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E77B1" w14:textId="77777777" w:rsidR="00CC731B" w:rsidRPr="00CC731B" w:rsidRDefault="00CC731B" w:rsidP="00CC73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31B">
        <w:rPr>
          <w:rFonts w:ascii="Times New Roman" w:eastAsia="Times New Roman" w:hAnsi="Times New Roman" w:cs="Times New Roman"/>
          <w:kern w:val="0"/>
          <w:sz w:val="24"/>
          <w:szCs w:val="24"/>
          <w:lang w:eastAsia="en-IN"/>
          <w14:ligatures w14:val="none"/>
        </w:rPr>
        <w:t>A Smurf attack is a type of distributed denial-of-service (DDoS) attack that uses a combination of spoofed IP addresses and Internet Control Message Protocol (ICMP) echo requests (pings) to overwhelm a targeted system. Here's how it works:</w:t>
      </w:r>
    </w:p>
    <w:p w14:paraId="1792B238" w14:textId="77777777" w:rsidR="00CC731B" w:rsidRPr="00CC731B" w:rsidRDefault="00CC731B" w:rsidP="00CC731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31B">
        <w:rPr>
          <w:rFonts w:ascii="Times New Roman" w:eastAsia="Times New Roman" w:hAnsi="Times New Roman" w:cs="Times New Roman"/>
          <w:kern w:val="0"/>
          <w:sz w:val="24"/>
          <w:szCs w:val="24"/>
          <w:lang w:eastAsia="en-IN"/>
          <w14:ligatures w14:val="none"/>
        </w:rPr>
        <w:t xml:space="preserve">The attacker sends </w:t>
      </w:r>
      <w:proofErr w:type="gramStart"/>
      <w:r w:rsidRPr="00CC731B">
        <w:rPr>
          <w:rFonts w:ascii="Times New Roman" w:eastAsia="Times New Roman" w:hAnsi="Times New Roman" w:cs="Times New Roman"/>
          <w:kern w:val="0"/>
          <w:sz w:val="24"/>
          <w:szCs w:val="24"/>
          <w:lang w:eastAsia="en-IN"/>
          <w14:ligatures w14:val="none"/>
        </w:rPr>
        <w:t>a large number of</w:t>
      </w:r>
      <w:proofErr w:type="gramEnd"/>
      <w:r w:rsidRPr="00CC731B">
        <w:rPr>
          <w:rFonts w:ascii="Times New Roman" w:eastAsia="Times New Roman" w:hAnsi="Times New Roman" w:cs="Times New Roman"/>
          <w:kern w:val="0"/>
          <w:sz w:val="24"/>
          <w:szCs w:val="24"/>
          <w:lang w:eastAsia="en-IN"/>
          <w14:ligatures w14:val="none"/>
        </w:rPr>
        <w:t xml:space="preserve"> ICMP echo requests (pings) to an IP broadcast address, which is a special address that sends data to all devices on a particular network.</w:t>
      </w:r>
    </w:p>
    <w:p w14:paraId="71CBDDFD" w14:textId="77777777" w:rsidR="00CC731B" w:rsidRPr="00CC731B" w:rsidRDefault="00CC731B" w:rsidP="00CC731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31B">
        <w:rPr>
          <w:rFonts w:ascii="Times New Roman" w:eastAsia="Times New Roman" w:hAnsi="Times New Roman" w:cs="Times New Roman"/>
          <w:kern w:val="0"/>
          <w:sz w:val="24"/>
          <w:szCs w:val="24"/>
          <w:lang w:eastAsia="en-IN"/>
          <w14:ligatures w14:val="none"/>
        </w:rPr>
        <w:t>The source IP address in these requests is spoofed to appear as the IP address of the victim's system.</w:t>
      </w:r>
    </w:p>
    <w:p w14:paraId="35103656" w14:textId="77777777" w:rsidR="00CC731B" w:rsidRPr="00CC731B" w:rsidRDefault="00CC731B" w:rsidP="00CC731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31B">
        <w:rPr>
          <w:rFonts w:ascii="Times New Roman" w:eastAsia="Times New Roman" w:hAnsi="Times New Roman" w:cs="Times New Roman"/>
          <w:kern w:val="0"/>
          <w:sz w:val="24"/>
          <w:szCs w:val="24"/>
          <w:lang w:eastAsia="en-IN"/>
          <w14:ligatures w14:val="none"/>
        </w:rPr>
        <w:t>Each device on the network that receives the ICMP echo request replies to the spoofed IP address (the victim's system), flooding it with ICMP echo replies.</w:t>
      </w:r>
    </w:p>
    <w:p w14:paraId="4A014BCC" w14:textId="77777777" w:rsidR="00CC731B" w:rsidRPr="00CC731B" w:rsidRDefault="00CC731B" w:rsidP="00CC731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31B">
        <w:rPr>
          <w:rFonts w:ascii="Times New Roman" w:eastAsia="Times New Roman" w:hAnsi="Times New Roman" w:cs="Times New Roman"/>
          <w:kern w:val="0"/>
          <w:sz w:val="24"/>
          <w:szCs w:val="24"/>
          <w:lang w:eastAsia="en-IN"/>
          <w14:ligatures w14:val="none"/>
        </w:rPr>
        <w:t>If the attacker sends enough ICMP echo requests and the network is large enough, the victim's system can be flooded with more traffic than it can handle, causing it to become unreachable to legitimate users.</w:t>
      </w:r>
    </w:p>
    <w:p w14:paraId="2EC5A0AF" w14:textId="77777777" w:rsidR="00CC731B" w:rsidRPr="00CC731B" w:rsidRDefault="00CC731B" w:rsidP="00CC73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31B">
        <w:rPr>
          <w:rFonts w:ascii="Times New Roman" w:eastAsia="Times New Roman" w:hAnsi="Times New Roman" w:cs="Times New Roman"/>
          <w:kern w:val="0"/>
          <w:sz w:val="24"/>
          <w:szCs w:val="24"/>
          <w:lang w:eastAsia="en-IN"/>
          <w14:ligatures w14:val="none"/>
        </w:rPr>
        <w:t>Smurf attacks rely on the amplification effect of the broadcast address, which allows a single ICMP echo request to generate multiple responses. This amplification, combined with the spoofed source IP address, makes it possible for attackers to overwhelm a victim's system with relatively little effort.</w:t>
      </w:r>
    </w:p>
    <w:p w14:paraId="6EB22FAA" w14:textId="77777777" w:rsidR="00CC731B" w:rsidRPr="00CC731B" w:rsidRDefault="00CC731B" w:rsidP="00CC73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731B">
        <w:rPr>
          <w:rFonts w:ascii="Times New Roman" w:eastAsia="Times New Roman" w:hAnsi="Times New Roman" w:cs="Times New Roman"/>
          <w:kern w:val="0"/>
          <w:sz w:val="24"/>
          <w:szCs w:val="24"/>
          <w:lang w:eastAsia="en-IN"/>
          <w14:ligatures w14:val="none"/>
        </w:rPr>
        <w:t>To mitigate Smurf attacks, network administrators can disable IP directed broadcasts on their routers and implement filters to block ICMP traffic from outside the network that has a spoofed source address. Additionally, ensuring that systems are properly configured and up to date with security patches can help reduce the risk of being exploited in a Smurf attack.</w:t>
      </w:r>
    </w:p>
    <w:p w14:paraId="44DB81A5" w14:textId="77777777" w:rsidR="00CC731B" w:rsidRPr="00CC731B" w:rsidRDefault="00CC731B" w:rsidP="00CC731B">
      <w:pPr>
        <w:spacing w:after="0" w:line="240" w:lineRule="auto"/>
        <w:rPr>
          <w:rFonts w:ascii="Times New Roman" w:eastAsia="Times New Roman" w:hAnsi="Times New Roman" w:cs="Times New Roman"/>
          <w:kern w:val="0"/>
          <w:sz w:val="24"/>
          <w:szCs w:val="24"/>
          <w:lang w:eastAsia="en-IN"/>
          <w14:ligatures w14:val="none"/>
        </w:rPr>
      </w:pPr>
      <w:r w:rsidRPr="00CC731B">
        <w:rPr>
          <w:rFonts w:ascii="Times New Roman" w:eastAsia="Times New Roman" w:hAnsi="Times New Roman" w:cs="Times New Roman"/>
          <w:kern w:val="0"/>
          <w:sz w:val="24"/>
          <w:szCs w:val="24"/>
          <w:lang w:eastAsia="en-IN"/>
          <w14:ligatures w14:val="none"/>
        </w:rPr>
        <w:t>3.5</w:t>
      </w:r>
    </w:p>
    <w:p w14:paraId="1C4D6D36" w14:textId="77777777" w:rsidR="00872184" w:rsidRPr="008014D6" w:rsidRDefault="00872184" w:rsidP="008014D6"/>
    <w:sectPr w:rsidR="00872184" w:rsidRPr="00801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27DD7"/>
    <w:multiLevelType w:val="multilevel"/>
    <w:tmpl w:val="EC12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C53A9"/>
    <w:multiLevelType w:val="multilevel"/>
    <w:tmpl w:val="8B16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831296">
    <w:abstractNumId w:val="0"/>
  </w:num>
  <w:num w:numId="2" w16cid:durableId="327905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F1"/>
    <w:rsid w:val="000D574D"/>
    <w:rsid w:val="00623DF1"/>
    <w:rsid w:val="008014D6"/>
    <w:rsid w:val="00872184"/>
    <w:rsid w:val="00AA1EFD"/>
    <w:rsid w:val="00CC731B"/>
    <w:rsid w:val="00F82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425E"/>
  <w15:chartTrackingRefBased/>
  <w15:docId w15:val="{DD6555FA-CF51-438C-AFDD-A74F55E3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DF1"/>
    <w:rPr>
      <w:rFonts w:eastAsiaTheme="majorEastAsia" w:cstheme="majorBidi"/>
      <w:color w:val="272727" w:themeColor="text1" w:themeTint="D8"/>
    </w:rPr>
  </w:style>
  <w:style w:type="paragraph" w:styleId="Title">
    <w:name w:val="Title"/>
    <w:basedOn w:val="Normal"/>
    <w:next w:val="Normal"/>
    <w:link w:val="TitleChar"/>
    <w:uiPriority w:val="10"/>
    <w:qFormat/>
    <w:rsid w:val="00623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DF1"/>
    <w:pPr>
      <w:spacing w:before="160"/>
      <w:jc w:val="center"/>
    </w:pPr>
    <w:rPr>
      <w:i/>
      <w:iCs/>
      <w:color w:val="404040" w:themeColor="text1" w:themeTint="BF"/>
    </w:rPr>
  </w:style>
  <w:style w:type="character" w:customStyle="1" w:styleId="QuoteChar">
    <w:name w:val="Quote Char"/>
    <w:basedOn w:val="DefaultParagraphFont"/>
    <w:link w:val="Quote"/>
    <w:uiPriority w:val="29"/>
    <w:rsid w:val="00623DF1"/>
    <w:rPr>
      <w:i/>
      <w:iCs/>
      <w:color w:val="404040" w:themeColor="text1" w:themeTint="BF"/>
    </w:rPr>
  </w:style>
  <w:style w:type="paragraph" w:styleId="ListParagraph">
    <w:name w:val="List Paragraph"/>
    <w:basedOn w:val="Normal"/>
    <w:uiPriority w:val="34"/>
    <w:qFormat/>
    <w:rsid w:val="00623DF1"/>
    <w:pPr>
      <w:ind w:left="720"/>
      <w:contextualSpacing/>
    </w:pPr>
  </w:style>
  <w:style w:type="character" w:styleId="IntenseEmphasis">
    <w:name w:val="Intense Emphasis"/>
    <w:basedOn w:val="DefaultParagraphFont"/>
    <w:uiPriority w:val="21"/>
    <w:qFormat/>
    <w:rsid w:val="00623DF1"/>
    <w:rPr>
      <w:i/>
      <w:iCs/>
      <w:color w:val="0F4761" w:themeColor="accent1" w:themeShade="BF"/>
    </w:rPr>
  </w:style>
  <w:style w:type="paragraph" w:styleId="IntenseQuote">
    <w:name w:val="Intense Quote"/>
    <w:basedOn w:val="Normal"/>
    <w:next w:val="Normal"/>
    <w:link w:val="IntenseQuoteChar"/>
    <w:uiPriority w:val="30"/>
    <w:qFormat/>
    <w:rsid w:val="00623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DF1"/>
    <w:rPr>
      <w:i/>
      <w:iCs/>
      <w:color w:val="0F4761" w:themeColor="accent1" w:themeShade="BF"/>
    </w:rPr>
  </w:style>
  <w:style w:type="character" w:styleId="IntenseReference">
    <w:name w:val="Intense Reference"/>
    <w:basedOn w:val="DefaultParagraphFont"/>
    <w:uiPriority w:val="32"/>
    <w:qFormat/>
    <w:rsid w:val="00623DF1"/>
    <w:rPr>
      <w:b/>
      <w:bCs/>
      <w:smallCaps/>
      <w:color w:val="0F4761" w:themeColor="accent1" w:themeShade="BF"/>
      <w:spacing w:val="5"/>
    </w:rPr>
  </w:style>
  <w:style w:type="paragraph" w:styleId="NormalWeb">
    <w:name w:val="Normal (Web)"/>
    <w:basedOn w:val="Normal"/>
    <w:uiPriority w:val="99"/>
    <w:semiHidden/>
    <w:unhideWhenUsed/>
    <w:rsid w:val="008014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80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303574">
      <w:bodyDiv w:val="1"/>
      <w:marLeft w:val="0"/>
      <w:marRight w:val="0"/>
      <w:marTop w:val="0"/>
      <w:marBottom w:val="0"/>
      <w:divBdr>
        <w:top w:val="none" w:sz="0" w:space="0" w:color="auto"/>
        <w:left w:val="none" w:sz="0" w:space="0" w:color="auto"/>
        <w:bottom w:val="none" w:sz="0" w:space="0" w:color="auto"/>
        <w:right w:val="none" w:sz="0" w:space="0" w:color="auto"/>
      </w:divBdr>
      <w:divsChild>
        <w:div w:id="1856115896">
          <w:marLeft w:val="0"/>
          <w:marRight w:val="0"/>
          <w:marTop w:val="0"/>
          <w:marBottom w:val="0"/>
          <w:divBdr>
            <w:top w:val="none" w:sz="0" w:space="0" w:color="auto"/>
            <w:left w:val="none" w:sz="0" w:space="0" w:color="auto"/>
            <w:bottom w:val="none" w:sz="0" w:space="0" w:color="auto"/>
            <w:right w:val="none" w:sz="0" w:space="0" w:color="auto"/>
          </w:divBdr>
          <w:divsChild>
            <w:div w:id="1334067851">
              <w:marLeft w:val="0"/>
              <w:marRight w:val="0"/>
              <w:marTop w:val="0"/>
              <w:marBottom w:val="0"/>
              <w:divBdr>
                <w:top w:val="none" w:sz="0" w:space="0" w:color="auto"/>
                <w:left w:val="none" w:sz="0" w:space="0" w:color="auto"/>
                <w:bottom w:val="none" w:sz="0" w:space="0" w:color="auto"/>
                <w:right w:val="none" w:sz="0" w:space="0" w:color="auto"/>
              </w:divBdr>
              <w:divsChild>
                <w:div w:id="1536692521">
                  <w:marLeft w:val="0"/>
                  <w:marRight w:val="0"/>
                  <w:marTop w:val="0"/>
                  <w:marBottom w:val="0"/>
                  <w:divBdr>
                    <w:top w:val="none" w:sz="0" w:space="0" w:color="auto"/>
                    <w:left w:val="none" w:sz="0" w:space="0" w:color="auto"/>
                    <w:bottom w:val="none" w:sz="0" w:space="0" w:color="auto"/>
                    <w:right w:val="none" w:sz="0" w:space="0" w:color="auto"/>
                  </w:divBdr>
                  <w:divsChild>
                    <w:div w:id="8536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4301">
          <w:marLeft w:val="0"/>
          <w:marRight w:val="0"/>
          <w:marTop w:val="0"/>
          <w:marBottom w:val="0"/>
          <w:divBdr>
            <w:top w:val="none" w:sz="0" w:space="0" w:color="auto"/>
            <w:left w:val="none" w:sz="0" w:space="0" w:color="auto"/>
            <w:bottom w:val="none" w:sz="0" w:space="0" w:color="auto"/>
            <w:right w:val="none" w:sz="0" w:space="0" w:color="auto"/>
          </w:divBdr>
          <w:divsChild>
            <w:div w:id="861625386">
              <w:marLeft w:val="0"/>
              <w:marRight w:val="0"/>
              <w:marTop w:val="0"/>
              <w:marBottom w:val="0"/>
              <w:divBdr>
                <w:top w:val="none" w:sz="0" w:space="0" w:color="auto"/>
                <w:left w:val="none" w:sz="0" w:space="0" w:color="auto"/>
                <w:bottom w:val="none" w:sz="0" w:space="0" w:color="auto"/>
                <w:right w:val="none" w:sz="0" w:space="0" w:color="auto"/>
              </w:divBdr>
              <w:divsChild>
                <w:div w:id="1725252971">
                  <w:marLeft w:val="0"/>
                  <w:marRight w:val="0"/>
                  <w:marTop w:val="0"/>
                  <w:marBottom w:val="0"/>
                  <w:divBdr>
                    <w:top w:val="none" w:sz="0" w:space="0" w:color="auto"/>
                    <w:left w:val="none" w:sz="0" w:space="0" w:color="auto"/>
                    <w:bottom w:val="none" w:sz="0" w:space="0" w:color="auto"/>
                    <w:right w:val="none" w:sz="0" w:space="0" w:color="auto"/>
                  </w:divBdr>
                  <w:divsChild>
                    <w:div w:id="14318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14725">
      <w:bodyDiv w:val="1"/>
      <w:marLeft w:val="0"/>
      <w:marRight w:val="0"/>
      <w:marTop w:val="0"/>
      <w:marBottom w:val="0"/>
      <w:divBdr>
        <w:top w:val="none" w:sz="0" w:space="0" w:color="auto"/>
        <w:left w:val="none" w:sz="0" w:space="0" w:color="auto"/>
        <w:bottom w:val="none" w:sz="0" w:space="0" w:color="auto"/>
        <w:right w:val="none" w:sz="0" w:space="0" w:color="auto"/>
      </w:divBdr>
      <w:divsChild>
        <w:div w:id="2012902249">
          <w:marLeft w:val="0"/>
          <w:marRight w:val="0"/>
          <w:marTop w:val="0"/>
          <w:marBottom w:val="0"/>
          <w:divBdr>
            <w:top w:val="none" w:sz="0" w:space="0" w:color="auto"/>
            <w:left w:val="none" w:sz="0" w:space="0" w:color="auto"/>
            <w:bottom w:val="none" w:sz="0" w:space="0" w:color="auto"/>
            <w:right w:val="none" w:sz="0" w:space="0" w:color="auto"/>
          </w:divBdr>
          <w:divsChild>
            <w:div w:id="1913587252">
              <w:marLeft w:val="0"/>
              <w:marRight w:val="0"/>
              <w:marTop w:val="0"/>
              <w:marBottom w:val="0"/>
              <w:divBdr>
                <w:top w:val="none" w:sz="0" w:space="0" w:color="auto"/>
                <w:left w:val="none" w:sz="0" w:space="0" w:color="auto"/>
                <w:bottom w:val="none" w:sz="0" w:space="0" w:color="auto"/>
                <w:right w:val="none" w:sz="0" w:space="0" w:color="auto"/>
              </w:divBdr>
              <w:divsChild>
                <w:div w:id="884565065">
                  <w:marLeft w:val="0"/>
                  <w:marRight w:val="0"/>
                  <w:marTop w:val="0"/>
                  <w:marBottom w:val="0"/>
                  <w:divBdr>
                    <w:top w:val="none" w:sz="0" w:space="0" w:color="auto"/>
                    <w:left w:val="none" w:sz="0" w:space="0" w:color="auto"/>
                    <w:bottom w:val="none" w:sz="0" w:space="0" w:color="auto"/>
                    <w:right w:val="none" w:sz="0" w:space="0" w:color="auto"/>
                  </w:divBdr>
                  <w:divsChild>
                    <w:div w:id="1110858526">
                      <w:marLeft w:val="0"/>
                      <w:marRight w:val="0"/>
                      <w:marTop w:val="0"/>
                      <w:marBottom w:val="0"/>
                      <w:divBdr>
                        <w:top w:val="none" w:sz="0" w:space="0" w:color="auto"/>
                        <w:left w:val="none" w:sz="0" w:space="0" w:color="auto"/>
                        <w:bottom w:val="none" w:sz="0" w:space="0" w:color="auto"/>
                        <w:right w:val="none" w:sz="0" w:space="0" w:color="auto"/>
                      </w:divBdr>
                      <w:divsChild>
                        <w:div w:id="1849322001">
                          <w:marLeft w:val="0"/>
                          <w:marRight w:val="0"/>
                          <w:marTop w:val="0"/>
                          <w:marBottom w:val="0"/>
                          <w:divBdr>
                            <w:top w:val="none" w:sz="0" w:space="0" w:color="auto"/>
                            <w:left w:val="none" w:sz="0" w:space="0" w:color="auto"/>
                            <w:bottom w:val="none" w:sz="0" w:space="0" w:color="auto"/>
                            <w:right w:val="none" w:sz="0" w:space="0" w:color="auto"/>
                          </w:divBdr>
                          <w:divsChild>
                            <w:div w:id="1773360351">
                              <w:marLeft w:val="0"/>
                              <w:marRight w:val="0"/>
                              <w:marTop w:val="0"/>
                              <w:marBottom w:val="0"/>
                              <w:divBdr>
                                <w:top w:val="none" w:sz="0" w:space="0" w:color="auto"/>
                                <w:left w:val="none" w:sz="0" w:space="0" w:color="auto"/>
                                <w:bottom w:val="none" w:sz="0" w:space="0" w:color="auto"/>
                                <w:right w:val="none" w:sz="0" w:space="0" w:color="auto"/>
                              </w:divBdr>
                              <w:divsChild>
                                <w:div w:id="503739846">
                                  <w:marLeft w:val="0"/>
                                  <w:marRight w:val="0"/>
                                  <w:marTop w:val="0"/>
                                  <w:marBottom w:val="0"/>
                                  <w:divBdr>
                                    <w:top w:val="none" w:sz="0" w:space="0" w:color="auto"/>
                                    <w:left w:val="none" w:sz="0" w:space="0" w:color="auto"/>
                                    <w:bottom w:val="none" w:sz="0" w:space="0" w:color="auto"/>
                                    <w:right w:val="none" w:sz="0" w:space="0" w:color="auto"/>
                                  </w:divBdr>
                                  <w:divsChild>
                                    <w:div w:id="1090812894">
                                      <w:marLeft w:val="0"/>
                                      <w:marRight w:val="0"/>
                                      <w:marTop w:val="0"/>
                                      <w:marBottom w:val="0"/>
                                      <w:divBdr>
                                        <w:top w:val="none" w:sz="0" w:space="0" w:color="auto"/>
                                        <w:left w:val="none" w:sz="0" w:space="0" w:color="auto"/>
                                        <w:bottom w:val="none" w:sz="0" w:space="0" w:color="auto"/>
                                        <w:right w:val="none" w:sz="0" w:space="0" w:color="auto"/>
                                      </w:divBdr>
                                      <w:divsChild>
                                        <w:div w:id="17447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6166">
                              <w:marLeft w:val="0"/>
                              <w:marRight w:val="0"/>
                              <w:marTop w:val="0"/>
                              <w:marBottom w:val="0"/>
                              <w:divBdr>
                                <w:top w:val="none" w:sz="0" w:space="0" w:color="auto"/>
                                <w:left w:val="none" w:sz="0" w:space="0" w:color="auto"/>
                                <w:bottom w:val="none" w:sz="0" w:space="0" w:color="auto"/>
                                <w:right w:val="none" w:sz="0" w:space="0" w:color="auto"/>
                              </w:divBdr>
                              <w:divsChild>
                                <w:div w:id="1292436616">
                                  <w:marLeft w:val="0"/>
                                  <w:marRight w:val="0"/>
                                  <w:marTop w:val="0"/>
                                  <w:marBottom w:val="0"/>
                                  <w:divBdr>
                                    <w:top w:val="none" w:sz="0" w:space="0" w:color="auto"/>
                                    <w:left w:val="none" w:sz="0" w:space="0" w:color="auto"/>
                                    <w:bottom w:val="none" w:sz="0" w:space="0" w:color="auto"/>
                                    <w:right w:val="none" w:sz="0" w:space="0" w:color="auto"/>
                                  </w:divBdr>
                                  <w:divsChild>
                                    <w:div w:id="1208489504">
                                      <w:marLeft w:val="0"/>
                                      <w:marRight w:val="0"/>
                                      <w:marTop w:val="0"/>
                                      <w:marBottom w:val="0"/>
                                      <w:divBdr>
                                        <w:top w:val="none" w:sz="0" w:space="0" w:color="auto"/>
                                        <w:left w:val="none" w:sz="0" w:space="0" w:color="auto"/>
                                        <w:bottom w:val="none" w:sz="0" w:space="0" w:color="auto"/>
                                        <w:right w:val="none" w:sz="0" w:space="0" w:color="auto"/>
                                      </w:divBdr>
                                      <w:divsChild>
                                        <w:div w:id="1603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992284">
          <w:marLeft w:val="0"/>
          <w:marRight w:val="0"/>
          <w:marTop w:val="0"/>
          <w:marBottom w:val="0"/>
          <w:divBdr>
            <w:top w:val="none" w:sz="0" w:space="0" w:color="auto"/>
            <w:left w:val="none" w:sz="0" w:space="0" w:color="auto"/>
            <w:bottom w:val="none" w:sz="0" w:space="0" w:color="auto"/>
            <w:right w:val="none" w:sz="0" w:space="0" w:color="auto"/>
          </w:divBdr>
          <w:divsChild>
            <w:div w:id="1446073160">
              <w:marLeft w:val="0"/>
              <w:marRight w:val="0"/>
              <w:marTop w:val="0"/>
              <w:marBottom w:val="0"/>
              <w:divBdr>
                <w:top w:val="none" w:sz="0" w:space="0" w:color="auto"/>
                <w:left w:val="none" w:sz="0" w:space="0" w:color="auto"/>
                <w:bottom w:val="none" w:sz="0" w:space="0" w:color="auto"/>
                <w:right w:val="none" w:sz="0" w:space="0" w:color="auto"/>
              </w:divBdr>
              <w:divsChild>
                <w:div w:id="1775402128">
                  <w:marLeft w:val="0"/>
                  <w:marRight w:val="0"/>
                  <w:marTop w:val="0"/>
                  <w:marBottom w:val="0"/>
                  <w:divBdr>
                    <w:top w:val="none" w:sz="0" w:space="0" w:color="auto"/>
                    <w:left w:val="none" w:sz="0" w:space="0" w:color="auto"/>
                    <w:bottom w:val="none" w:sz="0" w:space="0" w:color="auto"/>
                    <w:right w:val="none" w:sz="0" w:space="0" w:color="auto"/>
                  </w:divBdr>
                  <w:divsChild>
                    <w:div w:id="288753784">
                      <w:marLeft w:val="0"/>
                      <w:marRight w:val="0"/>
                      <w:marTop w:val="0"/>
                      <w:marBottom w:val="0"/>
                      <w:divBdr>
                        <w:top w:val="none" w:sz="0" w:space="0" w:color="auto"/>
                        <w:left w:val="none" w:sz="0" w:space="0" w:color="auto"/>
                        <w:bottom w:val="none" w:sz="0" w:space="0" w:color="auto"/>
                        <w:right w:val="none" w:sz="0" w:space="0" w:color="auto"/>
                      </w:divBdr>
                      <w:divsChild>
                        <w:div w:id="1016344887">
                          <w:marLeft w:val="0"/>
                          <w:marRight w:val="0"/>
                          <w:marTop w:val="0"/>
                          <w:marBottom w:val="0"/>
                          <w:divBdr>
                            <w:top w:val="none" w:sz="0" w:space="0" w:color="auto"/>
                            <w:left w:val="none" w:sz="0" w:space="0" w:color="auto"/>
                            <w:bottom w:val="none" w:sz="0" w:space="0" w:color="auto"/>
                            <w:right w:val="none" w:sz="0" w:space="0" w:color="auto"/>
                          </w:divBdr>
                          <w:divsChild>
                            <w:div w:id="965235266">
                              <w:marLeft w:val="0"/>
                              <w:marRight w:val="0"/>
                              <w:marTop w:val="0"/>
                              <w:marBottom w:val="0"/>
                              <w:divBdr>
                                <w:top w:val="none" w:sz="0" w:space="0" w:color="auto"/>
                                <w:left w:val="none" w:sz="0" w:space="0" w:color="auto"/>
                                <w:bottom w:val="none" w:sz="0" w:space="0" w:color="auto"/>
                                <w:right w:val="none" w:sz="0" w:space="0" w:color="auto"/>
                              </w:divBdr>
                              <w:divsChild>
                                <w:div w:id="168910526">
                                  <w:marLeft w:val="0"/>
                                  <w:marRight w:val="0"/>
                                  <w:marTop w:val="0"/>
                                  <w:marBottom w:val="0"/>
                                  <w:divBdr>
                                    <w:top w:val="none" w:sz="0" w:space="0" w:color="auto"/>
                                    <w:left w:val="none" w:sz="0" w:space="0" w:color="auto"/>
                                    <w:bottom w:val="none" w:sz="0" w:space="0" w:color="auto"/>
                                    <w:right w:val="none" w:sz="0" w:space="0" w:color="auto"/>
                                  </w:divBdr>
                                  <w:divsChild>
                                    <w:div w:id="1940485155">
                                      <w:marLeft w:val="0"/>
                                      <w:marRight w:val="0"/>
                                      <w:marTop w:val="0"/>
                                      <w:marBottom w:val="0"/>
                                      <w:divBdr>
                                        <w:top w:val="none" w:sz="0" w:space="0" w:color="auto"/>
                                        <w:left w:val="none" w:sz="0" w:space="0" w:color="auto"/>
                                        <w:bottom w:val="none" w:sz="0" w:space="0" w:color="auto"/>
                                        <w:right w:val="none" w:sz="0" w:space="0" w:color="auto"/>
                                      </w:divBdr>
                                      <w:divsChild>
                                        <w:div w:id="10081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691843">
          <w:marLeft w:val="0"/>
          <w:marRight w:val="0"/>
          <w:marTop w:val="0"/>
          <w:marBottom w:val="0"/>
          <w:divBdr>
            <w:top w:val="none" w:sz="0" w:space="0" w:color="auto"/>
            <w:left w:val="none" w:sz="0" w:space="0" w:color="auto"/>
            <w:bottom w:val="none" w:sz="0" w:space="0" w:color="auto"/>
            <w:right w:val="none" w:sz="0" w:space="0" w:color="auto"/>
          </w:divBdr>
          <w:divsChild>
            <w:div w:id="1429617602">
              <w:marLeft w:val="0"/>
              <w:marRight w:val="0"/>
              <w:marTop w:val="0"/>
              <w:marBottom w:val="0"/>
              <w:divBdr>
                <w:top w:val="none" w:sz="0" w:space="0" w:color="auto"/>
                <w:left w:val="none" w:sz="0" w:space="0" w:color="auto"/>
                <w:bottom w:val="none" w:sz="0" w:space="0" w:color="auto"/>
                <w:right w:val="none" w:sz="0" w:space="0" w:color="auto"/>
              </w:divBdr>
              <w:divsChild>
                <w:div w:id="514535560">
                  <w:marLeft w:val="0"/>
                  <w:marRight w:val="0"/>
                  <w:marTop w:val="0"/>
                  <w:marBottom w:val="0"/>
                  <w:divBdr>
                    <w:top w:val="none" w:sz="0" w:space="0" w:color="auto"/>
                    <w:left w:val="none" w:sz="0" w:space="0" w:color="auto"/>
                    <w:bottom w:val="none" w:sz="0" w:space="0" w:color="auto"/>
                    <w:right w:val="none" w:sz="0" w:space="0" w:color="auto"/>
                  </w:divBdr>
                  <w:divsChild>
                    <w:div w:id="735082506">
                      <w:marLeft w:val="0"/>
                      <w:marRight w:val="0"/>
                      <w:marTop w:val="0"/>
                      <w:marBottom w:val="0"/>
                      <w:divBdr>
                        <w:top w:val="none" w:sz="0" w:space="0" w:color="auto"/>
                        <w:left w:val="none" w:sz="0" w:space="0" w:color="auto"/>
                        <w:bottom w:val="none" w:sz="0" w:space="0" w:color="auto"/>
                        <w:right w:val="none" w:sz="0" w:space="0" w:color="auto"/>
                      </w:divBdr>
                      <w:divsChild>
                        <w:div w:id="232356096">
                          <w:marLeft w:val="0"/>
                          <w:marRight w:val="0"/>
                          <w:marTop w:val="0"/>
                          <w:marBottom w:val="0"/>
                          <w:divBdr>
                            <w:top w:val="none" w:sz="0" w:space="0" w:color="auto"/>
                            <w:left w:val="none" w:sz="0" w:space="0" w:color="auto"/>
                            <w:bottom w:val="none" w:sz="0" w:space="0" w:color="auto"/>
                            <w:right w:val="none" w:sz="0" w:space="0" w:color="auto"/>
                          </w:divBdr>
                          <w:divsChild>
                            <w:div w:id="1631545245">
                              <w:marLeft w:val="0"/>
                              <w:marRight w:val="0"/>
                              <w:marTop w:val="0"/>
                              <w:marBottom w:val="0"/>
                              <w:divBdr>
                                <w:top w:val="none" w:sz="0" w:space="0" w:color="auto"/>
                                <w:left w:val="none" w:sz="0" w:space="0" w:color="auto"/>
                                <w:bottom w:val="none" w:sz="0" w:space="0" w:color="auto"/>
                                <w:right w:val="none" w:sz="0" w:space="0" w:color="auto"/>
                              </w:divBdr>
                              <w:divsChild>
                                <w:div w:id="568613466">
                                  <w:marLeft w:val="0"/>
                                  <w:marRight w:val="0"/>
                                  <w:marTop w:val="0"/>
                                  <w:marBottom w:val="0"/>
                                  <w:divBdr>
                                    <w:top w:val="none" w:sz="0" w:space="0" w:color="auto"/>
                                    <w:left w:val="none" w:sz="0" w:space="0" w:color="auto"/>
                                    <w:bottom w:val="none" w:sz="0" w:space="0" w:color="auto"/>
                                    <w:right w:val="none" w:sz="0" w:space="0" w:color="auto"/>
                                  </w:divBdr>
                                  <w:divsChild>
                                    <w:div w:id="3757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257626">
                      <w:marLeft w:val="0"/>
                      <w:marRight w:val="0"/>
                      <w:marTop w:val="0"/>
                      <w:marBottom w:val="0"/>
                      <w:divBdr>
                        <w:top w:val="none" w:sz="0" w:space="0" w:color="auto"/>
                        <w:left w:val="none" w:sz="0" w:space="0" w:color="auto"/>
                        <w:bottom w:val="none" w:sz="0" w:space="0" w:color="auto"/>
                        <w:right w:val="none" w:sz="0" w:space="0" w:color="auto"/>
                      </w:divBdr>
                      <w:divsChild>
                        <w:div w:id="365449846">
                          <w:marLeft w:val="0"/>
                          <w:marRight w:val="0"/>
                          <w:marTop w:val="0"/>
                          <w:marBottom w:val="0"/>
                          <w:divBdr>
                            <w:top w:val="none" w:sz="0" w:space="0" w:color="auto"/>
                            <w:left w:val="none" w:sz="0" w:space="0" w:color="auto"/>
                            <w:bottom w:val="none" w:sz="0" w:space="0" w:color="auto"/>
                            <w:right w:val="none" w:sz="0" w:space="0" w:color="auto"/>
                          </w:divBdr>
                          <w:divsChild>
                            <w:div w:id="954140279">
                              <w:marLeft w:val="0"/>
                              <w:marRight w:val="0"/>
                              <w:marTop w:val="0"/>
                              <w:marBottom w:val="0"/>
                              <w:divBdr>
                                <w:top w:val="none" w:sz="0" w:space="0" w:color="auto"/>
                                <w:left w:val="none" w:sz="0" w:space="0" w:color="auto"/>
                                <w:bottom w:val="none" w:sz="0" w:space="0" w:color="auto"/>
                                <w:right w:val="none" w:sz="0" w:space="0" w:color="auto"/>
                              </w:divBdr>
                              <w:divsChild>
                                <w:div w:id="822815785">
                                  <w:marLeft w:val="0"/>
                                  <w:marRight w:val="0"/>
                                  <w:marTop w:val="0"/>
                                  <w:marBottom w:val="0"/>
                                  <w:divBdr>
                                    <w:top w:val="none" w:sz="0" w:space="0" w:color="auto"/>
                                    <w:left w:val="none" w:sz="0" w:space="0" w:color="auto"/>
                                    <w:bottom w:val="none" w:sz="0" w:space="0" w:color="auto"/>
                                    <w:right w:val="none" w:sz="0" w:space="0" w:color="auto"/>
                                  </w:divBdr>
                                  <w:divsChild>
                                    <w:div w:id="936212026">
                                      <w:marLeft w:val="0"/>
                                      <w:marRight w:val="0"/>
                                      <w:marTop w:val="0"/>
                                      <w:marBottom w:val="0"/>
                                      <w:divBdr>
                                        <w:top w:val="none" w:sz="0" w:space="0" w:color="auto"/>
                                        <w:left w:val="none" w:sz="0" w:space="0" w:color="auto"/>
                                        <w:bottom w:val="none" w:sz="0" w:space="0" w:color="auto"/>
                                        <w:right w:val="none" w:sz="0" w:space="0" w:color="auto"/>
                                      </w:divBdr>
                                      <w:divsChild>
                                        <w:div w:id="459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3</cp:revision>
  <dcterms:created xsi:type="dcterms:W3CDTF">2024-06-07T20:33:00Z</dcterms:created>
  <dcterms:modified xsi:type="dcterms:W3CDTF">2024-06-07T20:33:00Z</dcterms:modified>
</cp:coreProperties>
</file>