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438F4" w14:textId="77777777" w:rsidR="003856AA" w:rsidRDefault="00000000">
      <w:pPr>
        <w:pStyle w:val="Heading1"/>
        <w:keepNext w:val="0"/>
        <w:keepLines w:val="0"/>
        <w:spacing w:before="480"/>
        <w:ind w:right="860"/>
        <w:rPr>
          <w:b/>
          <w:sz w:val="28"/>
          <w:szCs w:val="28"/>
        </w:rPr>
      </w:pPr>
      <w:bookmarkStart w:id="0" w:name="_j1sfpchx5hl5" w:colFirst="0" w:colLast="0"/>
      <w:bookmarkEnd w:id="0"/>
      <w:r>
        <w:rPr>
          <w:b/>
          <w:sz w:val="28"/>
          <w:szCs w:val="28"/>
        </w:rPr>
        <w:t>Bansilal Ramnath Agarwal Charitable Trust’s</w:t>
      </w:r>
    </w:p>
    <w:p w14:paraId="06F438F5" w14:textId="77777777" w:rsidR="003856AA" w:rsidRDefault="00000000">
      <w:pPr>
        <w:spacing w:before="240" w:after="240"/>
        <w:ind w:left="-140"/>
        <w:rPr>
          <w:b/>
          <w:sz w:val="40"/>
          <w:szCs w:val="40"/>
        </w:rPr>
      </w:pPr>
      <w:r>
        <w:rPr>
          <w:b/>
          <w:sz w:val="40"/>
          <w:szCs w:val="40"/>
        </w:rPr>
        <w:t>Vishwakarma Institute of Technology, Pune-37</w:t>
      </w:r>
    </w:p>
    <w:p w14:paraId="06F438F6" w14:textId="77777777" w:rsidR="003856AA" w:rsidRDefault="00000000">
      <w:pPr>
        <w:spacing w:before="220" w:after="240"/>
        <w:ind w:left="860" w:right="860"/>
        <w:jc w:val="center"/>
        <w:rPr>
          <w:i/>
          <w:sz w:val="24"/>
          <w:szCs w:val="24"/>
        </w:rPr>
      </w:pPr>
      <w:r>
        <w:rPr>
          <w:i/>
          <w:sz w:val="24"/>
          <w:szCs w:val="24"/>
        </w:rPr>
        <w:t>(An Autonomous Institute of Savitribai Phule Pune University)</w:t>
      </w:r>
    </w:p>
    <w:tbl>
      <w:tblPr>
        <w:tblStyle w:val="Style10"/>
        <w:tblW w:w="151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20"/>
        <w:gridCol w:w="1299"/>
      </w:tblGrid>
      <w:tr w:rsidR="003856AA" w14:paraId="06F438F9" w14:textId="77777777">
        <w:trPr>
          <w:trHeight w:val="371"/>
        </w:trPr>
        <w:tc>
          <w:tcPr>
            <w:tcW w:w="220" w:type="dxa"/>
            <w:tcBorders>
              <w:top w:val="nil"/>
              <w:left w:val="nil"/>
              <w:bottom w:val="nil"/>
              <w:right w:val="nil"/>
            </w:tcBorders>
            <w:tcMar>
              <w:top w:w="100" w:type="dxa"/>
              <w:left w:w="100" w:type="dxa"/>
              <w:bottom w:w="100" w:type="dxa"/>
              <w:right w:w="100" w:type="dxa"/>
            </w:tcMar>
          </w:tcPr>
          <w:p w14:paraId="06F438F7" w14:textId="77777777" w:rsidR="003856AA" w:rsidRDefault="003856AA"/>
        </w:tc>
        <w:tc>
          <w:tcPr>
            <w:tcW w:w="1299" w:type="dxa"/>
            <w:shd w:val="clear" w:color="auto" w:fill="auto"/>
            <w:tcMar>
              <w:top w:w="100" w:type="dxa"/>
              <w:left w:w="100" w:type="dxa"/>
              <w:bottom w:w="100" w:type="dxa"/>
              <w:right w:w="100" w:type="dxa"/>
            </w:tcMar>
          </w:tcPr>
          <w:p w14:paraId="06F438F8" w14:textId="77777777" w:rsidR="003856AA" w:rsidRDefault="003856AA"/>
        </w:tc>
      </w:tr>
      <w:tr w:rsidR="003856AA" w14:paraId="06F438FC" w14:textId="77777777">
        <w:trPr>
          <w:trHeight w:val="1789"/>
        </w:trPr>
        <w:tc>
          <w:tcPr>
            <w:tcW w:w="220" w:type="dxa"/>
            <w:tcBorders>
              <w:top w:val="nil"/>
              <w:left w:val="nil"/>
              <w:bottom w:val="nil"/>
              <w:right w:val="nil"/>
            </w:tcBorders>
            <w:tcMar>
              <w:top w:w="100" w:type="dxa"/>
              <w:left w:w="100" w:type="dxa"/>
              <w:bottom w:w="100" w:type="dxa"/>
              <w:right w:w="100" w:type="dxa"/>
            </w:tcMar>
          </w:tcPr>
          <w:p w14:paraId="06F438FA" w14:textId="77777777" w:rsidR="003856AA" w:rsidRDefault="003856AA"/>
        </w:tc>
        <w:tc>
          <w:tcPr>
            <w:tcW w:w="1299" w:type="dxa"/>
            <w:tcBorders>
              <w:top w:val="nil"/>
              <w:left w:val="nil"/>
              <w:bottom w:val="nil"/>
              <w:right w:val="nil"/>
            </w:tcBorders>
            <w:tcMar>
              <w:top w:w="100" w:type="dxa"/>
              <w:left w:w="100" w:type="dxa"/>
              <w:bottom w:w="100" w:type="dxa"/>
              <w:right w:w="100" w:type="dxa"/>
            </w:tcMar>
          </w:tcPr>
          <w:p w14:paraId="06F438FB" w14:textId="77777777" w:rsidR="003856AA" w:rsidRDefault="003856AA"/>
        </w:tc>
      </w:tr>
    </w:tbl>
    <w:p w14:paraId="06F438FD" w14:textId="77777777" w:rsidR="003856AA" w:rsidRDefault="00000000">
      <w:pPr>
        <w:spacing w:before="20" w:after="240"/>
        <w:rPr>
          <w:i/>
          <w:sz w:val="9"/>
          <w:szCs w:val="9"/>
        </w:rPr>
      </w:pPr>
      <w:r>
        <w:rPr>
          <w:i/>
          <w:sz w:val="9"/>
          <w:szCs w:val="9"/>
        </w:rPr>
        <w:t xml:space="preserve"> </w:t>
      </w:r>
    </w:p>
    <w:p w14:paraId="06F438FE" w14:textId="77777777" w:rsidR="003856AA" w:rsidRDefault="00000000">
      <w:pPr>
        <w:spacing w:after="240"/>
        <w:rPr>
          <w:i/>
        </w:rPr>
      </w:pPr>
      <w:r>
        <w:rPr>
          <w:i/>
        </w:rPr>
        <w:t xml:space="preserve"> </w:t>
      </w:r>
    </w:p>
    <w:p w14:paraId="06F438FF" w14:textId="77777777" w:rsidR="003856AA" w:rsidRDefault="00000000">
      <w:pPr>
        <w:spacing w:before="240" w:after="240"/>
        <w:jc w:val="center"/>
        <w:rPr>
          <w:b/>
          <w:sz w:val="36"/>
          <w:szCs w:val="36"/>
        </w:rPr>
      </w:pPr>
      <w:r>
        <w:rPr>
          <w:b/>
          <w:sz w:val="36"/>
          <w:szCs w:val="36"/>
        </w:rPr>
        <w:t>Department of Artificial Intelligence and Data Science</w:t>
      </w:r>
    </w:p>
    <w:p w14:paraId="06F43900" w14:textId="77777777" w:rsidR="003856AA" w:rsidRDefault="00000000">
      <w:pPr>
        <w:spacing w:before="240" w:after="240"/>
      </w:pPr>
      <w:r>
        <w:t xml:space="preserve">            </w:t>
      </w:r>
    </w:p>
    <w:tbl>
      <w:tblPr>
        <w:tblStyle w:val="Style11"/>
        <w:tblW w:w="888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365"/>
        <w:gridCol w:w="4515"/>
      </w:tblGrid>
      <w:tr w:rsidR="003856AA" w14:paraId="06F43903" w14:textId="77777777">
        <w:trPr>
          <w:trHeight w:val="825"/>
        </w:trPr>
        <w:tc>
          <w:tcPr>
            <w:tcW w:w="4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6F43901" w14:textId="77777777" w:rsidR="003856AA" w:rsidRDefault="00000000">
            <w:pPr>
              <w:spacing w:before="240"/>
              <w:rPr>
                <w:b/>
                <w:sz w:val="32"/>
                <w:szCs w:val="32"/>
              </w:rPr>
            </w:pPr>
            <w:r>
              <w:rPr>
                <w:b/>
                <w:sz w:val="32"/>
                <w:szCs w:val="32"/>
              </w:rPr>
              <w:t>Division</w:t>
            </w:r>
          </w:p>
        </w:tc>
        <w:tc>
          <w:tcPr>
            <w:tcW w:w="45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6F43902" w14:textId="77777777" w:rsidR="003856AA" w:rsidRDefault="00000000">
            <w:pPr>
              <w:spacing w:before="240"/>
              <w:rPr>
                <w:sz w:val="32"/>
                <w:szCs w:val="32"/>
              </w:rPr>
            </w:pPr>
            <w:r>
              <w:rPr>
                <w:sz w:val="32"/>
                <w:szCs w:val="32"/>
              </w:rPr>
              <w:t>AI-A</w:t>
            </w:r>
          </w:p>
        </w:tc>
      </w:tr>
      <w:tr w:rsidR="003856AA" w14:paraId="06F43906" w14:textId="77777777">
        <w:trPr>
          <w:trHeight w:val="780"/>
        </w:trPr>
        <w:tc>
          <w:tcPr>
            <w:tcW w:w="43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F43904" w14:textId="77777777" w:rsidR="003856AA" w:rsidRDefault="00000000">
            <w:pPr>
              <w:spacing w:before="240"/>
              <w:rPr>
                <w:b/>
                <w:sz w:val="32"/>
                <w:szCs w:val="32"/>
              </w:rPr>
            </w:pPr>
            <w:r>
              <w:rPr>
                <w:b/>
                <w:sz w:val="32"/>
                <w:szCs w:val="32"/>
              </w:rPr>
              <w:t>Batch</w:t>
            </w:r>
          </w:p>
        </w:tc>
        <w:tc>
          <w:tcPr>
            <w:tcW w:w="45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F43905" w14:textId="77777777" w:rsidR="003856AA" w:rsidRDefault="00000000">
            <w:pPr>
              <w:spacing w:before="240"/>
              <w:rPr>
                <w:sz w:val="32"/>
                <w:szCs w:val="32"/>
              </w:rPr>
            </w:pPr>
            <w:r>
              <w:rPr>
                <w:sz w:val="32"/>
                <w:szCs w:val="32"/>
              </w:rPr>
              <w:t>1</w:t>
            </w:r>
          </w:p>
        </w:tc>
      </w:tr>
      <w:tr w:rsidR="003856AA" w14:paraId="06F43909" w14:textId="77777777">
        <w:trPr>
          <w:trHeight w:val="780"/>
        </w:trPr>
        <w:tc>
          <w:tcPr>
            <w:tcW w:w="43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F43907" w14:textId="77777777" w:rsidR="003856AA" w:rsidRDefault="00000000">
            <w:pPr>
              <w:spacing w:before="240"/>
              <w:rPr>
                <w:b/>
                <w:sz w:val="32"/>
                <w:szCs w:val="32"/>
              </w:rPr>
            </w:pPr>
            <w:r>
              <w:rPr>
                <w:b/>
                <w:sz w:val="32"/>
                <w:szCs w:val="32"/>
              </w:rPr>
              <w:t>GR-no</w:t>
            </w:r>
          </w:p>
        </w:tc>
        <w:tc>
          <w:tcPr>
            <w:tcW w:w="45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F43908" w14:textId="5B841E25" w:rsidR="003856AA" w:rsidRDefault="00000000">
            <w:pPr>
              <w:spacing w:before="240"/>
              <w:rPr>
                <w:sz w:val="32"/>
                <w:szCs w:val="32"/>
              </w:rPr>
            </w:pPr>
            <w:r>
              <w:rPr>
                <w:sz w:val="32"/>
                <w:szCs w:val="32"/>
              </w:rPr>
              <w:t>1221</w:t>
            </w:r>
            <w:r w:rsidR="00A73E02">
              <w:rPr>
                <w:sz w:val="32"/>
                <w:szCs w:val="32"/>
              </w:rPr>
              <w:t>1542</w:t>
            </w:r>
          </w:p>
        </w:tc>
      </w:tr>
      <w:tr w:rsidR="003856AA" w14:paraId="06F4390C" w14:textId="77777777">
        <w:trPr>
          <w:trHeight w:val="825"/>
        </w:trPr>
        <w:tc>
          <w:tcPr>
            <w:tcW w:w="43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F4390A" w14:textId="77777777" w:rsidR="003856AA" w:rsidRDefault="00000000">
            <w:pPr>
              <w:spacing w:before="240"/>
              <w:rPr>
                <w:b/>
                <w:sz w:val="32"/>
                <w:szCs w:val="32"/>
              </w:rPr>
            </w:pPr>
            <w:r>
              <w:rPr>
                <w:b/>
                <w:sz w:val="32"/>
                <w:szCs w:val="32"/>
              </w:rPr>
              <w:t>Roll No.</w:t>
            </w:r>
          </w:p>
        </w:tc>
        <w:tc>
          <w:tcPr>
            <w:tcW w:w="45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F4390B" w14:textId="0470ED58" w:rsidR="003856AA" w:rsidRDefault="00000000">
            <w:pPr>
              <w:spacing w:before="240"/>
              <w:rPr>
                <w:sz w:val="32"/>
                <w:szCs w:val="32"/>
              </w:rPr>
            </w:pPr>
            <w:r>
              <w:rPr>
                <w:sz w:val="32"/>
                <w:szCs w:val="32"/>
              </w:rPr>
              <w:t>0</w:t>
            </w:r>
            <w:r w:rsidR="00A73E02">
              <w:rPr>
                <w:sz w:val="32"/>
                <w:szCs w:val="32"/>
              </w:rPr>
              <w:t>7</w:t>
            </w:r>
          </w:p>
        </w:tc>
      </w:tr>
      <w:tr w:rsidR="003856AA" w14:paraId="06F4390F" w14:textId="77777777">
        <w:trPr>
          <w:trHeight w:val="780"/>
        </w:trPr>
        <w:tc>
          <w:tcPr>
            <w:tcW w:w="43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F4390D" w14:textId="77777777" w:rsidR="003856AA" w:rsidRDefault="00000000">
            <w:pPr>
              <w:spacing w:before="240"/>
              <w:rPr>
                <w:b/>
                <w:sz w:val="32"/>
                <w:szCs w:val="32"/>
              </w:rPr>
            </w:pPr>
            <w:r>
              <w:rPr>
                <w:b/>
                <w:sz w:val="32"/>
                <w:szCs w:val="32"/>
              </w:rPr>
              <w:t>Name</w:t>
            </w:r>
          </w:p>
        </w:tc>
        <w:tc>
          <w:tcPr>
            <w:tcW w:w="45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F4390E" w14:textId="75073F68" w:rsidR="003856AA" w:rsidRDefault="00000000">
            <w:pPr>
              <w:spacing w:before="240"/>
              <w:rPr>
                <w:sz w:val="32"/>
                <w:szCs w:val="32"/>
              </w:rPr>
            </w:pPr>
            <w:r>
              <w:rPr>
                <w:sz w:val="32"/>
                <w:szCs w:val="32"/>
              </w:rPr>
              <w:t>Ani</w:t>
            </w:r>
            <w:r w:rsidR="00A73E02">
              <w:rPr>
                <w:sz w:val="32"/>
                <w:szCs w:val="32"/>
              </w:rPr>
              <w:t xml:space="preserve">sh </w:t>
            </w:r>
            <w:proofErr w:type="spellStart"/>
            <w:r w:rsidR="00A73E02">
              <w:rPr>
                <w:sz w:val="32"/>
                <w:szCs w:val="32"/>
              </w:rPr>
              <w:t>Naphade</w:t>
            </w:r>
            <w:proofErr w:type="spellEnd"/>
          </w:p>
        </w:tc>
      </w:tr>
      <w:tr w:rsidR="003856AA" w14:paraId="06F43912" w14:textId="77777777">
        <w:trPr>
          <w:trHeight w:val="780"/>
        </w:trPr>
        <w:tc>
          <w:tcPr>
            <w:tcW w:w="43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F43910" w14:textId="77777777" w:rsidR="003856AA" w:rsidRDefault="00000000">
            <w:pPr>
              <w:spacing w:before="240"/>
              <w:rPr>
                <w:b/>
                <w:sz w:val="32"/>
                <w:szCs w:val="32"/>
              </w:rPr>
            </w:pPr>
            <w:r>
              <w:rPr>
                <w:b/>
                <w:sz w:val="32"/>
                <w:szCs w:val="32"/>
              </w:rPr>
              <w:t>Subject</w:t>
            </w:r>
          </w:p>
        </w:tc>
        <w:tc>
          <w:tcPr>
            <w:tcW w:w="45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F43911" w14:textId="77777777" w:rsidR="003856AA" w:rsidRDefault="00000000">
            <w:pPr>
              <w:spacing w:before="240"/>
              <w:rPr>
                <w:sz w:val="32"/>
                <w:szCs w:val="32"/>
              </w:rPr>
            </w:pPr>
            <w:r>
              <w:rPr>
                <w:sz w:val="32"/>
                <w:szCs w:val="32"/>
              </w:rPr>
              <w:t>Digital Electronics and Microprocessor</w:t>
            </w:r>
          </w:p>
        </w:tc>
      </w:tr>
    </w:tbl>
    <w:p w14:paraId="06F43913" w14:textId="77777777" w:rsidR="003856AA" w:rsidRDefault="00000000">
      <w:pPr>
        <w:spacing w:before="240" w:after="240"/>
      </w:pPr>
      <w:r>
        <w:t xml:space="preserve"> </w:t>
      </w:r>
    </w:p>
    <w:p w14:paraId="06F43914" w14:textId="77777777" w:rsidR="003856AA" w:rsidRDefault="00000000">
      <w:pPr>
        <w:spacing w:before="240" w:after="240"/>
        <w:rPr>
          <w:rFonts w:eastAsia="Roboto"/>
          <w:sz w:val="26"/>
          <w:szCs w:val="26"/>
          <w:highlight w:val="white"/>
        </w:rPr>
      </w:pPr>
      <w:r>
        <w:rPr>
          <w:b/>
          <w:sz w:val="26"/>
          <w:szCs w:val="26"/>
        </w:rPr>
        <w:lastRenderedPageBreak/>
        <w:t xml:space="preserve"> TITLE</w:t>
      </w:r>
      <w:r>
        <w:rPr>
          <w:sz w:val="26"/>
          <w:szCs w:val="26"/>
        </w:rPr>
        <w:t xml:space="preserve">: </w:t>
      </w:r>
      <w:r>
        <w:rPr>
          <w:rFonts w:eastAsia="Roboto"/>
          <w:sz w:val="26"/>
          <w:szCs w:val="26"/>
          <w:highlight w:val="white"/>
        </w:rPr>
        <w:t>Code converters BCD to  Excess-3 using logical gates and vice-versa.</w:t>
      </w:r>
    </w:p>
    <w:p w14:paraId="06F43915" w14:textId="77777777" w:rsidR="003856AA" w:rsidRDefault="003856AA">
      <w:pPr>
        <w:spacing w:before="240" w:after="240"/>
        <w:rPr>
          <w:rFonts w:eastAsia="Roboto"/>
          <w:sz w:val="26"/>
          <w:szCs w:val="26"/>
          <w:highlight w:val="white"/>
        </w:rPr>
      </w:pPr>
    </w:p>
    <w:p w14:paraId="06F43916" w14:textId="77777777" w:rsidR="003856AA" w:rsidRDefault="00000000">
      <w:pPr>
        <w:spacing w:before="240" w:after="240"/>
        <w:rPr>
          <w:rFonts w:eastAsia="Roboto"/>
          <w:sz w:val="26"/>
          <w:szCs w:val="26"/>
          <w:highlight w:val="white"/>
        </w:rPr>
      </w:pPr>
      <w:r>
        <w:rPr>
          <w:rFonts w:eastAsia="Roboto"/>
          <w:sz w:val="26"/>
          <w:szCs w:val="26"/>
          <w:highlight w:val="white"/>
        </w:rPr>
        <w:t>Binary-Coded Decimal (BCD):</w:t>
      </w:r>
    </w:p>
    <w:p w14:paraId="06F43917" w14:textId="77777777" w:rsidR="003856AA" w:rsidRDefault="00000000">
      <w:pPr>
        <w:spacing w:before="240" w:after="240"/>
        <w:rPr>
          <w:rFonts w:eastAsia="Roboto"/>
          <w:sz w:val="26"/>
          <w:szCs w:val="26"/>
          <w:highlight w:val="white"/>
        </w:rPr>
      </w:pPr>
      <w:r>
        <w:rPr>
          <w:rFonts w:eastAsia="Roboto"/>
          <w:sz w:val="26"/>
          <w:szCs w:val="26"/>
          <w:highlight w:val="white"/>
        </w:rPr>
        <w:t>- BCD is a binary representation of decimal digits.</w:t>
      </w:r>
    </w:p>
    <w:p w14:paraId="06F43918" w14:textId="77777777" w:rsidR="003856AA" w:rsidRDefault="00000000">
      <w:pPr>
        <w:spacing w:before="240" w:after="240"/>
        <w:rPr>
          <w:rFonts w:eastAsia="Roboto"/>
          <w:sz w:val="26"/>
          <w:szCs w:val="26"/>
          <w:highlight w:val="white"/>
        </w:rPr>
      </w:pPr>
      <w:r>
        <w:rPr>
          <w:rFonts w:eastAsia="Roboto"/>
          <w:sz w:val="26"/>
          <w:szCs w:val="26"/>
          <w:highlight w:val="white"/>
        </w:rPr>
        <w:t>- Each decimal digit is represented by its 4-bit binary equivalent.</w:t>
      </w:r>
    </w:p>
    <w:p w14:paraId="06F43919" w14:textId="77777777" w:rsidR="003856AA" w:rsidRDefault="00000000">
      <w:pPr>
        <w:spacing w:before="240" w:after="240"/>
        <w:rPr>
          <w:rFonts w:eastAsia="Roboto"/>
          <w:sz w:val="26"/>
          <w:szCs w:val="26"/>
          <w:highlight w:val="white"/>
        </w:rPr>
      </w:pPr>
      <w:r>
        <w:rPr>
          <w:rFonts w:eastAsia="Roboto"/>
          <w:sz w:val="26"/>
          <w:szCs w:val="26"/>
          <w:highlight w:val="white"/>
        </w:rPr>
        <w:t>- The BCD representation of decimal numbers 0 to 9 is straightforward:</w:t>
      </w:r>
    </w:p>
    <w:p w14:paraId="06F4391A" w14:textId="77777777" w:rsidR="003856AA" w:rsidRDefault="00000000">
      <w:pPr>
        <w:spacing w:before="240" w:after="240"/>
        <w:rPr>
          <w:rFonts w:eastAsia="Roboto"/>
          <w:sz w:val="26"/>
          <w:szCs w:val="26"/>
          <w:highlight w:val="white"/>
        </w:rPr>
      </w:pPr>
      <w:r>
        <w:rPr>
          <w:rFonts w:eastAsia="Roboto"/>
          <w:sz w:val="26"/>
          <w:szCs w:val="26"/>
          <w:highlight w:val="white"/>
        </w:rPr>
        <w:t xml:space="preserve">  </w:t>
      </w:r>
      <w:r>
        <w:rPr>
          <w:rFonts w:eastAsia="Roboto"/>
          <w:sz w:val="26"/>
          <w:szCs w:val="26"/>
          <w:highlight w:val="white"/>
          <w:lang w:val="en-US"/>
        </w:rPr>
        <w:t xml:space="preserve"> </w:t>
      </w:r>
      <w:r>
        <w:rPr>
          <w:rFonts w:eastAsia="Roboto"/>
          <w:sz w:val="26"/>
          <w:szCs w:val="26"/>
          <w:highlight w:val="white"/>
        </w:rPr>
        <w:t xml:space="preserve"> 0: 0000</w:t>
      </w:r>
    </w:p>
    <w:p w14:paraId="06F4391B" w14:textId="77777777" w:rsidR="003856AA" w:rsidRDefault="00000000">
      <w:pPr>
        <w:spacing w:before="240" w:after="240"/>
        <w:rPr>
          <w:rFonts w:eastAsia="Roboto"/>
          <w:sz w:val="26"/>
          <w:szCs w:val="26"/>
          <w:highlight w:val="white"/>
        </w:rPr>
      </w:pPr>
      <w:r>
        <w:rPr>
          <w:rFonts w:eastAsia="Roboto"/>
          <w:sz w:val="26"/>
          <w:szCs w:val="26"/>
          <w:highlight w:val="white"/>
        </w:rPr>
        <w:t xml:space="preserve">  </w:t>
      </w:r>
      <w:r>
        <w:rPr>
          <w:rFonts w:eastAsia="Roboto"/>
          <w:sz w:val="26"/>
          <w:szCs w:val="26"/>
          <w:highlight w:val="white"/>
          <w:lang w:val="en-US"/>
        </w:rPr>
        <w:t xml:space="preserve"> </w:t>
      </w:r>
      <w:r>
        <w:rPr>
          <w:rFonts w:eastAsia="Roboto"/>
          <w:sz w:val="26"/>
          <w:szCs w:val="26"/>
          <w:highlight w:val="white"/>
        </w:rPr>
        <w:t xml:space="preserve"> 1: 0001</w:t>
      </w:r>
    </w:p>
    <w:p w14:paraId="06F4391C" w14:textId="77777777" w:rsidR="003856AA" w:rsidRDefault="00000000">
      <w:pPr>
        <w:spacing w:before="240" w:after="240"/>
        <w:rPr>
          <w:rFonts w:eastAsia="Roboto"/>
          <w:sz w:val="26"/>
          <w:szCs w:val="26"/>
          <w:highlight w:val="white"/>
        </w:rPr>
      </w:pPr>
      <w:r>
        <w:rPr>
          <w:rFonts w:eastAsia="Roboto"/>
          <w:sz w:val="26"/>
          <w:szCs w:val="26"/>
          <w:highlight w:val="white"/>
        </w:rPr>
        <w:t xml:space="preserve">   ...</w:t>
      </w:r>
    </w:p>
    <w:p w14:paraId="06F4391D" w14:textId="77777777" w:rsidR="003856AA" w:rsidRDefault="00000000">
      <w:pPr>
        <w:spacing w:before="240" w:after="240"/>
        <w:rPr>
          <w:rFonts w:eastAsia="Roboto"/>
          <w:sz w:val="26"/>
          <w:szCs w:val="26"/>
          <w:highlight w:val="white"/>
        </w:rPr>
      </w:pPr>
      <w:r>
        <w:rPr>
          <w:rFonts w:eastAsia="Roboto"/>
          <w:sz w:val="26"/>
          <w:szCs w:val="26"/>
          <w:highlight w:val="white"/>
        </w:rPr>
        <w:t xml:space="preserve">  </w:t>
      </w:r>
      <w:r>
        <w:rPr>
          <w:rFonts w:eastAsia="Roboto"/>
          <w:sz w:val="26"/>
          <w:szCs w:val="26"/>
          <w:highlight w:val="white"/>
          <w:lang w:val="en-US"/>
        </w:rPr>
        <w:t xml:space="preserve"> </w:t>
      </w:r>
      <w:r>
        <w:rPr>
          <w:rFonts w:eastAsia="Roboto"/>
          <w:sz w:val="26"/>
          <w:szCs w:val="26"/>
          <w:highlight w:val="white"/>
        </w:rPr>
        <w:t xml:space="preserve"> 9: 1001</w:t>
      </w:r>
    </w:p>
    <w:p w14:paraId="06F4391E" w14:textId="77777777" w:rsidR="003856AA" w:rsidRDefault="003856AA">
      <w:pPr>
        <w:spacing w:before="240" w:after="240"/>
        <w:rPr>
          <w:rFonts w:eastAsia="Roboto"/>
          <w:sz w:val="26"/>
          <w:szCs w:val="26"/>
          <w:highlight w:val="white"/>
        </w:rPr>
      </w:pPr>
    </w:p>
    <w:p w14:paraId="06F4391F" w14:textId="77777777" w:rsidR="003856AA" w:rsidRDefault="00000000">
      <w:pPr>
        <w:spacing w:before="240" w:after="240"/>
        <w:rPr>
          <w:rFonts w:eastAsia="Roboto"/>
          <w:sz w:val="26"/>
          <w:szCs w:val="26"/>
          <w:highlight w:val="white"/>
        </w:rPr>
      </w:pPr>
      <w:r>
        <w:rPr>
          <w:rFonts w:eastAsia="Roboto"/>
          <w:sz w:val="26"/>
          <w:szCs w:val="26"/>
          <w:highlight w:val="white"/>
        </w:rPr>
        <w:t>Excess-3 (XS-3) Code:</w:t>
      </w:r>
    </w:p>
    <w:p w14:paraId="06F43920" w14:textId="77777777" w:rsidR="003856AA" w:rsidRDefault="00000000">
      <w:pPr>
        <w:spacing w:before="240" w:after="240"/>
        <w:rPr>
          <w:rFonts w:eastAsia="Roboto"/>
          <w:sz w:val="26"/>
          <w:szCs w:val="26"/>
          <w:highlight w:val="white"/>
        </w:rPr>
      </w:pPr>
      <w:r>
        <w:rPr>
          <w:rFonts w:eastAsia="Roboto"/>
          <w:sz w:val="26"/>
          <w:szCs w:val="26"/>
          <w:highlight w:val="white"/>
        </w:rPr>
        <w:t>- Excess-3 is derived from BCD by adding 3 to each 4-bit BCD representation.</w:t>
      </w:r>
    </w:p>
    <w:p w14:paraId="06F43921" w14:textId="77777777" w:rsidR="003856AA" w:rsidRDefault="00000000">
      <w:pPr>
        <w:spacing w:before="240" w:after="240"/>
        <w:rPr>
          <w:rFonts w:eastAsia="Roboto"/>
          <w:sz w:val="26"/>
          <w:szCs w:val="26"/>
          <w:highlight w:val="white"/>
        </w:rPr>
      </w:pPr>
      <w:r>
        <w:rPr>
          <w:rFonts w:eastAsia="Roboto"/>
          <w:sz w:val="26"/>
          <w:szCs w:val="26"/>
          <w:highlight w:val="white"/>
        </w:rPr>
        <w:t>- It is used to simplify arithmetic operations in digital systems.</w:t>
      </w:r>
    </w:p>
    <w:p w14:paraId="06F43922" w14:textId="77777777" w:rsidR="003856AA" w:rsidRDefault="003856AA">
      <w:pPr>
        <w:spacing w:before="240" w:after="240"/>
        <w:rPr>
          <w:rFonts w:eastAsia="Roboto"/>
          <w:sz w:val="26"/>
          <w:szCs w:val="26"/>
          <w:highlight w:val="white"/>
        </w:rPr>
      </w:pPr>
    </w:p>
    <w:p w14:paraId="06F43923" w14:textId="77777777" w:rsidR="003856AA" w:rsidRDefault="00000000">
      <w:pPr>
        <w:spacing w:before="240" w:after="240"/>
        <w:rPr>
          <w:rFonts w:eastAsia="Roboto"/>
          <w:sz w:val="26"/>
          <w:szCs w:val="26"/>
          <w:highlight w:val="white"/>
        </w:rPr>
      </w:pPr>
      <w:r>
        <w:rPr>
          <w:rFonts w:eastAsia="Roboto"/>
          <w:sz w:val="26"/>
          <w:szCs w:val="26"/>
          <w:highlight w:val="white"/>
        </w:rPr>
        <w:t>Conversion Steps:</w:t>
      </w:r>
    </w:p>
    <w:p w14:paraId="06F43924" w14:textId="77777777" w:rsidR="003856AA" w:rsidRDefault="00000000">
      <w:pPr>
        <w:spacing w:before="240" w:after="240"/>
        <w:rPr>
          <w:rFonts w:eastAsia="Roboto"/>
          <w:sz w:val="26"/>
          <w:szCs w:val="26"/>
          <w:highlight w:val="white"/>
        </w:rPr>
      </w:pPr>
      <w:r>
        <w:rPr>
          <w:rFonts w:eastAsia="Roboto"/>
          <w:sz w:val="26"/>
          <w:szCs w:val="26"/>
          <w:highlight w:val="white"/>
        </w:rPr>
        <w:t>1. Take each BCD digit.</w:t>
      </w:r>
    </w:p>
    <w:p w14:paraId="06F43925" w14:textId="77777777" w:rsidR="003856AA" w:rsidRDefault="00000000">
      <w:pPr>
        <w:spacing w:before="240" w:after="240"/>
        <w:rPr>
          <w:rFonts w:eastAsia="Roboto"/>
          <w:sz w:val="26"/>
          <w:szCs w:val="26"/>
          <w:highlight w:val="white"/>
        </w:rPr>
      </w:pPr>
      <w:r>
        <w:rPr>
          <w:rFonts w:eastAsia="Roboto"/>
          <w:sz w:val="26"/>
          <w:szCs w:val="26"/>
          <w:highlight w:val="white"/>
        </w:rPr>
        <w:t>2. Add 3 to the 4-bit binary representation of the BCD digit.</w:t>
      </w:r>
    </w:p>
    <w:p w14:paraId="06F43926" w14:textId="77777777" w:rsidR="003856AA" w:rsidRDefault="003856AA">
      <w:pPr>
        <w:spacing w:before="240" w:after="240"/>
        <w:rPr>
          <w:rFonts w:eastAsia="Roboto"/>
          <w:sz w:val="26"/>
          <w:szCs w:val="26"/>
          <w:highlight w:val="white"/>
        </w:rPr>
      </w:pPr>
    </w:p>
    <w:p w14:paraId="06F43927" w14:textId="77777777" w:rsidR="003856AA" w:rsidRDefault="00000000">
      <w:pPr>
        <w:spacing w:before="240" w:after="240"/>
        <w:rPr>
          <w:rFonts w:eastAsia="Roboto"/>
          <w:sz w:val="26"/>
          <w:szCs w:val="26"/>
          <w:highlight w:val="white"/>
        </w:rPr>
      </w:pPr>
      <w:r>
        <w:rPr>
          <w:rFonts w:eastAsia="Roboto"/>
          <w:sz w:val="26"/>
          <w:szCs w:val="26"/>
          <w:highlight w:val="white"/>
        </w:rPr>
        <w:t>Advantages of Excess-3:</w:t>
      </w:r>
    </w:p>
    <w:p w14:paraId="06F43928" w14:textId="77777777" w:rsidR="003856AA" w:rsidRDefault="00000000">
      <w:pPr>
        <w:spacing w:before="240" w:after="240"/>
        <w:rPr>
          <w:rFonts w:eastAsia="Roboto"/>
          <w:sz w:val="26"/>
          <w:szCs w:val="26"/>
          <w:highlight w:val="white"/>
        </w:rPr>
      </w:pPr>
      <w:r>
        <w:rPr>
          <w:rFonts w:eastAsia="Roboto"/>
          <w:sz w:val="26"/>
          <w:szCs w:val="26"/>
          <w:highlight w:val="white"/>
        </w:rPr>
        <w:t>- Easier arithmetic operations in digital circuits.</w:t>
      </w:r>
    </w:p>
    <w:p w14:paraId="06F43929" w14:textId="77777777" w:rsidR="003856AA" w:rsidRDefault="00000000">
      <w:pPr>
        <w:spacing w:before="240" w:after="240"/>
        <w:rPr>
          <w:rFonts w:eastAsia="Roboto"/>
          <w:sz w:val="26"/>
          <w:szCs w:val="26"/>
          <w:highlight w:val="white"/>
        </w:rPr>
      </w:pPr>
      <w:r>
        <w:rPr>
          <w:rFonts w:eastAsia="Roboto"/>
          <w:sz w:val="26"/>
          <w:szCs w:val="26"/>
          <w:highlight w:val="white"/>
        </w:rPr>
        <w:t>- Simplifies addition and subtraction operations.</w:t>
      </w:r>
    </w:p>
    <w:p w14:paraId="06F4392A" w14:textId="77777777" w:rsidR="003856AA" w:rsidRDefault="00000000">
      <w:pPr>
        <w:spacing w:before="240" w:after="240"/>
        <w:rPr>
          <w:rFonts w:eastAsia="Roboto"/>
          <w:sz w:val="26"/>
          <w:szCs w:val="26"/>
          <w:highlight w:val="white"/>
        </w:rPr>
      </w:pPr>
      <w:r>
        <w:rPr>
          <w:rFonts w:eastAsia="Roboto"/>
          <w:sz w:val="26"/>
          <w:szCs w:val="26"/>
          <w:highlight w:val="white"/>
        </w:rPr>
        <w:lastRenderedPageBreak/>
        <w:t>- Provides a certain level of error detection and correction.</w:t>
      </w:r>
    </w:p>
    <w:p w14:paraId="06F4392B" w14:textId="77777777" w:rsidR="003856AA" w:rsidRDefault="003856AA">
      <w:pPr>
        <w:spacing w:before="240" w:after="240"/>
        <w:rPr>
          <w:rFonts w:eastAsia="Roboto"/>
          <w:sz w:val="26"/>
          <w:szCs w:val="26"/>
          <w:highlight w:val="white"/>
        </w:rPr>
      </w:pPr>
    </w:p>
    <w:p w14:paraId="06F4392C" w14:textId="77777777" w:rsidR="003856AA" w:rsidRDefault="00000000">
      <w:pPr>
        <w:spacing w:before="240" w:after="240"/>
        <w:rPr>
          <w:rFonts w:eastAsia="Roboto"/>
          <w:sz w:val="26"/>
          <w:szCs w:val="26"/>
          <w:highlight w:val="white"/>
        </w:rPr>
      </w:pPr>
      <w:r>
        <w:rPr>
          <w:rFonts w:eastAsia="Roboto"/>
          <w:sz w:val="26"/>
          <w:szCs w:val="26"/>
          <w:highlight w:val="white"/>
        </w:rPr>
        <w:t>Representation:</w:t>
      </w:r>
    </w:p>
    <w:p w14:paraId="06F4392D" w14:textId="77777777" w:rsidR="003856AA" w:rsidRDefault="00000000">
      <w:pPr>
        <w:spacing w:before="240" w:after="240"/>
        <w:rPr>
          <w:rFonts w:eastAsia="Roboto"/>
          <w:sz w:val="26"/>
          <w:szCs w:val="26"/>
          <w:highlight w:val="white"/>
        </w:rPr>
      </w:pPr>
      <w:r>
        <w:rPr>
          <w:rFonts w:eastAsia="Roboto"/>
          <w:sz w:val="26"/>
          <w:szCs w:val="26"/>
          <w:highlight w:val="white"/>
        </w:rPr>
        <w:t>- BCD: 0 to 9 is represented as 0000 to 1001.</w:t>
      </w:r>
    </w:p>
    <w:p w14:paraId="06F4392E" w14:textId="77777777" w:rsidR="003856AA" w:rsidRDefault="00000000">
      <w:pPr>
        <w:spacing w:before="240" w:after="240"/>
        <w:rPr>
          <w:rFonts w:eastAsia="Roboto"/>
          <w:sz w:val="26"/>
          <w:szCs w:val="26"/>
          <w:highlight w:val="white"/>
        </w:rPr>
      </w:pPr>
      <w:r>
        <w:rPr>
          <w:rFonts w:eastAsia="Roboto"/>
          <w:sz w:val="26"/>
          <w:szCs w:val="26"/>
          <w:highlight w:val="white"/>
        </w:rPr>
        <w:t>- Excess-3: Derived from BCD by adding 3 to each 4-bit BCD representation.</w:t>
      </w:r>
    </w:p>
    <w:p w14:paraId="06F4392F" w14:textId="77777777" w:rsidR="003856AA" w:rsidRDefault="003856AA">
      <w:pPr>
        <w:spacing w:before="240" w:after="240"/>
        <w:rPr>
          <w:rFonts w:eastAsia="Roboto"/>
          <w:sz w:val="26"/>
          <w:szCs w:val="26"/>
          <w:highlight w:val="white"/>
        </w:rPr>
      </w:pPr>
    </w:p>
    <w:p w14:paraId="06F43930" w14:textId="77777777" w:rsidR="003856AA" w:rsidRDefault="00000000">
      <w:pPr>
        <w:spacing w:before="240" w:after="240"/>
        <w:rPr>
          <w:rFonts w:eastAsia="Roboto"/>
          <w:sz w:val="26"/>
          <w:szCs w:val="26"/>
          <w:highlight w:val="white"/>
        </w:rPr>
      </w:pPr>
      <w:r>
        <w:rPr>
          <w:rFonts w:eastAsia="Roboto"/>
          <w:sz w:val="26"/>
          <w:szCs w:val="26"/>
          <w:highlight w:val="white"/>
        </w:rPr>
        <w:t>Usage:</w:t>
      </w:r>
    </w:p>
    <w:p w14:paraId="06F43931" w14:textId="77777777" w:rsidR="003856AA" w:rsidRDefault="00000000">
      <w:pPr>
        <w:spacing w:before="240" w:after="240"/>
        <w:rPr>
          <w:rFonts w:eastAsia="Roboto"/>
          <w:sz w:val="26"/>
          <w:szCs w:val="26"/>
          <w:highlight w:val="white"/>
        </w:rPr>
      </w:pPr>
      <w:r>
        <w:rPr>
          <w:rFonts w:eastAsia="Roboto"/>
          <w:sz w:val="26"/>
          <w:szCs w:val="26"/>
          <w:highlight w:val="white"/>
        </w:rPr>
        <w:t>- Commonly used in digital systems, especially for arithmetic operations involving decimal numbers.</w:t>
      </w:r>
    </w:p>
    <w:p w14:paraId="06F43932" w14:textId="77777777" w:rsidR="003856AA" w:rsidRDefault="003856AA">
      <w:pPr>
        <w:spacing w:before="240" w:after="240"/>
        <w:rPr>
          <w:rFonts w:eastAsia="Roboto"/>
          <w:sz w:val="26"/>
          <w:szCs w:val="26"/>
          <w:highlight w:val="white"/>
        </w:rPr>
      </w:pPr>
    </w:p>
    <w:p w14:paraId="06F43933" w14:textId="77777777" w:rsidR="003856AA" w:rsidRDefault="00000000">
      <w:pPr>
        <w:spacing w:before="240" w:after="240"/>
        <w:rPr>
          <w:rFonts w:eastAsia="Roboto"/>
          <w:sz w:val="26"/>
          <w:szCs w:val="26"/>
          <w:highlight w:val="white"/>
        </w:rPr>
      </w:pPr>
      <w:r>
        <w:rPr>
          <w:rFonts w:eastAsia="Roboto"/>
          <w:sz w:val="26"/>
          <w:szCs w:val="26"/>
          <w:highlight w:val="white"/>
        </w:rPr>
        <w:t>Example (for illustration):</w:t>
      </w:r>
    </w:p>
    <w:p w14:paraId="06F43934" w14:textId="77777777" w:rsidR="003856AA" w:rsidRDefault="00000000">
      <w:pPr>
        <w:spacing w:before="240" w:after="240"/>
        <w:rPr>
          <w:rFonts w:eastAsia="Roboto"/>
          <w:sz w:val="26"/>
          <w:szCs w:val="26"/>
          <w:highlight w:val="white"/>
        </w:rPr>
      </w:pPr>
      <w:r>
        <w:rPr>
          <w:rFonts w:eastAsia="Roboto"/>
          <w:sz w:val="26"/>
          <w:szCs w:val="26"/>
          <w:highlight w:val="white"/>
        </w:rPr>
        <w:t>- BCD representation of 0101 (decimal 5) is 0101.</w:t>
      </w:r>
    </w:p>
    <w:p w14:paraId="06F43935" w14:textId="77777777" w:rsidR="003856AA" w:rsidRDefault="00000000">
      <w:pPr>
        <w:spacing w:before="240" w:after="240"/>
        <w:rPr>
          <w:rFonts w:eastAsia="Roboto"/>
          <w:sz w:val="26"/>
          <w:szCs w:val="26"/>
          <w:highlight w:val="white"/>
        </w:rPr>
      </w:pPr>
      <w:r>
        <w:rPr>
          <w:rFonts w:eastAsia="Roboto"/>
          <w:sz w:val="26"/>
          <w:szCs w:val="26"/>
          <w:highlight w:val="white"/>
        </w:rPr>
        <w:t>- Excess-3 representation is obtained by adding 3 to each bit: 1010.</w:t>
      </w:r>
    </w:p>
    <w:p w14:paraId="06F43936" w14:textId="77777777" w:rsidR="003856AA" w:rsidRDefault="003856AA">
      <w:pPr>
        <w:spacing w:before="240" w:after="240"/>
        <w:rPr>
          <w:rFonts w:eastAsia="Roboto"/>
          <w:sz w:val="26"/>
          <w:szCs w:val="26"/>
          <w:highlight w:val="white"/>
        </w:rPr>
      </w:pPr>
    </w:p>
    <w:p w14:paraId="06F43937" w14:textId="77777777" w:rsidR="003856AA" w:rsidRDefault="00000000">
      <w:pPr>
        <w:spacing w:before="240" w:after="240"/>
        <w:rPr>
          <w:rFonts w:eastAsia="Roboto"/>
          <w:sz w:val="26"/>
          <w:szCs w:val="26"/>
          <w:highlight w:val="white"/>
        </w:rPr>
      </w:pPr>
      <w:r>
        <w:rPr>
          <w:rFonts w:eastAsia="Roboto"/>
          <w:sz w:val="26"/>
          <w:szCs w:val="26"/>
          <w:highlight w:val="white"/>
        </w:rPr>
        <w:t>Repeat the conversion steps for each BCD digit in a multi-digit number.</w:t>
      </w:r>
    </w:p>
    <w:p w14:paraId="06F43938" w14:textId="77777777" w:rsidR="003856AA" w:rsidRDefault="003856AA">
      <w:pPr>
        <w:spacing w:before="240" w:after="240"/>
        <w:rPr>
          <w:rFonts w:eastAsia="Roboto"/>
          <w:sz w:val="26"/>
          <w:szCs w:val="26"/>
          <w:highlight w:val="white"/>
        </w:rPr>
      </w:pPr>
    </w:p>
    <w:p w14:paraId="06F43939" w14:textId="77777777" w:rsidR="003856AA" w:rsidRDefault="00000000">
      <w:pPr>
        <w:spacing w:before="240" w:after="240"/>
        <w:rPr>
          <w:rFonts w:eastAsia="Roboto"/>
          <w:b/>
          <w:sz w:val="26"/>
          <w:szCs w:val="26"/>
          <w:highlight w:val="white"/>
        </w:rPr>
      </w:pPr>
      <w:r>
        <w:rPr>
          <w:rFonts w:eastAsia="Roboto"/>
          <w:b/>
          <w:sz w:val="26"/>
          <w:szCs w:val="26"/>
          <w:highlight w:val="white"/>
        </w:rPr>
        <w:t>BCD to Excess 3:</w:t>
      </w:r>
    </w:p>
    <w:p w14:paraId="06F4393A" w14:textId="77777777" w:rsidR="003856AA" w:rsidRDefault="00000000">
      <w:pPr>
        <w:spacing w:before="240" w:after="240"/>
        <w:rPr>
          <w:rFonts w:eastAsia="Roboto"/>
          <w:sz w:val="26"/>
          <w:szCs w:val="26"/>
          <w:highlight w:val="white"/>
        </w:rPr>
      </w:pPr>
      <w:r>
        <w:rPr>
          <w:rFonts w:eastAsia="Roboto"/>
          <w:sz w:val="26"/>
          <w:szCs w:val="26"/>
          <w:highlight w:val="white"/>
        </w:rPr>
        <w:t>Truth table for conversion is given. X is don’t care condition.</w:t>
      </w:r>
    </w:p>
    <w:p w14:paraId="06F4393B" w14:textId="77777777" w:rsidR="003856AA" w:rsidRDefault="00000000">
      <w:pPr>
        <w:spacing w:before="240" w:after="240"/>
        <w:rPr>
          <w:rFonts w:ascii="Roboto" w:eastAsia="Roboto" w:hAnsi="Roboto" w:cs="Roboto"/>
          <w:b/>
          <w:highlight w:val="white"/>
        </w:rPr>
      </w:pPr>
      <w:r>
        <w:rPr>
          <w:rFonts w:ascii="Roboto" w:eastAsia="Roboto" w:hAnsi="Roboto" w:cs="Roboto"/>
          <w:b/>
          <w:noProof/>
          <w:highlight w:val="white"/>
        </w:rPr>
        <w:lastRenderedPageBreak/>
        <w:drawing>
          <wp:inline distT="114300" distB="114300" distL="114300" distR="114300" wp14:anchorId="06F439AD" wp14:editId="06F439AE">
            <wp:extent cx="6505575" cy="60102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6505575" cy="6010398"/>
                    </a:xfrm>
                    <a:prstGeom prst="rect">
                      <a:avLst/>
                    </a:prstGeom>
                  </pic:spPr>
                </pic:pic>
              </a:graphicData>
            </a:graphic>
          </wp:inline>
        </w:drawing>
      </w:r>
    </w:p>
    <w:p w14:paraId="06F4393C" w14:textId="77777777" w:rsidR="003856AA" w:rsidRDefault="003856AA">
      <w:pPr>
        <w:spacing w:before="240" w:after="240"/>
        <w:rPr>
          <w:rFonts w:ascii="Roboto" w:eastAsia="Roboto" w:hAnsi="Roboto" w:cs="Roboto"/>
          <w:highlight w:val="white"/>
        </w:rPr>
      </w:pPr>
    </w:p>
    <w:p w14:paraId="06F4393D" w14:textId="77777777" w:rsidR="003856AA" w:rsidRDefault="003856AA">
      <w:pPr>
        <w:spacing w:before="240" w:after="240"/>
        <w:rPr>
          <w:rFonts w:ascii="Roboto" w:eastAsia="Roboto" w:hAnsi="Roboto" w:cs="Roboto"/>
          <w:highlight w:val="white"/>
        </w:rPr>
      </w:pPr>
    </w:p>
    <w:p w14:paraId="06F4393E" w14:textId="77777777" w:rsidR="003856AA" w:rsidRDefault="00000000">
      <w:pPr>
        <w:spacing w:before="240" w:after="240"/>
        <w:rPr>
          <w:rFonts w:eastAsia="Roboto"/>
          <w:sz w:val="36"/>
          <w:szCs w:val="36"/>
          <w:highlight w:val="white"/>
        </w:rPr>
      </w:pPr>
      <w:r>
        <w:rPr>
          <w:rFonts w:eastAsia="Roboto"/>
          <w:sz w:val="36"/>
          <w:szCs w:val="36"/>
          <w:highlight w:val="white"/>
        </w:rPr>
        <w:t>K-map :</w:t>
      </w:r>
    </w:p>
    <w:p w14:paraId="06F4393F" w14:textId="77777777" w:rsidR="003856AA" w:rsidRDefault="003856AA">
      <w:pPr>
        <w:spacing w:before="240" w:after="240"/>
        <w:rPr>
          <w:rFonts w:ascii="Roboto" w:eastAsia="Roboto" w:hAnsi="Roboto" w:cs="Roboto"/>
          <w:highlight w:val="white"/>
        </w:rPr>
      </w:pPr>
    </w:p>
    <w:p w14:paraId="06F43940" w14:textId="77777777" w:rsidR="003856AA" w:rsidRDefault="00000000">
      <w:pPr>
        <w:spacing w:before="240" w:after="240"/>
        <w:ind w:left="2160"/>
        <w:rPr>
          <w:rFonts w:ascii="Roboto" w:eastAsia="Roboto" w:hAnsi="Roboto" w:cs="Roboto"/>
          <w:highlight w:val="white"/>
        </w:rPr>
      </w:pPr>
      <w:r>
        <w:rPr>
          <w:rFonts w:ascii="Roboto" w:eastAsia="Roboto" w:hAnsi="Roboto" w:cs="Roboto"/>
          <w:noProof/>
          <w:highlight w:val="white"/>
        </w:rPr>
        <w:lastRenderedPageBreak/>
        <w:drawing>
          <wp:inline distT="114300" distB="114300" distL="114300" distR="114300" wp14:anchorId="06F439AF" wp14:editId="06F439B0">
            <wp:extent cx="4076700" cy="3949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4076700" cy="3950182"/>
                    </a:xfrm>
                    <a:prstGeom prst="rect">
                      <a:avLst/>
                    </a:prstGeom>
                  </pic:spPr>
                </pic:pic>
              </a:graphicData>
            </a:graphic>
          </wp:inline>
        </w:drawing>
      </w:r>
    </w:p>
    <w:p w14:paraId="06F43941" w14:textId="77777777" w:rsidR="003856AA" w:rsidRDefault="003856AA">
      <w:pPr>
        <w:spacing w:before="240" w:after="240"/>
        <w:rPr>
          <w:rFonts w:ascii="Roboto" w:eastAsia="Roboto" w:hAnsi="Roboto" w:cs="Roboto"/>
          <w:highlight w:val="white"/>
        </w:rPr>
      </w:pPr>
    </w:p>
    <w:p w14:paraId="06F43942" w14:textId="77777777" w:rsidR="003856AA" w:rsidRDefault="00000000">
      <w:pPr>
        <w:spacing w:before="240" w:after="240"/>
        <w:rPr>
          <w:rFonts w:eastAsia="Roboto"/>
          <w:sz w:val="26"/>
          <w:szCs w:val="26"/>
          <w:highlight w:val="white"/>
        </w:rPr>
      </w:pPr>
      <w:r>
        <w:rPr>
          <w:rFonts w:eastAsia="Roboto"/>
          <w:sz w:val="26"/>
          <w:szCs w:val="26"/>
          <w:highlight w:val="white"/>
        </w:rPr>
        <w:t>w=A+BC+BD</w:t>
      </w:r>
    </w:p>
    <w:p w14:paraId="06F43943" w14:textId="77777777" w:rsidR="003856AA" w:rsidRDefault="00000000">
      <w:pPr>
        <w:spacing w:before="240" w:after="240"/>
        <w:rPr>
          <w:rFonts w:eastAsia="Roboto"/>
          <w:sz w:val="26"/>
          <w:szCs w:val="26"/>
          <w:highlight w:val="white"/>
        </w:rPr>
      </w:pPr>
      <w:r>
        <w:rPr>
          <w:rFonts w:eastAsia="Roboto"/>
          <w:sz w:val="26"/>
          <w:szCs w:val="26"/>
          <w:highlight w:val="white"/>
        </w:rPr>
        <w:t>x=B’C’+B’C’+BC’D’</w:t>
      </w:r>
    </w:p>
    <w:p w14:paraId="06F43944" w14:textId="77777777" w:rsidR="003856AA" w:rsidRDefault="00000000">
      <w:pPr>
        <w:spacing w:before="240" w:after="240"/>
        <w:rPr>
          <w:rFonts w:eastAsia="Roboto"/>
          <w:sz w:val="26"/>
          <w:szCs w:val="26"/>
          <w:highlight w:val="white"/>
        </w:rPr>
      </w:pPr>
      <w:r>
        <w:rPr>
          <w:rFonts w:eastAsia="Roboto"/>
          <w:sz w:val="26"/>
          <w:szCs w:val="26"/>
          <w:highlight w:val="white"/>
        </w:rPr>
        <w:t>y=CD+C’D’</w:t>
      </w:r>
    </w:p>
    <w:p w14:paraId="06F43945" w14:textId="77777777" w:rsidR="003856AA" w:rsidRDefault="00000000">
      <w:pPr>
        <w:spacing w:before="240" w:after="240"/>
        <w:rPr>
          <w:rFonts w:eastAsia="Roboto"/>
          <w:sz w:val="26"/>
          <w:szCs w:val="26"/>
          <w:highlight w:val="white"/>
        </w:rPr>
      </w:pPr>
      <w:r>
        <w:rPr>
          <w:rFonts w:eastAsia="Roboto"/>
          <w:sz w:val="26"/>
          <w:szCs w:val="26"/>
          <w:highlight w:val="white"/>
        </w:rPr>
        <w:t>z=D’</w:t>
      </w:r>
    </w:p>
    <w:p w14:paraId="06F43946" w14:textId="77777777" w:rsidR="003856AA" w:rsidRDefault="00000000">
      <w:pPr>
        <w:spacing w:before="240" w:after="240"/>
        <w:rPr>
          <w:rFonts w:eastAsia="Roboto"/>
          <w:sz w:val="26"/>
          <w:szCs w:val="26"/>
          <w:highlight w:val="white"/>
        </w:rPr>
      </w:pPr>
      <w:r>
        <w:rPr>
          <w:rFonts w:eastAsia="Roboto"/>
          <w:sz w:val="26"/>
          <w:szCs w:val="26"/>
          <w:highlight w:val="white"/>
        </w:rPr>
        <w:t>These are the output expressions of BCD to Excess 3 we got from K-map .</w:t>
      </w:r>
    </w:p>
    <w:p w14:paraId="06F43947" w14:textId="77777777" w:rsidR="003856AA" w:rsidRDefault="00000000">
      <w:pPr>
        <w:spacing w:before="240" w:after="240"/>
      </w:pPr>
      <w:r>
        <w:rPr>
          <w:sz w:val="26"/>
          <w:szCs w:val="26"/>
        </w:rPr>
        <w:lastRenderedPageBreak/>
        <w:t xml:space="preserve"> Circuit diagram of BCD to excess 3:</w:t>
      </w:r>
      <w:r>
        <w:rPr>
          <w:noProof/>
        </w:rPr>
        <w:drawing>
          <wp:inline distT="114300" distB="114300" distL="114300" distR="114300" wp14:anchorId="06F439B1" wp14:editId="06F439B2">
            <wp:extent cx="5943600" cy="420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5943600" cy="4203700"/>
                    </a:xfrm>
                    <a:prstGeom prst="rect">
                      <a:avLst/>
                    </a:prstGeom>
                  </pic:spPr>
                </pic:pic>
              </a:graphicData>
            </a:graphic>
          </wp:inline>
        </w:drawing>
      </w:r>
    </w:p>
    <w:p w14:paraId="06F43948" w14:textId="77777777" w:rsidR="003856AA" w:rsidRDefault="00000000">
      <w:pPr>
        <w:spacing w:before="240" w:after="240"/>
        <w:rPr>
          <w:sz w:val="30"/>
          <w:szCs w:val="30"/>
        </w:rPr>
      </w:pPr>
      <w:r>
        <w:t xml:space="preserve"> </w:t>
      </w:r>
    </w:p>
    <w:p w14:paraId="06F43949" w14:textId="77777777" w:rsidR="003856AA" w:rsidRDefault="003856AA"/>
    <w:p w14:paraId="06F4394A" w14:textId="77777777" w:rsidR="003856AA" w:rsidRDefault="003856AA"/>
    <w:p w14:paraId="06F4394B" w14:textId="77777777" w:rsidR="003856AA" w:rsidRDefault="003856AA"/>
    <w:p w14:paraId="06F4394C" w14:textId="77777777" w:rsidR="003856AA" w:rsidRDefault="003856AA"/>
    <w:p w14:paraId="06F4394D" w14:textId="77777777" w:rsidR="003856AA" w:rsidRDefault="003856AA"/>
    <w:p w14:paraId="06F4394E" w14:textId="77777777" w:rsidR="003856AA" w:rsidRDefault="003856AA"/>
    <w:p w14:paraId="06F4394F" w14:textId="77777777" w:rsidR="003856AA" w:rsidRDefault="003856AA"/>
    <w:p w14:paraId="06F43950" w14:textId="77777777" w:rsidR="003856AA" w:rsidRDefault="003856AA"/>
    <w:p w14:paraId="06F43951" w14:textId="77777777" w:rsidR="003856AA" w:rsidRDefault="003856AA"/>
    <w:p w14:paraId="06F43952" w14:textId="77777777" w:rsidR="003856AA" w:rsidRDefault="003856AA">
      <w:pPr>
        <w:rPr>
          <w:sz w:val="26"/>
          <w:szCs w:val="26"/>
        </w:rPr>
      </w:pPr>
    </w:p>
    <w:p w14:paraId="06F43953" w14:textId="77777777" w:rsidR="003856AA" w:rsidRDefault="00000000">
      <w:pPr>
        <w:rPr>
          <w:b/>
          <w:sz w:val="26"/>
          <w:szCs w:val="26"/>
        </w:rPr>
      </w:pPr>
      <w:r>
        <w:rPr>
          <w:b/>
          <w:sz w:val="26"/>
          <w:szCs w:val="26"/>
        </w:rPr>
        <w:t>Excess 3 to BCD:</w:t>
      </w:r>
    </w:p>
    <w:p w14:paraId="06F43954" w14:textId="77777777" w:rsidR="003856AA" w:rsidRDefault="00000000">
      <w:pPr>
        <w:rPr>
          <w:sz w:val="26"/>
          <w:szCs w:val="26"/>
        </w:rPr>
      </w:pPr>
      <w:r>
        <w:rPr>
          <w:sz w:val="26"/>
          <w:szCs w:val="26"/>
        </w:rPr>
        <w:t>Excess-3 (XS-3) to Binary-Coded Decimal (BCD) conversion involves subtracting 3 from each 4-bit XS-3 representation to obtain the corresponding BCD representation. Here's the theory:</w:t>
      </w:r>
    </w:p>
    <w:p w14:paraId="06F43955" w14:textId="77777777" w:rsidR="003856AA" w:rsidRDefault="003856AA">
      <w:pPr>
        <w:rPr>
          <w:sz w:val="26"/>
          <w:szCs w:val="26"/>
        </w:rPr>
      </w:pPr>
    </w:p>
    <w:p w14:paraId="06F43956" w14:textId="77777777" w:rsidR="003856AA" w:rsidRDefault="00000000">
      <w:pPr>
        <w:rPr>
          <w:sz w:val="26"/>
          <w:szCs w:val="26"/>
        </w:rPr>
      </w:pPr>
      <w:r>
        <w:rPr>
          <w:sz w:val="26"/>
          <w:szCs w:val="26"/>
        </w:rPr>
        <w:t>**Excess-3 (XS-3) Code:**</w:t>
      </w:r>
    </w:p>
    <w:p w14:paraId="06F43957" w14:textId="77777777" w:rsidR="003856AA" w:rsidRDefault="00000000">
      <w:pPr>
        <w:rPr>
          <w:sz w:val="26"/>
          <w:szCs w:val="26"/>
        </w:rPr>
      </w:pPr>
      <w:r>
        <w:rPr>
          <w:sz w:val="26"/>
          <w:szCs w:val="26"/>
        </w:rPr>
        <w:lastRenderedPageBreak/>
        <w:t>- XS-3 is derived from BCD by adding 3 to each 4-bit BCD representation.</w:t>
      </w:r>
    </w:p>
    <w:p w14:paraId="06F43958" w14:textId="77777777" w:rsidR="003856AA" w:rsidRDefault="00000000">
      <w:pPr>
        <w:rPr>
          <w:sz w:val="26"/>
          <w:szCs w:val="26"/>
        </w:rPr>
      </w:pPr>
      <w:r>
        <w:rPr>
          <w:sz w:val="26"/>
          <w:szCs w:val="26"/>
        </w:rPr>
        <w:t>- Each decimal digit is represented by its 4-bit binary equivalent plus 3.</w:t>
      </w:r>
    </w:p>
    <w:p w14:paraId="06F43959" w14:textId="77777777" w:rsidR="003856AA" w:rsidRDefault="003856AA">
      <w:pPr>
        <w:rPr>
          <w:sz w:val="26"/>
          <w:szCs w:val="26"/>
        </w:rPr>
      </w:pPr>
    </w:p>
    <w:p w14:paraId="06F4395A" w14:textId="77777777" w:rsidR="003856AA" w:rsidRDefault="00000000">
      <w:pPr>
        <w:rPr>
          <w:sz w:val="26"/>
          <w:szCs w:val="26"/>
        </w:rPr>
      </w:pPr>
      <w:r>
        <w:rPr>
          <w:sz w:val="26"/>
          <w:szCs w:val="26"/>
        </w:rPr>
        <w:t>**Binary-Coded Decimal (BCD):**</w:t>
      </w:r>
    </w:p>
    <w:p w14:paraId="06F4395B" w14:textId="77777777" w:rsidR="003856AA" w:rsidRDefault="00000000">
      <w:pPr>
        <w:rPr>
          <w:sz w:val="26"/>
          <w:szCs w:val="26"/>
        </w:rPr>
      </w:pPr>
      <w:r>
        <w:rPr>
          <w:sz w:val="26"/>
          <w:szCs w:val="26"/>
        </w:rPr>
        <w:t>- BCD is a binary representation of decimal digits.</w:t>
      </w:r>
    </w:p>
    <w:p w14:paraId="06F4395C" w14:textId="77777777" w:rsidR="003856AA" w:rsidRDefault="00000000">
      <w:pPr>
        <w:rPr>
          <w:sz w:val="26"/>
          <w:szCs w:val="26"/>
        </w:rPr>
      </w:pPr>
      <w:r>
        <w:rPr>
          <w:sz w:val="26"/>
          <w:szCs w:val="26"/>
        </w:rPr>
        <w:t>- Each decimal digit is represented by its 4-bit binary equivalent.</w:t>
      </w:r>
    </w:p>
    <w:p w14:paraId="06F4395D" w14:textId="77777777" w:rsidR="003856AA" w:rsidRDefault="003856AA">
      <w:pPr>
        <w:rPr>
          <w:sz w:val="26"/>
          <w:szCs w:val="26"/>
        </w:rPr>
      </w:pPr>
    </w:p>
    <w:p w14:paraId="06F4395E" w14:textId="77777777" w:rsidR="003856AA" w:rsidRDefault="00000000">
      <w:pPr>
        <w:rPr>
          <w:sz w:val="26"/>
          <w:szCs w:val="26"/>
        </w:rPr>
      </w:pPr>
      <w:r>
        <w:rPr>
          <w:sz w:val="26"/>
          <w:szCs w:val="26"/>
        </w:rPr>
        <w:t>**Conversion Steps:**</w:t>
      </w:r>
    </w:p>
    <w:p w14:paraId="06F4395F" w14:textId="77777777" w:rsidR="003856AA" w:rsidRDefault="00000000">
      <w:pPr>
        <w:rPr>
          <w:sz w:val="26"/>
          <w:szCs w:val="26"/>
        </w:rPr>
      </w:pPr>
      <w:r>
        <w:rPr>
          <w:sz w:val="26"/>
          <w:szCs w:val="26"/>
        </w:rPr>
        <w:t>1. Take each XS-3 digit.</w:t>
      </w:r>
    </w:p>
    <w:p w14:paraId="06F43960" w14:textId="77777777" w:rsidR="003856AA" w:rsidRDefault="00000000">
      <w:pPr>
        <w:rPr>
          <w:sz w:val="26"/>
          <w:szCs w:val="26"/>
        </w:rPr>
      </w:pPr>
      <w:r>
        <w:rPr>
          <w:sz w:val="26"/>
          <w:szCs w:val="26"/>
        </w:rPr>
        <w:t>2. Subtract 3 from the 4-bit binary representation of the XS-3 digit.</w:t>
      </w:r>
    </w:p>
    <w:p w14:paraId="06F43961" w14:textId="77777777" w:rsidR="003856AA" w:rsidRDefault="003856AA">
      <w:pPr>
        <w:rPr>
          <w:sz w:val="26"/>
          <w:szCs w:val="26"/>
        </w:rPr>
      </w:pPr>
    </w:p>
    <w:p w14:paraId="06F43962" w14:textId="77777777" w:rsidR="003856AA" w:rsidRDefault="00000000">
      <w:pPr>
        <w:rPr>
          <w:sz w:val="26"/>
          <w:szCs w:val="26"/>
        </w:rPr>
      </w:pPr>
      <w:r>
        <w:rPr>
          <w:sz w:val="26"/>
          <w:szCs w:val="26"/>
        </w:rPr>
        <w:t>**Example (for illustration):**</w:t>
      </w:r>
    </w:p>
    <w:p w14:paraId="06F43963" w14:textId="77777777" w:rsidR="003856AA" w:rsidRDefault="00000000">
      <w:pPr>
        <w:rPr>
          <w:sz w:val="26"/>
          <w:szCs w:val="26"/>
        </w:rPr>
      </w:pPr>
      <w:r>
        <w:rPr>
          <w:sz w:val="26"/>
          <w:szCs w:val="26"/>
        </w:rPr>
        <w:t>Let's convert the XS-3 number 1010 to BCD.</w:t>
      </w:r>
    </w:p>
    <w:p w14:paraId="06F43964" w14:textId="77777777" w:rsidR="003856AA" w:rsidRDefault="003856AA">
      <w:pPr>
        <w:rPr>
          <w:sz w:val="26"/>
          <w:szCs w:val="26"/>
        </w:rPr>
      </w:pPr>
    </w:p>
    <w:p w14:paraId="06F43965" w14:textId="77777777" w:rsidR="003856AA" w:rsidRDefault="00000000">
      <w:pPr>
        <w:rPr>
          <w:sz w:val="26"/>
          <w:szCs w:val="26"/>
        </w:rPr>
      </w:pPr>
      <w:r>
        <w:rPr>
          <w:sz w:val="26"/>
          <w:szCs w:val="26"/>
        </w:rPr>
        <w:t>1. XS-3 representation: 1010</w:t>
      </w:r>
    </w:p>
    <w:p w14:paraId="06F43966" w14:textId="77777777" w:rsidR="003856AA" w:rsidRDefault="00000000">
      <w:pPr>
        <w:rPr>
          <w:sz w:val="26"/>
          <w:szCs w:val="26"/>
        </w:rPr>
      </w:pPr>
      <w:r>
        <w:rPr>
          <w:sz w:val="26"/>
          <w:szCs w:val="26"/>
        </w:rPr>
        <w:t>2. Subtract 3 from each bit: 1001 (1010 - 0011 = 1001)</w:t>
      </w:r>
    </w:p>
    <w:p w14:paraId="06F43967" w14:textId="77777777" w:rsidR="003856AA" w:rsidRDefault="003856AA">
      <w:pPr>
        <w:rPr>
          <w:sz w:val="26"/>
          <w:szCs w:val="26"/>
        </w:rPr>
      </w:pPr>
    </w:p>
    <w:p w14:paraId="06F43968" w14:textId="77777777" w:rsidR="003856AA" w:rsidRDefault="00000000">
      <w:pPr>
        <w:rPr>
          <w:sz w:val="26"/>
          <w:szCs w:val="26"/>
        </w:rPr>
      </w:pPr>
      <w:r>
        <w:rPr>
          <w:sz w:val="26"/>
          <w:szCs w:val="26"/>
        </w:rPr>
        <w:t>So, the BCD representation of the XS-3 number 1010 is 1001.</w:t>
      </w:r>
    </w:p>
    <w:p w14:paraId="06F43969" w14:textId="77777777" w:rsidR="003856AA" w:rsidRDefault="003856AA">
      <w:pPr>
        <w:rPr>
          <w:sz w:val="26"/>
          <w:szCs w:val="26"/>
        </w:rPr>
      </w:pPr>
    </w:p>
    <w:p w14:paraId="06F4396A" w14:textId="77777777" w:rsidR="003856AA" w:rsidRDefault="00000000">
      <w:pPr>
        <w:rPr>
          <w:sz w:val="26"/>
          <w:szCs w:val="26"/>
        </w:rPr>
      </w:pPr>
      <w:r>
        <w:rPr>
          <w:sz w:val="26"/>
          <w:szCs w:val="26"/>
        </w:rPr>
        <w:t>Repeat these steps for each XS-3 digit in a multi-digit number.</w:t>
      </w:r>
    </w:p>
    <w:p w14:paraId="06F4396B" w14:textId="77777777" w:rsidR="003856AA" w:rsidRDefault="003856AA">
      <w:pPr>
        <w:rPr>
          <w:sz w:val="26"/>
          <w:szCs w:val="26"/>
        </w:rPr>
      </w:pPr>
    </w:p>
    <w:p w14:paraId="06F4396C" w14:textId="77777777" w:rsidR="003856AA" w:rsidRDefault="00000000">
      <w:pPr>
        <w:rPr>
          <w:sz w:val="26"/>
          <w:szCs w:val="26"/>
        </w:rPr>
      </w:pPr>
      <w:r>
        <w:rPr>
          <w:sz w:val="26"/>
          <w:szCs w:val="26"/>
        </w:rPr>
        <w:t>**Advantages of XS-3 to BCD Conversion:**</w:t>
      </w:r>
    </w:p>
    <w:p w14:paraId="06F4396D" w14:textId="77777777" w:rsidR="003856AA" w:rsidRDefault="00000000">
      <w:pPr>
        <w:rPr>
          <w:sz w:val="26"/>
          <w:szCs w:val="26"/>
        </w:rPr>
      </w:pPr>
      <w:r>
        <w:rPr>
          <w:sz w:val="26"/>
          <w:szCs w:val="26"/>
        </w:rPr>
        <w:t>- Easier conversion back to BCD.</w:t>
      </w:r>
    </w:p>
    <w:p w14:paraId="06F4396E" w14:textId="77777777" w:rsidR="003856AA" w:rsidRDefault="00000000">
      <w:pPr>
        <w:rPr>
          <w:sz w:val="26"/>
          <w:szCs w:val="26"/>
        </w:rPr>
      </w:pPr>
      <w:r>
        <w:rPr>
          <w:sz w:val="26"/>
          <w:szCs w:val="26"/>
        </w:rPr>
        <w:t>- Simplifies arithmetic operations in digital systems that use BCD.</w:t>
      </w:r>
    </w:p>
    <w:p w14:paraId="06F4396F" w14:textId="77777777" w:rsidR="003856AA" w:rsidRDefault="003856AA">
      <w:pPr>
        <w:rPr>
          <w:sz w:val="26"/>
          <w:szCs w:val="26"/>
        </w:rPr>
      </w:pPr>
    </w:p>
    <w:p w14:paraId="06F43970" w14:textId="77777777" w:rsidR="003856AA" w:rsidRDefault="00000000">
      <w:pPr>
        <w:rPr>
          <w:sz w:val="26"/>
          <w:szCs w:val="26"/>
        </w:rPr>
      </w:pPr>
      <w:r>
        <w:rPr>
          <w:sz w:val="26"/>
          <w:szCs w:val="26"/>
        </w:rPr>
        <w:t>Keep in mind that XS-3 to BCD conversion is often performed in digital systems, especially when dealing with arithmetic operations involving decimal numbers.</w:t>
      </w:r>
    </w:p>
    <w:p w14:paraId="06F43971" w14:textId="77777777" w:rsidR="003856AA" w:rsidRDefault="003856AA">
      <w:pPr>
        <w:rPr>
          <w:sz w:val="26"/>
          <w:szCs w:val="26"/>
        </w:rPr>
      </w:pPr>
    </w:p>
    <w:p w14:paraId="06F43972" w14:textId="77777777" w:rsidR="003856AA" w:rsidRDefault="003856AA">
      <w:pPr>
        <w:rPr>
          <w:sz w:val="26"/>
          <w:szCs w:val="26"/>
        </w:rPr>
      </w:pPr>
    </w:p>
    <w:p w14:paraId="06F43973" w14:textId="77777777" w:rsidR="003856AA" w:rsidRDefault="003856AA">
      <w:pPr>
        <w:rPr>
          <w:sz w:val="26"/>
          <w:szCs w:val="26"/>
        </w:rPr>
      </w:pPr>
    </w:p>
    <w:p w14:paraId="06F43974" w14:textId="77777777" w:rsidR="003856AA" w:rsidRDefault="00000000">
      <w:pPr>
        <w:rPr>
          <w:sz w:val="26"/>
          <w:szCs w:val="26"/>
        </w:rPr>
      </w:pPr>
      <w:r>
        <w:rPr>
          <w:sz w:val="26"/>
          <w:szCs w:val="26"/>
        </w:rPr>
        <w:t>Truth table for conversion:</w:t>
      </w:r>
    </w:p>
    <w:p w14:paraId="06F43975" w14:textId="77777777" w:rsidR="003856AA" w:rsidRDefault="003856AA">
      <w:pPr>
        <w:rPr>
          <w:sz w:val="26"/>
          <w:szCs w:val="26"/>
        </w:rPr>
      </w:pPr>
    </w:p>
    <w:p w14:paraId="06F43976" w14:textId="77777777" w:rsidR="003856AA" w:rsidRDefault="00000000">
      <w:r>
        <w:rPr>
          <w:noProof/>
        </w:rPr>
        <w:lastRenderedPageBreak/>
        <w:drawing>
          <wp:inline distT="0" distB="0" distL="114300" distR="114300" wp14:anchorId="06F439B3" wp14:editId="06F439B4">
            <wp:extent cx="5561330" cy="6898640"/>
            <wp:effectExtent l="0" t="0" r="127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561330" cy="6898640"/>
                    </a:xfrm>
                    <a:prstGeom prst="rect">
                      <a:avLst/>
                    </a:prstGeom>
                    <a:noFill/>
                    <a:ln>
                      <a:noFill/>
                    </a:ln>
                  </pic:spPr>
                </pic:pic>
              </a:graphicData>
            </a:graphic>
          </wp:inline>
        </w:drawing>
      </w:r>
    </w:p>
    <w:p w14:paraId="06F43977" w14:textId="77777777" w:rsidR="003856AA" w:rsidRDefault="003856AA"/>
    <w:p w14:paraId="06F43978" w14:textId="77777777" w:rsidR="003856AA" w:rsidRDefault="00000000">
      <w:pPr>
        <w:rPr>
          <w:lang w:val="en-US"/>
        </w:rPr>
      </w:pPr>
      <w:r>
        <w:rPr>
          <w:lang w:val="en-US"/>
        </w:rPr>
        <w:t xml:space="preserve"> </w:t>
      </w:r>
      <w:r>
        <w:rPr>
          <w:b/>
          <w:bCs/>
          <w:lang w:val="en-US"/>
        </w:rPr>
        <w:t>K-map for D:</w:t>
      </w:r>
    </w:p>
    <w:p w14:paraId="06F43979" w14:textId="77777777" w:rsidR="003856AA" w:rsidRDefault="00000000">
      <w:r>
        <w:rPr>
          <w:noProof/>
        </w:rPr>
        <w:lastRenderedPageBreak/>
        <w:drawing>
          <wp:inline distT="0" distB="0" distL="114300" distR="114300" wp14:anchorId="06F439B5" wp14:editId="06F439B6">
            <wp:extent cx="3063240" cy="277368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3063240" cy="2773680"/>
                    </a:xfrm>
                    <a:prstGeom prst="rect">
                      <a:avLst/>
                    </a:prstGeom>
                    <a:noFill/>
                    <a:ln>
                      <a:noFill/>
                    </a:ln>
                  </pic:spPr>
                </pic:pic>
              </a:graphicData>
            </a:graphic>
          </wp:inline>
        </w:drawing>
      </w:r>
    </w:p>
    <w:p w14:paraId="06F4397A" w14:textId="77777777" w:rsidR="003856AA" w:rsidRDefault="003856AA"/>
    <w:p w14:paraId="06F4397B" w14:textId="77777777" w:rsidR="003856AA" w:rsidRDefault="003856AA"/>
    <w:p w14:paraId="06F4397C" w14:textId="77777777" w:rsidR="003856AA" w:rsidRDefault="003856AA"/>
    <w:p w14:paraId="06F4397D" w14:textId="77777777" w:rsidR="003856AA" w:rsidRDefault="003856AA"/>
    <w:p w14:paraId="06F4397E" w14:textId="77777777" w:rsidR="003856AA" w:rsidRDefault="00000000">
      <w:pPr>
        <w:rPr>
          <w:lang w:val="en-US"/>
        </w:rPr>
      </w:pPr>
      <w:r>
        <w:rPr>
          <w:lang w:val="en-US"/>
        </w:rPr>
        <w:t xml:space="preserve"> </w:t>
      </w:r>
      <w:r>
        <w:rPr>
          <w:b/>
          <w:bCs/>
          <w:lang w:val="en-US"/>
        </w:rPr>
        <w:t>K-map for C:</w:t>
      </w:r>
    </w:p>
    <w:p w14:paraId="06F4397F" w14:textId="77777777" w:rsidR="003856AA" w:rsidRDefault="003856AA"/>
    <w:p w14:paraId="06F43980" w14:textId="77777777" w:rsidR="003856AA" w:rsidRDefault="00000000">
      <w:r>
        <w:rPr>
          <w:noProof/>
        </w:rPr>
        <w:drawing>
          <wp:inline distT="0" distB="0" distL="114300" distR="114300" wp14:anchorId="06F439B7" wp14:editId="06F439B8">
            <wp:extent cx="3025140" cy="2743200"/>
            <wp:effectExtent l="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3025140" cy="2743200"/>
                    </a:xfrm>
                    <a:prstGeom prst="rect">
                      <a:avLst/>
                    </a:prstGeom>
                    <a:noFill/>
                    <a:ln>
                      <a:noFill/>
                    </a:ln>
                  </pic:spPr>
                </pic:pic>
              </a:graphicData>
            </a:graphic>
          </wp:inline>
        </w:drawing>
      </w:r>
    </w:p>
    <w:p w14:paraId="06F43981" w14:textId="77777777" w:rsidR="003856AA" w:rsidRDefault="003856AA"/>
    <w:p w14:paraId="06F43982" w14:textId="77777777" w:rsidR="003856AA" w:rsidRDefault="003856AA"/>
    <w:p w14:paraId="06F43983" w14:textId="77777777" w:rsidR="003856AA" w:rsidRDefault="00000000">
      <w:pPr>
        <w:rPr>
          <w:lang w:val="en-US"/>
        </w:rPr>
      </w:pPr>
      <w:r>
        <w:rPr>
          <w:lang w:val="en-US"/>
        </w:rPr>
        <w:t xml:space="preserve"> </w:t>
      </w:r>
    </w:p>
    <w:p w14:paraId="06F43984" w14:textId="77777777" w:rsidR="003856AA" w:rsidRDefault="003856AA">
      <w:pPr>
        <w:rPr>
          <w:lang w:val="en-US"/>
        </w:rPr>
      </w:pPr>
    </w:p>
    <w:p w14:paraId="06F43985" w14:textId="77777777" w:rsidR="003856AA" w:rsidRDefault="003856AA"/>
    <w:p w14:paraId="06F43986" w14:textId="77777777" w:rsidR="003856AA" w:rsidRDefault="003856AA"/>
    <w:p w14:paraId="06F43987" w14:textId="77777777" w:rsidR="003856AA" w:rsidRDefault="003856AA"/>
    <w:p w14:paraId="06F43988" w14:textId="77777777" w:rsidR="003856AA" w:rsidRDefault="00000000">
      <w:pPr>
        <w:rPr>
          <w:lang w:val="en-US"/>
        </w:rPr>
      </w:pPr>
      <w:r>
        <w:rPr>
          <w:lang w:val="en-US"/>
        </w:rPr>
        <w:t xml:space="preserve">    </w:t>
      </w:r>
      <w:r>
        <w:rPr>
          <w:b/>
          <w:bCs/>
          <w:lang w:val="en-US"/>
        </w:rPr>
        <w:t>K-map for B:</w:t>
      </w:r>
    </w:p>
    <w:p w14:paraId="06F43989" w14:textId="77777777" w:rsidR="003856AA" w:rsidRDefault="003856AA">
      <w:pPr>
        <w:rPr>
          <w:lang w:val="en-US"/>
        </w:rPr>
      </w:pPr>
    </w:p>
    <w:p w14:paraId="06F4398A" w14:textId="77777777" w:rsidR="003856AA" w:rsidRDefault="003856AA">
      <w:pPr>
        <w:rPr>
          <w:lang w:val="en-US"/>
        </w:rPr>
      </w:pPr>
    </w:p>
    <w:p w14:paraId="06F4398B" w14:textId="77777777" w:rsidR="003856AA" w:rsidRDefault="00000000">
      <w:pPr>
        <w:rPr>
          <w:lang w:val="en-US"/>
        </w:rPr>
      </w:pPr>
      <w:r>
        <w:rPr>
          <w:noProof/>
        </w:rPr>
        <w:drawing>
          <wp:inline distT="0" distB="0" distL="114300" distR="114300" wp14:anchorId="06F439B9" wp14:editId="06F439BA">
            <wp:extent cx="3055620" cy="2781300"/>
            <wp:effectExtent l="0" t="0" r="762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3055620" cy="2781300"/>
                    </a:xfrm>
                    <a:prstGeom prst="rect">
                      <a:avLst/>
                    </a:prstGeom>
                    <a:noFill/>
                    <a:ln>
                      <a:noFill/>
                    </a:ln>
                  </pic:spPr>
                </pic:pic>
              </a:graphicData>
            </a:graphic>
          </wp:inline>
        </w:drawing>
      </w:r>
    </w:p>
    <w:p w14:paraId="06F4398C" w14:textId="77777777" w:rsidR="003856AA" w:rsidRDefault="003856AA">
      <w:pPr>
        <w:rPr>
          <w:b/>
          <w:bCs/>
          <w:sz w:val="28"/>
          <w:szCs w:val="28"/>
          <w:lang w:val="en-US"/>
        </w:rPr>
      </w:pPr>
    </w:p>
    <w:p w14:paraId="06F4398D" w14:textId="77777777" w:rsidR="003856AA" w:rsidRDefault="003856AA">
      <w:pPr>
        <w:rPr>
          <w:b/>
          <w:bCs/>
          <w:sz w:val="28"/>
          <w:szCs w:val="28"/>
          <w:lang w:val="en-US"/>
        </w:rPr>
      </w:pPr>
    </w:p>
    <w:p w14:paraId="06F4398E" w14:textId="77777777" w:rsidR="003856AA" w:rsidRDefault="00000000">
      <w:pPr>
        <w:rPr>
          <w:lang w:val="en-US"/>
        </w:rPr>
      </w:pPr>
      <w:r>
        <w:rPr>
          <w:lang w:val="en-US"/>
        </w:rPr>
        <w:t xml:space="preserve"> </w:t>
      </w:r>
      <w:r>
        <w:rPr>
          <w:b/>
          <w:bCs/>
          <w:lang w:val="en-US"/>
        </w:rPr>
        <w:t>K-map for A:</w:t>
      </w:r>
    </w:p>
    <w:p w14:paraId="06F4398F" w14:textId="77777777" w:rsidR="003856AA" w:rsidRDefault="003856AA">
      <w:pPr>
        <w:rPr>
          <w:b/>
          <w:bCs/>
          <w:sz w:val="28"/>
          <w:szCs w:val="28"/>
          <w:lang w:val="en-US"/>
        </w:rPr>
      </w:pPr>
    </w:p>
    <w:p w14:paraId="06F43990" w14:textId="77777777" w:rsidR="003856AA" w:rsidRDefault="003856AA">
      <w:pPr>
        <w:rPr>
          <w:b/>
          <w:bCs/>
          <w:sz w:val="28"/>
          <w:szCs w:val="28"/>
          <w:lang w:val="en-US"/>
        </w:rPr>
      </w:pPr>
    </w:p>
    <w:p w14:paraId="06F43991" w14:textId="77777777" w:rsidR="003856AA" w:rsidRDefault="00000000">
      <w:r>
        <w:rPr>
          <w:noProof/>
        </w:rPr>
        <w:drawing>
          <wp:inline distT="0" distB="0" distL="114300" distR="114300" wp14:anchorId="06F439BB" wp14:editId="06F439BC">
            <wp:extent cx="3025140" cy="2796540"/>
            <wp:effectExtent l="0" t="0" r="762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3025140" cy="2796540"/>
                    </a:xfrm>
                    <a:prstGeom prst="rect">
                      <a:avLst/>
                    </a:prstGeom>
                    <a:noFill/>
                    <a:ln>
                      <a:noFill/>
                    </a:ln>
                  </pic:spPr>
                </pic:pic>
              </a:graphicData>
            </a:graphic>
          </wp:inline>
        </w:drawing>
      </w:r>
    </w:p>
    <w:p w14:paraId="06F43992" w14:textId="77777777" w:rsidR="003856AA" w:rsidRDefault="003856AA"/>
    <w:p w14:paraId="06F43993" w14:textId="77777777" w:rsidR="003856AA" w:rsidRDefault="00000000">
      <w:pPr>
        <w:rPr>
          <w:b/>
          <w:bCs/>
          <w:sz w:val="28"/>
          <w:szCs w:val="28"/>
          <w:lang w:val="en-US"/>
        </w:rPr>
      </w:pPr>
      <w:r>
        <w:rPr>
          <w:b/>
          <w:bCs/>
          <w:sz w:val="28"/>
          <w:szCs w:val="28"/>
          <w:lang w:val="en-US"/>
        </w:rPr>
        <w:t>Corresponding minimized expression for Excess-3 code bits:</w:t>
      </w:r>
    </w:p>
    <w:p w14:paraId="06F43994" w14:textId="77777777" w:rsidR="003856AA" w:rsidRDefault="003856AA">
      <w:pPr>
        <w:rPr>
          <w:lang w:val="en-US"/>
        </w:rPr>
      </w:pPr>
    </w:p>
    <w:p w14:paraId="06F43995" w14:textId="77777777" w:rsidR="003856AA" w:rsidRDefault="003856AA">
      <w:pPr>
        <w:rPr>
          <w:lang w:val="en-US"/>
        </w:rPr>
      </w:pPr>
    </w:p>
    <w:p w14:paraId="06F43996" w14:textId="77777777" w:rsidR="003856AA" w:rsidRDefault="00000000">
      <w:pPr>
        <w:rPr>
          <w:lang w:val="en-US"/>
        </w:rPr>
      </w:pPr>
      <w:r>
        <w:rPr>
          <w:lang w:val="en-US"/>
        </w:rPr>
        <w:t xml:space="preserve">A= </w:t>
      </w:r>
      <w:proofErr w:type="spellStart"/>
      <w:r>
        <w:rPr>
          <w:lang w:val="en-US"/>
        </w:rPr>
        <w:t>wx</w:t>
      </w:r>
      <w:proofErr w:type="spellEnd"/>
      <w:r>
        <w:rPr>
          <w:lang w:val="en-US"/>
        </w:rPr>
        <w:t xml:space="preserve"> + </w:t>
      </w:r>
      <w:proofErr w:type="spellStart"/>
      <w:r>
        <w:rPr>
          <w:lang w:val="en-US"/>
        </w:rPr>
        <w:t>wyz</w:t>
      </w:r>
      <w:proofErr w:type="spellEnd"/>
    </w:p>
    <w:p w14:paraId="06F43997" w14:textId="77777777" w:rsidR="003856AA" w:rsidRDefault="00000000">
      <w:pPr>
        <w:rPr>
          <w:lang w:val="en-US"/>
        </w:rPr>
      </w:pPr>
      <w:r>
        <w:rPr>
          <w:lang w:val="en-US"/>
        </w:rPr>
        <w:lastRenderedPageBreak/>
        <w:t>B=</w:t>
      </w:r>
      <w:proofErr w:type="spellStart"/>
      <w:r>
        <w:rPr>
          <w:lang w:val="en-US"/>
        </w:rPr>
        <w:t>x’y</w:t>
      </w:r>
      <w:proofErr w:type="spellEnd"/>
      <w:r>
        <w:rPr>
          <w:lang w:val="en-US"/>
        </w:rPr>
        <w:t xml:space="preserve">’ + </w:t>
      </w:r>
      <w:proofErr w:type="spellStart"/>
      <w:r>
        <w:rPr>
          <w:lang w:val="en-US"/>
        </w:rPr>
        <w:t>x’z</w:t>
      </w:r>
      <w:proofErr w:type="spellEnd"/>
      <w:r>
        <w:rPr>
          <w:lang w:val="en-US"/>
        </w:rPr>
        <w:t xml:space="preserve">’ + </w:t>
      </w:r>
      <w:proofErr w:type="spellStart"/>
      <w:r>
        <w:rPr>
          <w:lang w:val="en-US"/>
        </w:rPr>
        <w:t>xyz</w:t>
      </w:r>
      <w:proofErr w:type="spellEnd"/>
    </w:p>
    <w:p w14:paraId="06F43998" w14:textId="77777777" w:rsidR="003856AA" w:rsidRDefault="00000000">
      <w:pPr>
        <w:rPr>
          <w:lang w:val="en-US"/>
        </w:rPr>
      </w:pPr>
      <w:r>
        <w:rPr>
          <w:lang w:val="en-US"/>
        </w:rPr>
        <w:t>C=</w:t>
      </w:r>
      <w:proofErr w:type="spellStart"/>
      <w:r>
        <w:rPr>
          <w:lang w:val="en-US"/>
        </w:rPr>
        <w:t>y’z</w:t>
      </w:r>
      <w:proofErr w:type="spellEnd"/>
      <w:r>
        <w:rPr>
          <w:lang w:val="en-US"/>
        </w:rPr>
        <w:t xml:space="preserve"> + </w:t>
      </w:r>
      <w:proofErr w:type="spellStart"/>
      <w:r>
        <w:rPr>
          <w:lang w:val="en-US"/>
        </w:rPr>
        <w:t>yz</w:t>
      </w:r>
      <w:proofErr w:type="spellEnd"/>
      <w:r>
        <w:rPr>
          <w:lang w:val="en-US"/>
        </w:rPr>
        <w:t>’</w:t>
      </w:r>
    </w:p>
    <w:p w14:paraId="06F43999" w14:textId="77777777" w:rsidR="003856AA" w:rsidRDefault="00000000">
      <w:pPr>
        <w:rPr>
          <w:lang w:val="en-US"/>
        </w:rPr>
      </w:pPr>
      <w:r>
        <w:rPr>
          <w:lang w:val="en-US"/>
        </w:rPr>
        <w:t>D=z’</w:t>
      </w:r>
    </w:p>
    <w:p w14:paraId="06F4399A" w14:textId="77777777" w:rsidR="003856AA" w:rsidRDefault="003856AA">
      <w:pPr>
        <w:rPr>
          <w:lang w:val="en-US"/>
        </w:rPr>
      </w:pPr>
    </w:p>
    <w:p w14:paraId="06F4399B" w14:textId="77777777" w:rsidR="003856AA" w:rsidRDefault="00000000">
      <w:pPr>
        <w:rPr>
          <w:b/>
          <w:bCs/>
          <w:lang w:val="en-US"/>
        </w:rPr>
      </w:pPr>
      <w:r>
        <w:rPr>
          <w:b/>
          <w:bCs/>
          <w:lang w:val="en-US"/>
        </w:rPr>
        <w:t>Corresponding digital circuit:</w:t>
      </w:r>
    </w:p>
    <w:p w14:paraId="06F4399C" w14:textId="77777777" w:rsidR="003856AA" w:rsidRDefault="003856AA">
      <w:pPr>
        <w:rPr>
          <w:lang w:val="en-US"/>
        </w:rPr>
      </w:pPr>
    </w:p>
    <w:p w14:paraId="06F4399D" w14:textId="77777777" w:rsidR="003856AA" w:rsidRDefault="00000000">
      <w:pPr>
        <w:rPr>
          <w:lang w:val="en-US"/>
        </w:rPr>
      </w:pPr>
      <w:r>
        <w:rPr>
          <w:noProof/>
        </w:rPr>
        <w:drawing>
          <wp:inline distT="0" distB="0" distL="114300" distR="114300" wp14:anchorId="06F439BD" wp14:editId="06F439BE">
            <wp:extent cx="5393055" cy="6654165"/>
            <wp:effectExtent l="0" t="0" r="1905" b="571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4"/>
                    <a:stretch>
                      <a:fillRect/>
                    </a:stretch>
                  </pic:blipFill>
                  <pic:spPr>
                    <a:xfrm>
                      <a:off x="0" y="0"/>
                      <a:ext cx="5393055" cy="6654165"/>
                    </a:xfrm>
                    <a:prstGeom prst="rect">
                      <a:avLst/>
                    </a:prstGeom>
                    <a:noFill/>
                    <a:ln>
                      <a:noFill/>
                    </a:ln>
                  </pic:spPr>
                </pic:pic>
              </a:graphicData>
            </a:graphic>
          </wp:inline>
        </w:drawing>
      </w:r>
    </w:p>
    <w:p w14:paraId="06F4399E" w14:textId="77777777" w:rsidR="003856AA" w:rsidRDefault="003856AA">
      <w:pPr>
        <w:rPr>
          <w:lang w:val="en-US"/>
        </w:rPr>
      </w:pPr>
    </w:p>
    <w:p w14:paraId="06F4399F" w14:textId="77777777" w:rsidR="003856AA" w:rsidRDefault="003856AA">
      <w:pPr>
        <w:rPr>
          <w:b/>
          <w:bCs/>
          <w:sz w:val="28"/>
          <w:szCs w:val="28"/>
          <w:lang w:val="en-US"/>
        </w:rPr>
      </w:pPr>
    </w:p>
    <w:p w14:paraId="06F439A0" w14:textId="77777777" w:rsidR="003856AA" w:rsidRDefault="003856AA">
      <w:pPr>
        <w:rPr>
          <w:b/>
          <w:bCs/>
          <w:sz w:val="28"/>
          <w:szCs w:val="28"/>
          <w:lang w:val="en-US"/>
        </w:rPr>
      </w:pPr>
    </w:p>
    <w:p w14:paraId="06F439A1" w14:textId="77777777" w:rsidR="003856AA" w:rsidRDefault="003856AA">
      <w:pPr>
        <w:rPr>
          <w:rFonts w:ascii="sans-serif" w:eastAsia="sans-serif" w:hAnsi="sans-serif" w:cs="sans-serif"/>
          <w:color w:val="FFFFFF"/>
          <w:spacing w:val="2"/>
          <w:sz w:val="20"/>
          <w:szCs w:val="20"/>
          <w:shd w:val="clear" w:color="auto" w:fill="131417"/>
          <w:lang w:val="en-US"/>
        </w:rPr>
      </w:pPr>
    </w:p>
    <w:p w14:paraId="06F439A2" w14:textId="77777777" w:rsidR="003856AA" w:rsidRDefault="00000000">
      <w:pPr>
        <w:rPr>
          <w:b/>
          <w:bCs/>
          <w:sz w:val="28"/>
          <w:szCs w:val="28"/>
          <w:lang w:val="en-US"/>
        </w:rPr>
      </w:pPr>
      <w:r>
        <w:rPr>
          <w:b/>
          <w:bCs/>
          <w:sz w:val="28"/>
          <w:szCs w:val="28"/>
          <w:lang w:val="en-US"/>
        </w:rPr>
        <w:t>Conclusion:</w:t>
      </w:r>
    </w:p>
    <w:p w14:paraId="06F439A3" w14:textId="77777777" w:rsidR="003856AA" w:rsidRDefault="003856AA">
      <w:pPr>
        <w:spacing w:before="240" w:after="240"/>
      </w:pPr>
    </w:p>
    <w:p w14:paraId="06F439A4" w14:textId="77777777" w:rsidR="003856AA" w:rsidRDefault="00000000">
      <w:pPr>
        <w:rPr>
          <w:sz w:val="30"/>
          <w:szCs w:val="30"/>
        </w:rPr>
      </w:pPr>
      <w:r>
        <w:rPr>
          <w:sz w:val="30"/>
          <w:szCs w:val="30"/>
        </w:rPr>
        <w:t>The conversion between Excess-3 (XS-3) and Binary-Coded Decimal (BCD) serves a fundamental role in digital systems, particularly in the context of decimal arithmetic. Here's a concise summary without bullet points:</w:t>
      </w:r>
    </w:p>
    <w:p w14:paraId="06F439A5" w14:textId="77777777" w:rsidR="003856AA" w:rsidRDefault="003856AA">
      <w:pPr>
        <w:rPr>
          <w:sz w:val="30"/>
          <w:szCs w:val="30"/>
        </w:rPr>
      </w:pPr>
    </w:p>
    <w:p w14:paraId="06F439A6" w14:textId="77777777" w:rsidR="003856AA" w:rsidRDefault="00000000">
      <w:pPr>
        <w:rPr>
          <w:b/>
          <w:bCs/>
          <w:sz w:val="30"/>
          <w:szCs w:val="30"/>
        </w:rPr>
      </w:pPr>
      <w:r>
        <w:rPr>
          <w:b/>
          <w:bCs/>
          <w:sz w:val="30"/>
          <w:szCs w:val="30"/>
        </w:rPr>
        <w:t>BCD to Excess-3 Conversion:</w:t>
      </w:r>
    </w:p>
    <w:p w14:paraId="06F439A7" w14:textId="77777777" w:rsidR="003856AA" w:rsidRDefault="00000000">
      <w:pPr>
        <w:rPr>
          <w:sz w:val="30"/>
          <w:szCs w:val="30"/>
        </w:rPr>
      </w:pPr>
      <w:r>
        <w:rPr>
          <w:sz w:val="30"/>
          <w:szCs w:val="30"/>
        </w:rPr>
        <w:t>The conversion from BCD to XS-3 is achieved by adding 3 to each 4-bit BCD representation. This transformation facilitates easier arithmetic operations in digital circuits, simplifies addition and subtraction processes, and provides a certain level of error detection and correction. This conversion is widely used in digital systems, particularly in scenarios requiring efficient manipulation of decimal numbers.</w:t>
      </w:r>
    </w:p>
    <w:p w14:paraId="06F439A8" w14:textId="77777777" w:rsidR="003856AA" w:rsidRDefault="003856AA">
      <w:pPr>
        <w:rPr>
          <w:sz w:val="30"/>
          <w:szCs w:val="30"/>
        </w:rPr>
      </w:pPr>
    </w:p>
    <w:p w14:paraId="06F439A9" w14:textId="77777777" w:rsidR="003856AA" w:rsidRDefault="00000000">
      <w:pPr>
        <w:rPr>
          <w:b/>
          <w:bCs/>
          <w:sz w:val="30"/>
          <w:szCs w:val="30"/>
        </w:rPr>
      </w:pPr>
      <w:r>
        <w:rPr>
          <w:b/>
          <w:bCs/>
          <w:sz w:val="30"/>
          <w:szCs w:val="30"/>
        </w:rPr>
        <w:t>Excess-3 to BCD Conversion:</w:t>
      </w:r>
    </w:p>
    <w:p w14:paraId="06F439AA" w14:textId="77777777" w:rsidR="003856AA" w:rsidRDefault="00000000">
      <w:pPr>
        <w:rPr>
          <w:sz w:val="30"/>
          <w:szCs w:val="30"/>
        </w:rPr>
      </w:pPr>
      <w:r>
        <w:rPr>
          <w:sz w:val="30"/>
          <w:szCs w:val="30"/>
        </w:rPr>
        <w:t>Converting XS-3 to BCD involves subtracting 3 from each 4-bit XS-3 representation. This process is advantageous as it simplifies the conversion back to BCD and aids in arithmetic operations in digital systems dealing with decimal numbers. Commonly employed in various digital applications where decimal arithmetic is essential.</w:t>
      </w:r>
    </w:p>
    <w:p w14:paraId="06F439AB" w14:textId="77777777" w:rsidR="003856AA" w:rsidRDefault="003856AA">
      <w:pPr>
        <w:rPr>
          <w:sz w:val="30"/>
          <w:szCs w:val="30"/>
        </w:rPr>
      </w:pPr>
    </w:p>
    <w:p w14:paraId="06F439AC" w14:textId="77777777" w:rsidR="003856AA" w:rsidRDefault="003856AA">
      <w:pPr>
        <w:rPr>
          <w:sz w:val="30"/>
          <w:szCs w:val="30"/>
          <w:lang w:val="en-US"/>
        </w:rPr>
      </w:pPr>
    </w:p>
    <w:sectPr w:rsidR="003856AA">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63534" w14:textId="77777777" w:rsidR="002C7E0E" w:rsidRDefault="002C7E0E">
      <w:pPr>
        <w:spacing w:line="240" w:lineRule="auto"/>
      </w:pPr>
      <w:r>
        <w:separator/>
      </w:r>
    </w:p>
  </w:endnote>
  <w:endnote w:type="continuationSeparator" w:id="0">
    <w:p w14:paraId="1063E267" w14:textId="77777777" w:rsidR="002C7E0E" w:rsidRDefault="002C7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Segoe Print"/>
    <w:charset w:val="00"/>
    <w:family w:val="auto"/>
    <w:pitch w:val="variable"/>
    <w:sig w:usb0="E0000AFF" w:usb1="5000217F" w:usb2="00000021" w:usb3="00000000" w:csb0="0000019F"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28D77" w14:textId="77777777" w:rsidR="002C7E0E" w:rsidRDefault="002C7E0E">
      <w:r>
        <w:separator/>
      </w:r>
    </w:p>
  </w:footnote>
  <w:footnote w:type="continuationSeparator" w:id="0">
    <w:p w14:paraId="2DA03701" w14:textId="77777777" w:rsidR="002C7E0E" w:rsidRDefault="002C7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39C3" w14:textId="77777777" w:rsidR="003856AA" w:rsidRDefault="003856AA">
    <w:pPr>
      <w:pStyle w:val="Header"/>
    </w:pPr>
  </w:p>
  <w:p w14:paraId="06F439C4" w14:textId="77777777" w:rsidR="003856AA" w:rsidRDefault="003856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6AA"/>
    <w:rsid w:val="002C7E0E"/>
    <w:rsid w:val="003856AA"/>
    <w:rsid w:val="00A73E02"/>
    <w:rsid w:val="5AC84B78"/>
    <w:rsid w:val="616F3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38F4"/>
  <w15:docId w15:val="{C96D810B-B99F-4903-8094-8D30A7CB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dc:creator>
  <cp:lastModifiedBy>anish n</cp:lastModifiedBy>
  <cp:revision>2</cp:revision>
  <dcterms:created xsi:type="dcterms:W3CDTF">2024-02-10T17:15:00Z</dcterms:created>
  <dcterms:modified xsi:type="dcterms:W3CDTF">2024-02-21T10:09:00Z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17AB7F83232B4C79BCF1FBBDCEC38CE0_12</vt:lpwstr>
  </property>
</Properties>
</file>