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5190B" w14:textId="77777777" w:rsidR="003E6541" w:rsidRPr="003E6541" w:rsidRDefault="003E6541" w:rsidP="003E6541">
      <w:pPr>
        <w:spacing w:line="360" w:lineRule="auto"/>
        <w:rPr>
          <w:rFonts w:cstheme="minorHAnsi"/>
          <w:sz w:val="24"/>
          <w:szCs w:val="24"/>
          <w:lang w:val="en-IN"/>
        </w:rPr>
      </w:pPr>
      <w:r w:rsidRPr="003E6541">
        <w:rPr>
          <w:rFonts w:cstheme="minorHAnsi"/>
          <w:b/>
          <w:bCs/>
          <w:sz w:val="24"/>
          <w:szCs w:val="24"/>
          <w:lang w:val="en-IN"/>
        </w:rPr>
        <w:t>Fake News Classification Using Semantic Text Analysis</w:t>
      </w:r>
    </w:p>
    <w:p w14:paraId="082E6A94" w14:textId="77777777" w:rsidR="003E6541" w:rsidRPr="003E6541" w:rsidRDefault="003E6541" w:rsidP="003E6541">
      <w:pPr>
        <w:spacing w:line="360" w:lineRule="auto"/>
        <w:rPr>
          <w:rFonts w:cstheme="minorHAnsi"/>
          <w:lang w:val="en-IN"/>
        </w:rPr>
      </w:pPr>
      <w:r w:rsidRPr="003E6541">
        <w:rPr>
          <w:rFonts w:cstheme="minorHAnsi"/>
          <w:lang w:val="en-IN"/>
        </w:rPr>
        <w:pict w14:anchorId="7DEC9044">
          <v:rect id="_x0000_i1248" style="width:0;height:1.5pt" o:hralign="center" o:hrstd="t" o:hr="t" fillcolor="#a0a0a0" stroked="f"/>
        </w:pict>
      </w:r>
    </w:p>
    <w:p w14:paraId="77BB705A" w14:textId="77777777" w:rsidR="003E6541" w:rsidRPr="003E6541" w:rsidRDefault="003E6541" w:rsidP="003E6541">
      <w:pPr>
        <w:spacing w:line="360" w:lineRule="auto"/>
        <w:rPr>
          <w:rFonts w:cstheme="minorHAnsi"/>
          <w:b/>
          <w:bCs/>
          <w:sz w:val="24"/>
          <w:szCs w:val="24"/>
          <w:lang w:val="en-IN"/>
        </w:rPr>
      </w:pPr>
      <w:r w:rsidRPr="003E6541">
        <w:rPr>
          <w:rFonts w:cstheme="minorHAnsi"/>
          <w:b/>
          <w:bCs/>
          <w:sz w:val="24"/>
          <w:szCs w:val="24"/>
          <w:lang w:val="en-IN"/>
        </w:rPr>
        <w:t>Problem Statement</w:t>
      </w:r>
    </w:p>
    <w:p w14:paraId="6CD21C90" w14:textId="77777777" w:rsidR="003E6541" w:rsidRPr="003E6541" w:rsidRDefault="003E6541" w:rsidP="003E6541">
      <w:pPr>
        <w:spacing w:line="360" w:lineRule="auto"/>
        <w:rPr>
          <w:rFonts w:cstheme="minorHAnsi"/>
          <w:lang w:val="en-IN"/>
        </w:rPr>
      </w:pPr>
      <w:r w:rsidRPr="003E6541">
        <w:rPr>
          <w:rFonts w:cstheme="minorHAnsi"/>
          <w:lang w:val="en-IN"/>
        </w:rPr>
        <w:t>In today's digital era, the widespread dissemination of fake news on social media and online platforms poses a significant threat to public perception, trust, and decision-making. The goal of this project is to develop a reliable machine learning model to distinguish between fake and true news articles based on textual content using semantic classification techniques.</w:t>
      </w:r>
    </w:p>
    <w:p w14:paraId="539EA17E" w14:textId="77777777" w:rsidR="003E6541" w:rsidRPr="003E6541" w:rsidRDefault="003E6541" w:rsidP="003E6541">
      <w:pPr>
        <w:spacing w:line="360" w:lineRule="auto"/>
        <w:rPr>
          <w:rFonts w:cstheme="minorHAnsi"/>
          <w:lang w:val="en-IN"/>
        </w:rPr>
      </w:pPr>
      <w:r w:rsidRPr="003E6541">
        <w:rPr>
          <w:rFonts w:cstheme="minorHAnsi"/>
          <w:lang w:val="en-IN"/>
        </w:rPr>
        <w:pict w14:anchorId="77678732">
          <v:rect id="_x0000_i1249" style="width:0;height:1.5pt" o:hralign="center" o:hrstd="t" o:hr="t" fillcolor="#a0a0a0" stroked="f"/>
        </w:pict>
      </w:r>
    </w:p>
    <w:p w14:paraId="07A64F3F" w14:textId="77777777" w:rsidR="003E6541" w:rsidRPr="003E6541" w:rsidRDefault="003E6541" w:rsidP="003E6541">
      <w:pPr>
        <w:spacing w:line="360" w:lineRule="auto"/>
        <w:rPr>
          <w:rFonts w:cstheme="minorHAnsi"/>
          <w:b/>
          <w:bCs/>
          <w:sz w:val="24"/>
          <w:szCs w:val="24"/>
          <w:lang w:val="en-IN"/>
        </w:rPr>
      </w:pPr>
      <w:r w:rsidRPr="003E6541">
        <w:rPr>
          <w:rFonts w:cstheme="minorHAnsi"/>
          <w:b/>
          <w:bCs/>
          <w:sz w:val="24"/>
          <w:szCs w:val="24"/>
          <w:lang w:val="en-IN"/>
        </w:rPr>
        <w:t>Methodology</w:t>
      </w:r>
    </w:p>
    <w:p w14:paraId="123AC9A7" w14:textId="77777777" w:rsidR="003E6541" w:rsidRPr="003E6541" w:rsidRDefault="003E6541" w:rsidP="003E6541">
      <w:pPr>
        <w:spacing w:line="360" w:lineRule="auto"/>
        <w:rPr>
          <w:rFonts w:cstheme="minorHAnsi"/>
          <w:b/>
          <w:bCs/>
          <w:lang w:val="en-IN"/>
        </w:rPr>
      </w:pPr>
      <w:r w:rsidRPr="003E6541">
        <w:rPr>
          <w:rFonts w:cstheme="minorHAnsi"/>
          <w:b/>
          <w:bCs/>
          <w:lang w:val="en-IN"/>
        </w:rPr>
        <w:t xml:space="preserve">1. Data Understanding &amp; </w:t>
      </w:r>
      <w:proofErr w:type="spellStart"/>
      <w:r w:rsidRPr="003E6541">
        <w:rPr>
          <w:rFonts w:cstheme="minorHAnsi"/>
          <w:b/>
          <w:bCs/>
          <w:lang w:val="en-IN"/>
        </w:rPr>
        <w:t>Preprocessing</w:t>
      </w:r>
      <w:proofErr w:type="spellEnd"/>
    </w:p>
    <w:p w14:paraId="7456D41F" w14:textId="77777777" w:rsidR="003E6541" w:rsidRPr="003E6541" w:rsidRDefault="003E6541" w:rsidP="003E6541">
      <w:pPr>
        <w:numPr>
          <w:ilvl w:val="0"/>
          <w:numId w:val="14"/>
        </w:numPr>
        <w:spacing w:line="360" w:lineRule="auto"/>
        <w:rPr>
          <w:rFonts w:cstheme="minorHAnsi"/>
          <w:lang w:val="en-IN"/>
        </w:rPr>
      </w:pPr>
      <w:r w:rsidRPr="003E6541">
        <w:rPr>
          <w:rFonts w:cstheme="minorHAnsi"/>
          <w:lang w:val="en-IN"/>
        </w:rPr>
        <w:t>The dataset was split into training and validation sets.</w:t>
      </w:r>
    </w:p>
    <w:p w14:paraId="42149BE7" w14:textId="77777777" w:rsidR="003E6541" w:rsidRPr="003E6541" w:rsidRDefault="003E6541" w:rsidP="003E6541">
      <w:pPr>
        <w:numPr>
          <w:ilvl w:val="0"/>
          <w:numId w:val="14"/>
        </w:numPr>
        <w:spacing w:line="360" w:lineRule="auto"/>
        <w:rPr>
          <w:rFonts w:cstheme="minorHAnsi"/>
          <w:lang w:val="en-IN"/>
        </w:rPr>
      </w:pPr>
      <w:proofErr w:type="spellStart"/>
      <w:r w:rsidRPr="003E6541">
        <w:rPr>
          <w:rFonts w:cstheme="minorHAnsi"/>
          <w:lang w:val="en-IN"/>
        </w:rPr>
        <w:t>Preprocessing</w:t>
      </w:r>
      <w:proofErr w:type="spellEnd"/>
      <w:r w:rsidRPr="003E6541">
        <w:rPr>
          <w:rFonts w:cstheme="minorHAnsi"/>
          <w:lang w:val="en-IN"/>
        </w:rPr>
        <w:t xml:space="preserve"> steps included:</w:t>
      </w:r>
    </w:p>
    <w:p w14:paraId="2BADC376" w14:textId="77777777" w:rsidR="003E6541" w:rsidRPr="003E6541" w:rsidRDefault="003E6541" w:rsidP="003E6541">
      <w:pPr>
        <w:numPr>
          <w:ilvl w:val="1"/>
          <w:numId w:val="14"/>
        </w:numPr>
        <w:spacing w:line="360" w:lineRule="auto"/>
        <w:rPr>
          <w:rFonts w:cstheme="minorHAnsi"/>
          <w:lang w:val="en-IN"/>
        </w:rPr>
      </w:pPr>
      <w:r w:rsidRPr="003E6541">
        <w:rPr>
          <w:rFonts w:cstheme="minorHAnsi"/>
          <w:lang w:val="en-IN"/>
        </w:rPr>
        <w:t>Removal of special characters and punctuation.</w:t>
      </w:r>
    </w:p>
    <w:p w14:paraId="443057D7" w14:textId="78069FE4" w:rsidR="003E6541" w:rsidRPr="003E6541" w:rsidRDefault="003E6541" w:rsidP="003E6541">
      <w:pPr>
        <w:numPr>
          <w:ilvl w:val="1"/>
          <w:numId w:val="14"/>
        </w:numPr>
        <w:spacing w:line="360" w:lineRule="auto"/>
        <w:rPr>
          <w:rFonts w:cstheme="minorHAnsi"/>
          <w:lang w:val="en-IN"/>
        </w:rPr>
      </w:pPr>
      <w:r w:rsidRPr="003E6541">
        <w:rPr>
          <w:rFonts w:cstheme="minorHAnsi"/>
          <w:lang w:val="en-IN"/>
        </w:rPr>
        <w:t xml:space="preserve">Lowercasing (only when </w:t>
      </w:r>
      <w:r w:rsidRPr="003E6541">
        <w:rPr>
          <w:rFonts w:cstheme="minorHAnsi"/>
          <w:lang w:val="en-IN"/>
        </w:rPr>
        <w:t xml:space="preserve">the </w:t>
      </w:r>
      <w:r w:rsidRPr="003E6541">
        <w:rPr>
          <w:rFonts w:cstheme="minorHAnsi"/>
          <w:lang w:val="en-IN"/>
        </w:rPr>
        <w:t>subsequent character was uppercase to retain acronyms).</w:t>
      </w:r>
    </w:p>
    <w:p w14:paraId="0DA6A202" w14:textId="45133690" w:rsidR="003E6541" w:rsidRPr="003E6541" w:rsidRDefault="003E6541" w:rsidP="003E6541">
      <w:pPr>
        <w:numPr>
          <w:ilvl w:val="1"/>
          <w:numId w:val="14"/>
        </w:numPr>
        <w:spacing w:line="360" w:lineRule="auto"/>
        <w:rPr>
          <w:rFonts w:cstheme="minorHAnsi"/>
          <w:lang w:val="en-IN"/>
        </w:rPr>
      </w:pPr>
      <w:r w:rsidRPr="003E6541">
        <w:rPr>
          <w:rFonts w:cstheme="minorHAnsi"/>
          <w:lang w:val="en-IN"/>
        </w:rPr>
        <w:t>Lemmatisation</w:t>
      </w:r>
      <w:r w:rsidRPr="003E6541">
        <w:rPr>
          <w:rFonts w:cstheme="minorHAnsi"/>
          <w:lang w:val="en-IN"/>
        </w:rPr>
        <w:t xml:space="preserve"> focused on nouns.</w:t>
      </w:r>
    </w:p>
    <w:p w14:paraId="4CA1E478" w14:textId="77777777" w:rsidR="003E6541" w:rsidRPr="003E6541" w:rsidRDefault="003E6541" w:rsidP="003E6541">
      <w:pPr>
        <w:numPr>
          <w:ilvl w:val="1"/>
          <w:numId w:val="14"/>
        </w:numPr>
        <w:spacing w:line="360" w:lineRule="auto"/>
        <w:rPr>
          <w:rFonts w:cstheme="minorHAnsi"/>
          <w:lang w:val="en-IN"/>
        </w:rPr>
      </w:pPr>
      <w:r w:rsidRPr="003E6541">
        <w:rPr>
          <w:rFonts w:cstheme="minorHAnsi"/>
          <w:lang w:val="en-IN"/>
        </w:rPr>
        <w:t xml:space="preserve">Removal of </w:t>
      </w:r>
      <w:proofErr w:type="spellStart"/>
      <w:r w:rsidRPr="003E6541">
        <w:rPr>
          <w:rFonts w:cstheme="minorHAnsi"/>
          <w:lang w:val="en-IN"/>
        </w:rPr>
        <w:t>stopwords</w:t>
      </w:r>
      <w:proofErr w:type="spellEnd"/>
      <w:r w:rsidRPr="003E6541">
        <w:rPr>
          <w:rFonts w:cstheme="minorHAnsi"/>
          <w:lang w:val="en-IN"/>
        </w:rPr>
        <w:t>.</w:t>
      </w:r>
    </w:p>
    <w:p w14:paraId="79C69CD7" w14:textId="77777777" w:rsidR="003E6541" w:rsidRPr="003E6541" w:rsidRDefault="003E6541" w:rsidP="003E6541">
      <w:pPr>
        <w:spacing w:line="360" w:lineRule="auto"/>
        <w:rPr>
          <w:rFonts w:cstheme="minorHAnsi"/>
          <w:b/>
          <w:bCs/>
          <w:lang w:val="en-IN"/>
        </w:rPr>
      </w:pPr>
      <w:r w:rsidRPr="003E6541">
        <w:rPr>
          <w:rFonts w:cstheme="minorHAnsi"/>
          <w:b/>
          <w:bCs/>
          <w:lang w:val="en-IN"/>
        </w:rPr>
        <w:t>2. Feature Engineering</w:t>
      </w:r>
    </w:p>
    <w:p w14:paraId="537BEEB9" w14:textId="77777777" w:rsidR="003E6541" w:rsidRPr="003E6541" w:rsidRDefault="003E6541" w:rsidP="003E6541">
      <w:pPr>
        <w:numPr>
          <w:ilvl w:val="0"/>
          <w:numId w:val="15"/>
        </w:numPr>
        <w:spacing w:line="360" w:lineRule="auto"/>
        <w:rPr>
          <w:rFonts w:cstheme="minorHAnsi"/>
          <w:lang w:val="en-IN"/>
        </w:rPr>
      </w:pPr>
      <w:r w:rsidRPr="003E6541">
        <w:rPr>
          <w:rFonts w:cstheme="minorHAnsi"/>
          <w:lang w:val="en-IN"/>
        </w:rPr>
        <w:t>Word2Vec embeddings were used for semantic representation:</w:t>
      </w:r>
    </w:p>
    <w:p w14:paraId="54820A8B" w14:textId="77777777" w:rsidR="003E6541" w:rsidRPr="003E6541" w:rsidRDefault="003E6541" w:rsidP="003E6541">
      <w:pPr>
        <w:numPr>
          <w:ilvl w:val="1"/>
          <w:numId w:val="15"/>
        </w:numPr>
        <w:spacing w:line="360" w:lineRule="auto"/>
        <w:rPr>
          <w:rFonts w:cstheme="minorHAnsi"/>
          <w:lang w:val="en-IN"/>
        </w:rPr>
      </w:pPr>
      <w:r w:rsidRPr="003E6541">
        <w:rPr>
          <w:rFonts w:cstheme="minorHAnsi"/>
          <w:lang w:val="en-IN"/>
        </w:rPr>
        <w:t>Loaded Google News pre-trained Word2Vec model (300-dimensional vectors).</w:t>
      </w:r>
    </w:p>
    <w:p w14:paraId="1BDB6072" w14:textId="77777777" w:rsidR="003E6541" w:rsidRPr="003E6541" w:rsidRDefault="003E6541" w:rsidP="003E6541">
      <w:pPr>
        <w:numPr>
          <w:ilvl w:val="1"/>
          <w:numId w:val="15"/>
        </w:numPr>
        <w:spacing w:line="360" w:lineRule="auto"/>
        <w:rPr>
          <w:rFonts w:cstheme="minorHAnsi"/>
          <w:lang w:val="en-IN"/>
        </w:rPr>
      </w:pPr>
      <w:r w:rsidRPr="003E6541">
        <w:rPr>
          <w:rFonts w:cstheme="minorHAnsi"/>
          <w:lang w:val="en-IN"/>
        </w:rPr>
        <w:t>Averaged word vectors for each article to represent the entire text.</w:t>
      </w:r>
    </w:p>
    <w:p w14:paraId="4A0FC91C" w14:textId="4008A362" w:rsidR="003E6541" w:rsidRPr="003E6541" w:rsidRDefault="003E6541" w:rsidP="003E6541">
      <w:pPr>
        <w:numPr>
          <w:ilvl w:val="1"/>
          <w:numId w:val="15"/>
        </w:numPr>
        <w:spacing w:line="360" w:lineRule="auto"/>
        <w:rPr>
          <w:rFonts w:cstheme="minorHAnsi"/>
          <w:lang w:val="en-IN"/>
        </w:rPr>
      </w:pPr>
      <w:r w:rsidRPr="003E6541">
        <w:rPr>
          <w:rFonts w:cstheme="minorHAnsi"/>
          <w:lang w:val="en-IN"/>
        </w:rPr>
        <w:t xml:space="preserve">Handled out-of-vocabulary and </w:t>
      </w:r>
      <w:r w:rsidRPr="003E6541">
        <w:rPr>
          <w:rFonts w:cstheme="minorHAnsi"/>
          <w:lang w:val="en-IN"/>
        </w:rPr>
        <w:t>Nan</w:t>
      </w:r>
      <w:r w:rsidRPr="003E6541">
        <w:rPr>
          <w:rFonts w:cstheme="minorHAnsi"/>
          <w:lang w:val="en-IN"/>
        </w:rPr>
        <w:t xml:space="preserve"> tokens gracefully.</w:t>
      </w:r>
    </w:p>
    <w:p w14:paraId="5AA30CE3" w14:textId="77777777" w:rsidR="003E6541" w:rsidRPr="003E6541" w:rsidRDefault="003E6541" w:rsidP="003E6541">
      <w:pPr>
        <w:spacing w:line="360" w:lineRule="auto"/>
        <w:rPr>
          <w:rFonts w:cstheme="minorHAnsi"/>
          <w:b/>
          <w:bCs/>
          <w:lang w:val="en-IN"/>
        </w:rPr>
      </w:pPr>
      <w:r w:rsidRPr="003E6541">
        <w:rPr>
          <w:rFonts w:cstheme="minorHAnsi"/>
          <w:b/>
          <w:bCs/>
          <w:lang w:val="en-IN"/>
        </w:rPr>
        <w:t>3. Model Building</w:t>
      </w:r>
    </w:p>
    <w:p w14:paraId="3C3258E0" w14:textId="77777777" w:rsidR="003E6541" w:rsidRPr="003E6541" w:rsidRDefault="003E6541" w:rsidP="003E6541">
      <w:pPr>
        <w:numPr>
          <w:ilvl w:val="0"/>
          <w:numId w:val="16"/>
        </w:numPr>
        <w:spacing w:line="360" w:lineRule="auto"/>
        <w:rPr>
          <w:rFonts w:cstheme="minorHAnsi"/>
          <w:lang w:val="en-IN"/>
        </w:rPr>
      </w:pPr>
      <w:r w:rsidRPr="003E6541">
        <w:rPr>
          <w:rFonts w:cstheme="minorHAnsi"/>
          <w:lang w:val="en-IN"/>
        </w:rPr>
        <w:t>Applied multiple models:</w:t>
      </w:r>
    </w:p>
    <w:p w14:paraId="72885F3D" w14:textId="77777777" w:rsidR="003E6541" w:rsidRPr="003E6541" w:rsidRDefault="003E6541" w:rsidP="003E6541">
      <w:pPr>
        <w:numPr>
          <w:ilvl w:val="1"/>
          <w:numId w:val="16"/>
        </w:numPr>
        <w:spacing w:line="360" w:lineRule="auto"/>
        <w:rPr>
          <w:rFonts w:cstheme="minorHAnsi"/>
          <w:lang w:val="en-IN"/>
        </w:rPr>
      </w:pPr>
      <w:r w:rsidRPr="003E6541">
        <w:rPr>
          <w:rFonts w:cstheme="minorHAnsi"/>
          <w:lang w:val="en-IN"/>
        </w:rPr>
        <w:t>Logistic Regression</w:t>
      </w:r>
    </w:p>
    <w:p w14:paraId="74BAAD81" w14:textId="77777777" w:rsidR="003E6541" w:rsidRPr="003E6541" w:rsidRDefault="003E6541" w:rsidP="003E6541">
      <w:pPr>
        <w:numPr>
          <w:ilvl w:val="1"/>
          <w:numId w:val="16"/>
        </w:numPr>
        <w:spacing w:line="360" w:lineRule="auto"/>
        <w:rPr>
          <w:rFonts w:cstheme="minorHAnsi"/>
          <w:lang w:val="en-IN"/>
        </w:rPr>
      </w:pPr>
      <w:r w:rsidRPr="003E6541">
        <w:rPr>
          <w:rFonts w:cstheme="minorHAnsi"/>
          <w:lang w:val="en-IN"/>
        </w:rPr>
        <w:t>Decision Tree</w:t>
      </w:r>
    </w:p>
    <w:p w14:paraId="389F21EE" w14:textId="77777777" w:rsidR="003E6541" w:rsidRPr="003E6541" w:rsidRDefault="003E6541" w:rsidP="003E6541">
      <w:pPr>
        <w:numPr>
          <w:ilvl w:val="1"/>
          <w:numId w:val="16"/>
        </w:numPr>
        <w:spacing w:line="360" w:lineRule="auto"/>
        <w:rPr>
          <w:rFonts w:cstheme="minorHAnsi"/>
          <w:lang w:val="en-IN"/>
        </w:rPr>
      </w:pPr>
      <w:r w:rsidRPr="003E6541">
        <w:rPr>
          <w:rFonts w:cstheme="minorHAnsi"/>
          <w:lang w:val="en-IN"/>
        </w:rPr>
        <w:t>Random Forest</w:t>
      </w:r>
    </w:p>
    <w:p w14:paraId="4BE568DF" w14:textId="77777777" w:rsidR="003E6541" w:rsidRPr="003E6541" w:rsidRDefault="003E6541" w:rsidP="003E6541">
      <w:pPr>
        <w:numPr>
          <w:ilvl w:val="0"/>
          <w:numId w:val="16"/>
        </w:numPr>
        <w:spacing w:line="360" w:lineRule="auto"/>
        <w:rPr>
          <w:rFonts w:cstheme="minorHAnsi"/>
          <w:lang w:val="en-IN"/>
        </w:rPr>
      </w:pPr>
      <w:r w:rsidRPr="003E6541">
        <w:rPr>
          <w:rFonts w:cstheme="minorHAnsi"/>
          <w:lang w:val="en-IN"/>
        </w:rPr>
        <w:t xml:space="preserve">Tuned hyperparameters using </w:t>
      </w:r>
      <w:proofErr w:type="spellStart"/>
      <w:r w:rsidRPr="003E6541">
        <w:rPr>
          <w:rFonts w:cstheme="minorHAnsi"/>
          <w:lang w:val="en-IN"/>
        </w:rPr>
        <w:t>RandomizedSearchCV</w:t>
      </w:r>
      <w:proofErr w:type="spellEnd"/>
      <w:r w:rsidRPr="003E6541">
        <w:rPr>
          <w:rFonts w:cstheme="minorHAnsi"/>
          <w:lang w:val="en-IN"/>
        </w:rPr>
        <w:t xml:space="preserve"> for efficient exploration.</w:t>
      </w:r>
    </w:p>
    <w:p w14:paraId="3AF522CE" w14:textId="4B45F2FC" w:rsidR="003E6541" w:rsidRPr="003E6541" w:rsidRDefault="003E6541" w:rsidP="003E6541">
      <w:pPr>
        <w:numPr>
          <w:ilvl w:val="0"/>
          <w:numId w:val="16"/>
        </w:numPr>
        <w:spacing w:line="360" w:lineRule="auto"/>
        <w:rPr>
          <w:rFonts w:cstheme="minorHAnsi"/>
          <w:lang w:val="en-IN"/>
        </w:rPr>
      </w:pPr>
      <w:r w:rsidRPr="003E6541">
        <w:rPr>
          <w:rFonts w:cstheme="minorHAnsi"/>
          <w:lang w:val="en-IN"/>
        </w:rPr>
        <w:t xml:space="preserve">Evaluation metric </w:t>
      </w:r>
      <w:r w:rsidRPr="003E6541">
        <w:rPr>
          <w:rFonts w:cstheme="minorHAnsi"/>
          <w:lang w:val="en-IN"/>
        </w:rPr>
        <w:t>prioritised</w:t>
      </w:r>
      <w:r w:rsidRPr="003E6541">
        <w:rPr>
          <w:rFonts w:cstheme="minorHAnsi"/>
          <w:lang w:val="en-IN"/>
        </w:rPr>
        <w:t xml:space="preserve">: </w:t>
      </w:r>
      <w:r w:rsidRPr="003E6541">
        <w:rPr>
          <w:rFonts w:cstheme="minorHAnsi"/>
          <w:b/>
          <w:bCs/>
          <w:lang w:val="en-IN"/>
        </w:rPr>
        <w:t>F1 Score</w:t>
      </w:r>
      <w:r w:rsidRPr="003E6541">
        <w:rPr>
          <w:rFonts w:cstheme="minorHAnsi"/>
          <w:lang w:val="en-IN"/>
        </w:rPr>
        <w:t xml:space="preserve"> (due to its balance between precision and recall).</w:t>
      </w:r>
    </w:p>
    <w:p w14:paraId="694512F9" w14:textId="77777777" w:rsidR="003E6541" w:rsidRPr="003E6541" w:rsidRDefault="003E6541" w:rsidP="003E6541">
      <w:pPr>
        <w:spacing w:line="360" w:lineRule="auto"/>
        <w:rPr>
          <w:rFonts w:cstheme="minorHAnsi"/>
          <w:lang w:val="en-IN"/>
        </w:rPr>
      </w:pPr>
      <w:r w:rsidRPr="003E6541">
        <w:rPr>
          <w:rFonts w:cstheme="minorHAnsi"/>
          <w:lang w:val="en-IN"/>
        </w:rPr>
        <w:pict w14:anchorId="59BA8B2A">
          <v:rect id="_x0000_i1250" style="width:0;height:1.5pt" o:hralign="center" o:hrstd="t" o:hr="t" fillcolor="#a0a0a0" stroked="f"/>
        </w:pict>
      </w:r>
    </w:p>
    <w:p w14:paraId="19F5C801" w14:textId="77777777" w:rsidR="003E6541" w:rsidRPr="003E6541" w:rsidRDefault="003E6541" w:rsidP="003E6541">
      <w:pPr>
        <w:spacing w:line="360" w:lineRule="auto"/>
        <w:rPr>
          <w:rFonts w:cstheme="minorHAnsi"/>
          <w:b/>
          <w:bCs/>
          <w:sz w:val="24"/>
          <w:szCs w:val="24"/>
          <w:lang w:val="en-IN"/>
        </w:rPr>
      </w:pPr>
      <w:r w:rsidRPr="003E6541">
        <w:rPr>
          <w:rFonts w:cstheme="minorHAnsi"/>
          <w:b/>
          <w:bCs/>
          <w:sz w:val="24"/>
          <w:szCs w:val="24"/>
          <w:lang w:val="en-IN"/>
        </w:rPr>
        <w:t>Results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75"/>
        <w:gridCol w:w="1824"/>
        <w:gridCol w:w="1849"/>
        <w:gridCol w:w="1392"/>
        <w:gridCol w:w="1726"/>
      </w:tblGrid>
      <w:tr w:rsidR="003E6541" w:rsidRPr="003E6541" w14:paraId="051CCC4B" w14:textId="77777777" w:rsidTr="003E6541">
        <w:trPr>
          <w:tblHeader/>
          <w:tblCellSpacing w:w="15" w:type="dxa"/>
        </w:trPr>
        <w:tc>
          <w:tcPr>
            <w:tcW w:w="1702" w:type="pct"/>
            <w:vAlign w:val="center"/>
            <w:hideMark/>
          </w:tcPr>
          <w:p w14:paraId="05069746" w14:textId="77777777" w:rsidR="003E6541" w:rsidRPr="003E6541" w:rsidRDefault="003E6541" w:rsidP="003E6541">
            <w:pPr>
              <w:spacing w:line="360" w:lineRule="auto"/>
              <w:rPr>
                <w:rFonts w:cstheme="minorHAnsi"/>
                <w:b/>
                <w:bCs/>
                <w:lang w:val="en-IN"/>
              </w:rPr>
            </w:pPr>
            <w:r w:rsidRPr="003E6541">
              <w:rPr>
                <w:rFonts w:cstheme="minorHAnsi"/>
                <w:b/>
                <w:bCs/>
                <w:lang w:val="en-IN"/>
              </w:rPr>
              <w:t>Model</w:t>
            </w:r>
          </w:p>
        </w:tc>
        <w:tc>
          <w:tcPr>
            <w:tcW w:w="841" w:type="pct"/>
            <w:vAlign w:val="center"/>
            <w:hideMark/>
          </w:tcPr>
          <w:p w14:paraId="68E601CA" w14:textId="77777777" w:rsidR="003E6541" w:rsidRPr="003E6541" w:rsidRDefault="003E6541" w:rsidP="003E6541">
            <w:pPr>
              <w:spacing w:line="360" w:lineRule="auto"/>
              <w:rPr>
                <w:rFonts w:cstheme="minorHAnsi"/>
                <w:b/>
                <w:bCs/>
                <w:lang w:val="en-IN"/>
              </w:rPr>
            </w:pPr>
            <w:r w:rsidRPr="003E6541">
              <w:rPr>
                <w:rFonts w:cstheme="minorHAnsi"/>
                <w:b/>
                <w:bCs/>
                <w:lang w:val="en-IN"/>
              </w:rPr>
              <w:t>Accuracy</w:t>
            </w:r>
          </w:p>
        </w:tc>
        <w:tc>
          <w:tcPr>
            <w:tcW w:w="853" w:type="pct"/>
            <w:vAlign w:val="center"/>
            <w:hideMark/>
          </w:tcPr>
          <w:p w14:paraId="5ADF8669" w14:textId="77777777" w:rsidR="003E6541" w:rsidRPr="003E6541" w:rsidRDefault="003E6541" w:rsidP="003E6541">
            <w:pPr>
              <w:spacing w:line="360" w:lineRule="auto"/>
              <w:rPr>
                <w:rFonts w:cstheme="minorHAnsi"/>
                <w:b/>
                <w:bCs/>
                <w:lang w:val="en-IN"/>
              </w:rPr>
            </w:pPr>
            <w:r w:rsidRPr="003E6541">
              <w:rPr>
                <w:rFonts w:cstheme="minorHAnsi"/>
                <w:b/>
                <w:bCs/>
                <w:lang w:val="en-IN"/>
              </w:rPr>
              <w:t>Precision</w:t>
            </w:r>
          </w:p>
        </w:tc>
        <w:tc>
          <w:tcPr>
            <w:tcW w:w="638" w:type="pct"/>
            <w:vAlign w:val="center"/>
            <w:hideMark/>
          </w:tcPr>
          <w:p w14:paraId="4C3456CA" w14:textId="77777777" w:rsidR="003E6541" w:rsidRPr="003E6541" w:rsidRDefault="003E6541" w:rsidP="003E6541">
            <w:pPr>
              <w:spacing w:line="360" w:lineRule="auto"/>
              <w:rPr>
                <w:rFonts w:cstheme="minorHAnsi"/>
                <w:b/>
                <w:bCs/>
                <w:lang w:val="en-IN"/>
              </w:rPr>
            </w:pPr>
            <w:r w:rsidRPr="003E6541">
              <w:rPr>
                <w:rFonts w:cstheme="minorHAnsi"/>
                <w:b/>
                <w:bCs/>
                <w:lang w:val="en-IN"/>
              </w:rPr>
              <w:t>Recall</w:t>
            </w:r>
          </w:p>
        </w:tc>
        <w:tc>
          <w:tcPr>
            <w:tcW w:w="788" w:type="pct"/>
            <w:vAlign w:val="center"/>
            <w:hideMark/>
          </w:tcPr>
          <w:p w14:paraId="0EF26BC3" w14:textId="77777777" w:rsidR="003E6541" w:rsidRPr="003E6541" w:rsidRDefault="003E6541" w:rsidP="003E6541">
            <w:pPr>
              <w:spacing w:line="360" w:lineRule="auto"/>
              <w:rPr>
                <w:rFonts w:cstheme="minorHAnsi"/>
                <w:b/>
                <w:bCs/>
                <w:lang w:val="en-IN"/>
              </w:rPr>
            </w:pPr>
            <w:r w:rsidRPr="003E6541">
              <w:rPr>
                <w:rFonts w:cstheme="minorHAnsi"/>
                <w:b/>
                <w:bCs/>
                <w:lang w:val="en-IN"/>
              </w:rPr>
              <w:t>F1 Score</w:t>
            </w:r>
          </w:p>
        </w:tc>
      </w:tr>
      <w:tr w:rsidR="003E6541" w:rsidRPr="003E6541" w14:paraId="6C40BEEC" w14:textId="77777777" w:rsidTr="003E6541">
        <w:trPr>
          <w:tblCellSpacing w:w="15" w:type="dxa"/>
        </w:trPr>
        <w:tc>
          <w:tcPr>
            <w:tcW w:w="1702" w:type="pct"/>
            <w:vAlign w:val="center"/>
            <w:hideMark/>
          </w:tcPr>
          <w:p w14:paraId="3CD6126B" w14:textId="77777777" w:rsidR="003E6541" w:rsidRPr="003E6541" w:rsidRDefault="003E6541" w:rsidP="003E6541">
            <w:pPr>
              <w:spacing w:line="360" w:lineRule="auto"/>
              <w:rPr>
                <w:rFonts w:cstheme="minorHAnsi"/>
                <w:lang w:val="en-IN"/>
              </w:rPr>
            </w:pPr>
            <w:r w:rsidRPr="003E6541">
              <w:rPr>
                <w:rFonts w:cstheme="minorHAnsi"/>
                <w:lang w:val="en-IN"/>
              </w:rPr>
              <w:t>Logistic Regression</w:t>
            </w:r>
          </w:p>
        </w:tc>
        <w:tc>
          <w:tcPr>
            <w:tcW w:w="841" w:type="pct"/>
            <w:vAlign w:val="center"/>
            <w:hideMark/>
          </w:tcPr>
          <w:p w14:paraId="7B8D5D0C" w14:textId="77777777" w:rsidR="003E6541" w:rsidRPr="003E6541" w:rsidRDefault="003E6541" w:rsidP="003E6541">
            <w:pPr>
              <w:spacing w:line="360" w:lineRule="auto"/>
              <w:rPr>
                <w:rFonts w:cstheme="minorHAnsi"/>
                <w:lang w:val="en-IN"/>
              </w:rPr>
            </w:pPr>
            <w:r w:rsidRPr="003E6541">
              <w:rPr>
                <w:rFonts w:cstheme="minorHAnsi"/>
                <w:lang w:val="en-IN"/>
              </w:rPr>
              <w:t>0.9095</w:t>
            </w:r>
          </w:p>
        </w:tc>
        <w:tc>
          <w:tcPr>
            <w:tcW w:w="853" w:type="pct"/>
            <w:vAlign w:val="center"/>
            <w:hideMark/>
          </w:tcPr>
          <w:p w14:paraId="79378ED1" w14:textId="77777777" w:rsidR="003E6541" w:rsidRPr="003E6541" w:rsidRDefault="003E6541" w:rsidP="003E6541">
            <w:pPr>
              <w:spacing w:line="360" w:lineRule="auto"/>
              <w:rPr>
                <w:rFonts w:cstheme="minorHAnsi"/>
                <w:lang w:val="en-IN"/>
              </w:rPr>
            </w:pPr>
            <w:r w:rsidRPr="003E6541">
              <w:rPr>
                <w:rFonts w:cstheme="minorHAnsi"/>
                <w:lang w:val="en-IN"/>
              </w:rPr>
              <w:t>0.9008</w:t>
            </w:r>
          </w:p>
        </w:tc>
        <w:tc>
          <w:tcPr>
            <w:tcW w:w="638" w:type="pct"/>
            <w:vAlign w:val="center"/>
            <w:hideMark/>
          </w:tcPr>
          <w:p w14:paraId="636ED2B2" w14:textId="77777777" w:rsidR="003E6541" w:rsidRPr="003E6541" w:rsidRDefault="003E6541" w:rsidP="003E6541">
            <w:pPr>
              <w:spacing w:line="360" w:lineRule="auto"/>
              <w:rPr>
                <w:rFonts w:cstheme="minorHAnsi"/>
                <w:lang w:val="en-IN"/>
              </w:rPr>
            </w:pPr>
            <w:r w:rsidRPr="003E6541">
              <w:rPr>
                <w:rFonts w:cstheme="minorHAnsi"/>
                <w:lang w:val="en-IN"/>
              </w:rPr>
              <w:t>0.9105</w:t>
            </w:r>
          </w:p>
        </w:tc>
        <w:tc>
          <w:tcPr>
            <w:tcW w:w="788" w:type="pct"/>
            <w:vAlign w:val="center"/>
            <w:hideMark/>
          </w:tcPr>
          <w:p w14:paraId="2D95F0B9" w14:textId="77777777" w:rsidR="003E6541" w:rsidRPr="003E6541" w:rsidRDefault="003E6541" w:rsidP="003E6541">
            <w:pPr>
              <w:spacing w:line="360" w:lineRule="auto"/>
              <w:rPr>
                <w:rFonts w:cstheme="minorHAnsi"/>
                <w:lang w:val="en-IN"/>
              </w:rPr>
            </w:pPr>
            <w:r w:rsidRPr="003E6541">
              <w:rPr>
                <w:rFonts w:cstheme="minorHAnsi"/>
                <w:lang w:val="en-IN"/>
              </w:rPr>
              <w:t>0.9056</w:t>
            </w:r>
          </w:p>
        </w:tc>
      </w:tr>
      <w:tr w:rsidR="003E6541" w:rsidRPr="003E6541" w14:paraId="5707634A" w14:textId="77777777" w:rsidTr="003E6541">
        <w:trPr>
          <w:tblCellSpacing w:w="15" w:type="dxa"/>
        </w:trPr>
        <w:tc>
          <w:tcPr>
            <w:tcW w:w="1702" w:type="pct"/>
            <w:vAlign w:val="center"/>
            <w:hideMark/>
          </w:tcPr>
          <w:p w14:paraId="0AE95C26" w14:textId="77777777" w:rsidR="003E6541" w:rsidRPr="003E6541" w:rsidRDefault="003E6541" w:rsidP="003E6541">
            <w:pPr>
              <w:spacing w:line="360" w:lineRule="auto"/>
              <w:rPr>
                <w:rFonts w:cstheme="minorHAnsi"/>
                <w:lang w:val="en-IN"/>
              </w:rPr>
            </w:pPr>
            <w:r w:rsidRPr="003E6541">
              <w:rPr>
                <w:rFonts w:cstheme="minorHAnsi"/>
                <w:lang w:val="en-IN"/>
              </w:rPr>
              <w:t>Random Forest</w:t>
            </w:r>
          </w:p>
        </w:tc>
        <w:tc>
          <w:tcPr>
            <w:tcW w:w="841" w:type="pct"/>
            <w:vAlign w:val="center"/>
            <w:hideMark/>
          </w:tcPr>
          <w:p w14:paraId="3580CD63" w14:textId="77777777" w:rsidR="003E6541" w:rsidRPr="003E6541" w:rsidRDefault="003E6541" w:rsidP="003E6541">
            <w:pPr>
              <w:spacing w:line="360" w:lineRule="auto"/>
              <w:rPr>
                <w:rFonts w:cstheme="minorHAnsi"/>
                <w:lang w:val="en-IN"/>
              </w:rPr>
            </w:pPr>
            <w:r w:rsidRPr="003E6541">
              <w:rPr>
                <w:rFonts w:cstheme="minorHAnsi"/>
                <w:lang w:val="en-IN"/>
              </w:rPr>
              <w:t>0.9094</w:t>
            </w:r>
          </w:p>
        </w:tc>
        <w:tc>
          <w:tcPr>
            <w:tcW w:w="853" w:type="pct"/>
            <w:vAlign w:val="center"/>
            <w:hideMark/>
          </w:tcPr>
          <w:p w14:paraId="29540F8E" w14:textId="77777777" w:rsidR="003E6541" w:rsidRPr="003E6541" w:rsidRDefault="003E6541" w:rsidP="003E6541">
            <w:pPr>
              <w:spacing w:line="360" w:lineRule="auto"/>
              <w:rPr>
                <w:rFonts w:cstheme="minorHAnsi"/>
                <w:lang w:val="en-IN"/>
              </w:rPr>
            </w:pPr>
            <w:r w:rsidRPr="003E6541">
              <w:rPr>
                <w:rFonts w:cstheme="minorHAnsi"/>
                <w:lang w:val="en-IN"/>
              </w:rPr>
              <w:t>0.9107</w:t>
            </w:r>
          </w:p>
        </w:tc>
        <w:tc>
          <w:tcPr>
            <w:tcW w:w="638" w:type="pct"/>
            <w:vAlign w:val="center"/>
            <w:hideMark/>
          </w:tcPr>
          <w:p w14:paraId="18E58418" w14:textId="77777777" w:rsidR="003E6541" w:rsidRPr="003E6541" w:rsidRDefault="003E6541" w:rsidP="003E6541">
            <w:pPr>
              <w:spacing w:line="360" w:lineRule="auto"/>
              <w:rPr>
                <w:rFonts w:cstheme="minorHAnsi"/>
                <w:lang w:val="en-IN"/>
              </w:rPr>
            </w:pPr>
            <w:r w:rsidRPr="003E6541">
              <w:rPr>
                <w:rFonts w:cstheme="minorHAnsi"/>
                <w:lang w:val="en-IN"/>
              </w:rPr>
              <w:t>0.8981</w:t>
            </w:r>
          </w:p>
        </w:tc>
        <w:tc>
          <w:tcPr>
            <w:tcW w:w="788" w:type="pct"/>
            <w:vAlign w:val="center"/>
            <w:hideMark/>
          </w:tcPr>
          <w:p w14:paraId="38094777" w14:textId="77777777" w:rsidR="003E6541" w:rsidRPr="003E6541" w:rsidRDefault="003E6541" w:rsidP="003E6541">
            <w:pPr>
              <w:spacing w:line="360" w:lineRule="auto"/>
              <w:rPr>
                <w:rFonts w:cstheme="minorHAnsi"/>
                <w:lang w:val="en-IN"/>
              </w:rPr>
            </w:pPr>
            <w:r w:rsidRPr="003E6541">
              <w:rPr>
                <w:rFonts w:cstheme="minorHAnsi"/>
                <w:lang w:val="en-IN"/>
              </w:rPr>
              <w:t>0.9043</w:t>
            </w:r>
          </w:p>
        </w:tc>
      </w:tr>
      <w:tr w:rsidR="003E6541" w:rsidRPr="003E6541" w14:paraId="597544EB" w14:textId="77777777" w:rsidTr="003E6541">
        <w:trPr>
          <w:tblCellSpacing w:w="15" w:type="dxa"/>
        </w:trPr>
        <w:tc>
          <w:tcPr>
            <w:tcW w:w="1702" w:type="pct"/>
            <w:vAlign w:val="center"/>
            <w:hideMark/>
          </w:tcPr>
          <w:p w14:paraId="5178FD86" w14:textId="77777777" w:rsidR="003E6541" w:rsidRPr="003E6541" w:rsidRDefault="003E6541" w:rsidP="003E6541">
            <w:pPr>
              <w:spacing w:line="360" w:lineRule="auto"/>
              <w:rPr>
                <w:rFonts w:cstheme="minorHAnsi"/>
                <w:lang w:val="en-IN"/>
              </w:rPr>
            </w:pPr>
            <w:r w:rsidRPr="003E6541">
              <w:rPr>
                <w:rFonts w:cstheme="minorHAnsi"/>
                <w:lang w:val="en-IN"/>
              </w:rPr>
              <w:t>Decision Tree</w:t>
            </w:r>
          </w:p>
        </w:tc>
        <w:tc>
          <w:tcPr>
            <w:tcW w:w="841" w:type="pct"/>
            <w:vAlign w:val="center"/>
            <w:hideMark/>
          </w:tcPr>
          <w:p w14:paraId="29A2F03F" w14:textId="77777777" w:rsidR="003E6541" w:rsidRPr="003E6541" w:rsidRDefault="003E6541" w:rsidP="003E6541">
            <w:pPr>
              <w:spacing w:line="360" w:lineRule="auto"/>
              <w:rPr>
                <w:rFonts w:cstheme="minorHAnsi"/>
                <w:lang w:val="en-IN"/>
              </w:rPr>
            </w:pPr>
            <w:r w:rsidRPr="003E6541">
              <w:rPr>
                <w:rFonts w:cstheme="minorHAnsi"/>
                <w:lang w:val="en-IN"/>
              </w:rPr>
              <w:t>0.8213</w:t>
            </w:r>
          </w:p>
        </w:tc>
        <w:tc>
          <w:tcPr>
            <w:tcW w:w="853" w:type="pct"/>
            <w:vAlign w:val="center"/>
            <w:hideMark/>
          </w:tcPr>
          <w:p w14:paraId="6AE7704F" w14:textId="77777777" w:rsidR="003E6541" w:rsidRPr="003E6541" w:rsidRDefault="003E6541" w:rsidP="003E6541">
            <w:pPr>
              <w:spacing w:line="360" w:lineRule="auto"/>
              <w:rPr>
                <w:rFonts w:cstheme="minorHAnsi"/>
                <w:lang w:val="en-IN"/>
              </w:rPr>
            </w:pPr>
            <w:r w:rsidRPr="003E6541">
              <w:rPr>
                <w:rFonts w:cstheme="minorHAnsi"/>
                <w:lang w:val="en-IN"/>
              </w:rPr>
              <w:t>0.8308</w:t>
            </w:r>
          </w:p>
        </w:tc>
        <w:tc>
          <w:tcPr>
            <w:tcW w:w="638" w:type="pct"/>
            <w:vAlign w:val="center"/>
            <w:hideMark/>
          </w:tcPr>
          <w:p w14:paraId="4BCC7538" w14:textId="77777777" w:rsidR="003E6541" w:rsidRPr="003E6541" w:rsidRDefault="003E6541" w:rsidP="003E6541">
            <w:pPr>
              <w:spacing w:line="360" w:lineRule="auto"/>
              <w:rPr>
                <w:rFonts w:cstheme="minorHAnsi"/>
                <w:lang w:val="en-IN"/>
              </w:rPr>
            </w:pPr>
            <w:r w:rsidRPr="003E6541">
              <w:rPr>
                <w:rFonts w:cstheme="minorHAnsi"/>
                <w:lang w:val="en-IN"/>
              </w:rPr>
              <w:t>0.7851</w:t>
            </w:r>
          </w:p>
        </w:tc>
        <w:tc>
          <w:tcPr>
            <w:tcW w:w="788" w:type="pct"/>
            <w:vAlign w:val="center"/>
            <w:hideMark/>
          </w:tcPr>
          <w:p w14:paraId="7DB9BC2F" w14:textId="77777777" w:rsidR="003E6541" w:rsidRPr="003E6541" w:rsidRDefault="003E6541" w:rsidP="003E6541">
            <w:pPr>
              <w:spacing w:line="360" w:lineRule="auto"/>
              <w:rPr>
                <w:rFonts w:cstheme="minorHAnsi"/>
                <w:lang w:val="en-IN"/>
              </w:rPr>
            </w:pPr>
            <w:r w:rsidRPr="003E6541">
              <w:rPr>
                <w:rFonts w:cstheme="minorHAnsi"/>
                <w:lang w:val="en-IN"/>
              </w:rPr>
              <w:t>0.8073</w:t>
            </w:r>
          </w:p>
        </w:tc>
      </w:tr>
    </w:tbl>
    <w:p w14:paraId="02E1D04E" w14:textId="77777777" w:rsidR="003E6541" w:rsidRPr="003E6541" w:rsidRDefault="003E6541" w:rsidP="003E6541">
      <w:pPr>
        <w:numPr>
          <w:ilvl w:val="0"/>
          <w:numId w:val="17"/>
        </w:numPr>
        <w:spacing w:line="360" w:lineRule="auto"/>
        <w:rPr>
          <w:rFonts w:cstheme="minorHAnsi"/>
          <w:lang w:val="en-IN"/>
        </w:rPr>
      </w:pPr>
      <w:r w:rsidRPr="003E6541">
        <w:rPr>
          <w:rFonts w:cstheme="minorHAnsi"/>
          <w:b/>
          <w:bCs/>
          <w:lang w:val="en-IN"/>
        </w:rPr>
        <w:lastRenderedPageBreak/>
        <w:t>Best Performing Model</w:t>
      </w:r>
      <w:r w:rsidRPr="003E6541">
        <w:rPr>
          <w:rFonts w:cstheme="minorHAnsi"/>
          <w:lang w:val="en-IN"/>
        </w:rPr>
        <w:t>: Logistic Regression</w:t>
      </w:r>
    </w:p>
    <w:p w14:paraId="2C00E726" w14:textId="77777777" w:rsidR="003E6541" w:rsidRPr="003E6541" w:rsidRDefault="003E6541" w:rsidP="003E6541">
      <w:pPr>
        <w:numPr>
          <w:ilvl w:val="0"/>
          <w:numId w:val="17"/>
        </w:numPr>
        <w:spacing w:line="360" w:lineRule="auto"/>
        <w:rPr>
          <w:rFonts w:cstheme="minorHAnsi"/>
          <w:lang w:val="en-IN"/>
        </w:rPr>
      </w:pPr>
      <w:r w:rsidRPr="003E6541">
        <w:rPr>
          <w:rFonts w:cstheme="minorHAnsi"/>
          <w:b/>
          <w:bCs/>
          <w:lang w:val="en-IN"/>
        </w:rPr>
        <w:t>Evaluation Metric Prioritized</w:t>
      </w:r>
      <w:r w:rsidRPr="003E6541">
        <w:rPr>
          <w:rFonts w:cstheme="minorHAnsi"/>
          <w:lang w:val="en-IN"/>
        </w:rPr>
        <w:t>: F1 Score (0.9056)</w:t>
      </w:r>
    </w:p>
    <w:p w14:paraId="39B07A18" w14:textId="77777777" w:rsidR="003E6541" w:rsidRPr="003E6541" w:rsidRDefault="003E6541" w:rsidP="003E6541">
      <w:pPr>
        <w:spacing w:line="360" w:lineRule="auto"/>
        <w:rPr>
          <w:rFonts w:cstheme="minorHAnsi"/>
          <w:lang w:val="en-IN"/>
        </w:rPr>
      </w:pPr>
      <w:r w:rsidRPr="003E6541">
        <w:rPr>
          <w:rFonts w:cstheme="minorHAnsi"/>
          <w:lang w:val="en-IN"/>
        </w:rPr>
        <w:pict w14:anchorId="6479A9CA">
          <v:rect id="_x0000_i1251" style="width:0;height:1.5pt" o:hralign="center" o:hrstd="t" o:hr="t" fillcolor="#a0a0a0" stroked="f"/>
        </w:pict>
      </w:r>
    </w:p>
    <w:p w14:paraId="4248BAAB" w14:textId="77777777" w:rsidR="003E6541" w:rsidRPr="003E6541" w:rsidRDefault="003E6541" w:rsidP="003E6541">
      <w:pPr>
        <w:spacing w:line="360" w:lineRule="auto"/>
        <w:rPr>
          <w:rFonts w:cstheme="minorHAnsi"/>
          <w:b/>
          <w:bCs/>
          <w:sz w:val="24"/>
          <w:szCs w:val="24"/>
          <w:lang w:val="en-IN"/>
        </w:rPr>
      </w:pPr>
      <w:r w:rsidRPr="003E6541">
        <w:rPr>
          <w:rFonts w:cstheme="minorHAnsi"/>
          <w:b/>
          <w:bCs/>
          <w:sz w:val="24"/>
          <w:szCs w:val="24"/>
          <w:lang w:val="en-IN"/>
        </w:rPr>
        <w:t>Visualisations and Insights</w:t>
      </w:r>
    </w:p>
    <w:p w14:paraId="7B2E04B0" w14:textId="77777777" w:rsidR="003E6541" w:rsidRPr="003E6541" w:rsidRDefault="003E6541" w:rsidP="003E6541">
      <w:pPr>
        <w:numPr>
          <w:ilvl w:val="0"/>
          <w:numId w:val="18"/>
        </w:numPr>
        <w:spacing w:line="360" w:lineRule="auto"/>
        <w:rPr>
          <w:rFonts w:cstheme="minorHAnsi"/>
          <w:lang w:val="en-IN"/>
        </w:rPr>
      </w:pPr>
      <w:r w:rsidRPr="003E6541">
        <w:rPr>
          <w:rFonts w:cstheme="minorHAnsi"/>
          <w:lang w:val="en-IN"/>
        </w:rPr>
        <w:t>Word clouds showed fake news articles often use emotionally charged words.</w:t>
      </w:r>
    </w:p>
    <w:p w14:paraId="2F76DA96" w14:textId="77777777" w:rsidR="003E6541" w:rsidRPr="003E6541" w:rsidRDefault="003E6541" w:rsidP="003E6541">
      <w:pPr>
        <w:numPr>
          <w:ilvl w:val="0"/>
          <w:numId w:val="18"/>
        </w:numPr>
        <w:spacing w:line="360" w:lineRule="auto"/>
        <w:rPr>
          <w:rFonts w:cstheme="minorHAnsi"/>
          <w:lang w:val="en-IN"/>
        </w:rPr>
      </w:pPr>
      <w:r w:rsidRPr="003E6541">
        <w:rPr>
          <w:rFonts w:cstheme="minorHAnsi"/>
          <w:lang w:val="en-IN"/>
        </w:rPr>
        <w:t>True news had more neutral and factual terms.</w:t>
      </w:r>
    </w:p>
    <w:p w14:paraId="5B46239B" w14:textId="77777777" w:rsidR="003E6541" w:rsidRPr="003E6541" w:rsidRDefault="003E6541" w:rsidP="003E6541">
      <w:pPr>
        <w:spacing w:line="360" w:lineRule="auto"/>
        <w:rPr>
          <w:rFonts w:cstheme="minorHAnsi"/>
          <w:lang w:val="en-IN"/>
        </w:rPr>
      </w:pPr>
      <w:r w:rsidRPr="003E6541">
        <w:rPr>
          <w:rFonts w:cstheme="minorHAnsi"/>
          <w:lang w:val="en-IN"/>
        </w:rPr>
        <w:pict w14:anchorId="2A739AED">
          <v:rect id="_x0000_i1252" style="width:0;height:1.5pt" o:hralign="center" o:hrstd="t" o:hr="t" fillcolor="#a0a0a0" stroked="f"/>
        </w:pict>
      </w:r>
    </w:p>
    <w:p w14:paraId="2CD0DBA2" w14:textId="77777777" w:rsidR="003E6541" w:rsidRPr="003E6541" w:rsidRDefault="003E6541" w:rsidP="003E6541">
      <w:pPr>
        <w:spacing w:line="360" w:lineRule="auto"/>
        <w:rPr>
          <w:rFonts w:cstheme="minorHAnsi"/>
          <w:b/>
          <w:bCs/>
          <w:sz w:val="24"/>
          <w:szCs w:val="24"/>
          <w:lang w:val="en-IN"/>
        </w:rPr>
      </w:pPr>
      <w:r w:rsidRPr="003E6541">
        <w:rPr>
          <w:rFonts w:cstheme="minorHAnsi"/>
          <w:b/>
          <w:bCs/>
          <w:sz w:val="24"/>
          <w:szCs w:val="24"/>
          <w:lang w:val="en-IN"/>
        </w:rPr>
        <w:t>Inconsistencies and Outlier Handling</w:t>
      </w:r>
    </w:p>
    <w:p w14:paraId="6386A606" w14:textId="6FC30EC4" w:rsidR="003E6541" w:rsidRPr="003E6541" w:rsidRDefault="003E6541" w:rsidP="003E6541">
      <w:pPr>
        <w:numPr>
          <w:ilvl w:val="0"/>
          <w:numId w:val="19"/>
        </w:numPr>
        <w:spacing w:line="360" w:lineRule="auto"/>
        <w:rPr>
          <w:rFonts w:cstheme="minorHAnsi"/>
          <w:lang w:val="en-IN"/>
        </w:rPr>
      </w:pPr>
      <w:r w:rsidRPr="003E6541">
        <w:rPr>
          <w:rFonts w:cstheme="minorHAnsi"/>
          <w:lang w:val="en-IN"/>
        </w:rPr>
        <w:t xml:space="preserve">Null or missing </w:t>
      </w:r>
      <w:r w:rsidRPr="003E6541">
        <w:rPr>
          <w:rFonts w:cstheme="minorHAnsi"/>
          <w:lang w:val="en-IN"/>
        </w:rPr>
        <w:t>lemmatised</w:t>
      </w:r>
      <w:r w:rsidRPr="003E6541">
        <w:rPr>
          <w:rFonts w:cstheme="minorHAnsi"/>
          <w:lang w:val="en-IN"/>
        </w:rPr>
        <w:t xml:space="preserve"> strings were replaced with empty strings.</w:t>
      </w:r>
    </w:p>
    <w:p w14:paraId="62DDCFF3" w14:textId="7917AAF6" w:rsidR="003E6541" w:rsidRPr="003E6541" w:rsidRDefault="003E6541" w:rsidP="003E6541">
      <w:pPr>
        <w:numPr>
          <w:ilvl w:val="0"/>
          <w:numId w:val="19"/>
        </w:numPr>
        <w:spacing w:line="360" w:lineRule="auto"/>
        <w:rPr>
          <w:rFonts w:cstheme="minorHAnsi"/>
          <w:lang w:val="en-IN"/>
        </w:rPr>
      </w:pPr>
      <w:r w:rsidRPr="003E6541">
        <w:rPr>
          <w:rFonts w:cstheme="minorHAnsi"/>
          <w:lang w:val="en-IN"/>
        </w:rPr>
        <w:t>Articles with no valid vocabulary terms (from Word2Vec) were assigned zero vectors.</w:t>
      </w:r>
    </w:p>
    <w:p w14:paraId="727F87E6" w14:textId="77777777" w:rsidR="003E6541" w:rsidRPr="003E6541" w:rsidRDefault="003E6541" w:rsidP="003E6541">
      <w:pPr>
        <w:spacing w:line="360" w:lineRule="auto"/>
        <w:rPr>
          <w:rFonts w:cstheme="minorHAnsi"/>
          <w:lang w:val="en-IN"/>
        </w:rPr>
      </w:pPr>
      <w:r w:rsidRPr="003E6541">
        <w:rPr>
          <w:rFonts w:cstheme="minorHAnsi"/>
          <w:lang w:val="en-IN"/>
        </w:rPr>
        <w:pict w14:anchorId="300B4932">
          <v:rect id="_x0000_i1253" style="width:0;height:1.5pt" o:hralign="center" o:hrstd="t" o:hr="t" fillcolor="#a0a0a0" stroked="f"/>
        </w:pict>
      </w:r>
    </w:p>
    <w:p w14:paraId="218D6E9A" w14:textId="77777777" w:rsidR="003E6541" w:rsidRPr="003E6541" w:rsidRDefault="003E6541" w:rsidP="003E6541">
      <w:pPr>
        <w:spacing w:line="360" w:lineRule="auto"/>
        <w:rPr>
          <w:rFonts w:cstheme="minorHAnsi"/>
          <w:b/>
          <w:bCs/>
          <w:sz w:val="24"/>
          <w:szCs w:val="24"/>
          <w:lang w:val="en-IN"/>
        </w:rPr>
      </w:pPr>
      <w:r w:rsidRPr="003E6541">
        <w:rPr>
          <w:rFonts w:cstheme="minorHAnsi"/>
          <w:b/>
          <w:bCs/>
          <w:sz w:val="24"/>
          <w:szCs w:val="24"/>
          <w:lang w:val="en-IN"/>
        </w:rPr>
        <w:t>Actionable Outcomes</w:t>
      </w:r>
    </w:p>
    <w:p w14:paraId="49D8E116" w14:textId="77777777" w:rsidR="003E6541" w:rsidRPr="003E6541" w:rsidRDefault="003E6541" w:rsidP="003E6541">
      <w:pPr>
        <w:numPr>
          <w:ilvl w:val="0"/>
          <w:numId w:val="20"/>
        </w:numPr>
        <w:spacing w:line="360" w:lineRule="auto"/>
        <w:rPr>
          <w:rFonts w:cstheme="minorHAnsi"/>
          <w:lang w:val="en-IN"/>
        </w:rPr>
      </w:pPr>
      <w:r w:rsidRPr="003E6541">
        <w:rPr>
          <w:rFonts w:cstheme="minorHAnsi"/>
          <w:lang w:val="en-IN"/>
        </w:rPr>
        <w:t>The model can be used by news aggregators and fact-checking organizations to flag potentially fake articles.</w:t>
      </w:r>
    </w:p>
    <w:p w14:paraId="203FEC59" w14:textId="77777777" w:rsidR="003E6541" w:rsidRPr="003E6541" w:rsidRDefault="003E6541" w:rsidP="003E6541">
      <w:pPr>
        <w:numPr>
          <w:ilvl w:val="0"/>
          <w:numId w:val="20"/>
        </w:numPr>
        <w:spacing w:line="360" w:lineRule="auto"/>
        <w:rPr>
          <w:rFonts w:cstheme="minorHAnsi"/>
          <w:lang w:val="en-IN"/>
        </w:rPr>
      </w:pPr>
      <w:r w:rsidRPr="003E6541">
        <w:rPr>
          <w:rFonts w:cstheme="minorHAnsi"/>
          <w:lang w:val="en-IN"/>
        </w:rPr>
        <w:t>Integration with social media platforms can enable real-time detection of misinformation.</w:t>
      </w:r>
    </w:p>
    <w:p w14:paraId="4F5AE6A0" w14:textId="77777777" w:rsidR="003E6541" w:rsidRPr="003E6541" w:rsidRDefault="003E6541" w:rsidP="003E6541">
      <w:pPr>
        <w:numPr>
          <w:ilvl w:val="0"/>
          <w:numId w:val="20"/>
        </w:numPr>
        <w:spacing w:line="360" w:lineRule="auto"/>
        <w:rPr>
          <w:rFonts w:cstheme="minorHAnsi"/>
          <w:lang w:val="en-IN"/>
        </w:rPr>
      </w:pPr>
      <w:r w:rsidRPr="003E6541">
        <w:rPr>
          <w:rFonts w:cstheme="minorHAnsi"/>
          <w:lang w:val="en-IN"/>
        </w:rPr>
        <w:t>Can be extended to other languages or domains (e.g., health misinformation, financial scams).</w:t>
      </w:r>
    </w:p>
    <w:p w14:paraId="6D4E6F39" w14:textId="77777777" w:rsidR="003E6541" w:rsidRPr="003E6541" w:rsidRDefault="003E6541" w:rsidP="003E6541">
      <w:pPr>
        <w:spacing w:line="360" w:lineRule="auto"/>
        <w:rPr>
          <w:rFonts w:cstheme="minorHAnsi"/>
          <w:lang w:val="en-IN"/>
        </w:rPr>
      </w:pPr>
      <w:r w:rsidRPr="003E6541">
        <w:rPr>
          <w:rFonts w:cstheme="minorHAnsi"/>
          <w:lang w:val="en-IN"/>
        </w:rPr>
        <w:pict w14:anchorId="3C03C780">
          <v:rect id="_x0000_i1254" style="width:0;height:1.5pt" o:hralign="center" o:hrstd="t" o:hr="t" fillcolor="#a0a0a0" stroked="f"/>
        </w:pict>
      </w:r>
    </w:p>
    <w:p w14:paraId="750DDB82" w14:textId="77777777" w:rsidR="003E6541" w:rsidRPr="003E6541" w:rsidRDefault="003E6541" w:rsidP="003E6541">
      <w:pPr>
        <w:spacing w:line="360" w:lineRule="auto"/>
        <w:rPr>
          <w:rFonts w:cstheme="minorHAnsi"/>
          <w:b/>
          <w:bCs/>
          <w:sz w:val="24"/>
          <w:szCs w:val="24"/>
          <w:lang w:val="en-IN"/>
        </w:rPr>
      </w:pPr>
      <w:r w:rsidRPr="003E6541">
        <w:rPr>
          <w:rFonts w:cstheme="minorHAnsi"/>
          <w:b/>
          <w:bCs/>
          <w:sz w:val="24"/>
          <w:szCs w:val="24"/>
          <w:lang w:val="en-IN"/>
        </w:rPr>
        <w:t>Conclusion</w:t>
      </w:r>
    </w:p>
    <w:p w14:paraId="2FAB0988" w14:textId="77777777" w:rsidR="003E6541" w:rsidRPr="003E6541" w:rsidRDefault="003E6541" w:rsidP="003E6541">
      <w:pPr>
        <w:spacing w:line="360" w:lineRule="auto"/>
        <w:rPr>
          <w:rFonts w:cstheme="minorHAnsi"/>
          <w:lang w:val="en-IN"/>
        </w:rPr>
      </w:pPr>
      <w:r w:rsidRPr="003E6541">
        <w:rPr>
          <w:rFonts w:cstheme="minorHAnsi"/>
          <w:lang w:val="en-IN"/>
        </w:rPr>
        <w:t>By leveraging semantic representations of text via Word2Vec and classifying with Logistic Regression, we built an effective and interpretable model for fake news detection. The model's strong performance in terms of F1 Score demonstrates its practical utility in addressing misinformation in real-world scenarios.</w:t>
      </w:r>
    </w:p>
    <w:p w14:paraId="4F997142" w14:textId="77777777" w:rsidR="003E6541" w:rsidRPr="003E6541" w:rsidRDefault="003E6541" w:rsidP="003E6541">
      <w:pPr>
        <w:spacing w:line="360" w:lineRule="auto"/>
        <w:rPr>
          <w:rFonts w:cstheme="minorHAnsi"/>
          <w:lang w:val="en-IN"/>
        </w:rPr>
      </w:pPr>
      <w:r w:rsidRPr="003E6541">
        <w:rPr>
          <w:rFonts w:cstheme="minorHAnsi"/>
          <w:lang w:val="en-IN"/>
        </w:rPr>
        <w:pict w14:anchorId="78094626">
          <v:rect id="_x0000_i1255" style="width:0;height:1.5pt" o:hralign="center" o:hrstd="t" o:hr="t" fillcolor="#a0a0a0" stroked="f"/>
        </w:pict>
      </w:r>
    </w:p>
    <w:p w14:paraId="4C9ADC6C" w14:textId="5D787CEA" w:rsidR="003E6541" w:rsidRPr="003E6541" w:rsidRDefault="003E6541" w:rsidP="003E6541">
      <w:pPr>
        <w:spacing w:line="360" w:lineRule="auto"/>
        <w:rPr>
          <w:rFonts w:cstheme="minorHAnsi"/>
          <w:lang w:val="en-IN"/>
        </w:rPr>
      </w:pPr>
      <w:r w:rsidRPr="003E6541">
        <w:rPr>
          <w:rFonts w:cstheme="minorHAnsi"/>
          <w:b/>
          <w:bCs/>
          <w:lang w:val="en-IN"/>
        </w:rPr>
        <w:t>Submitted by:</w:t>
      </w:r>
      <w:r w:rsidRPr="003E6541">
        <w:rPr>
          <w:rFonts w:cstheme="minorHAnsi"/>
          <w:lang w:val="en-IN"/>
        </w:rPr>
        <w:t xml:space="preserve"> </w:t>
      </w:r>
      <w:r w:rsidRPr="003E6541">
        <w:rPr>
          <w:rFonts w:cstheme="minorHAnsi"/>
          <w:lang w:val="en-IN"/>
        </w:rPr>
        <w:t>Anish Rane</w:t>
      </w:r>
      <w:r w:rsidRPr="003E6541">
        <w:rPr>
          <w:rFonts w:cstheme="minorHAnsi"/>
          <w:lang w:val="en-IN"/>
        </w:rPr>
        <w:br/>
      </w:r>
      <w:r w:rsidRPr="003E6541">
        <w:rPr>
          <w:rFonts w:cstheme="minorHAnsi"/>
          <w:b/>
          <w:bCs/>
          <w:lang w:val="en-IN"/>
        </w:rPr>
        <w:t>Specialisation</w:t>
      </w:r>
      <w:r w:rsidRPr="003E6541">
        <w:rPr>
          <w:rFonts w:cstheme="minorHAnsi"/>
          <w:b/>
          <w:bCs/>
          <w:lang w:val="en-IN"/>
        </w:rPr>
        <w:t>:</w:t>
      </w:r>
      <w:r w:rsidRPr="003E6541">
        <w:rPr>
          <w:rFonts w:cstheme="minorHAnsi"/>
          <w:lang w:val="en-IN"/>
        </w:rPr>
        <w:t xml:space="preserve"> Data Science &amp; AI</w:t>
      </w:r>
      <w:r w:rsidRPr="003E6541">
        <w:rPr>
          <w:rFonts w:cstheme="minorHAnsi"/>
          <w:lang w:val="en-IN"/>
        </w:rPr>
        <w:br/>
      </w:r>
      <w:r w:rsidRPr="003E6541">
        <w:rPr>
          <w:rFonts w:cstheme="minorHAnsi"/>
          <w:b/>
          <w:bCs/>
          <w:lang w:val="en-IN"/>
        </w:rPr>
        <w:t>Toolkits Used:</w:t>
      </w:r>
      <w:r w:rsidRPr="003E6541">
        <w:rPr>
          <w:rFonts w:cstheme="minorHAnsi"/>
          <w:lang w:val="en-IN"/>
        </w:rPr>
        <w:t xml:space="preserve"> Python, Scikit-learn, </w:t>
      </w:r>
      <w:proofErr w:type="spellStart"/>
      <w:r w:rsidRPr="003E6541">
        <w:rPr>
          <w:rFonts w:cstheme="minorHAnsi"/>
          <w:lang w:val="en-IN"/>
        </w:rPr>
        <w:t>Gensim</w:t>
      </w:r>
      <w:proofErr w:type="spellEnd"/>
      <w:r w:rsidRPr="003E6541">
        <w:rPr>
          <w:rFonts w:cstheme="minorHAnsi"/>
          <w:lang w:val="en-IN"/>
        </w:rPr>
        <w:t>, NLTK, Matplotlib, Pandas</w:t>
      </w:r>
    </w:p>
    <w:p w14:paraId="2164C27F" w14:textId="1CA100EA" w:rsidR="001F70EF" w:rsidRPr="003E6541" w:rsidRDefault="001F70EF" w:rsidP="003E6541">
      <w:pPr>
        <w:spacing w:line="360" w:lineRule="auto"/>
        <w:rPr>
          <w:rFonts w:cstheme="minorHAnsi"/>
          <w:lang w:val="en-IN"/>
        </w:rPr>
      </w:pPr>
    </w:p>
    <w:sectPr w:rsidR="001F70EF" w:rsidRPr="003E6541" w:rsidSect="00C4021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00C7B"/>
    <w:multiLevelType w:val="multilevel"/>
    <w:tmpl w:val="15DC0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B7ACD"/>
    <w:multiLevelType w:val="multilevel"/>
    <w:tmpl w:val="AEA45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36B75"/>
    <w:multiLevelType w:val="multilevel"/>
    <w:tmpl w:val="79229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80EEF"/>
    <w:multiLevelType w:val="multilevel"/>
    <w:tmpl w:val="3486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D7043"/>
    <w:multiLevelType w:val="multilevel"/>
    <w:tmpl w:val="0EFE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D1D8C"/>
    <w:multiLevelType w:val="multilevel"/>
    <w:tmpl w:val="8EA4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64B5B"/>
    <w:multiLevelType w:val="multilevel"/>
    <w:tmpl w:val="46C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F493A"/>
    <w:multiLevelType w:val="multilevel"/>
    <w:tmpl w:val="EDD0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50936"/>
    <w:multiLevelType w:val="multilevel"/>
    <w:tmpl w:val="0880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C3461"/>
    <w:multiLevelType w:val="multilevel"/>
    <w:tmpl w:val="414A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73E51"/>
    <w:multiLevelType w:val="multilevel"/>
    <w:tmpl w:val="D9D0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E6A6F"/>
    <w:multiLevelType w:val="multilevel"/>
    <w:tmpl w:val="C658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21386"/>
    <w:multiLevelType w:val="multilevel"/>
    <w:tmpl w:val="5E2C2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C277E"/>
    <w:multiLevelType w:val="multilevel"/>
    <w:tmpl w:val="79C8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363E44"/>
    <w:multiLevelType w:val="multilevel"/>
    <w:tmpl w:val="FDF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453236"/>
    <w:multiLevelType w:val="multilevel"/>
    <w:tmpl w:val="F1329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47220"/>
    <w:multiLevelType w:val="multilevel"/>
    <w:tmpl w:val="ECB2E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F7439"/>
    <w:multiLevelType w:val="multilevel"/>
    <w:tmpl w:val="16AE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790A86"/>
    <w:multiLevelType w:val="multilevel"/>
    <w:tmpl w:val="B6CE6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132C9"/>
    <w:multiLevelType w:val="multilevel"/>
    <w:tmpl w:val="21E6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4"/>
  </w:num>
  <w:num w:numId="4">
    <w:abstractNumId w:val="7"/>
  </w:num>
  <w:num w:numId="5">
    <w:abstractNumId w:val="5"/>
  </w:num>
  <w:num w:numId="6">
    <w:abstractNumId w:val="8"/>
  </w:num>
  <w:num w:numId="7">
    <w:abstractNumId w:val="18"/>
  </w:num>
  <w:num w:numId="8">
    <w:abstractNumId w:val="12"/>
  </w:num>
  <w:num w:numId="9">
    <w:abstractNumId w:val="0"/>
  </w:num>
  <w:num w:numId="10">
    <w:abstractNumId w:val="13"/>
  </w:num>
  <w:num w:numId="11">
    <w:abstractNumId w:val="10"/>
  </w:num>
  <w:num w:numId="12">
    <w:abstractNumId w:val="19"/>
  </w:num>
  <w:num w:numId="13">
    <w:abstractNumId w:val="9"/>
  </w:num>
  <w:num w:numId="14">
    <w:abstractNumId w:val="15"/>
  </w:num>
  <w:num w:numId="15">
    <w:abstractNumId w:val="1"/>
  </w:num>
  <w:num w:numId="16">
    <w:abstractNumId w:val="16"/>
  </w:num>
  <w:num w:numId="17">
    <w:abstractNumId w:val="4"/>
  </w:num>
  <w:num w:numId="18">
    <w:abstractNumId w:val="17"/>
  </w:num>
  <w:num w:numId="19">
    <w:abstractNumId w:val="3"/>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217"/>
    <w:rsid w:val="000960A9"/>
    <w:rsid w:val="001F70EF"/>
    <w:rsid w:val="003E6541"/>
    <w:rsid w:val="00590629"/>
    <w:rsid w:val="00C40217"/>
    <w:rsid w:val="00F406F1"/>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6EFCF"/>
  <w15:chartTrackingRefBased/>
  <w15:docId w15:val="{1232D072-7AFB-4229-93F0-4F9B5C20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zh-CN" w:bidi="ar-SA"/>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498926">
      <w:bodyDiv w:val="1"/>
      <w:marLeft w:val="0"/>
      <w:marRight w:val="0"/>
      <w:marTop w:val="0"/>
      <w:marBottom w:val="0"/>
      <w:divBdr>
        <w:top w:val="none" w:sz="0" w:space="0" w:color="auto"/>
        <w:left w:val="none" w:sz="0" w:space="0" w:color="auto"/>
        <w:bottom w:val="none" w:sz="0" w:space="0" w:color="auto"/>
        <w:right w:val="none" w:sz="0" w:space="0" w:color="auto"/>
      </w:divBdr>
    </w:div>
    <w:div w:id="427234230">
      <w:bodyDiv w:val="1"/>
      <w:marLeft w:val="0"/>
      <w:marRight w:val="0"/>
      <w:marTop w:val="0"/>
      <w:marBottom w:val="0"/>
      <w:divBdr>
        <w:top w:val="none" w:sz="0" w:space="0" w:color="auto"/>
        <w:left w:val="none" w:sz="0" w:space="0" w:color="auto"/>
        <w:bottom w:val="none" w:sz="0" w:space="0" w:color="auto"/>
        <w:right w:val="none" w:sz="0" w:space="0" w:color="auto"/>
      </w:divBdr>
      <w:divsChild>
        <w:div w:id="115607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002716">
      <w:bodyDiv w:val="1"/>
      <w:marLeft w:val="0"/>
      <w:marRight w:val="0"/>
      <w:marTop w:val="0"/>
      <w:marBottom w:val="0"/>
      <w:divBdr>
        <w:top w:val="none" w:sz="0" w:space="0" w:color="auto"/>
        <w:left w:val="none" w:sz="0" w:space="0" w:color="auto"/>
        <w:bottom w:val="none" w:sz="0" w:space="0" w:color="auto"/>
        <w:right w:val="none" w:sz="0" w:space="0" w:color="auto"/>
      </w:divBdr>
    </w:div>
    <w:div w:id="1085415181">
      <w:bodyDiv w:val="1"/>
      <w:marLeft w:val="0"/>
      <w:marRight w:val="0"/>
      <w:marTop w:val="0"/>
      <w:marBottom w:val="0"/>
      <w:divBdr>
        <w:top w:val="none" w:sz="0" w:space="0" w:color="auto"/>
        <w:left w:val="none" w:sz="0" w:space="0" w:color="auto"/>
        <w:bottom w:val="none" w:sz="0" w:space="0" w:color="auto"/>
        <w:right w:val="none" w:sz="0" w:space="0" w:color="auto"/>
      </w:divBdr>
    </w:div>
    <w:div w:id="1115830187">
      <w:bodyDiv w:val="1"/>
      <w:marLeft w:val="0"/>
      <w:marRight w:val="0"/>
      <w:marTop w:val="0"/>
      <w:marBottom w:val="0"/>
      <w:divBdr>
        <w:top w:val="none" w:sz="0" w:space="0" w:color="auto"/>
        <w:left w:val="none" w:sz="0" w:space="0" w:color="auto"/>
        <w:bottom w:val="none" w:sz="0" w:space="0" w:color="auto"/>
        <w:right w:val="none" w:sz="0" w:space="0" w:color="auto"/>
      </w:divBdr>
    </w:div>
    <w:div w:id="1483617241">
      <w:bodyDiv w:val="1"/>
      <w:marLeft w:val="0"/>
      <w:marRight w:val="0"/>
      <w:marTop w:val="0"/>
      <w:marBottom w:val="0"/>
      <w:divBdr>
        <w:top w:val="none" w:sz="0" w:space="0" w:color="auto"/>
        <w:left w:val="none" w:sz="0" w:space="0" w:color="auto"/>
        <w:bottom w:val="none" w:sz="0" w:space="0" w:color="auto"/>
        <w:right w:val="none" w:sz="0" w:space="0" w:color="auto"/>
      </w:divBdr>
      <w:divsChild>
        <w:div w:id="1289164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2</Pages>
  <Words>335</Words>
  <Characters>2362</Characters>
  <Application>Microsoft Office Word</Application>
  <DocSecurity>0</DocSecurity>
  <Lines>38</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Nilesh Rane</dc:creator>
  <cp:keywords/>
  <dc:description/>
  <cp:lastModifiedBy>Anish Nilesh Rane</cp:lastModifiedBy>
  <cp:revision>1</cp:revision>
  <dcterms:created xsi:type="dcterms:W3CDTF">2025-04-30T12:43:00Z</dcterms:created>
  <dcterms:modified xsi:type="dcterms:W3CDTF">2025-04-30T15:40:00Z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c19d9955-4db6-474e-9dfd-507f9ff8e6c7</vt:lpwstr>
  </property>
</Properties>
</file>