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3F5C2" w14:textId="7419EAF8" w:rsidR="004F3D55" w:rsidRDefault="004238F9" w:rsidP="004238F9">
      <w:pPr>
        <w:jc w:val="center"/>
        <w:rPr>
          <w:sz w:val="24"/>
          <w:szCs w:val="24"/>
        </w:rPr>
      </w:pPr>
      <w:r>
        <w:rPr>
          <w:b/>
          <w:bCs/>
          <w:sz w:val="36"/>
          <w:szCs w:val="36"/>
          <w:u w:val="single"/>
        </w:rPr>
        <w:t xml:space="preserve">Cost Structure of </w:t>
      </w:r>
      <w:proofErr w:type="spellStart"/>
      <w:r>
        <w:rPr>
          <w:b/>
          <w:bCs/>
          <w:sz w:val="36"/>
          <w:szCs w:val="36"/>
          <w:u w:val="single"/>
        </w:rPr>
        <w:t>GrowWise</w:t>
      </w:r>
      <w:proofErr w:type="spellEnd"/>
      <w:r>
        <w:rPr>
          <w:b/>
          <w:bCs/>
          <w:sz w:val="36"/>
          <w:szCs w:val="36"/>
          <w:u w:val="single"/>
        </w:rPr>
        <w:br/>
      </w:r>
      <w:r>
        <w:rPr>
          <w:b/>
          <w:bCs/>
          <w:sz w:val="36"/>
          <w:szCs w:val="36"/>
          <w:u w:val="single"/>
        </w:rPr>
        <w:br/>
      </w:r>
    </w:p>
    <w:p w14:paraId="1530E639" w14:textId="77777777" w:rsidR="004238F9" w:rsidRDefault="004238F9" w:rsidP="004238F9">
      <w:pPr>
        <w:jc w:val="center"/>
        <w:rPr>
          <w:sz w:val="24"/>
          <w:szCs w:val="24"/>
        </w:rPr>
      </w:pPr>
    </w:p>
    <w:p w14:paraId="7131CD3C" w14:textId="1F3BC220" w:rsidR="004238F9" w:rsidRDefault="004238F9" w:rsidP="004238F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Production costs:</w:t>
      </w:r>
    </w:p>
    <w:p w14:paraId="6D65155A" w14:textId="0589BE58" w:rsidR="004238F9" w:rsidRPr="007B17DC" w:rsidRDefault="004238F9" w:rsidP="004238F9">
      <w:pPr>
        <w:rPr>
          <w:sz w:val="24"/>
          <w:szCs w:val="24"/>
          <w:u w:val="single"/>
        </w:rPr>
      </w:pPr>
      <w:r w:rsidRPr="007B17DC">
        <w:rPr>
          <w:sz w:val="24"/>
          <w:szCs w:val="24"/>
          <w:u w:val="single"/>
        </w:rPr>
        <w:t xml:space="preserve">Production of the </w:t>
      </w:r>
      <w:proofErr w:type="spellStart"/>
      <w:r w:rsidRPr="007B17DC">
        <w:rPr>
          <w:sz w:val="24"/>
          <w:szCs w:val="24"/>
          <w:u w:val="single"/>
        </w:rPr>
        <w:t>ConnectFarm</w:t>
      </w:r>
      <w:proofErr w:type="spellEnd"/>
      <w:r w:rsidRPr="007B17DC">
        <w:rPr>
          <w:sz w:val="24"/>
          <w:szCs w:val="24"/>
          <w:u w:val="single"/>
        </w:rPr>
        <w:t>:</w:t>
      </w:r>
    </w:p>
    <w:p w14:paraId="751FF75A" w14:textId="670B22F7" w:rsidR="004238F9" w:rsidRPr="004238F9" w:rsidRDefault="004238F9" w:rsidP="004238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FC-28 Soil Moisture sensor: Rs. 100 - Rs.250</w:t>
      </w:r>
    </w:p>
    <w:p w14:paraId="499FD061" w14:textId="23570270" w:rsidR="004238F9" w:rsidRDefault="004238F9" w:rsidP="004238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DHT11 sensor: Rs. 150 – Rs. 400</w:t>
      </w:r>
    </w:p>
    <w:p w14:paraId="6C8F887E" w14:textId="0381C3F8" w:rsidR="004238F9" w:rsidRDefault="004238F9" w:rsidP="004238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JXBS3001 Sensor: Rs. 4000 – Rs. 16000</w:t>
      </w:r>
    </w:p>
    <w:p w14:paraId="00BD1895" w14:textId="56BC2EEE" w:rsidR="004238F9" w:rsidRDefault="004238F9" w:rsidP="004238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Cameras: Rs. 800 – Rs. 2400</w:t>
      </w:r>
    </w:p>
    <w:p w14:paraId="303B1536" w14:textId="508DE131" w:rsidR="004238F9" w:rsidRDefault="004238F9" w:rsidP="004238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Additional hardware components: ESP32(microcontroller), power supply, connectivity </w:t>
      </w:r>
      <w:proofErr w:type="gramStart"/>
      <w:r>
        <w:rPr>
          <w:sz w:val="24"/>
          <w:szCs w:val="24"/>
        </w:rPr>
        <w:t>modules(</w:t>
      </w:r>
      <w:proofErr w:type="gramEnd"/>
      <w:r>
        <w:rPr>
          <w:sz w:val="24"/>
          <w:szCs w:val="24"/>
        </w:rPr>
        <w:t>MQTT protocol) – Rs. 800 – Rs. 2400</w:t>
      </w:r>
    </w:p>
    <w:p w14:paraId="517FB601" w14:textId="279F5B91" w:rsidR="004238F9" w:rsidRDefault="004238F9" w:rsidP="004238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Machine Learning implementation: Rs. 1600 – Rs. 4000</w:t>
      </w:r>
    </w:p>
    <w:p w14:paraId="3B2A67D9" w14:textId="48CB6DFF" w:rsidR="004238F9" w:rsidRDefault="004238F9" w:rsidP="004238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Manufacturing costs: Rs. 1600 – Rs. 4000</w:t>
      </w:r>
    </w:p>
    <w:p w14:paraId="3C6E3149" w14:textId="77777777" w:rsidR="004238F9" w:rsidRDefault="004238F9" w:rsidP="004238F9">
      <w:pPr>
        <w:rPr>
          <w:sz w:val="24"/>
          <w:szCs w:val="24"/>
        </w:rPr>
      </w:pPr>
    </w:p>
    <w:p w14:paraId="077D2FA5" w14:textId="51436C0D" w:rsidR="004238F9" w:rsidRDefault="004238F9" w:rsidP="004238F9">
      <w:pPr>
        <w:rPr>
          <w:sz w:val="24"/>
          <w:szCs w:val="24"/>
          <w:u w:val="single"/>
        </w:rPr>
      </w:pPr>
      <w:r>
        <w:rPr>
          <w:sz w:val="24"/>
          <w:szCs w:val="24"/>
        </w:rPr>
        <w:t>Total Manufacturing costs round up to around Rs. 15k-18k</w:t>
      </w:r>
      <w:r w:rsidR="00343B07">
        <w:rPr>
          <w:sz w:val="24"/>
          <w:szCs w:val="24"/>
        </w:rPr>
        <w:br/>
      </w:r>
      <w:r w:rsidR="00343B07">
        <w:rPr>
          <w:sz w:val="24"/>
          <w:szCs w:val="24"/>
        </w:rPr>
        <w:br/>
      </w:r>
      <w:r w:rsidR="007B17DC">
        <w:rPr>
          <w:sz w:val="24"/>
          <w:szCs w:val="24"/>
          <w:u w:val="single"/>
        </w:rPr>
        <w:t xml:space="preserve">Renting of </w:t>
      </w:r>
      <w:proofErr w:type="spellStart"/>
      <w:r w:rsidR="007B17DC">
        <w:rPr>
          <w:sz w:val="24"/>
          <w:szCs w:val="24"/>
          <w:u w:val="single"/>
        </w:rPr>
        <w:t>ConnectFarm</w:t>
      </w:r>
      <w:proofErr w:type="spellEnd"/>
      <w:r w:rsidR="007B17DC">
        <w:rPr>
          <w:sz w:val="24"/>
          <w:szCs w:val="24"/>
          <w:u w:val="single"/>
        </w:rPr>
        <w:t>:</w:t>
      </w:r>
    </w:p>
    <w:p w14:paraId="4B6D82DD" w14:textId="0419D911" w:rsidR="007B17DC" w:rsidRDefault="007B17DC" w:rsidP="004238F9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Since the land and soil of farmers don’t change drastically in months, we give our product out for rent at Rs. 5000 per season.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  <w:u w:val="single"/>
        </w:rPr>
        <w:t>App and Website costs:</w:t>
      </w:r>
    </w:p>
    <w:p w14:paraId="69F70067" w14:textId="77777777" w:rsidR="007B17DC" w:rsidRDefault="007B17DC" w:rsidP="004238F9">
      <w:pPr>
        <w:rPr>
          <w:sz w:val="24"/>
          <w:szCs w:val="24"/>
        </w:rPr>
      </w:pPr>
    </w:p>
    <w:p w14:paraId="7C919FB9" w14:textId="44E0142E" w:rsidR="007B17DC" w:rsidRDefault="007B17DC" w:rsidP="007B17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Domain Name and Website hosting cost up to </w:t>
      </w:r>
      <w:r w:rsidR="00AA5F91">
        <w:rPr>
          <w:sz w:val="24"/>
          <w:szCs w:val="24"/>
        </w:rPr>
        <w:t>Rs. 3000 – Rs. 3500</w:t>
      </w:r>
    </w:p>
    <w:p w14:paraId="4BBD4959" w14:textId="16981354" w:rsidR="00AA5F91" w:rsidRDefault="00AA5F91" w:rsidP="007B17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store charges: Rs. 2000</w:t>
      </w:r>
    </w:p>
    <w:p w14:paraId="68DC4172" w14:textId="77777777" w:rsidR="00AA5F91" w:rsidRDefault="00AA5F91" w:rsidP="00AA5F91">
      <w:pPr>
        <w:rPr>
          <w:sz w:val="24"/>
          <w:szCs w:val="24"/>
        </w:rPr>
      </w:pPr>
    </w:p>
    <w:p w14:paraId="153196FB" w14:textId="58B73FD0" w:rsidR="00AA5F91" w:rsidRDefault="00AA5F91" w:rsidP="00AA5F91">
      <w:pPr>
        <w:rPr>
          <w:sz w:val="24"/>
          <w:szCs w:val="24"/>
        </w:rPr>
      </w:pPr>
      <w:r>
        <w:rPr>
          <w:sz w:val="24"/>
          <w:szCs w:val="24"/>
        </w:rPr>
        <w:t>These are</w:t>
      </w:r>
      <w:r w:rsidR="0076521E">
        <w:rPr>
          <w:sz w:val="24"/>
          <w:szCs w:val="24"/>
        </w:rPr>
        <w:t xml:space="preserve"> basic needed</w:t>
      </w:r>
      <w:r>
        <w:rPr>
          <w:sz w:val="24"/>
          <w:szCs w:val="24"/>
        </w:rPr>
        <w:t xml:space="preserve"> yearly charges</w:t>
      </w:r>
      <w:r w:rsidR="0076521E">
        <w:rPr>
          <w:sz w:val="24"/>
          <w:szCs w:val="24"/>
        </w:rPr>
        <w:t xml:space="preserve">. </w:t>
      </w:r>
    </w:p>
    <w:p w14:paraId="78DEDF2F" w14:textId="77777777" w:rsidR="0076521E" w:rsidRDefault="0076521E" w:rsidP="00AA5F91">
      <w:pPr>
        <w:rPr>
          <w:sz w:val="24"/>
          <w:szCs w:val="24"/>
        </w:rPr>
      </w:pPr>
    </w:p>
    <w:p w14:paraId="3EAFBF62" w14:textId="0AEA40F2" w:rsidR="0076521E" w:rsidRDefault="0076521E" w:rsidP="00AA5F9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Legal </w:t>
      </w:r>
      <w:r w:rsidR="00303B69">
        <w:rPr>
          <w:sz w:val="24"/>
          <w:szCs w:val="24"/>
          <w:u w:val="single"/>
        </w:rPr>
        <w:t>Costs:</w:t>
      </w:r>
    </w:p>
    <w:p w14:paraId="0440030E" w14:textId="77777777" w:rsidR="00303B69" w:rsidRDefault="00303B69" w:rsidP="00AA5F91">
      <w:pPr>
        <w:rPr>
          <w:sz w:val="24"/>
          <w:szCs w:val="24"/>
          <w:u w:val="single"/>
        </w:rPr>
      </w:pPr>
    </w:p>
    <w:p w14:paraId="7788D9E1" w14:textId="7527F6D9" w:rsidR="00303B69" w:rsidRDefault="00303B69" w:rsidP="00AA5F91">
      <w:pPr>
        <w:rPr>
          <w:sz w:val="24"/>
          <w:szCs w:val="24"/>
        </w:rPr>
      </w:pPr>
      <w:r>
        <w:rPr>
          <w:sz w:val="24"/>
          <w:szCs w:val="24"/>
        </w:rPr>
        <w:t>Patent Costs: Rs.1-2 lakhs</w:t>
      </w:r>
    </w:p>
    <w:p w14:paraId="4142B9D0" w14:textId="5291140E" w:rsidR="00303B69" w:rsidRDefault="00303B69" w:rsidP="00AA5F91">
      <w:pPr>
        <w:rPr>
          <w:sz w:val="24"/>
          <w:szCs w:val="24"/>
        </w:rPr>
      </w:pPr>
      <w:r>
        <w:rPr>
          <w:sz w:val="24"/>
          <w:szCs w:val="24"/>
        </w:rPr>
        <w:t xml:space="preserve">Testing and </w:t>
      </w:r>
      <w:proofErr w:type="gramStart"/>
      <w:r>
        <w:rPr>
          <w:sz w:val="24"/>
          <w:szCs w:val="24"/>
        </w:rPr>
        <w:t>certification(</w:t>
      </w:r>
      <w:proofErr w:type="gramEnd"/>
      <w:r>
        <w:rPr>
          <w:sz w:val="24"/>
          <w:szCs w:val="24"/>
        </w:rPr>
        <w:t>BIS): 1-1.5 lakhs</w:t>
      </w:r>
    </w:p>
    <w:p w14:paraId="6BD88126" w14:textId="70CBBDB3" w:rsidR="004238F9" w:rsidRPr="004238F9" w:rsidRDefault="00303B69" w:rsidP="004238F9">
      <w:pPr>
        <w:rPr>
          <w:sz w:val="24"/>
          <w:szCs w:val="24"/>
        </w:rPr>
      </w:pPr>
      <w:r>
        <w:rPr>
          <w:sz w:val="24"/>
          <w:szCs w:val="24"/>
        </w:rPr>
        <w:t xml:space="preserve">Total cost in legal is approximately Rs. 4 </w:t>
      </w:r>
      <w:proofErr w:type="gramStart"/>
      <w:r>
        <w:rPr>
          <w:sz w:val="24"/>
          <w:szCs w:val="24"/>
        </w:rPr>
        <w:t>lakh</w:t>
      </w:r>
      <w:proofErr w:type="gramEnd"/>
    </w:p>
    <w:sectPr w:rsidR="004238F9" w:rsidRPr="00423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6459EB"/>
    <w:multiLevelType w:val="hybridMultilevel"/>
    <w:tmpl w:val="74A44D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21279"/>
    <w:multiLevelType w:val="hybridMultilevel"/>
    <w:tmpl w:val="59A818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121838">
    <w:abstractNumId w:val="0"/>
  </w:num>
  <w:num w:numId="2" w16cid:durableId="841968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F9"/>
    <w:rsid w:val="002E521A"/>
    <w:rsid w:val="00303B69"/>
    <w:rsid w:val="00343B07"/>
    <w:rsid w:val="00344978"/>
    <w:rsid w:val="004238F9"/>
    <w:rsid w:val="004F3D55"/>
    <w:rsid w:val="0076521E"/>
    <w:rsid w:val="007B17DC"/>
    <w:rsid w:val="009754CD"/>
    <w:rsid w:val="00AA5F91"/>
    <w:rsid w:val="00EE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F769A"/>
  <w15:chartTrackingRefBased/>
  <w15:docId w15:val="{D0FF3B03-822D-4177-AED3-9305B8E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Ringe</dc:creator>
  <cp:keywords/>
  <dc:description/>
  <cp:lastModifiedBy>Mukul Ringe</cp:lastModifiedBy>
  <cp:revision>2</cp:revision>
  <dcterms:created xsi:type="dcterms:W3CDTF">2024-09-30T16:52:00Z</dcterms:created>
  <dcterms:modified xsi:type="dcterms:W3CDTF">2024-09-30T16:52:00Z</dcterms:modified>
</cp:coreProperties>
</file>