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EFB6" w14:textId="001CE30E" w:rsidR="005367DA"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FEATURES ADDED</w:t>
      </w:r>
    </w:p>
    <w:p w14:paraId="52E11CA0" w14:textId="77777777" w:rsidR="006C612F" w:rsidRPr="007C417D" w:rsidRDefault="005367DA" w:rsidP="005367DA">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Connection (network) between android studio and processing</w:t>
      </w:r>
    </w:p>
    <w:p w14:paraId="176BA860" w14:textId="77777777" w:rsidR="006C612F" w:rsidRPr="007C417D" w:rsidRDefault="005367DA"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Make databases</w:t>
      </w:r>
    </w:p>
    <w:p w14:paraId="7D5423D6" w14:textId="4D8EF850" w:rsidR="00581AFE" w:rsidRDefault="006C612F"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R</w:t>
      </w:r>
      <w:r w:rsidR="005367DA" w:rsidRPr="007C417D">
        <w:rPr>
          <w:rFonts w:ascii="Times New Roman" w:hAnsi="Times New Roman" w:cs="Times New Roman"/>
          <w:sz w:val="24"/>
          <w:szCs w:val="24"/>
        </w:rPr>
        <w:t>edesign UI for android studio: switching from access levels to rooms</w:t>
      </w:r>
    </w:p>
    <w:p w14:paraId="00D8E970" w14:textId="39A7956E" w:rsidR="00A21171" w:rsidRPr="007C417D" w:rsidRDefault="00A21171" w:rsidP="006C6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Fire emergency procedure</w:t>
      </w:r>
    </w:p>
    <w:p w14:paraId="4439BF3B" w14:textId="766A1A44" w:rsidR="006C612F" w:rsidRPr="007C417D" w:rsidRDefault="006C612F" w:rsidP="005367DA">
      <w:pPr>
        <w:rPr>
          <w:rFonts w:ascii="Times New Roman" w:hAnsi="Times New Roman" w:cs="Times New Roman"/>
          <w:sz w:val="24"/>
          <w:szCs w:val="24"/>
        </w:rPr>
      </w:pPr>
    </w:p>
    <w:p w14:paraId="5F7E88C1" w14:textId="2A2B2E71" w:rsidR="006C612F"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OPEN-SOURCE LIBRARIES USED:</w:t>
      </w:r>
    </w:p>
    <w:p w14:paraId="4B80F418" w14:textId="77777777" w:rsidR="007C417D" w:rsidRPr="007C417D" w:rsidRDefault="007C417D" w:rsidP="007C417D">
      <w:pPr>
        <w:pStyle w:val="NormalWeb"/>
        <w:ind w:left="567" w:hanging="567"/>
      </w:pPr>
      <w:r w:rsidRPr="007C417D">
        <w:t xml:space="preserve">262588213843476, “TCP Echo Client,” </w:t>
      </w:r>
      <w:r w:rsidRPr="007C417D">
        <w:rPr>
          <w:i/>
          <w:iCs/>
        </w:rPr>
        <w:t>Gist</w:t>
      </w:r>
      <w:r w:rsidRPr="007C417D">
        <w:t xml:space="preserve">. [Online]. </w:t>
      </w:r>
      <w:r w:rsidRPr="00A21171">
        <w:t xml:space="preserve">Available: https://gist.github.com/HeptaDecane/dedc27e210ebd7e58c10eb38d6c26081#file-echoclient-java. </w:t>
      </w:r>
      <w:r w:rsidRPr="007C417D">
        <w:t xml:space="preserve">[Accessed: 14-Nov-2022]. </w:t>
      </w:r>
    </w:p>
    <w:p w14:paraId="2D211729" w14:textId="77777777" w:rsidR="007C417D" w:rsidRPr="007C417D" w:rsidRDefault="007C417D" w:rsidP="007C417D">
      <w:pPr>
        <w:pStyle w:val="NormalWeb"/>
        <w:ind w:left="567" w:hanging="567"/>
      </w:pPr>
      <w:r w:rsidRPr="007C417D">
        <w:t xml:space="preserve">262588213843476, “TCP ECHO server java,” </w:t>
      </w:r>
      <w:r w:rsidRPr="007C417D">
        <w:rPr>
          <w:i/>
          <w:iCs/>
        </w:rPr>
        <w:t>Gist</w:t>
      </w:r>
      <w:r w:rsidRPr="007C417D">
        <w:t xml:space="preserve">. [Online]. Available: https://gist.github.com/HeptaDecane/5b39bd01b03ff8fb9c44c7ebf65d9728#file-echoserver-java. [Accessed: 14-Nov-2022]. </w:t>
      </w:r>
    </w:p>
    <w:p w14:paraId="69823C96" w14:textId="77777777" w:rsidR="007C417D" w:rsidRPr="007C417D" w:rsidRDefault="007C417D" w:rsidP="007C417D">
      <w:pPr>
        <w:pStyle w:val="NormalWeb"/>
        <w:ind w:left="567" w:hanging="567"/>
      </w:pPr>
      <w:r w:rsidRPr="007C417D">
        <w:t xml:space="preserve">“Android.nfc  :   android developers,” </w:t>
      </w:r>
      <w:r w:rsidRPr="007C417D">
        <w:rPr>
          <w:i/>
          <w:iCs/>
        </w:rPr>
        <w:t>Android Developers</w:t>
      </w:r>
      <w:r w:rsidRPr="007C417D">
        <w:t xml:space="preserve">. [Online]. </w:t>
      </w:r>
      <w:r w:rsidRPr="00A21171">
        <w:rPr>
          <w:lang w:val="fr-FR"/>
        </w:rPr>
        <w:t xml:space="preserve">Available: https://developer.android.com/reference/android/nfc/package-summary. </w:t>
      </w:r>
      <w:r w:rsidRPr="007C417D">
        <w:t xml:space="preserve">[Accessed: 14-Nov-2022]. </w:t>
      </w:r>
    </w:p>
    <w:p w14:paraId="445B2547" w14:textId="77777777" w:rsidR="007C417D" w:rsidRPr="007C417D" w:rsidRDefault="007C417D" w:rsidP="007C417D">
      <w:pPr>
        <w:pStyle w:val="NormalWeb"/>
        <w:ind w:left="567" w:hanging="567"/>
      </w:pPr>
      <w:r w:rsidRPr="007C417D">
        <w:t xml:space="preserve">“Color  :   Android developers,” </w:t>
      </w:r>
      <w:r w:rsidRPr="007C417D">
        <w:rPr>
          <w:i/>
          <w:iCs/>
        </w:rPr>
        <w:t>Android Developers</w:t>
      </w:r>
      <w:r w:rsidRPr="007C417D">
        <w:t xml:space="preserve">. [Online]. Available: https://developer.android.com/reference/android/graphics/Color. [Accessed: 14-Nov-2022]. </w:t>
      </w:r>
    </w:p>
    <w:p w14:paraId="77B1E603" w14:textId="77777777" w:rsidR="007C417D" w:rsidRPr="00A21171" w:rsidRDefault="007C417D" w:rsidP="007C417D">
      <w:pPr>
        <w:pStyle w:val="NormalWeb"/>
        <w:ind w:left="567" w:hanging="567"/>
      </w:pPr>
      <w:r w:rsidRPr="007C417D">
        <w:rPr>
          <w:i/>
          <w:iCs/>
        </w:rPr>
        <w:t>CSVWriter (opencsv 5.7.0 API)</w:t>
      </w:r>
      <w:r w:rsidRPr="007C417D">
        <w:t xml:space="preserve">, 04-Sep-2022. </w:t>
      </w:r>
      <w:r w:rsidRPr="00A21171">
        <w:t xml:space="preserve">[Online]. Available: https://opencsv.sourceforge.net/apidocs/com/opencsv/CSVWriter.html. [Accessed: 14-Nov-2022]. </w:t>
      </w:r>
    </w:p>
    <w:p w14:paraId="7ED1FD64" w14:textId="77777777" w:rsidR="007C417D" w:rsidRPr="007C417D" w:rsidRDefault="007C417D" w:rsidP="007C417D">
      <w:pPr>
        <w:pStyle w:val="NormalWeb"/>
        <w:ind w:left="567" w:hanging="567"/>
        <w:rPr>
          <w:lang w:val="fr-FR"/>
        </w:rPr>
      </w:pPr>
      <w:r w:rsidRPr="007C417D">
        <w:rPr>
          <w:lang w:val="fr-FR"/>
        </w:rPr>
        <w:t xml:space="preserve">“FileWriter (Java Platform SE 7),” </w:t>
      </w:r>
      <w:r w:rsidRPr="007C417D">
        <w:rPr>
          <w:i/>
          <w:iCs/>
          <w:lang w:val="fr-FR"/>
        </w:rPr>
        <w:t>FileWriter (Java Platform SE 7 )</w:t>
      </w:r>
      <w:r w:rsidRPr="007C417D">
        <w:rPr>
          <w:lang w:val="fr-FR"/>
        </w:rPr>
        <w:t xml:space="preserve">, 24-Jun-2020. [Online]. Available: https://docs.oracle.com/javase/7/docs/api/java/io/FileWriter.html. [Accessed: 14-Nov-2022]. </w:t>
      </w:r>
    </w:p>
    <w:p w14:paraId="58F2F2B7" w14:textId="77777777" w:rsidR="007C417D" w:rsidRPr="007C417D" w:rsidRDefault="007C417D" w:rsidP="007C417D">
      <w:pPr>
        <w:pStyle w:val="NormalWeb"/>
        <w:ind w:left="567" w:hanging="567"/>
      </w:pPr>
      <w:r w:rsidRPr="007C417D">
        <w:rPr>
          <w:lang w:val="fr-FR"/>
        </w:rPr>
        <w:t xml:space="preserve">“Socket (Java Platform SE 7),” </w:t>
      </w:r>
      <w:r w:rsidRPr="007C417D">
        <w:rPr>
          <w:i/>
          <w:iCs/>
          <w:lang w:val="fr-FR"/>
        </w:rPr>
        <w:t>Socket (java platform SE 7 )</w:t>
      </w:r>
      <w:r w:rsidRPr="007C417D">
        <w:rPr>
          <w:lang w:val="fr-FR"/>
        </w:rPr>
        <w:t xml:space="preserve">, 24-Jun-2020. </w:t>
      </w:r>
      <w:r w:rsidRPr="007C417D">
        <w:t xml:space="preserve">[Online]. Available: https://docs.oracle.com/javase/7/docs/api/java/net/Socket.html. [Accessed: 14-Nov-2022]. </w:t>
      </w:r>
    </w:p>
    <w:p w14:paraId="77E6794D" w14:textId="77777777" w:rsidR="006C612F" w:rsidRPr="007C417D" w:rsidRDefault="006C612F" w:rsidP="005367DA">
      <w:pPr>
        <w:rPr>
          <w:rFonts w:ascii="Times New Roman" w:hAnsi="Times New Roman" w:cs="Times New Roman"/>
          <w:sz w:val="24"/>
          <w:szCs w:val="24"/>
          <w:u w:val="single"/>
        </w:rPr>
      </w:pPr>
    </w:p>
    <w:p w14:paraId="6D338FBC" w14:textId="72F61890" w:rsidR="005367DA" w:rsidRPr="007C417D" w:rsidRDefault="00E857B2" w:rsidP="005367DA">
      <w:pPr>
        <w:rPr>
          <w:rFonts w:ascii="Times New Roman" w:hAnsi="Times New Roman" w:cs="Times New Roman"/>
          <w:sz w:val="24"/>
          <w:szCs w:val="24"/>
        </w:rPr>
      </w:pPr>
      <w:r w:rsidRPr="007C417D">
        <w:rPr>
          <w:rFonts w:ascii="Times New Roman" w:hAnsi="Times New Roman" w:cs="Times New Roman"/>
          <w:noProof/>
          <w:sz w:val="24"/>
          <w:szCs w:val="24"/>
        </w:rPr>
        <w:lastRenderedPageBreak/>
        <w:drawing>
          <wp:inline distT="0" distB="0" distL="0" distR="0" wp14:anchorId="6619330A" wp14:editId="10F8E8F4">
            <wp:extent cx="5943600" cy="16160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16075"/>
                    </a:xfrm>
                    <a:prstGeom prst="rect">
                      <a:avLst/>
                    </a:prstGeom>
                  </pic:spPr>
                </pic:pic>
              </a:graphicData>
            </a:graphic>
          </wp:inline>
        </w:drawing>
      </w:r>
    </w:p>
    <w:p w14:paraId="2F85215E" w14:textId="00A075B4"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This diagram represents the level 0 data flow diagram. Very simply it shows that three variables are sent from the employee to the android studio app. Which then processes those variables and sends them as well as another two variables to be stored in a database.</w:t>
      </w:r>
    </w:p>
    <w:p w14:paraId="79A28C8D" w14:textId="437E409C"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noProof/>
          <w:sz w:val="24"/>
          <w:szCs w:val="24"/>
        </w:rPr>
        <w:drawing>
          <wp:inline distT="0" distB="0" distL="0" distR="0" wp14:anchorId="55B5053C" wp14:editId="3F986624">
            <wp:extent cx="5943600" cy="29914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991485"/>
                    </a:xfrm>
                    <a:prstGeom prst="rect">
                      <a:avLst/>
                    </a:prstGeom>
                  </pic:spPr>
                </pic:pic>
              </a:graphicData>
            </a:graphic>
          </wp:inline>
        </w:drawing>
      </w:r>
    </w:p>
    <w:p w14:paraId="5D817BEF" w14:textId="08C34FF5"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 xml:space="preserve">This diagram shows the data flow from the next level perspective. Here we see that the data starts off with the employee, goes to </w:t>
      </w:r>
      <w:r w:rsidR="00EC77A3" w:rsidRPr="007C417D">
        <w:rPr>
          <w:rFonts w:ascii="Times New Roman" w:hAnsi="Times New Roman" w:cs="Times New Roman"/>
          <w:sz w:val="24"/>
          <w:szCs w:val="24"/>
        </w:rPr>
        <w:t>Android</w:t>
      </w:r>
      <w:r w:rsidRPr="007C417D">
        <w:rPr>
          <w:rFonts w:ascii="Times New Roman" w:hAnsi="Times New Roman" w:cs="Times New Roman"/>
          <w:sz w:val="24"/>
          <w:szCs w:val="24"/>
        </w:rPr>
        <w:t xml:space="preserve"> </w:t>
      </w:r>
      <w:r w:rsidR="00EC77A3" w:rsidRPr="007C417D">
        <w:rPr>
          <w:rFonts w:ascii="Times New Roman" w:hAnsi="Times New Roman" w:cs="Times New Roman"/>
          <w:sz w:val="24"/>
          <w:szCs w:val="24"/>
        </w:rPr>
        <w:t>Studio</w:t>
      </w:r>
      <w:r w:rsidRPr="007C417D">
        <w:rPr>
          <w:rFonts w:ascii="Times New Roman" w:hAnsi="Times New Roman" w:cs="Times New Roman"/>
          <w:sz w:val="24"/>
          <w:szCs w:val="24"/>
        </w:rPr>
        <w:t xml:space="preserve"> where two more variables are added. This information can either be sent to the physical door for information on opening or remining closed. Or the information gets sent to the database. It is also an option to query through the database to search for information regarding door activity.</w:t>
      </w:r>
    </w:p>
    <w:p w14:paraId="0373FEF8" w14:textId="77777777" w:rsidR="00245D3F" w:rsidRDefault="00245D3F" w:rsidP="005367DA">
      <w:pPr>
        <w:rPr>
          <w:rFonts w:ascii="Times New Roman" w:hAnsi="Times New Roman" w:cs="Times New Roman"/>
          <w:sz w:val="24"/>
          <w:szCs w:val="24"/>
          <w:u w:val="single"/>
        </w:rPr>
      </w:pPr>
    </w:p>
    <w:p w14:paraId="3E1C4469" w14:textId="77777777" w:rsidR="00245D3F" w:rsidRDefault="00245D3F" w:rsidP="005367DA">
      <w:pPr>
        <w:rPr>
          <w:rFonts w:ascii="Times New Roman" w:hAnsi="Times New Roman" w:cs="Times New Roman"/>
          <w:sz w:val="24"/>
          <w:szCs w:val="24"/>
          <w:u w:val="single"/>
        </w:rPr>
      </w:pPr>
    </w:p>
    <w:p w14:paraId="0EB3D5C5" w14:textId="77777777" w:rsidR="00245D3F" w:rsidRDefault="00245D3F" w:rsidP="005367DA">
      <w:pPr>
        <w:rPr>
          <w:rFonts w:ascii="Times New Roman" w:hAnsi="Times New Roman" w:cs="Times New Roman"/>
          <w:sz w:val="24"/>
          <w:szCs w:val="24"/>
          <w:u w:val="single"/>
        </w:rPr>
      </w:pPr>
    </w:p>
    <w:p w14:paraId="778DD254" w14:textId="77777777" w:rsidR="00245D3F" w:rsidRDefault="00245D3F" w:rsidP="005367DA">
      <w:pPr>
        <w:rPr>
          <w:rFonts w:ascii="Times New Roman" w:hAnsi="Times New Roman" w:cs="Times New Roman"/>
          <w:sz w:val="24"/>
          <w:szCs w:val="24"/>
          <w:u w:val="single"/>
        </w:rPr>
      </w:pPr>
    </w:p>
    <w:p w14:paraId="012CD862" w14:textId="77777777" w:rsidR="00245D3F" w:rsidRDefault="00245D3F" w:rsidP="005367DA">
      <w:pPr>
        <w:rPr>
          <w:rFonts w:ascii="Times New Roman" w:hAnsi="Times New Roman" w:cs="Times New Roman"/>
          <w:sz w:val="24"/>
          <w:szCs w:val="24"/>
          <w:u w:val="single"/>
        </w:rPr>
      </w:pPr>
    </w:p>
    <w:p w14:paraId="3539F63D" w14:textId="77777777" w:rsidR="00245D3F" w:rsidRDefault="00245D3F" w:rsidP="005367DA">
      <w:pPr>
        <w:rPr>
          <w:rFonts w:ascii="Times New Roman" w:hAnsi="Times New Roman" w:cs="Times New Roman"/>
          <w:sz w:val="24"/>
          <w:szCs w:val="24"/>
          <w:u w:val="single"/>
        </w:rPr>
      </w:pPr>
    </w:p>
    <w:p w14:paraId="47DF226D" w14:textId="3075E0B3" w:rsidR="002F46F4"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lastRenderedPageBreak/>
        <w:t>OUPUT</w:t>
      </w:r>
    </w:p>
    <w:p w14:paraId="32DFCFD5" w14:textId="17EA3522" w:rsidR="000D4C3D" w:rsidRDefault="00245D3F" w:rsidP="005367DA">
      <w:pPr>
        <w:rPr>
          <w:rFonts w:ascii="Times New Roman" w:hAnsi="Times New Roman" w:cs="Times New Roman"/>
          <w:sz w:val="24"/>
          <w:szCs w:val="24"/>
          <w:u w:val="single"/>
        </w:rPr>
      </w:pPr>
      <w:r w:rsidRPr="00245D3F">
        <w:rPr>
          <w:rFonts w:ascii="Times New Roman" w:hAnsi="Times New Roman" w:cs="Times New Roman"/>
          <w:sz w:val="24"/>
          <w:szCs w:val="24"/>
          <w:u w:val="single"/>
        </w:rPr>
        <w:drawing>
          <wp:inline distT="0" distB="0" distL="0" distR="0" wp14:anchorId="145D269C" wp14:editId="3E9B10E8">
            <wp:extent cx="861961" cy="15240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870337" cy="1538809"/>
                    </a:xfrm>
                    <a:prstGeom prst="rect">
                      <a:avLst/>
                    </a:prstGeom>
                  </pic:spPr>
                </pic:pic>
              </a:graphicData>
            </a:graphic>
          </wp:inline>
        </w:drawing>
      </w:r>
    </w:p>
    <w:p w14:paraId="0F0506B0" w14:textId="375CE420"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This image occurs when an NFC card with the right access level is tapped against the scanner, the room indicates what door is attempting to be opened.</w:t>
      </w:r>
    </w:p>
    <w:p w14:paraId="01A8824F" w14:textId="7839351B" w:rsidR="00245D3F" w:rsidRDefault="00245D3F" w:rsidP="005367DA">
      <w:pPr>
        <w:rPr>
          <w:rFonts w:ascii="Times New Roman" w:hAnsi="Times New Roman" w:cs="Times New Roman"/>
          <w:sz w:val="24"/>
          <w:szCs w:val="24"/>
        </w:rPr>
      </w:pPr>
      <w:r>
        <w:rPr>
          <w:noProof/>
        </w:rPr>
        <w:drawing>
          <wp:inline distT="0" distB="0" distL="0" distR="0" wp14:anchorId="5D91BF31" wp14:editId="66439D2C">
            <wp:extent cx="2048621" cy="1684421"/>
            <wp:effectExtent l="0" t="0" r="889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159" cy="1701308"/>
                    </a:xfrm>
                    <a:prstGeom prst="rect">
                      <a:avLst/>
                    </a:prstGeom>
                    <a:noFill/>
                    <a:ln>
                      <a:noFill/>
                    </a:ln>
                  </pic:spPr>
                </pic:pic>
              </a:graphicData>
            </a:graphic>
          </wp:inline>
        </w:drawing>
      </w:r>
    </w:p>
    <w:p w14:paraId="45B73EB3" w14:textId="6B5E2C22"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This image represents a visualization of the office when a fire happens, the emergency measures are implemented, and all doors are set to open.</w:t>
      </w:r>
    </w:p>
    <w:p w14:paraId="1726E02D" w14:textId="7215C0EE"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The first issue occurs after an emergency is over, there is a small delay where all doors are set to red as shown below:</w:t>
      </w:r>
    </w:p>
    <w:p w14:paraId="47976797" w14:textId="421E1BD2" w:rsidR="00245D3F" w:rsidRDefault="00245D3F" w:rsidP="005367DA">
      <w:pPr>
        <w:rPr>
          <w:rFonts w:ascii="Times New Roman" w:hAnsi="Times New Roman" w:cs="Times New Roman"/>
          <w:sz w:val="24"/>
          <w:szCs w:val="24"/>
        </w:rPr>
      </w:pPr>
      <w:r>
        <w:rPr>
          <w:noProof/>
        </w:rPr>
        <w:drawing>
          <wp:inline distT="0" distB="0" distL="0" distR="0" wp14:anchorId="10A2954B" wp14:editId="74073592">
            <wp:extent cx="2274472" cy="1876926"/>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906" cy="1890488"/>
                    </a:xfrm>
                    <a:prstGeom prst="rect">
                      <a:avLst/>
                    </a:prstGeom>
                    <a:noFill/>
                    <a:ln>
                      <a:noFill/>
                    </a:ln>
                  </pic:spPr>
                </pic:pic>
              </a:graphicData>
            </a:graphic>
          </wp:inline>
        </w:drawing>
      </w:r>
    </w:p>
    <w:p w14:paraId="5632DE58" w14:textId="56A8ECA5" w:rsidR="00245D3F" w:rsidRDefault="00245D3F" w:rsidP="005367DA">
      <w:pPr>
        <w:rPr>
          <w:rFonts w:ascii="Times New Roman" w:hAnsi="Times New Roman" w:cs="Times New Roman"/>
          <w:sz w:val="24"/>
          <w:szCs w:val="24"/>
        </w:rPr>
      </w:pPr>
    </w:p>
    <w:p w14:paraId="298B5314" w14:textId="2F2FD36E" w:rsidR="00245D3F" w:rsidRDefault="00245D3F" w:rsidP="005367DA">
      <w:pPr>
        <w:rPr>
          <w:rFonts w:ascii="Times New Roman" w:hAnsi="Times New Roman" w:cs="Times New Roman"/>
          <w:sz w:val="24"/>
          <w:szCs w:val="24"/>
        </w:rPr>
      </w:pPr>
    </w:p>
    <w:p w14:paraId="58CEED37" w14:textId="03CB2ADE"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The other issue occurs when an IP address is put in on the screen below, any form of wrong input causes the app to crash</w:t>
      </w:r>
    </w:p>
    <w:p w14:paraId="24382FB6" w14:textId="39E460C3" w:rsidR="00245D3F" w:rsidRPr="00245D3F" w:rsidRDefault="00245D3F" w:rsidP="005367DA">
      <w:pPr>
        <w:rPr>
          <w:rFonts w:ascii="Times New Roman" w:hAnsi="Times New Roman" w:cs="Times New Roman"/>
          <w:sz w:val="24"/>
          <w:szCs w:val="24"/>
        </w:rPr>
      </w:pPr>
      <w:r>
        <w:rPr>
          <w:noProof/>
        </w:rPr>
        <w:lastRenderedPageBreak/>
        <w:drawing>
          <wp:inline distT="0" distB="0" distL="0" distR="0" wp14:anchorId="0121A3A9" wp14:editId="346C56F7">
            <wp:extent cx="1243263" cy="2199985"/>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497" cy="2214555"/>
                    </a:xfrm>
                    <a:prstGeom prst="rect">
                      <a:avLst/>
                    </a:prstGeom>
                    <a:noFill/>
                    <a:ln>
                      <a:noFill/>
                    </a:ln>
                  </pic:spPr>
                </pic:pic>
              </a:graphicData>
            </a:graphic>
          </wp:inline>
        </w:drawing>
      </w:r>
    </w:p>
    <w:p w14:paraId="2DC18314" w14:textId="18A9C387" w:rsidR="00EC77A3" w:rsidRPr="007C417D"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LIMITATIONS</w:t>
      </w:r>
    </w:p>
    <w:p w14:paraId="47321432" w14:textId="11083860" w:rsidR="00751002" w:rsidRDefault="00751002" w:rsidP="004B00E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Resetting from emergency procedures simply requires scanning a regular NFC card, needs to be more secure</w:t>
      </w:r>
    </w:p>
    <w:p w14:paraId="70549848" w14:textId="7C05FFD9" w:rsidR="004B00E1" w:rsidRPr="00F461FF" w:rsidRDefault="004B00E1" w:rsidP="00F461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Server attempts to connect with the port infinite times despite only needing to do it once</w:t>
      </w:r>
    </w:p>
    <w:p w14:paraId="0D352B09" w14:textId="13A43500" w:rsidR="00F461FF" w:rsidRPr="00534EB0" w:rsidRDefault="00F461FF" w:rsidP="00F461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Scanner </w:t>
      </w:r>
      <w:r w:rsidR="00534EB0">
        <w:rPr>
          <w:rFonts w:ascii="Times New Roman" w:hAnsi="Times New Roman" w:cs="Times New Roman"/>
          <w:sz w:val="24"/>
          <w:szCs w:val="24"/>
        </w:rPr>
        <w:t>will not</w:t>
      </w:r>
      <w:r>
        <w:rPr>
          <w:rFonts w:ascii="Times New Roman" w:hAnsi="Times New Roman" w:cs="Times New Roman"/>
          <w:sz w:val="24"/>
          <w:szCs w:val="24"/>
        </w:rPr>
        <w:t xml:space="preserve"> wait for a prompt before taking in next scan attempt</w:t>
      </w:r>
    </w:p>
    <w:p w14:paraId="212A819A" w14:textId="5A8BD0FE" w:rsidR="00B86E8E" w:rsidRPr="00B86E8E" w:rsidRDefault="00534EB0" w:rsidP="00B86E8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If a door is not numbered there is no code in place to catch the error and act as a failsafe</w:t>
      </w:r>
    </w:p>
    <w:p w14:paraId="40DD79AA" w14:textId="3D6B564B" w:rsidR="00B86E8E" w:rsidRPr="00B86E8E" w:rsidRDefault="00B86E8E" w:rsidP="00B86E8E">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The same can be said for a situation where something other than a Boolean is passed in the place of a </w:t>
      </w:r>
      <w:r w:rsidR="000D4C3D">
        <w:rPr>
          <w:rFonts w:ascii="Times New Roman" w:hAnsi="Times New Roman" w:cs="Times New Roman"/>
          <w:sz w:val="24"/>
          <w:szCs w:val="24"/>
        </w:rPr>
        <w:t>Boolean</w:t>
      </w:r>
    </w:p>
    <w:p w14:paraId="5136D2E9" w14:textId="2D8CFD1D" w:rsidR="00EC77A3" w:rsidRPr="007C417D" w:rsidRDefault="00EC77A3"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5 FEATURES</w:t>
      </w:r>
    </w:p>
    <w:p w14:paraId="14D714C9" w14:textId="5030E931" w:rsidR="00EC77A3" w:rsidRPr="007C417D" w:rsidRDefault="00EC77A3"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Exporting information from Android Studio to processing. Here, using Java Sockets, we can send information in the form of strings to Processing. This allows us to store that information to a locally saved database using Processing.</w:t>
      </w:r>
    </w:p>
    <w:p w14:paraId="7F6EE09A" w14:textId="5EEC183C" w:rsidR="00EC77A3" w:rsidRPr="007C417D" w:rsidRDefault="00EC77A3"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Writing information to an excel spreadsheet and editing the same excel spreadsheet to add on new data and not rewrite</w:t>
      </w:r>
      <w:r w:rsidR="00D679CF" w:rsidRPr="007C417D">
        <w:rPr>
          <w:rFonts w:ascii="Times New Roman" w:hAnsi="Times New Roman" w:cs="Times New Roman"/>
          <w:sz w:val="24"/>
          <w:szCs w:val="24"/>
        </w:rPr>
        <w:t xml:space="preserve">. </w:t>
      </w:r>
    </w:p>
    <w:p w14:paraId="062FC5C4" w14:textId="77777777" w:rsidR="00245D3F" w:rsidRPr="00245D3F" w:rsidRDefault="00245D3F" w:rsidP="00245D3F">
      <w:pPr>
        <w:pStyle w:val="ListParagraph"/>
        <w:numPr>
          <w:ilvl w:val="0"/>
          <w:numId w:val="1"/>
        </w:numPr>
        <w:rPr>
          <w:rFonts w:ascii="Times New Roman" w:hAnsi="Times New Roman" w:cs="Times New Roman"/>
          <w:sz w:val="24"/>
          <w:szCs w:val="24"/>
        </w:rPr>
      </w:pPr>
      <w:r w:rsidRPr="00245D3F">
        <w:rPr>
          <w:rFonts w:ascii="Times New Roman" w:hAnsi="Times New Roman" w:cs="Times New Roman"/>
          <w:sz w:val="24"/>
          <w:szCs w:val="24"/>
        </w:rPr>
        <w:t>included emergency features for fires or intruders that will have special behavior such that all doors either remain open or closed respectively, and an appropriate message is displayed to the user on the NFCScanner app.</w:t>
      </w:r>
    </w:p>
    <w:p w14:paraId="1A666817" w14:textId="29AED1B1" w:rsidR="00D679CF" w:rsidRPr="007C417D" w:rsidRDefault="00245D3F" w:rsidP="00245D3F">
      <w:pPr>
        <w:pStyle w:val="ListParagraph"/>
        <w:numPr>
          <w:ilvl w:val="0"/>
          <w:numId w:val="1"/>
        </w:numPr>
        <w:rPr>
          <w:rFonts w:ascii="Times New Roman" w:hAnsi="Times New Roman" w:cs="Times New Roman"/>
          <w:sz w:val="24"/>
          <w:szCs w:val="24"/>
          <w:u w:val="single"/>
        </w:rPr>
      </w:pPr>
      <w:r w:rsidRPr="00245D3F">
        <w:rPr>
          <w:rFonts w:ascii="Times New Roman" w:hAnsi="Times New Roman" w:cs="Times New Roman"/>
          <w:sz w:val="24"/>
          <w:szCs w:val="24"/>
        </w:rPr>
        <w:t xml:space="preserve"> </w:t>
      </w:r>
      <w:r>
        <w:rPr>
          <w:rFonts w:ascii="Times New Roman" w:hAnsi="Times New Roman" w:cs="Times New Roman"/>
          <w:sz w:val="24"/>
          <w:szCs w:val="24"/>
        </w:rPr>
        <w:t>H</w:t>
      </w:r>
      <w:r w:rsidRPr="00245D3F">
        <w:rPr>
          <w:rFonts w:ascii="Times New Roman" w:hAnsi="Times New Roman" w:cs="Times New Roman"/>
          <w:sz w:val="24"/>
          <w:szCs w:val="24"/>
        </w:rPr>
        <w:t xml:space="preserve">aving special behavior for emergencies and allowing the system to emulate what would happen should one of these emergencies occur is an important improvement to our system as it then gains the ability to handle exceptional circumstances and alter the systems behavior accordingly, outside of its default state of regular </w:t>
      </w:r>
      <w:r w:rsidRPr="00245D3F">
        <w:rPr>
          <w:rFonts w:ascii="Times New Roman" w:hAnsi="Times New Roman" w:cs="Times New Roman"/>
          <w:sz w:val="24"/>
          <w:szCs w:val="24"/>
        </w:rPr>
        <w:t>use.</w:t>
      </w:r>
      <w:r w:rsidRPr="007C417D">
        <w:rPr>
          <w:rFonts w:ascii="Times New Roman" w:hAnsi="Times New Roman" w:cs="Times New Roman"/>
          <w:sz w:val="24"/>
          <w:szCs w:val="24"/>
        </w:rPr>
        <w:t xml:space="preserve"> A</w:t>
      </w:r>
      <w:r w:rsidR="00D679CF" w:rsidRPr="007C417D">
        <w:rPr>
          <w:rFonts w:ascii="Times New Roman" w:hAnsi="Times New Roman" w:cs="Times New Roman"/>
          <w:sz w:val="24"/>
          <w:szCs w:val="24"/>
        </w:rPr>
        <w:t xml:space="preserve"> virtual demonstration of how the</w:t>
      </w:r>
      <w:r w:rsidR="007C417D">
        <w:rPr>
          <w:rFonts w:ascii="Times New Roman" w:hAnsi="Times New Roman" w:cs="Times New Roman"/>
          <w:sz w:val="24"/>
          <w:szCs w:val="24"/>
        </w:rPr>
        <w:t xml:space="preserve"> employees would be provided access to rooms and how doors would open and close. </w:t>
      </w:r>
    </w:p>
    <w:sectPr w:rsidR="00D679CF" w:rsidRPr="007C4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B0502040204020203"/>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1BC8"/>
    <w:multiLevelType w:val="hybridMultilevel"/>
    <w:tmpl w:val="2C483D4A"/>
    <w:lvl w:ilvl="0" w:tplc="49A6CCE0">
      <w:start w:val="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364CF"/>
    <w:multiLevelType w:val="hybridMultilevel"/>
    <w:tmpl w:val="C8F26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5571634">
    <w:abstractNumId w:val="1"/>
  </w:num>
  <w:num w:numId="2" w16cid:durableId="30836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EA"/>
    <w:rsid w:val="000D4C3D"/>
    <w:rsid w:val="00245D3F"/>
    <w:rsid w:val="002F46F4"/>
    <w:rsid w:val="004B00E1"/>
    <w:rsid w:val="00534EB0"/>
    <w:rsid w:val="005367DA"/>
    <w:rsid w:val="00581AFE"/>
    <w:rsid w:val="006C612F"/>
    <w:rsid w:val="00751002"/>
    <w:rsid w:val="007C417D"/>
    <w:rsid w:val="00A21171"/>
    <w:rsid w:val="00B86E8E"/>
    <w:rsid w:val="00D679CF"/>
    <w:rsid w:val="00E857B2"/>
    <w:rsid w:val="00E933F3"/>
    <w:rsid w:val="00EC77A3"/>
    <w:rsid w:val="00EF4EEA"/>
    <w:rsid w:val="00F461FF"/>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B943"/>
  <w15:chartTrackingRefBased/>
  <w15:docId w15:val="{E5185BBF-81A6-4388-88E9-D57B88E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3F3"/>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paragraph" w:styleId="ListParagraph">
    <w:name w:val="List Paragraph"/>
    <w:basedOn w:val="Normal"/>
    <w:uiPriority w:val="34"/>
    <w:qFormat/>
    <w:rsid w:val="00EC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124">
      <w:bodyDiv w:val="1"/>
      <w:marLeft w:val="0"/>
      <w:marRight w:val="0"/>
      <w:marTop w:val="0"/>
      <w:marBottom w:val="0"/>
      <w:divBdr>
        <w:top w:val="none" w:sz="0" w:space="0" w:color="auto"/>
        <w:left w:val="none" w:sz="0" w:space="0" w:color="auto"/>
        <w:bottom w:val="none" w:sz="0" w:space="0" w:color="auto"/>
        <w:right w:val="none" w:sz="0" w:space="0" w:color="auto"/>
      </w:divBdr>
    </w:div>
    <w:div w:id="6428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9</cp:revision>
  <dcterms:created xsi:type="dcterms:W3CDTF">2022-11-12T23:48:00Z</dcterms:created>
  <dcterms:modified xsi:type="dcterms:W3CDTF">2022-11-15T07:14:00Z</dcterms:modified>
</cp:coreProperties>
</file>