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DE18" w14:textId="67CD1BE7" w:rsidR="007E6356" w:rsidRPr="001622C3" w:rsidRDefault="00A77AE1" w:rsidP="007E6356">
      <w:pPr>
        <w:pStyle w:val="NormalWeb"/>
        <w:spacing w:before="0" w:beforeAutospacing="0" w:after="0" w:afterAutospacing="0"/>
      </w:pPr>
      <w:r w:rsidRPr="001622C3">
        <w:rPr>
          <w:b/>
          <w:bCs/>
          <w:color w:val="000000"/>
        </w:rPr>
        <w:t>Open a GitHub</w:t>
      </w:r>
      <w:r w:rsidR="007E6356" w:rsidRPr="001622C3">
        <w:rPr>
          <w:b/>
          <w:bCs/>
          <w:color w:val="000000"/>
        </w:rPr>
        <w:t xml:space="preserve"> account for each of the team with a public repository (will be</w:t>
      </w:r>
    </w:p>
    <w:p w14:paraId="6559F14B" w14:textId="7B72CA23" w:rsidR="007E6356" w:rsidRDefault="007E6356" w:rsidP="007E6356">
      <w:pPr>
        <w:pStyle w:val="NormalWeb"/>
        <w:spacing w:before="0" w:beforeAutospacing="0" w:after="0" w:afterAutospacing="0"/>
        <w:rPr>
          <w:b/>
          <w:bCs/>
          <w:color w:val="000000"/>
        </w:rPr>
      </w:pPr>
      <w:r w:rsidRPr="001622C3">
        <w:rPr>
          <w:b/>
          <w:bCs/>
          <w:color w:val="000000"/>
        </w:rPr>
        <w:t>used for your individual</w:t>
      </w:r>
      <w:r w:rsidR="00A77AE1" w:rsidRPr="001622C3">
        <w:rPr>
          <w:b/>
          <w:bCs/>
          <w:color w:val="000000"/>
        </w:rPr>
        <w:t xml:space="preserve"> </w:t>
      </w:r>
      <w:r w:rsidRPr="001622C3">
        <w:rPr>
          <w:b/>
          <w:bCs/>
          <w:color w:val="000000"/>
        </w:rPr>
        <w:t>project). </w:t>
      </w:r>
    </w:p>
    <w:p w14:paraId="7DC1AC01" w14:textId="77777777" w:rsidR="001622C3" w:rsidRPr="001622C3" w:rsidRDefault="001622C3" w:rsidP="007E6356">
      <w:pPr>
        <w:pStyle w:val="NormalWeb"/>
        <w:spacing w:before="0" w:beforeAutospacing="0" w:after="0" w:afterAutospacing="0"/>
      </w:pPr>
    </w:p>
    <w:p w14:paraId="1162A042" w14:textId="1B021416" w:rsidR="001622C3" w:rsidRDefault="00A77AE1" w:rsidP="001622C3">
      <w:pPr>
        <w:pStyle w:val="NormalWeb"/>
        <w:spacing w:before="0" w:beforeAutospacing="0" w:after="0" w:afterAutospacing="0"/>
        <w:textAlignment w:val="baseline"/>
        <w:rPr>
          <w:b/>
          <w:bCs/>
          <w:color w:val="000000"/>
        </w:rPr>
      </w:pPr>
      <w:r w:rsidRPr="001622C3">
        <w:rPr>
          <w:b/>
          <w:bCs/>
          <w:color w:val="000000"/>
        </w:rPr>
        <w:t>Open a</w:t>
      </w:r>
      <w:r w:rsidR="007E6356" w:rsidRPr="001622C3">
        <w:rPr>
          <w:b/>
          <w:bCs/>
          <w:color w:val="000000"/>
        </w:rPr>
        <w:t> team account on GitHub (do </w:t>
      </w:r>
      <w:r w:rsidRPr="001622C3">
        <w:rPr>
          <w:b/>
          <w:bCs/>
          <w:color w:val="000000"/>
        </w:rPr>
        <w:t>not use your personal account</w:t>
      </w:r>
      <w:r w:rsidR="007E6356" w:rsidRPr="001622C3">
        <w:rPr>
          <w:b/>
          <w:bCs/>
          <w:color w:val="000000"/>
        </w:rPr>
        <w:t>!), create a public repository and submit that link. Your team will work out of this repository. </w:t>
      </w:r>
    </w:p>
    <w:p w14:paraId="39C9529B" w14:textId="77777777" w:rsidR="001622C3" w:rsidRDefault="001622C3" w:rsidP="001622C3">
      <w:pPr>
        <w:pStyle w:val="NormalWeb"/>
        <w:spacing w:before="0" w:beforeAutospacing="0" w:after="0" w:afterAutospacing="0"/>
        <w:textAlignment w:val="baseline"/>
        <w:rPr>
          <w:b/>
          <w:bCs/>
          <w:color w:val="000000"/>
        </w:rPr>
      </w:pPr>
    </w:p>
    <w:p w14:paraId="18309F68" w14:textId="77777777" w:rsidR="001622C3" w:rsidRDefault="007E6356" w:rsidP="001622C3">
      <w:pPr>
        <w:pStyle w:val="NormalWeb"/>
        <w:spacing w:before="0" w:beforeAutospacing="0" w:after="0" w:afterAutospacing="0"/>
        <w:textAlignment w:val="baseline"/>
        <w:rPr>
          <w:b/>
          <w:bCs/>
          <w:color w:val="000000"/>
        </w:rPr>
      </w:pPr>
      <w:r w:rsidRPr="001622C3">
        <w:rPr>
          <w:b/>
          <w:bCs/>
          <w:color w:val="000000"/>
        </w:rPr>
        <w:t>Choose a software development cycle that is appropriate for this project and for your team. Give a brief rationale as to why you choose this SDLC rather than others.</w:t>
      </w:r>
    </w:p>
    <w:p w14:paraId="2B69F5A9" w14:textId="77777777" w:rsidR="001622C3" w:rsidRDefault="001622C3" w:rsidP="001622C3">
      <w:pPr>
        <w:pStyle w:val="NormalWeb"/>
        <w:spacing w:before="0" w:beforeAutospacing="0" w:after="0" w:afterAutospacing="0"/>
        <w:ind w:left="720"/>
        <w:textAlignment w:val="baseline"/>
        <w:rPr>
          <w:b/>
          <w:bCs/>
          <w:color w:val="000000"/>
        </w:rPr>
      </w:pPr>
    </w:p>
    <w:p w14:paraId="2C8B4116" w14:textId="1C6009F0" w:rsidR="004A7A79" w:rsidRPr="001622C3" w:rsidRDefault="00A77AE1" w:rsidP="001622C3">
      <w:pPr>
        <w:pStyle w:val="NormalWeb"/>
        <w:spacing w:before="0" w:beforeAutospacing="0" w:after="0" w:afterAutospacing="0"/>
        <w:ind w:left="720"/>
        <w:textAlignment w:val="baseline"/>
        <w:rPr>
          <w:b/>
          <w:bCs/>
          <w:color w:val="000000"/>
        </w:rPr>
      </w:pPr>
      <w:r w:rsidRPr="001622C3">
        <w:rPr>
          <w:color w:val="000000"/>
        </w:rPr>
        <w:t>We chose the waterfall develop cycle. This is because the software we are developing for the security system is one that requires all parts of a step to be complete to move on to the next. To maintain a high level of security the requirements should be well understood at the beginning of the project and should only have minimal changes made to it.</w:t>
      </w:r>
      <w:r w:rsidR="004A7A79" w:rsidRPr="001622C3">
        <w:rPr>
          <w:color w:val="000000"/>
        </w:rPr>
        <w:t xml:space="preserve"> We also want the requirements to remain as tight as possible. Because of this lack of change it is easy to complete this system in a very step my step process, also to ensure everything necessary is complete before moving on. </w:t>
      </w:r>
    </w:p>
    <w:p w14:paraId="6DB67C26" w14:textId="77777777" w:rsidR="001622C3" w:rsidRDefault="001622C3" w:rsidP="001622C3">
      <w:pPr>
        <w:pStyle w:val="NormalWeb"/>
        <w:spacing w:before="0" w:beforeAutospacing="0" w:after="0" w:afterAutospacing="0"/>
        <w:textAlignment w:val="baseline"/>
        <w:rPr>
          <w:color w:val="000000"/>
        </w:rPr>
      </w:pPr>
    </w:p>
    <w:p w14:paraId="2AAEC26B" w14:textId="09F095FB" w:rsidR="007E6356" w:rsidRPr="001622C3" w:rsidRDefault="007E6356" w:rsidP="001622C3">
      <w:pPr>
        <w:pStyle w:val="NormalWeb"/>
        <w:spacing w:before="0" w:beforeAutospacing="0" w:after="0" w:afterAutospacing="0"/>
        <w:textAlignment w:val="baseline"/>
        <w:rPr>
          <w:b/>
          <w:bCs/>
          <w:color w:val="000000"/>
        </w:rPr>
      </w:pPr>
      <w:r w:rsidRPr="001622C3">
        <w:rPr>
          <w:b/>
          <w:bCs/>
          <w:color w:val="000000"/>
        </w:rPr>
        <w:t>Create a project plan and submit this document. This is meant to help you do some upfront</w:t>
      </w:r>
      <w:r w:rsidR="008B1D71" w:rsidRPr="001622C3">
        <w:rPr>
          <w:b/>
          <w:bCs/>
          <w:color w:val="000000"/>
        </w:rPr>
        <w:t xml:space="preserve"> design, role</w:t>
      </w:r>
      <w:r w:rsidRPr="001622C3">
        <w:rPr>
          <w:b/>
          <w:bCs/>
          <w:color w:val="000000"/>
        </w:rPr>
        <w:t xml:space="preserve"> assignment, task breakdown, </w:t>
      </w:r>
      <w:r w:rsidR="008B1D71" w:rsidRPr="001622C3">
        <w:rPr>
          <w:b/>
          <w:bCs/>
          <w:color w:val="000000"/>
        </w:rPr>
        <w:t>and hours</w:t>
      </w:r>
      <w:r w:rsidRPr="001622C3">
        <w:rPr>
          <w:b/>
          <w:bCs/>
          <w:color w:val="000000"/>
        </w:rPr>
        <w:t xml:space="preserve"> monitoring. Specifically, the report will include:</w:t>
      </w:r>
    </w:p>
    <w:p w14:paraId="14967869" w14:textId="77777777" w:rsidR="001622C3" w:rsidRDefault="001622C3" w:rsidP="001622C3">
      <w:pPr>
        <w:pStyle w:val="NormalWeb"/>
        <w:spacing w:before="0" w:beforeAutospacing="0" w:after="0" w:afterAutospacing="0"/>
        <w:textAlignment w:val="baseline"/>
        <w:rPr>
          <w:b/>
          <w:bCs/>
          <w:color w:val="000000"/>
        </w:rPr>
      </w:pPr>
    </w:p>
    <w:p w14:paraId="0D654D47" w14:textId="0CC59FF7" w:rsidR="007E6356" w:rsidRPr="001622C3" w:rsidRDefault="007E6356" w:rsidP="001622C3">
      <w:pPr>
        <w:pStyle w:val="NormalWeb"/>
        <w:spacing w:before="0" w:beforeAutospacing="0" w:after="0" w:afterAutospacing="0"/>
        <w:textAlignment w:val="baseline"/>
        <w:rPr>
          <w:b/>
          <w:bCs/>
          <w:color w:val="000000"/>
        </w:rPr>
      </w:pPr>
      <w:r w:rsidRPr="001622C3">
        <w:rPr>
          <w:b/>
          <w:bCs/>
          <w:color w:val="000000"/>
        </w:rPr>
        <w:t>A brief description of your project (i.e., one paragraph), what you are doing, what features and functionality the system will have. The URL to your team repository should be included here. </w:t>
      </w:r>
    </w:p>
    <w:p w14:paraId="7824B41C" w14:textId="77777777" w:rsidR="001622C3" w:rsidRDefault="001622C3" w:rsidP="001622C3">
      <w:pPr>
        <w:pStyle w:val="NormalWeb"/>
        <w:spacing w:before="0" w:beforeAutospacing="0" w:after="0" w:afterAutospacing="0"/>
        <w:rPr>
          <w:color w:val="000000"/>
        </w:rPr>
      </w:pPr>
    </w:p>
    <w:p w14:paraId="2CFD804C" w14:textId="7747132B" w:rsidR="007E6356" w:rsidRPr="001622C3" w:rsidRDefault="007E6356" w:rsidP="001622C3">
      <w:pPr>
        <w:pStyle w:val="NormalWeb"/>
        <w:spacing w:before="0" w:beforeAutospacing="0" w:after="0" w:afterAutospacing="0"/>
        <w:ind w:left="709"/>
      </w:pPr>
      <w:r w:rsidRPr="001622C3">
        <w:rPr>
          <w:color w:val="000000"/>
        </w:rPr>
        <w:t>Our project is a security system for an office building. It should be able to scan preauthorized NFC cards to allow specific employees in specific doors within the working hours. </w:t>
      </w:r>
      <w:r w:rsidR="001622C3">
        <w:t xml:space="preserve"> </w:t>
      </w:r>
      <w:hyperlink r:id="rId8" w:history="1">
        <w:r w:rsidR="001622C3" w:rsidRPr="009B2BAC">
          <w:rPr>
            <w:rStyle w:val="Hyperlink"/>
          </w:rPr>
          <w:t>https://github.com/Security-System-Company/COSC-310-Project</w:t>
        </w:r>
      </w:hyperlink>
      <w:r w:rsidRPr="001622C3">
        <w:rPr>
          <w:color w:val="000000"/>
        </w:rPr>
        <w:t> </w:t>
      </w:r>
    </w:p>
    <w:p w14:paraId="21307BE2" w14:textId="77777777" w:rsidR="001622C3" w:rsidRDefault="001622C3" w:rsidP="001622C3">
      <w:pPr>
        <w:pStyle w:val="NormalWeb"/>
        <w:spacing w:before="0" w:beforeAutospacing="0" w:after="0" w:afterAutospacing="0"/>
        <w:textAlignment w:val="baseline"/>
        <w:rPr>
          <w:b/>
          <w:bCs/>
          <w:color w:val="000000"/>
        </w:rPr>
      </w:pPr>
    </w:p>
    <w:p w14:paraId="142FB164" w14:textId="47584A8A" w:rsidR="007E6356" w:rsidRPr="001622C3" w:rsidRDefault="007E6356" w:rsidP="001622C3">
      <w:pPr>
        <w:pStyle w:val="NormalWeb"/>
        <w:spacing w:before="0" w:beforeAutospacing="0" w:after="0" w:afterAutospacing="0"/>
        <w:textAlignment w:val="baseline"/>
        <w:rPr>
          <w:b/>
          <w:bCs/>
          <w:color w:val="000000"/>
        </w:rPr>
      </w:pPr>
      <w:r w:rsidRPr="001622C3">
        <w:rPr>
          <w:b/>
          <w:bCs/>
          <w:color w:val="000000"/>
        </w:rPr>
        <w:t>Your chosen SDLC and rationale for its suitability (max. one paragraph). </w:t>
      </w:r>
    </w:p>
    <w:p w14:paraId="04987240" w14:textId="77777777" w:rsidR="001622C3" w:rsidRDefault="001622C3" w:rsidP="008B1D71">
      <w:pPr>
        <w:pStyle w:val="NormalWeb"/>
        <w:spacing w:before="0" w:beforeAutospacing="0" w:after="0" w:afterAutospacing="0"/>
        <w:ind w:left="720"/>
        <w:textAlignment w:val="baseline"/>
        <w:rPr>
          <w:color w:val="000000"/>
        </w:rPr>
      </w:pPr>
    </w:p>
    <w:p w14:paraId="6183E7D6" w14:textId="5C0D4838" w:rsidR="008B1D71" w:rsidRPr="001622C3" w:rsidRDefault="008B1D71" w:rsidP="008B1D71">
      <w:pPr>
        <w:pStyle w:val="NormalWeb"/>
        <w:spacing w:before="0" w:beforeAutospacing="0" w:after="0" w:afterAutospacing="0"/>
        <w:ind w:left="720"/>
        <w:textAlignment w:val="baseline"/>
        <w:rPr>
          <w:color w:val="000000"/>
        </w:rPr>
      </w:pPr>
      <w:r w:rsidRPr="001622C3">
        <w:rPr>
          <w:color w:val="000000"/>
        </w:rPr>
        <w:t xml:space="preserve">We chose the waterfall develop cycle. This is because the software we are developing for the security system is one that requires all parts of a step to be complete to move on to the next. To maintain a high level of security the requirements should be well understood at the beginning of the project and should only have minimal changes made to it. We also want the requirements to remain as tight as possible. Because of this lack of change it is easy to complete this system in a very step my step process, also to ensure everything necessary is complete before moving on. </w:t>
      </w:r>
    </w:p>
    <w:p w14:paraId="02E17DD6" w14:textId="77777777" w:rsidR="008B1D71" w:rsidRPr="001622C3" w:rsidRDefault="008B1D71" w:rsidP="008B1D71">
      <w:pPr>
        <w:pStyle w:val="NormalWeb"/>
        <w:spacing w:before="0" w:beforeAutospacing="0" w:after="0" w:afterAutospacing="0"/>
        <w:ind w:left="1440"/>
        <w:textAlignment w:val="baseline"/>
        <w:rPr>
          <w:b/>
          <w:bCs/>
          <w:color w:val="000000"/>
        </w:rPr>
      </w:pPr>
    </w:p>
    <w:p w14:paraId="1C8C674F" w14:textId="77777777" w:rsidR="008B1D71" w:rsidRPr="001622C3" w:rsidRDefault="008B1D71" w:rsidP="008B1D71">
      <w:pPr>
        <w:pStyle w:val="NormalWeb"/>
        <w:spacing w:before="0" w:beforeAutospacing="0" w:after="0" w:afterAutospacing="0"/>
        <w:ind w:left="1440"/>
        <w:textAlignment w:val="baseline"/>
        <w:rPr>
          <w:b/>
          <w:bCs/>
          <w:color w:val="000000"/>
        </w:rPr>
      </w:pPr>
    </w:p>
    <w:p w14:paraId="2F251311" w14:textId="6329C852" w:rsidR="007E6356" w:rsidRDefault="007E6356" w:rsidP="001622C3">
      <w:pPr>
        <w:pStyle w:val="NormalWeb"/>
        <w:spacing w:before="0" w:beforeAutospacing="0" w:after="0" w:afterAutospacing="0"/>
        <w:textAlignment w:val="baseline"/>
        <w:rPr>
          <w:b/>
          <w:bCs/>
          <w:color w:val="000000"/>
        </w:rPr>
      </w:pPr>
      <w:r w:rsidRPr="001622C3">
        <w:rPr>
          <w:b/>
          <w:bCs/>
          <w:color w:val="000000"/>
        </w:rPr>
        <w:t xml:space="preserve">In point form:  A </w:t>
      </w:r>
      <w:r w:rsidR="008B1D71" w:rsidRPr="001622C3">
        <w:rPr>
          <w:b/>
          <w:bCs/>
          <w:color w:val="000000"/>
        </w:rPr>
        <w:t>listing of</w:t>
      </w:r>
      <w:r w:rsidRPr="001622C3">
        <w:rPr>
          <w:b/>
          <w:bCs/>
          <w:color w:val="000000"/>
        </w:rPr>
        <w:t xml:space="preserve"> all the phases of the SDLC, where each phase </w:t>
      </w:r>
      <w:r w:rsidR="00016FCA" w:rsidRPr="001622C3">
        <w:rPr>
          <w:b/>
          <w:bCs/>
          <w:color w:val="000000"/>
        </w:rPr>
        <w:t>should have</w:t>
      </w:r>
      <w:r w:rsidRPr="001622C3">
        <w:rPr>
          <w:b/>
          <w:bCs/>
          <w:color w:val="000000"/>
        </w:rPr>
        <w:t xml:space="preserve"> at least 3 tasks. Here, make sure at least two of the tasks have subtasks. Give your phases, tasks, and subtasks meaningful labels -- run your labels by the TA if you're not sure they are easy to understand by a third party. </w:t>
      </w:r>
    </w:p>
    <w:p w14:paraId="54F6DDAF" w14:textId="77777777" w:rsidR="001622C3" w:rsidRPr="001622C3" w:rsidRDefault="001622C3" w:rsidP="001622C3">
      <w:pPr>
        <w:pStyle w:val="NormalWeb"/>
        <w:spacing w:before="0" w:beforeAutospacing="0" w:after="0" w:afterAutospacing="0"/>
        <w:textAlignment w:val="baseline"/>
        <w:rPr>
          <w:b/>
          <w:bCs/>
          <w:color w:val="000000"/>
        </w:rPr>
      </w:pPr>
    </w:p>
    <w:p w14:paraId="3DF41680" w14:textId="77777777" w:rsidR="008E5C0B" w:rsidRPr="001622C3" w:rsidRDefault="008E5C0B" w:rsidP="008E5C0B">
      <w:pPr>
        <w:pStyle w:val="NormalWeb"/>
        <w:spacing w:before="0" w:beforeAutospacing="0" w:after="0" w:afterAutospacing="0"/>
        <w:textAlignment w:val="baseline"/>
        <w:rPr>
          <w:b/>
          <w:bCs/>
          <w:color w:val="000000"/>
        </w:rPr>
      </w:pPr>
    </w:p>
    <w:p w14:paraId="761E8941" w14:textId="580FF34E" w:rsidR="008E5C0B" w:rsidRPr="001622C3" w:rsidRDefault="007E6356" w:rsidP="008E5C0B">
      <w:pPr>
        <w:pStyle w:val="NormalWeb"/>
        <w:spacing w:before="0" w:beforeAutospacing="0" w:after="0" w:afterAutospacing="0"/>
        <w:textAlignment w:val="baseline"/>
        <w:rPr>
          <w:color w:val="000000"/>
        </w:rPr>
      </w:pPr>
      <w:r w:rsidRPr="001622C3">
        <w:rPr>
          <w:color w:val="000000"/>
        </w:rPr>
        <w:lastRenderedPageBreak/>
        <w:t>REQUIREMENT</w:t>
      </w:r>
      <w:r w:rsidR="00016FCA" w:rsidRPr="001622C3">
        <w:rPr>
          <w:color w:val="000000"/>
        </w:rPr>
        <w:t>S</w:t>
      </w:r>
    </w:p>
    <w:p w14:paraId="76F5EA20" w14:textId="2AA69DC1" w:rsidR="008E5C0B" w:rsidRPr="001622C3" w:rsidRDefault="008E5C0B" w:rsidP="008E5C0B">
      <w:pPr>
        <w:pStyle w:val="NormalWeb"/>
        <w:numPr>
          <w:ilvl w:val="0"/>
          <w:numId w:val="10"/>
        </w:numPr>
        <w:spacing w:before="0" w:beforeAutospacing="0" w:after="0" w:afterAutospacing="0"/>
        <w:textAlignment w:val="baseline"/>
        <w:rPr>
          <w:color w:val="000000"/>
        </w:rPr>
      </w:pPr>
      <w:r w:rsidRPr="001622C3">
        <w:rPr>
          <w:color w:val="000000"/>
        </w:rPr>
        <w:t>Real Life</w:t>
      </w:r>
    </w:p>
    <w:p w14:paraId="54FEB5DA" w14:textId="4CF96B89" w:rsidR="008E5C0B" w:rsidRPr="001622C3" w:rsidRDefault="008E5C0B" w:rsidP="008E5C0B">
      <w:pPr>
        <w:pStyle w:val="NormalWeb"/>
        <w:numPr>
          <w:ilvl w:val="1"/>
          <w:numId w:val="10"/>
        </w:numPr>
        <w:spacing w:before="0" w:beforeAutospacing="0" w:after="0" w:afterAutospacing="0"/>
        <w:textAlignment w:val="baseline"/>
        <w:rPr>
          <w:color w:val="000000"/>
        </w:rPr>
      </w:pPr>
      <w:r w:rsidRPr="001622C3">
        <w:rPr>
          <w:color w:val="000000"/>
        </w:rPr>
        <w:t>University</w:t>
      </w:r>
    </w:p>
    <w:p w14:paraId="179F3453" w14:textId="5AA12D57" w:rsidR="008E5C0B" w:rsidRPr="001622C3" w:rsidRDefault="008E5C0B" w:rsidP="008E5C0B">
      <w:pPr>
        <w:pStyle w:val="NormalWeb"/>
        <w:numPr>
          <w:ilvl w:val="2"/>
          <w:numId w:val="10"/>
        </w:numPr>
        <w:spacing w:before="0" w:beforeAutospacing="0" w:after="0" w:afterAutospacing="0"/>
        <w:textAlignment w:val="baseline"/>
        <w:rPr>
          <w:color w:val="000000"/>
        </w:rPr>
      </w:pPr>
      <w:r w:rsidRPr="001622C3">
        <w:rPr>
          <w:color w:val="000000"/>
        </w:rPr>
        <w:t>Campus housing doors</w:t>
      </w:r>
      <w:r w:rsidR="003F5D1D" w:rsidRPr="001622C3">
        <w:rPr>
          <w:color w:val="000000"/>
        </w:rPr>
        <w:t xml:space="preserve"> and how they work</w:t>
      </w:r>
    </w:p>
    <w:p w14:paraId="6D707558" w14:textId="181F86DF" w:rsidR="008E5C0B" w:rsidRPr="001622C3" w:rsidRDefault="008E5C0B" w:rsidP="008E5C0B">
      <w:pPr>
        <w:pStyle w:val="NormalWeb"/>
        <w:numPr>
          <w:ilvl w:val="2"/>
          <w:numId w:val="10"/>
        </w:numPr>
        <w:spacing w:before="0" w:beforeAutospacing="0" w:after="0" w:afterAutospacing="0"/>
        <w:textAlignment w:val="baseline"/>
        <w:rPr>
          <w:color w:val="000000"/>
        </w:rPr>
      </w:pPr>
      <w:r w:rsidRPr="001622C3">
        <w:rPr>
          <w:color w:val="000000"/>
        </w:rPr>
        <w:t>Classroom and lecture hall doors</w:t>
      </w:r>
    </w:p>
    <w:p w14:paraId="1B6F2D43" w14:textId="3DFEA568" w:rsidR="008E5C0B" w:rsidRPr="001622C3" w:rsidRDefault="008E5C0B" w:rsidP="008E5C0B">
      <w:pPr>
        <w:pStyle w:val="NormalWeb"/>
        <w:numPr>
          <w:ilvl w:val="0"/>
          <w:numId w:val="10"/>
        </w:numPr>
        <w:spacing w:before="0" w:beforeAutospacing="0" w:after="0" w:afterAutospacing="0"/>
        <w:textAlignment w:val="baseline"/>
        <w:rPr>
          <w:color w:val="000000"/>
        </w:rPr>
      </w:pPr>
      <w:r w:rsidRPr="001622C3">
        <w:rPr>
          <w:color w:val="000000"/>
        </w:rPr>
        <w:t>Media</w:t>
      </w:r>
    </w:p>
    <w:p w14:paraId="6D1C5288" w14:textId="540A09FC" w:rsidR="008E5C0B" w:rsidRPr="001622C3" w:rsidRDefault="008E5C0B" w:rsidP="008E5C0B">
      <w:pPr>
        <w:pStyle w:val="NormalWeb"/>
        <w:numPr>
          <w:ilvl w:val="1"/>
          <w:numId w:val="10"/>
        </w:numPr>
        <w:spacing w:before="0" w:beforeAutospacing="0" w:after="0" w:afterAutospacing="0"/>
        <w:textAlignment w:val="baseline"/>
        <w:rPr>
          <w:color w:val="000000"/>
        </w:rPr>
      </w:pPr>
      <w:r w:rsidRPr="001622C3">
        <w:rPr>
          <w:color w:val="000000"/>
        </w:rPr>
        <w:t>Office buildings</w:t>
      </w:r>
    </w:p>
    <w:p w14:paraId="202DEF20" w14:textId="0C85DFF9" w:rsidR="008E5C0B" w:rsidRPr="001622C3" w:rsidRDefault="008E5C0B" w:rsidP="008E5C0B">
      <w:pPr>
        <w:pStyle w:val="NormalWeb"/>
        <w:numPr>
          <w:ilvl w:val="2"/>
          <w:numId w:val="10"/>
        </w:numPr>
        <w:spacing w:before="0" w:beforeAutospacing="0" w:after="0" w:afterAutospacing="0"/>
        <w:textAlignment w:val="baseline"/>
        <w:rPr>
          <w:color w:val="000000"/>
        </w:rPr>
      </w:pPr>
      <w:r w:rsidRPr="001622C3">
        <w:rPr>
          <w:color w:val="000000"/>
        </w:rPr>
        <w:t xml:space="preserve">Emergency situations </w:t>
      </w:r>
    </w:p>
    <w:p w14:paraId="06EE0776" w14:textId="711A50AB" w:rsidR="008E5C0B" w:rsidRPr="001622C3" w:rsidRDefault="008E5C0B" w:rsidP="008E5C0B">
      <w:pPr>
        <w:pStyle w:val="NormalWeb"/>
        <w:numPr>
          <w:ilvl w:val="2"/>
          <w:numId w:val="10"/>
        </w:numPr>
        <w:spacing w:before="0" w:beforeAutospacing="0" w:after="0" w:afterAutospacing="0"/>
        <w:textAlignment w:val="baseline"/>
        <w:rPr>
          <w:color w:val="000000"/>
        </w:rPr>
      </w:pPr>
      <w:r w:rsidRPr="001622C3">
        <w:rPr>
          <w:color w:val="000000"/>
        </w:rPr>
        <w:t xml:space="preserve">Visitors </w:t>
      </w:r>
    </w:p>
    <w:p w14:paraId="1995A9BB" w14:textId="7AB7C6BA" w:rsidR="003F5D1D" w:rsidRPr="001622C3" w:rsidRDefault="003F5D1D" w:rsidP="008E5C0B">
      <w:pPr>
        <w:pStyle w:val="NormalWeb"/>
        <w:numPr>
          <w:ilvl w:val="2"/>
          <w:numId w:val="10"/>
        </w:numPr>
        <w:spacing w:before="0" w:beforeAutospacing="0" w:after="0" w:afterAutospacing="0"/>
        <w:textAlignment w:val="baseline"/>
        <w:rPr>
          <w:color w:val="000000"/>
        </w:rPr>
      </w:pPr>
      <w:r w:rsidRPr="001622C3">
        <w:rPr>
          <w:color w:val="000000"/>
        </w:rPr>
        <w:t>High level access</w:t>
      </w:r>
    </w:p>
    <w:p w14:paraId="666ECFB0" w14:textId="50B4E3EF" w:rsidR="008E5C0B" w:rsidRPr="001622C3" w:rsidRDefault="008E5C0B" w:rsidP="008E5C0B">
      <w:pPr>
        <w:pStyle w:val="NormalWeb"/>
        <w:numPr>
          <w:ilvl w:val="0"/>
          <w:numId w:val="10"/>
        </w:numPr>
        <w:spacing w:before="0" w:beforeAutospacing="0" w:after="0" w:afterAutospacing="0"/>
        <w:textAlignment w:val="baseline"/>
        <w:rPr>
          <w:color w:val="000000"/>
        </w:rPr>
      </w:pPr>
      <w:r w:rsidRPr="001622C3">
        <w:rPr>
          <w:color w:val="000000"/>
        </w:rPr>
        <w:t>Research</w:t>
      </w:r>
    </w:p>
    <w:p w14:paraId="1ED6E7D0" w14:textId="7AC75852" w:rsidR="008E5C0B" w:rsidRPr="001622C3" w:rsidRDefault="008E5C0B" w:rsidP="002D43D3">
      <w:pPr>
        <w:pStyle w:val="NormalWeb"/>
        <w:numPr>
          <w:ilvl w:val="0"/>
          <w:numId w:val="6"/>
        </w:numPr>
        <w:spacing w:before="0" w:beforeAutospacing="0" w:after="0" w:afterAutospacing="0"/>
        <w:ind w:left="1440"/>
        <w:textAlignment w:val="baseline"/>
        <w:rPr>
          <w:color w:val="000000"/>
        </w:rPr>
      </w:pPr>
      <w:r w:rsidRPr="001622C3">
        <w:rPr>
          <w:color w:val="000000"/>
        </w:rPr>
        <w:t xml:space="preserve">Case study </w:t>
      </w:r>
      <w:r w:rsidR="001622C3">
        <w:rPr>
          <w:color w:val="000000"/>
        </w:rPr>
        <w:t xml:space="preserve">- </w:t>
      </w:r>
      <w:proofErr w:type="spellStart"/>
      <w:r w:rsidR="001622C3">
        <w:rPr>
          <w:color w:val="000000"/>
        </w:rPr>
        <w:t>MentCare</w:t>
      </w:r>
      <w:proofErr w:type="spellEnd"/>
    </w:p>
    <w:p w14:paraId="4948B143" w14:textId="3EEBC029" w:rsidR="003F5D1D" w:rsidRPr="001622C3" w:rsidRDefault="003F5D1D" w:rsidP="003F5D1D">
      <w:pPr>
        <w:pStyle w:val="NormalWeb"/>
        <w:numPr>
          <w:ilvl w:val="2"/>
          <w:numId w:val="6"/>
        </w:numPr>
        <w:spacing w:before="0" w:beforeAutospacing="0" w:after="0" w:afterAutospacing="0"/>
        <w:textAlignment w:val="baseline"/>
        <w:rPr>
          <w:color w:val="000000"/>
        </w:rPr>
      </w:pPr>
      <w:r w:rsidRPr="001622C3">
        <w:rPr>
          <w:color w:val="000000"/>
        </w:rPr>
        <w:t xml:space="preserve">Security memory/logs </w:t>
      </w:r>
    </w:p>
    <w:p w14:paraId="09358277" w14:textId="77777777" w:rsidR="003F5D1D" w:rsidRPr="001622C3" w:rsidRDefault="003F5D1D" w:rsidP="003F5D1D">
      <w:pPr>
        <w:pStyle w:val="NormalWeb"/>
        <w:spacing w:before="0" w:beforeAutospacing="0" w:after="0" w:afterAutospacing="0"/>
        <w:textAlignment w:val="baseline"/>
        <w:rPr>
          <w:color w:val="000000"/>
        </w:rPr>
      </w:pPr>
    </w:p>
    <w:p w14:paraId="09DC5734" w14:textId="251FBCCA" w:rsidR="00016FCA" w:rsidRPr="001622C3" w:rsidRDefault="007E6356" w:rsidP="001622C3">
      <w:pPr>
        <w:pStyle w:val="NormalWeb"/>
        <w:spacing w:before="0" w:beforeAutospacing="0" w:after="0" w:afterAutospacing="0"/>
        <w:textAlignment w:val="baseline"/>
        <w:rPr>
          <w:color w:val="000000"/>
        </w:rPr>
      </w:pPr>
      <w:r w:rsidRPr="001622C3">
        <w:rPr>
          <w:color w:val="000000"/>
        </w:rPr>
        <w:t>SYSTEM AND SOFTWARE DESIGN</w:t>
      </w:r>
    </w:p>
    <w:p w14:paraId="4D9A4CA7" w14:textId="412D8BB8" w:rsidR="001622C3" w:rsidRDefault="001622C3" w:rsidP="001622C3">
      <w:pPr>
        <w:pStyle w:val="NormalWeb"/>
        <w:numPr>
          <w:ilvl w:val="0"/>
          <w:numId w:val="10"/>
        </w:numPr>
        <w:spacing w:before="0" w:beforeAutospacing="0" w:after="0" w:afterAutospacing="0"/>
        <w:textAlignment w:val="baseline"/>
        <w:rPr>
          <w:color w:val="000000"/>
        </w:rPr>
      </w:pPr>
      <w:r>
        <w:rPr>
          <w:color w:val="000000"/>
        </w:rPr>
        <w:t>History</w:t>
      </w:r>
    </w:p>
    <w:p w14:paraId="1AFCB15F" w14:textId="3D6C68C4" w:rsidR="001622C3" w:rsidRDefault="001622C3" w:rsidP="001622C3">
      <w:pPr>
        <w:pStyle w:val="NormalWeb"/>
        <w:numPr>
          <w:ilvl w:val="1"/>
          <w:numId w:val="10"/>
        </w:numPr>
        <w:spacing w:before="0" w:beforeAutospacing="0" w:after="0" w:afterAutospacing="0"/>
        <w:textAlignment w:val="baseline"/>
        <w:rPr>
          <w:color w:val="000000"/>
        </w:rPr>
      </w:pPr>
      <w:r>
        <w:rPr>
          <w:color w:val="000000"/>
        </w:rPr>
        <w:t>Assess the languages we know</w:t>
      </w:r>
    </w:p>
    <w:p w14:paraId="2FA1DADC" w14:textId="030BEB01" w:rsidR="001622C3" w:rsidRDefault="001622C3" w:rsidP="001622C3">
      <w:pPr>
        <w:pStyle w:val="NormalWeb"/>
        <w:numPr>
          <w:ilvl w:val="1"/>
          <w:numId w:val="10"/>
        </w:numPr>
        <w:spacing w:before="0" w:beforeAutospacing="0" w:after="0" w:afterAutospacing="0"/>
        <w:textAlignment w:val="baseline"/>
        <w:rPr>
          <w:color w:val="000000"/>
        </w:rPr>
      </w:pPr>
      <w:r>
        <w:rPr>
          <w:color w:val="000000"/>
        </w:rPr>
        <w:t>Assess which of those would be helpful</w:t>
      </w:r>
    </w:p>
    <w:p w14:paraId="7B434905" w14:textId="40E15541"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p>
    <w:p w14:paraId="1F906A5E" w14:textId="3283F027" w:rsidR="001622C3" w:rsidRDefault="001622C3" w:rsidP="001622C3">
      <w:pPr>
        <w:pStyle w:val="NormalWeb"/>
        <w:numPr>
          <w:ilvl w:val="1"/>
          <w:numId w:val="10"/>
        </w:numPr>
        <w:spacing w:before="0" w:beforeAutospacing="0" w:after="0" w:afterAutospacing="0"/>
        <w:textAlignment w:val="baseline"/>
        <w:rPr>
          <w:color w:val="000000"/>
        </w:rPr>
      </w:pPr>
      <w:r>
        <w:rPr>
          <w:color w:val="000000"/>
        </w:rPr>
        <w:t>Options that would allow us to stimulate NFC cards tapping on a door</w:t>
      </w:r>
    </w:p>
    <w:p w14:paraId="0AA0E874" w14:textId="5BD1CA4B" w:rsidR="001622C3" w:rsidRDefault="001622C3" w:rsidP="001622C3">
      <w:pPr>
        <w:pStyle w:val="NormalWeb"/>
        <w:numPr>
          <w:ilvl w:val="0"/>
          <w:numId w:val="10"/>
        </w:numPr>
        <w:spacing w:before="0" w:beforeAutospacing="0" w:after="0" w:afterAutospacing="0"/>
        <w:textAlignment w:val="baseline"/>
        <w:rPr>
          <w:color w:val="000000"/>
        </w:rPr>
      </w:pPr>
      <w:r>
        <w:rPr>
          <w:color w:val="000000"/>
        </w:rPr>
        <w:t>Visuals</w:t>
      </w:r>
    </w:p>
    <w:p w14:paraId="1A4A908A" w14:textId="119B9AC8" w:rsidR="001622C3" w:rsidRDefault="001622C3" w:rsidP="001622C3">
      <w:pPr>
        <w:pStyle w:val="NormalWeb"/>
        <w:numPr>
          <w:ilvl w:val="1"/>
          <w:numId w:val="10"/>
        </w:numPr>
        <w:spacing w:before="0" w:beforeAutospacing="0" w:after="0" w:afterAutospacing="0"/>
        <w:textAlignment w:val="baseline"/>
        <w:rPr>
          <w:color w:val="000000"/>
        </w:rPr>
      </w:pPr>
      <w:r>
        <w:rPr>
          <w:color w:val="000000"/>
        </w:rPr>
        <w:t>Which software is best suited for this situation</w:t>
      </w:r>
    </w:p>
    <w:p w14:paraId="198D972B" w14:textId="3C617AD5" w:rsidR="001622C3" w:rsidRDefault="001622C3" w:rsidP="001622C3">
      <w:pPr>
        <w:pStyle w:val="NormalWeb"/>
        <w:numPr>
          <w:ilvl w:val="0"/>
          <w:numId w:val="10"/>
        </w:numPr>
        <w:spacing w:before="0" w:beforeAutospacing="0" w:after="0" w:afterAutospacing="0"/>
        <w:textAlignment w:val="baseline"/>
        <w:rPr>
          <w:color w:val="000000"/>
        </w:rPr>
      </w:pPr>
      <w:r>
        <w:rPr>
          <w:color w:val="000000"/>
        </w:rPr>
        <w:t>Decide</w:t>
      </w:r>
    </w:p>
    <w:p w14:paraId="395C1736" w14:textId="408308B2" w:rsidR="001622C3" w:rsidRPr="001622C3" w:rsidRDefault="001622C3" w:rsidP="001622C3">
      <w:pPr>
        <w:pStyle w:val="NormalWeb"/>
        <w:numPr>
          <w:ilvl w:val="1"/>
          <w:numId w:val="10"/>
        </w:numPr>
        <w:spacing w:before="0" w:beforeAutospacing="0" w:after="0" w:afterAutospacing="0"/>
        <w:textAlignment w:val="baseline"/>
        <w:rPr>
          <w:color w:val="000000"/>
        </w:rPr>
      </w:pPr>
      <w:r>
        <w:rPr>
          <w:color w:val="000000"/>
        </w:rPr>
        <w:t>Decide who should code the NFC cards and who would code the visual aspect.</w:t>
      </w:r>
    </w:p>
    <w:p w14:paraId="46D7E3B7" w14:textId="77777777" w:rsidR="007E6356" w:rsidRPr="001622C3" w:rsidRDefault="007E6356" w:rsidP="001622C3">
      <w:pPr>
        <w:pStyle w:val="NormalWeb"/>
        <w:spacing w:before="0" w:beforeAutospacing="0" w:after="0" w:afterAutospacing="0"/>
        <w:textAlignment w:val="baseline"/>
        <w:rPr>
          <w:color w:val="000000"/>
        </w:rPr>
      </w:pPr>
      <w:r w:rsidRPr="001622C3">
        <w:rPr>
          <w:color w:val="000000"/>
        </w:rPr>
        <w:t>IMPLEMENTATION AND UNIT TESTING</w:t>
      </w:r>
    </w:p>
    <w:p w14:paraId="2F7CFB51" w14:textId="3EE5C7E0"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p>
    <w:p w14:paraId="2B61782C" w14:textId="77777777" w:rsidR="00802A56" w:rsidRDefault="001622C3" w:rsidP="00802A56">
      <w:pPr>
        <w:pStyle w:val="NormalWeb"/>
        <w:numPr>
          <w:ilvl w:val="1"/>
          <w:numId w:val="10"/>
        </w:numPr>
        <w:spacing w:before="0" w:beforeAutospacing="0" w:after="0" w:afterAutospacing="0"/>
        <w:textAlignment w:val="baseline"/>
        <w:rPr>
          <w:color w:val="000000"/>
        </w:rPr>
      </w:pPr>
      <w:r>
        <w:rPr>
          <w:color w:val="000000"/>
        </w:rPr>
        <w:t xml:space="preserve">Android studio (Java) </w:t>
      </w:r>
    </w:p>
    <w:p w14:paraId="2E5D4C69" w14:textId="28CF14E6" w:rsidR="00802A56" w:rsidRPr="00802A56" w:rsidRDefault="00802A56" w:rsidP="00802A56">
      <w:pPr>
        <w:pStyle w:val="NormalWeb"/>
        <w:numPr>
          <w:ilvl w:val="1"/>
          <w:numId w:val="10"/>
        </w:numPr>
        <w:spacing w:before="0" w:beforeAutospacing="0" w:after="0" w:afterAutospacing="0"/>
        <w:textAlignment w:val="baseline"/>
        <w:rPr>
          <w:color w:val="000000"/>
        </w:rPr>
      </w:pPr>
      <w:r w:rsidRPr="00802A56">
        <w:rPr>
          <w:color w:val="000000"/>
        </w:rPr>
        <w:t>Research for implementation</w:t>
      </w:r>
    </w:p>
    <w:p w14:paraId="42F8B9CA" w14:textId="6D653146" w:rsidR="00802A56" w:rsidRDefault="00802A56" w:rsidP="001622C3">
      <w:pPr>
        <w:pStyle w:val="NormalWeb"/>
        <w:numPr>
          <w:ilvl w:val="1"/>
          <w:numId w:val="10"/>
        </w:numPr>
        <w:spacing w:before="0" w:beforeAutospacing="0" w:after="0" w:afterAutospacing="0"/>
        <w:textAlignment w:val="baseline"/>
        <w:rPr>
          <w:color w:val="000000"/>
        </w:rPr>
      </w:pPr>
      <w:r>
        <w:rPr>
          <w:color w:val="000000"/>
        </w:rPr>
        <w:t>Implemented basic features of the android studio app for user functionality</w:t>
      </w:r>
    </w:p>
    <w:p w14:paraId="6347AB8F" w14:textId="7736D7DD" w:rsidR="007E6356" w:rsidRDefault="00802A56" w:rsidP="00802A56">
      <w:pPr>
        <w:pStyle w:val="NormalWeb"/>
        <w:numPr>
          <w:ilvl w:val="1"/>
          <w:numId w:val="10"/>
        </w:numPr>
        <w:spacing w:before="0" w:beforeAutospacing="0" w:after="0" w:afterAutospacing="0"/>
        <w:textAlignment w:val="baseline"/>
        <w:rPr>
          <w:color w:val="000000"/>
        </w:rPr>
      </w:pPr>
      <w:r>
        <w:rPr>
          <w:color w:val="000000"/>
        </w:rPr>
        <w:t>Implemented NFC scanning capabilities of android phone</w:t>
      </w:r>
    </w:p>
    <w:p w14:paraId="0E043838" w14:textId="4F99362F" w:rsidR="00802A56" w:rsidRDefault="00802A56" w:rsidP="00802A56">
      <w:pPr>
        <w:pStyle w:val="NormalWeb"/>
        <w:numPr>
          <w:ilvl w:val="0"/>
          <w:numId w:val="10"/>
        </w:numPr>
        <w:spacing w:before="0" w:beforeAutospacing="0" w:after="0" w:afterAutospacing="0"/>
        <w:textAlignment w:val="baseline"/>
        <w:rPr>
          <w:color w:val="000000"/>
        </w:rPr>
      </w:pPr>
      <w:r>
        <w:rPr>
          <w:color w:val="000000"/>
        </w:rPr>
        <w:t>Visual</w:t>
      </w:r>
    </w:p>
    <w:p w14:paraId="43C0859C" w14:textId="2572BE92" w:rsidR="00802A56" w:rsidRDefault="00802A56" w:rsidP="00802A56">
      <w:pPr>
        <w:pStyle w:val="NormalWeb"/>
        <w:numPr>
          <w:ilvl w:val="1"/>
          <w:numId w:val="10"/>
        </w:numPr>
        <w:spacing w:before="0" w:beforeAutospacing="0" w:after="0" w:afterAutospacing="0"/>
        <w:textAlignment w:val="baseline"/>
        <w:rPr>
          <w:color w:val="000000"/>
        </w:rPr>
      </w:pPr>
      <w:r>
        <w:rPr>
          <w:color w:val="000000"/>
        </w:rPr>
        <w:t>Processing (Java)</w:t>
      </w:r>
    </w:p>
    <w:p w14:paraId="3E05BBC9" w14:textId="00230ADB" w:rsidR="00802A56" w:rsidRDefault="00802A56" w:rsidP="00802A56">
      <w:pPr>
        <w:pStyle w:val="NormalWeb"/>
        <w:numPr>
          <w:ilvl w:val="1"/>
          <w:numId w:val="10"/>
        </w:numPr>
        <w:spacing w:before="0" w:beforeAutospacing="0" w:after="0" w:afterAutospacing="0"/>
        <w:textAlignment w:val="baseline"/>
        <w:rPr>
          <w:color w:val="000000"/>
        </w:rPr>
      </w:pPr>
      <w:r>
        <w:rPr>
          <w:color w:val="000000"/>
        </w:rPr>
        <w:t>Made an office layout using online software</w:t>
      </w:r>
    </w:p>
    <w:p w14:paraId="5B641234" w14:textId="40582C2C" w:rsidR="00802A56" w:rsidRDefault="00802A56" w:rsidP="00802A56">
      <w:pPr>
        <w:pStyle w:val="NormalWeb"/>
        <w:numPr>
          <w:ilvl w:val="1"/>
          <w:numId w:val="10"/>
        </w:numPr>
        <w:spacing w:before="0" w:beforeAutospacing="0" w:after="0" w:afterAutospacing="0"/>
        <w:textAlignment w:val="baseline"/>
        <w:rPr>
          <w:color w:val="000000"/>
        </w:rPr>
      </w:pPr>
      <w:r>
        <w:rPr>
          <w:color w:val="000000"/>
        </w:rPr>
        <w:t>Resized the software to necessary specs</w:t>
      </w:r>
    </w:p>
    <w:p w14:paraId="11A3625D" w14:textId="329CF4A1" w:rsidR="00802A56" w:rsidRDefault="00802A56" w:rsidP="00802A56">
      <w:pPr>
        <w:pStyle w:val="NormalWeb"/>
        <w:numPr>
          <w:ilvl w:val="1"/>
          <w:numId w:val="10"/>
        </w:numPr>
        <w:spacing w:before="0" w:beforeAutospacing="0" w:after="0" w:afterAutospacing="0"/>
        <w:textAlignment w:val="baseline"/>
        <w:rPr>
          <w:color w:val="000000"/>
        </w:rPr>
      </w:pPr>
      <w:r>
        <w:rPr>
          <w:color w:val="000000"/>
        </w:rPr>
        <w:t xml:space="preserve">Added visuals to processing </w:t>
      </w:r>
    </w:p>
    <w:p w14:paraId="4A618E71" w14:textId="28DA2223" w:rsidR="00802A56" w:rsidRDefault="00802A56" w:rsidP="00802A56">
      <w:pPr>
        <w:pStyle w:val="NormalWeb"/>
        <w:numPr>
          <w:ilvl w:val="1"/>
          <w:numId w:val="10"/>
        </w:numPr>
        <w:spacing w:before="0" w:beforeAutospacing="0" w:after="0" w:afterAutospacing="0"/>
        <w:textAlignment w:val="baseline"/>
        <w:rPr>
          <w:color w:val="000000"/>
        </w:rPr>
      </w:pPr>
      <w:r>
        <w:rPr>
          <w:color w:val="000000"/>
        </w:rPr>
        <w:t>Coded doors different colours to represent when they are open and close</w:t>
      </w:r>
    </w:p>
    <w:p w14:paraId="535C5A20" w14:textId="5AE7FDA3" w:rsidR="00802A56" w:rsidRDefault="00802A56" w:rsidP="00802A56">
      <w:pPr>
        <w:pStyle w:val="NormalWeb"/>
        <w:numPr>
          <w:ilvl w:val="0"/>
          <w:numId w:val="10"/>
        </w:numPr>
        <w:spacing w:before="0" w:beforeAutospacing="0" w:after="0" w:afterAutospacing="0"/>
        <w:textAlignment w:val="baseline"/>
        <w:rPr>
          <w:color w:val="000000"/>
        </w:rPr>
      </w:pPr>
      <w:r>
        <w:rPr>
          <w:color w:val="000000"/>
        </w:rPr>
        <w:t>Testing</w:t>
      </w:r>
    </w:p>
    <w:p w14:paraId="10FA3108" w14:textId="1D40F91F" w:rsidR="00802A56" w:rsidRDefault="00802A56" w:rsidP="00802A56">
      <w:pPr>
        <w:pStyle w:val="NormalWeb"/>
        <w:numPr>
          <w:ilvl w:val="1"/>
          <w:numId w:val="10"/>
        </w:numPr>
        <w:spacing w:before="0" w:beforeAutospacing="0" w:after="0" w:afterAutospacing="0"/>
        <w:textAlignment w:val="baseline"/>
        <w:rPr>
          <w:color w:val="000000"/>
        </w:rPr>
      </w:pPr>
      <w:r>
        <w:rPr>
          <w:color w:val="000000"/>
        </w:rPr>
        <w:t>Basic functions for both NFC and Visual aspects to later expand to connect the two</w:t>
      </w:r>
    </w:p>
    <w:p w14:paraId="4D1E922A" w14:textId="77777777" w:rsidR="00802A56" w:rsidRPr="00802A56" w:rsidRDefault="00802A56" w:rsidP="00802A56">
      <w:pPr>
        <w:pStyle w:val="NormalWeb"/>
        <w:spacing w:before="0" w:beforeAutospacing="0" w:after="0" w:afterAutospacing="0"/>
        <w:ind w:left="1440"/>
        <w:textAlignment w:val="baseline"/>
        <w:rPr>
          <w:color w:val="000000"/>
        </w:rPr>
      </w:pPr>
    </w:p>
    <w:p w14:paraId="4F8D831C" w14:textId="77777777" w:rsidR="007E6356" w:rsidRPr="001622C3" w:rsidRDefault="007E6356" w:rsidP="00802A56">
      <w:pPr>
        <w:pStyle w:val="NormalWeb"/>
        <w:spacing w:before="0" w:beforeAutospacing="0" w:after="0" w:afterAutospacing="0"/>
        <w:textAlignment w:val="baseline"/>
        <w:rPr>
          <w:color w:val="000000"/>
        </w:rPr>
      </w:pPr>
      <w:r w:rsidRPr="001622C3">
        <w:rPr>
          <w:color w:val="000000"/>
        </w:rPr>
        <w:t>INTEGRATION AND SYSTEM TESTING</w:t>
      </w:r>
    </w:p>
    <w:p w14:paraId="18E15DBE" w14:textId="64FB8DC5" w:rsidR="00802A56" w:rsidRDefault="00802A56" w:rsidP="00802A56">
      <w:pPr>
        <w:pStyle w:val="NormalWeb"/>
        <w:numPr>
          <w:ilvl w:val="0"/>
          <w:numId w:val="10"/>
        </w:numPr>
        <w:spacing w:before="0" w:beforeAutospacing="0" w:after="0" w:afterAutospacing="0"/>
        <w:textAlignment w:val="baseline"/>
        <w:rPr>
          <w:color w:val="000000"/>
        </w:rPr>
      </w:pPr>
      <w:r>
        <w:rPr>
          <w:color w:val="000000"/>
        </w:rPr>
        <w:t>Register cards with app</w:t>
      </w:r>
    </w:p>
    <w:p w14:paraId="217AB3AE" w14:textId="13330E0D" w:rsidR="007D3085" w:rsidRDefault="007D3085" w:rsidP="007D3085">
      <w:pPr>
        <w:pStyle w:val="NormalWeb"/>
        <w:numPr>
          <w:ilvl w:val="1"/>
          <w:numId w:val="10"/>
        </w:numPr>
        <w:spacing w:before="0" w:beforeAutospacing="0" w:after="0" w:afterAutospacing="0"/>
        <w:textAlignment w:val="baseline"/>
        <w:rPr>
          <w:color w:val="000000"/>
        </w:rPr>
      </w:pPr>
      <w:r>
        <w:rPr>
          <w:color w:val="000000"/>
        </w:rPr>
        <w:t>Find cards</w:t>
      </w:r>
    </w:p>
    <w:p w14:paraId="28AECD95" w14:textId="01415E5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app</w:t>
      </w:r>
    </w:p>
    <w:p w14:paraId="59F04E9A" w14:textId="74270C0D" w:rsidR="00802A56" w:rsidRDefault="00802A56" w:rsidP="00802A56">
      <w:pPr>
        <w:pStyle w:val="NormalWeb"/>
        <w:numPr>
          <w:ilvl w:val="0"/>
          <w:numId w:val="10"/>
        </w:numPr>
        <w:spacing w:before="0" w:beforeAutospacing="0" w:after="0" w:afterAutospacing="0"/>
        <w:textAlignment w:val="baseline"/>
        <w:rPr>
          <w:color w:val="000000"/>
        </w:rPr>
      </w:pPr>
      <w:r>
        <w:rPr>
          <w:color w:val="000000"/>
        </w:rPr>
        <w:t xml:space="preserve">Add a networking interface to allow for phone app to communicate with </w:t>
      </w:r>
      <w:r w:rsidR="007D3085">
        <w:rPr>
          <w:color w:val="000000"/>
        </w:rPr>
        <w:t>software to emulate the situation</w:t>
      </w:r>
    </w:p>
    <w:p w14:paraId="190647F6" w14:textId="50898A80" w:rsidR="007D3085" w:rsidRDefault="007D3085" w:rsidP="007D3085">
      <w:pPr>
        <w:pStyle w:val="NormalWeb"/>
        <w:numPr>
          <w:ilvl w:val="1"/>
          <w:numId w:val="10"/>
        </w:numPr>
        <w:spacing w:before="0" w:beforeAutospacing="0" w:after="0" w:afterAutospacing="0"/>
        <w:textAlignment w:val="baseline"/>
        <w:rPr>
          <w:color w:val="000000"/>
        </w:rPr>
      </w:pPr>
      <w:r>
        <w:rPr>
          <w:color w:val="000000"/>
        </w:rPr>
        <w:lastRenderedPageBreak/>
        <w:t>Find interface</w:t>
      </w:r>
    </w:p>
    <w:p w14:paraId="47932159" w14:textId="4802FDB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it to the phone app</w:t>
      </w:r>
    </w:p>
    <w:p w14:paraId="35CC8FD4" w14:textId="7648E163"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secondary software</w:t>
      </w:r>
    </w:p>
    <w:p w14:paraId="6B0283BA" w14:textId="7777777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Connect the two separate programs</w:t>
      </w:r>
    </w:p>
    <w:p w14:paraId="5A845BA6" w14:textId="43CD33C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Test various situations</w:t>
      </w:r>
    </w:p>
    <w:p w14:paraId="32484305" w14:textId="6DB9367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Safety measures</w:t>
      </w:r>
    </w:p>
    <w:p w14:paraId="756B4E7D" w14:textId="3D4970F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opening</w:t>
      </w:r>
    </w:p>
    <w:p w14:paraId="457F54C6" w14:textId="0B95DDFB"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failing to open</w:t>
      </w:r>
    </w:p>
    <w:p w14:paraId="0F71A341" w14:textId="570BB122" w:rsidR="007D3085" w:rsidRDefault="007D3085" w:rsidP="007D3085">
      <w:pPr>
        <w:pStyle w:val="NormalWeb"/>
        <w:numPr>
          <w:ilvl w:val="1"/>
          <w:numId w:val="10"/>
        </w:numPr>
        <w:spacing w:before="0" w:beforeAutospacing="0" w:after="0" w:afterAutospacing="0"/>
        <w:textAlignment w:val="baseline"/>
        <w:rPr>
          <w:color w:val="000000"/>
        </w:rPr>
      </w:pPr>
      <w:r>
        <w:rPr>
          <w:color w:val="000000"/>
        </w:rPr>
        <w:t>Logging interactions</w:t>
      </w:r>
    </w:p>
    <w:p w14:paraId="738C5E17" w14:textId="77777777" w:rsidR="007D3085" w:rsidRDefault="007D3085" w:rsidP="007D3085">
      <w:pPr>
        <w:pStyle w:val="NormalWeb"/>
        <w:spacing w:before="0" w:beforeAutospacing="0" w:after="0" w:afterAutospacing="0"/>
        <w:ind w:left="720"/>
        <w:textAlignment w:val="baseline"/>
        <w:rPr>
          <w:color w:val="000000"/>
        </w:rPr>
      </w:pPr>
    </w:p>
    <w:p w14:paraId="276BBE26" w14:textId="354D71E1" w:rsidR="007E6356" w:rsidRPr="001622C3" w:rsidRDefault="007E6356" w:rsidP="007D3085">
      <w:pPr>
        <w:pStyle w:val="NormalWeb"/>
        <w:spacing w:before="0" w:beforeAutospacing="0" w:after="0" w:afterAutospacing="0"/>
        <w:textAlignment w:val="baseline"/>
        <w:rPr>
          <w:color w:val="000000"/>
        </w:rPr>
      </w:pPr>
      <w:r w:rsidRPr="001622C3">
        <w:rPr>
          <w:color w:val="000000"/>
        </w:rPr>
        <w:t>OPERATION AND MAINTENANCE</w:t>
      </w:r>
    </w:p>
    <w:p w14:paraId="6B6A7A31" w14:textId="4BD7999D" w:rsidR="007E6356" w:rsidRDefault="007D3085" w:rsidP="007D3085">
      <w:pPr>
        <w:pStyle w:val="NormalWeb"/>
        <w:numPr>
          <w:ilvl w:val="0"/>
          <w:numId w:val="10"/>
        </w:numPr>
        <w:spacing w:before="0" w:beforeAutospacing="0" w:after="0" w:afterAutospacing="0"/>
        <w:textAlignment w:val="baseline"/>
        <w:rPr>
          <w:color w:val="000000"/>
        </w:rPr>
      </w:pPr>
      <w:r>
        <w:rPr>
          <w:color w:val="000000"/>
        </w:rPr>
        <w:t>Find holes in testing</w:t>
      </w:r>
    </w:p>
    <w:p w14:paraId="292CF068" w14:textId="482B5D7A" w:rsidR="007D3085" w:rsidRDefault="007D3085" w:rsidP="007D3085">
      <w:pPr>
        <w:pStyle w:val="NormalWeb"/>
        <w:numPr>
          <w:ilvl w:val="0"/>
          <w:numId w:val="10"/>
        </w:numPr>
        <w:spacing w:before="0" w:beforeAutospacing="0" w:after="0" w:afterAutospacing="0"/>
        <w:textAlignment w:val="baseline"/>
        <w:rPr>
          <w:color w:val="000000"/>
        </w:rPr>
      </w:pPr>
      <w:r>
        <w:rPr>
          <w:color w:val="000000"/>
        </w:rPr>
        <w:t xml:space="preserve">Make sure no new issues arise </w:t>
      </w:r>
    </w:p>
    <w:p w14:paraId="42ADDC40" w14:textId="77777777" w:rsidR="007D3085" w:rsidRPr="001622C3" w:rsidRDefault="007D3085" w:rsidP="007D3085">
      <w:pPr>
        <w:pStyle w:val="NormalWeb"/>
        <w:numPr>
          <w:ilvl w:val="0"/>
          <w:numId w:val="10"/>
        </w:numPr>
        <w:spacing w:before="0" w:beforeAutospacing="0" w:after="0" w:afterAutospacing="0"/>
        <w:textAlignment w:val="baseline"/>
        <w:rPr>
          <w:color w:val="000000"/>
        </w:rPr>
      </w:pPr>
    </w:p>
    <w:p w14:paraId="6EDE9818" w14:textId="69F76BAD" w:rsidR="007E6356" w:rsidRPr="001622C3" w:rsidRDefault="008E5C0B" w:rsidP="007E6356">
      <w:pPr>
        <w:pStyle w:val="NormalWeb"/>
        <w:numPr>
          <w:ilvl w:val="0"/>
          <w:numId w:val="8"/>
        </w:numPr>
        <w:spacing w:before="0" w:beforeAutospacing="0" w:after="0" w:afterAutospacing="0"/>
        <w:textAlignment w:val="baseline"/>
        <w:rPr>
          <w:b/>
          <w:bCs/>
          <w:color w:val="000000"/>
        </w:rPr>
      </w:pPr>
      <w:r w:rsidRPr="001622C3">
        <w:rPr>
          <w:b/>
          <w:bCs/>
          <w:color w:val="000000"/>
        </w:rPr>
        <w:t>A Work Breakdown Structure (WBS) showing task assignment to each team</w:t>
      </w:r>
      <w:r w:rsidR="007E6356" w:rsidRPr="001622C3">
        <w:rPr>
          <w:b/>
          <w:bCs/>
          <w:color w:val="000000"/>
        </w:rPr>
        <w:t xml:space="preserve"> member, estimated duration of the task in hours (round to nearest half hour), and </w:t>
      </w:r>
      <w:r w:rsidRPr="001622C3">
        <w:rPr>
          <w:b/>
          <w:bCs/>
          <w:color w:val="000000"/>
        </w:rPr>
        <w:t>actual duration of task</w:t>
      </w:r>
      <w:r w:rsidR="007E6356" w:rsidRPr="001622C3">
        <w:rPr>
          <w:b/>
          <w:bCs/>
          <w:color w:val="000000"/>
        </w:rPr>
        <w:t xml:space="preserve"> in hours (round to nearest half hour). Provide a brief explanation of your WBS. </w:t>
      </w:r>
    </w:p>
    <w:p w14:paraId="6C7DB8F1" w14:textId="77777777" w:rsidR="007E6356" w:rsidRPr="001622C3" w:rsidRDefault="007E6356" w:rsidP="007E6356">
      <w:pPr>
        <w:pStyle w:val="NormalWeb"/>
        <w:spacing w:before="0" w:beforeAutospacing="0" w:after="0" w:afterAutospacing="0"/>
      </w:pPr>
      <w:r w:rsidRPr="001622C3">
        <w:rPr>
          <w:rStyle w:val="apple-tab-span"/>
          <w:b/>
          <w:bCs/>
          <w:color w:val="000000"/>
        </w:rPr>
        <w:tab/>
      </w:r>
      <w:r w:rsidRPr="001622C3">
        <w:rPr>
          <w:color w:val="000000"/>
        </w:rPr>
        <w:t>So many hours but I will only be using the last two to do everything at once xoxo</w:t>
      </w:r>
    </w:p>
    <w:p w14:paraId="2E2CE8DE" w14:textId="5D1866AB" w:rsidR="007E6356" w:rsidRPr="001622C3" w:rsidRDefault="007E6356" w:rsidP="007E6356">
      <w:pPr>
        <w:pStyle w:val="NormalWeb"/>
        <w:numPr>
          <w:ilvl w:val="0"/>
          <w:numId w:val="9"/>
        </w:numPr>
        <w:spacing w:before="0" w:beforeAutospacing="0" w:after="0" w:afterAutospacing="0"/>
        <w:textAlignment w:val="baseline"/>
        <w:rPr>
          <w:b/>
          <w:bCs/>
          <w:color w:val="000000"/>
        </w:rPr>
      </w:pPr>
      <w:r w:rsidRPr="001622C3">
        <w:rPr>
          <w:b/>
          <w:bCs/>
          <w:color w:val="000000"/>
        </w:rPr>
        <w:t xml:space="preserve">A Gantt chart of your tasks, showing start and end dates for each task, and showing dependencies across tasks. Provide a brief explanation of your chart. </w:t>
      </w:r>
      <w:r w:rsidR="008E5C0B" w:rsidRPr="001622C3">
        <w:rPr>
          <w:b/>
          <w:bCs/>
          <w:color w:val="000000"/>
        </w:rPr>
        <w:t>Don’t forget that this assignment is not just about coding</w:t>
      </w:r>
      <w:r w:rsidRPr="001622C3">
        <w:rPr>
          <w:b/>
          <w:bCs/>
          <w:color w:val="000000"/>
        </w:rPr>
        <w:t xml:space="preserve">.  </w:t>
      </w:r>
      <w:r w:rsidR="008E5C0B" w:rsidRPr="001622C3">
        <w:rPr>
          <w:b/>
          <w:bCs/>
          <w:color w:val="000000"/>
        </w:rPr>
        <w:t>So, when you develop</w:t>
      </w:r>
      <w:r w:rsidRPr="001622C3">
        <w:rPr>
          <w:b/>
          <w:bCs/>
          <w:color w:val="000000"/>
        </w:rPr>
        <w:t> </w:t>
      </w:r>
    </w:p>
    <w:p w14:paraId="0BEE551C" w14:textId="77777777" w:rsidR="007E6356" w:rsidRPr="001622C3" w:rsidRDefault="007E6356" w:rsidP="007E6356">
      <w:pPr>
        <w:pStyle w:val="NormalWeb"/>
        <w:spacing w:before="0" w:beforeAutospacing="0" w:after="0" w:afterAutospacing="0"/>
      </w:pPr>
      <w:r w:rsidRPr="001622C3">
        <w:rPr>
          <w:rStyle w:val="apple-tab-span"/>
          <w:b/>
          <w:bCs/>
          <w:color w:val="000000"/>
        </w:rPr>
        <w:tab/>
      </w:r>
      <w:proofErr w:type="spellStart"/>
      <w:r w:rsidRPr="001622C3">
        <w:rPr>
          <w:color w:val="000000"/>
        </w:rPr>
        <w:t>Gnatt</w:t>
      </w:r>
      <w:proofErr w:type="spellEnd"/>
      <w:r w:rsidRPr="001622C3">
        <w:rPr>
          <w:color w:val="000000"/>
        </w:rPr>
        <w:t xml:space="preserve"> charts are </w:t>
      </w:r>
      <w:proofErr w:type="gramStart"/>
      <w:r w:rsidRPr="001622C3">
        <w:rPr>
          <w:color w:val="000000"/>
        </w:rPr>
        <w:t>actually super</w:t>
      </w:r>
      <w:proofErr w:type="gramEnd"/>
      <w:r w:rsidRPr="001622C3">
        <w:rPr>
          <w:color w:val="000000"/>
        </w:rPr>
        <w:t xml:space="preserve"> cool this looks like fun</w:t>
      </w:r>
    </w:p>
    <w:p w14:paraId="223232B5" w14:textId="486BE3FC" w:rsidR="005A40A4" w:rsidRPr="001622C3" w:rsidRDefault="005A40A4">
      <w:pPr>
        <w:rPr>
          <w:rFonts w:ascii="Times New Roman" w:hAnsi="Times New Roman" w:cs="Times New Roman"/>
          <w:sz w:val="24"/>
          <w:szCs w:val="24"/>
        </w:rPr>
      </w:pPr>
    </w:p>
    <w:p w14:paraId="6E1604CC" w14:textId="5DC30689" w:rsidR="00016FCA" w:rsidRPr="001622C3" w:rsidRDefault="00016FCA">
      <w:pPr>
        <w:rPr>
          <w:rFonts w:ascii="Times New Roman" w:hAnsi="Times New Roman" w:cs="Times New Roman"/>
          <w:sz w:val="24"/>
          <w:szCs w:val="24"/>
        </w:rPr>
      </w:pPr>
    </w:p>
    <w:p w14:paraId="1DDE9C80" w14:textId="00268F1B" w:rsidR="00016FCA" w:rsidRPr="001622C3" w:rsidRDefault="00016FCA">
      <w:pPr>
        <w:rPr>
          <w:rFonts w:ascii="Times New Roman" w:hAnsi="Times New Roman" w:cs="Times New Roman"/>
          <w:sz w:val="24"/>
          <w:szCs w:val="24"/>
        </w:rPr>
      </w:pPr>
    </w:p>
    <w:p w14:paraId="2888D1D2" w14:textId="23A31E54" w:rsidR="00016FCA" w:rsidRPr="001622C3" w:rsidRDefault="00016FCA">
      <w:pPr>
        <w:rPr>
          <w:rFonts w:ascii="Times New Roman" w:hAnsi="Times New Roman" w:cs="Times New Roman"/>
          <w:sz w:val="24"/>
          <w:szCs w:val="24"/>
        </w:rPr>
      </w:pPr>
      <w:r w:rsidRPr="001622C3">
        <w:rPr>
          <w:rFonts w:ascii="Times New Roman" w:hAnsi="Times New Roman" w:cs="Times New Roman"/>
          <w:sz w:val="24"/>
          <w:szCs w:val="24"/>
        </w:rPr>
        <w:t>REQUIREMENTS:</w:t>
      </w:r>
    </w:p>
    <w:p w14:paraId="77D6E7F9" w14:textId="77777777" w:rsidR="00016FCA" w:rsidRPr="001622C3" w:rsidRDefault="00016FCA" w:rsidP="00016FCA">
      <w:pPr>
        <w:rPr>
          <w:rFonts w:ascii="Times New Roman" w:hAnsi="Times New Roman" w:cs="Times New Roman"/>
          <w:sz w:val="24"/>
          <w:szCs w:val="24"/>
        </w:rPr>
      </w:pPr>
      <w:r w:rsidRPr="001622C3">
        <w:rPr>
          <w:rFonts w:ascii="Times New Roman" w:hAnsi="Times New Roman" w:cs="Times New Roman"/>
          <w:sz w:val="24"/>
          <w:szCs w:val="24"/>
        </w:rPr>
        <w:t>•</w:t>
      </w:r>
      <w:r w:rsidRPr="001622C3">
        <w:rPr>
          <w:rFonts w:ascii="Times New Roman" w:hAnsi="Times New Roman" w:cs="Times New Roman"/>
          <w:sz w:val="24"/>
          <w:szCs w:val="24"/>
        </w:rPr>
        <w:tab/>
        <w:t>Doors open when NFC card is tapped</w:t>
      </w:r>
    </w:p>
    <w:p w14:paraId="0A8E2C74" w14:textId="77777777" w:rsidR="00016FCA" w:rsidRPr="001622C3" w:rsidRDefault="00016FCA" w:rsidP="00016FCA">
      <w:pPr>
        <w:rPr>
          <w:rFonts w:ascii="Times New Roman" w:hAnsi="Times New Roman" w:cs="Times New Roman"/>
          <w:sz w:val="24"/>
          <w:szCs w:val="24"/>
        </w:rPr>
      </w:pPr>
      <w:r w:rsidRPr="001622C3">
        <w:rPr>
          <w:rFonts w:ascii="Times New Roman" w:hAnsi="Times New Roman" w:cs="Times New Roman"/>
          <w:sz w:val="24"/>
          <w:szCs w:val="24"/>
        </w:rPr>
        <w:t></w:t>
      </w:r>
      <w:r w:rsidRPr="001622C3">
        <w:rPr>
          <w:rFonts w:ascii="Times New Roman" w:hAnsi="Times New Roman" w:cs="Times New Roman"/>
          <w:sz w:val="24"/>
          <w:szCs w:val="24"/>
        </w:rPr>
        <w:tab/>
        <w:t>Alternatively, system responds with an error message when NFC card does not have the level of authorization to access that area</w:t>
      </w:r>
    </w:p>
    <w:p w14:paraId="0B4C0E53" w14:textId="77777777" w:rsidR="00016FCA" w:rsidRPr="001622C3" w:rsidRDefault="00016FCA" w:rsidP="00016FCA">
      <w:pPr>
        <w:rPr>
          <w:rFonts w:ascii="Times New Roman" w:hAnsi="Times New Roman" w:cs="Times New Roman"/>
          <w:sz w:val="24"/>
          <w:szCs w:val="24"/>
        </w:rPr>
      </w:pPr>
      <w:r w:rsidRPr="001622C3">
        <w:rPr>
          <w:rFonts w:ascii="Times New Roman" w:hAnsi="Times New Roman" w:cs="Times New Roman"/>
          <w:sz w:val="24"/>
          <w:szCs w:val="24"/>
        </w:rPr>
        <w:t></w:t>
      </w:r>
      <w:r w:rsidRPr="001622C3">
        <w:rPr>
          <w:rFonts w:ascii="Times New Roman" w:hAnsi="Times New Roman" w:cs="Times New Roman"/>
          <w:sz w:val="24"/>
          <w:szCs w:val="24"/>
        </w:rPr>
        <w:tab/>
        <w:t>Similarly, system responds with an error message when it is outside of working hours</w:t>
      </w:r>
    </w:p>
    <w:p w14:paraId="7FCE31C2" w14:textId="77777777" w:rsidR="00016FCA" w:rsidRPr="001622C3" w:rsidRDefault="00016FCA" w:rsidP="00016FCA">
      <w:pPr>
        <w:rPr>
          <w:rFonts w:ascii="Times New Roman" w:hAnsi="Times New Roman" w:cs="Times New Roman"/>
          <w:sz w:val="24"/>
          <w:szCs w:val="24"/>
        </w:rPr>
      </w:pPr>
      <w:r w:rsidRPr="001622C3">
        <w:rPr>
          <w:rFonts w:ascii="Times New Roman" w:hAnsi="Times New Roman" w:cs="Times New Roman"/>
          <w:sz w:val="24"/>
          <w:szCs w:val="24"/>
        </w:rPr>
        <w:t></w:t>
      </w:r>
      <w:r w:rsidRPr="001622C3">
        <w:rPr>
          <w:rFonts w:ascii="Times New Roman" w:hAnsi="Times New Roman" w:cs="Times New Roman"/>
          <w:sz w:val="24"/>
          <w:szCs w:val="24"/>
        </w:rPr>
        <w:tab/>
        <w:t>Logs what doors are tapped by an NFC card and by who</w:t>
      </w:r>
    </w:p>
    <w:p w14:paraId="715FC686" w14:textId="2457D4BE" w:rsidR="00016FCA" w:rsidRPr="001622C3" w:rsidRDefault="00016FCA" w:rsidP="00016FCA">
      <w:pPr>
        <w:rPr>
          <w:rFonts w:ascii="Times New Roman" w:hAnsi="Times New Roman" w:cs="Times New Roman"/>
          <w:sz w:val="24"/>
          <w:szCs w:val="24"/>
        </w:rPr>
      </w:pPr>
      <w:r w:rsidRPr="001622C3">
        <w:rPr>
          <w:rFonts w:ascii="Times New Roman" w:hAnsi="Times New Roman" w:cs="Times New Roman"/>
          <w:sz w:val="24"/>
          <w:szCs w:val="24"/>
        </w:rPr>
        <w:t>Emergency system</w:t>
      </w:r>
    </w:p>
    <w:sectPr w:rsidR="00016FCA" w:rsidRPr="00162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43BA"/>
    <w:multiLevelType w:val="multilevel"/>
    <w:tmpl w:val="F46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61838"/>
    <w:multiLevelType w:val="multilevel"/>
    <w:tmpl w:val="C98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2631B"/>
    <w:multiLevelType w:val="hybridMultilevel"/>
    <w:tmpl w:val="B2DE9834"/>
    <w:lvl w:ilvl="0" w:tplc="5A40C470">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884245"/>
    <w:multiLevelType w:val="multilevel"/>
    <w:tmpl w:val="2D1E6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90B65"/>
    <w:multiLevelType w:val="multilevel"/>
    <w:tmpl w:val="8760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564D6"/>
    <w:multiLevelType w:val="multilevel"/>
    <w:tmpl w:val="5E4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A263E9"/>
    <w:multiLevelType w:val="hybridMultilevel"/>
    <w:tmpl w:val="F2368ABE"/>
    <w:lvl w:ilvl="0" w:tplc="1CF8CDC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720580E"/>
    <w:multiLevelType w:val="multilevel"/>
    <w:tmpl w:val="D458C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0B7A3B"/>
    <w:multiLevelType w:val="multilevel"/>
    <w:tmpl w:val="D7A8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357215">
    <w:abstractNumId w:val="1"/>
  </w:num>
  <w:num w:numId="2" w16cid:durableId="700714382">
    <w:abstractNumId w:val="4"/>
  </w:num>
  <w:num w:numId="3" w16cid:durableId="1167939970">
    <w:abstractNumId w:val="8"/>
  </w:num>
  <w:num w:numId="4" w16cid:durableId="4482902">
    <w:abstractNumId w:val="8"/>
    <w:lvlOverride w:ilvl="1">
      <w:lvl w:ilvl="1">
        <w:numFmt w:val="bullet"/>
        <w:lvlText w:val=""/>
        <w:lvlJc w:val="left"/>
        <w:pPr>
          <w:tabs>
            <w:tab w:val="num" w:pos="1440"/>
          </w:tabs>
          <w:ind w:left="1440" w:hanging="360"/>
        </w:pPr>
        <w:rPr>
          <w:rFonts w:ascii="Symbol" w:hAnsi="Symbol" w:hint="default"/>
          <w:sz w:val="20"/>
        </w:rPr>
      </w:lvl>
    </w:lvlOverride>
  </w:num>
  <w:num w:numId="5" w16cid:durableId="692927330">
    <w:abstractNumId w:val="3"/>
  </w:num>
  <w:num w:numId="6" w16cid:durableId="1816142942">
    <w:abstractNumId w:val="7"/>
  </w:num>
  <w:num w:numId="7" w16cid:durableId="1613895883">
    <w:abstractNumId w:val="7"/>
    <w:lvlOverride w:ilvl="1">
      <w:lvl w:ilvl="1">
        <w:numFmt w:val="bullet"/>
        <w:lvlText w:val=""/>
        <w:lvlJc w:val="left"/>
        <w:pPr>
          <w:tabs>
            <w:tab w:val="num" w:pos="1440"/>
          </w:tabs>
          <w:ind w:left="1440" w:hanging="360"/>
        </w:pPr>
        <w:rPr>
          <w:rFonts w:ascii="Symbol" w:hAnsi="Symbol" w:hint="default"/>
          <w:sz w:val="20"/>
        </w:rPr>
      </w:lvl>
    </w:lvlOverride>
  </w:num>
  <w:num w:numId="8" w16cid:durableId="1427460049">
    <w:abstractNumId w:val="5"/>
  </w:num>
  <w:num w:numId="9" w16cid:durableId="968363276">
    <w:abstractNumId w:val="0"/>
  </w:num>
  <w:num w:numId="10" w16cid:durableId="582298627">
    <w:abstractNumId w:val="2"/>
  </w:num>
  <w:num w:numId="11" w16cid:durableId="546794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56"/>
    <w:rsid w:val="00016FCA"/>
    <w:rsid w:val="001622C3"/>
    <w:rsid w:val="003F5D1D"/>
    <w:rsid w:val="004A7A79"/>
    <w:rsid w:val="005A40A4"/>
    <w:rsid w:val="006F754A"/>
    <w:rsid w:val="007D3085"/>
    <w:rsid w:val="007E6356"/>
    <w:rsid w:val="00802A56"/>
    <w:rsid w:val="008B1D71"/>
    <w:rsid w:val="008E5C0B"/>
    <w:rsid w:val="00A77AE1"/>
    <w:rsid w:val="00AA4952"/>
    <w:rsid w:val="00E02919"/>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AA04"/>
  <w15:chartTrackingRefBased/>
  <w15:docId w15:val="{E30B7B7B-A283-458E-9D24-0505D62B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356"/>
    <w:pPr>
      <w:spacing w:before="100" w:beforeAutospacing="1" w:after="100" w:afterAutospacing="1" w:line="240" w:lineRule="auto"/>
    </w:pPr>
    <w:rPr>
      <w:rFonts w:ascii="Times New Roman" w:eastAsia="Times New Roman" w:hAnsi="Times New Roman" w:cs="Times New Roman"/>
      <w:sz w:val="24"/>
      <w:szCs w:val="24"/>
      <w:lang w:eastAsia="en-CA" w:bidi="gu-IN"/>
    </w:rPr>
  </w:style>
  <w:style w:type="character" w:styleId="Hyperlink">
    <w:name w:val="Hyperlink"/>
    <w:basedOn w:val="DefaultParagraphFont"/>
    <w:uiPriority w:val="99"/>
    <w:unhideWhenUsed/>
    <w:rsid w:val="007E6356"/>
    <w:rPr>
      <w:color w:val="0000FF"/>
      <w:u w:val="single"/>
    </w:rPr>
  </w:style>
  <w:style w:type="character" w:customStyle="1" w:styleId="apple-tab-span">
    <w:name w:val="apple-tab-span"/>
    <w:basedOn w:val="DefaultParagraphFont"/>
    <w:rsid w:val="007E6356"/>
  </w:style>
  <w:style w:type="paragraph" w:styleId="ListParagraph">
    <w:name w:val="List Paragraph"/>
    <w:basedOn w:val="Normal"/>
    <w:uiPriority w:val="34"/>
    <w:qFormat/>
    <w:rsid w:val="00016FCA"/>
    <w:pPr>
      <w:ind w:left="720"/>
      <w:contextualSpacing/>
    </w:pPr>
  </w:style>
  <w:style w:type="character" w:styleId="UnresolvedMention">
    <w:name w:val="Unresolved Mention"/>
    <w:basedOn w:val="DefaultParagraphFont"/>
    <w:uiPriority w:val="99"/>
    <w:semiHidden/>
    <w:unhideWhenUsed/>
    <w:rsid w:val="00162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3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curity-System-Company/COSC-310-Projec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8BA2CD46EA504E863AC9B3D9A6AD3F" ma:contentTypeVersion="10" ma:contentTypeDescription="Create a new document." ma:contentTypeScope="" ma:versionID="a5a9023d4cea077094bb0d77dee6a289">
  <xsd:schema xmlns:xsd="http://www.w3.org/2001/XMLSchema" xmlns:xs="http://www.w3.org/2001/XMLSchema" xmlns:p="http://schemas.microsoft.com/office/2006/metadata/properties" xmlns:ns3="2c856e24-5248-421e-b19f-b599714b98fc" targetNamespace="http://schemas.microsoft.com/office/2006/metadata/properties" ma:root="true" ma:fieldsID="2ba7037f78d3a2540faf2833e5082e61" ns3:_="">
    <xsd:import namespace="2c856e24-5248-421e-b19f-b599714b98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56e24-5248-421e-b19f-b599714b98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E85E47-060E-4A61-9C58-5CF565A88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56e24-5248-421e-b19f-b599714b9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162914-4CA3-429F-9E96-630A419A0080}">
  <ds:schemaRefs>
    <ds:schemaRef ds:uri="http://schemas.microsoft.com/sharepoint/v3/contenttype/forms"/>
  </ds:schemaRefs>
</ds:datastoreItem>
</file>

<file path=customXml/itemProps3.xml><?xml version="1.0" encoding="utf-8"?>
<ds:datastoreItem xmlns:ds="http://schemas.openxmlformats.org/officeDocument/2006/customXml" ds:itemID="{CC59E8D5-B255-4DC4-8354-FFA8F94140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aparikh@student.ubc.ca</dc:creator>
  <cp:keywords/>
  <dc:description/>
  <cp:lastModifiedBy>aparikh@student.ubc.ca</cp:lastModifiedBy>
  <cp:revision>6</cp:revision>
  <dcterms:created xsi:type="dcterms:W3CDTF">2022-10-17T21:51:00Z</dcterms:created>
  <dcterms:modified xsi:type="dcterms:W3CDTF">2022-10-18T00:24:00Z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0x0101001F8BA2CD46EA504E863AC9B3D9A6AD3F</vt:lpwstr>
  </property>
</Properties>
</file>