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06DBE" w14:textId="77777777" w:rsidR="00723526" w:rsidRDefault="00010709">
      <w:pPr>
        <w:tabs>
          <w:tab w:val="center" w:pos="1731"/>
          <w:tab w:val="center" w:pos="7980"/>
        </w:tabs>
        <w:spacing w:after="233"/>
      </w:pPr>
      <w:r>
        <w:rPr>
          <w:noProof/>
        </w:rPr>
        <w:drawing>
          <wp:anchor distT="0" distB="0" distL="114300" distR="114300" simplePos="0" relativeHeight="251658240" behindDoc="0" locked="0" layoutInCell="1" allowOverlap="0" wp14:anchorId="39027073" wp14:editId="2DA0BD00">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0A7F7EF2" wp14:editId="5835CA80">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F3EF321" w14:textId="77777777" w:rsidR="00723526" w:rsidRDefault="00010709">
      <w:pPr>
        <w:spacing w:after="0"/>
        <w:ind w:left="2845"/>
      </w:pPr>
      <w:r>
        <w:rPr>
          <w:rFonts w:ascii="Arial" w:eastAsia="Arial" w:hAnsi="Arial" w:cs="Arial"/>
          <w:b/>
          <w:sz w:val="28"/>
        </w:rPr>
        <w:t xml:space="preserve">Team Involvement in Demonstration </w:t>
      </w:r>
    </w:p>
    <w:p w14:paraId="2D02226A" w14:textId="77777777" w:rsidR="00723526" w:rsidRDefault="00010709">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723526" w14:paraId="66F0CDC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5EF05DD" w14:textId="77777777" w:rsidR="00723526" w:rsidRDefault="00010709">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7DC0C274" w14:textId="2DE9F76A" w:rsidR="00723526" w:rsidRDefault="0080043A">
            <w:pPr>
              <w:spacing w:after="0"/>
              <w:ind w:left="15"/>
            </w:pPr>
            <w:r>
              <w:rPr>
                <w:rFonts w:ascii="Arial" w:eastAsia="Arial" w:hAnsi="Arial" w:cs="Arial"/>
                <w:sz w:val="20"/>
              </w:rPr>
              <w:t xml:space="preserve">26 September </w:t>
            </w:r>
            <w:r w:rsidR="00010709">
              <w:rPr>
                <w:rFonts w:ascii="Arial" w:eastAsia="Arial" w:hAnsi="Arial" w:cs="Arial"/>
                <w:sz w:val="20"/>
              </w:rPr>
              <w:t>202</w:t>
            </w:r>
            <w:r>
              <w:rPr>
                <w:rFonts w:ascii="Arial" w:eastAsia="Arial" w:hAnsi="Arial" w:cs="Arial"/>
                <w:sz w:val="20"/>
              </w:rPr>
              <w:t>6</w:t>
            </w:r>
          </w:p>
        </w:tc>
      </w:tr>
      <w:tr w:rsidR="00723526" w14:paraId="2FFFEBE0"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F1446CE" w14:textId="77777777" w:rsidR="00723526" w:rsidRDefault="00010709">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07ED270E" w14:textId="54525092" w:rsidR="00723526" w:rsidRDefault="0080043A" w:rsidP="0080043A">
            <w:pPr>
              <w:spacing w:after="0"/>
            </w:pPr>
            <w:r>
              <w:t>SWTID-2026-5289</w:t>
            </w:r>
          </w:p>
        </w:tc>
      </w:tr>
      <w:tr w:rsidR="00723526" w14:paraId="08C4B1C9"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0808B52A" w14:textId="77777777" w:rsidR="00723526" w:rsidRDefault="00010709">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511AB5FE" w14:textId="79E3D609" w:rsidR="00723526" w:rsidRDefault="0080043A">
            <w:pPr>
              <w:spacing w:after="0"/>
              <w:ind w:left="15"/>
            </w:pPr>
            <w:r>
              <w:t>AI STUDYBUDDY API</w:t>
            </w:r>
          </w:p>
        </w:tc>
      </w:tr>
      <w:tr w:rsidR="00723526" w14:paraId="32221D5D"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7CE51DB2" w14:textId="77777777" w:rsidR="00723526" w:rsidRDefault="00010709">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7CB11FE9" w14:textId="77777777" w:rsidR="00723526" w:rsidRDefault="00010709">
            <w:pPr>
              <w:spacing w:after="0"/>
              <w:ind w:left="15"/>
            </w:pPr>
            <w:r>
              <w:rPr>
                <w:rFonts w:ascii="Arial" w:eastAsia="Arial" w:hAnsi="Arial" w:cs="Arial"/>
                <w:sz w:val="20"/>
              </w:rPr>
              <w:t xml:space="preserve">1 Mark </w:t>
            </w:r>
          </w:p>
        </w:tc>
      </w:tr>
    </w:tbl>
    <w:p w14:paraId="61CD4C07" w14:textId="77777777" w:rsidR="00723526" w:rsidRDefault="00010709">
      <w:pPr>
        <w:spacing w:after="0"/>
      </w:pPr>
      <w:r>
        <w:rPr>
          <w:rFonts w:ascii="Arial" w:eastAsia="Arial" w:hAnsi="Arial" w:cs="Arial"/>
          <w:b/>
          <w:sz w:val="28"/>
        </w:rPr>
        <w:t xml:space="preserve"> </w:t>
      </w:r>
    </w:p>
    <w:p w14:paraId="1BEAA12E" w14:textId="77777777" w:rsidR="00723526" w:rsidRDefault="00010709">
      <w:pPr>
        <w:spacing w:after="27"/>
        <w:ind w:left="535" w:hanging="10"/>
      </w:pPr>
      <w:r>
        <w:rPr>
          <w:rFonts w:ascii="Arial" w:eastAsia="Arial" w:hAnsi="Arial" w:cs="Arial"/>
          <w:b/>
        </w:rPr>
        <w:t xml:space="preserve">Team Involvement in Demonstration: </w:t>
      </w:r>
    </w:p>
    <w:p w14:paraId="13362620" w14:textId="77777777" w:rsidR="00723526" w:rsidRDefault="00010709">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1F6146E2" w14:textId="77777777" w:rsidR="00723526" w:rsidRDefault="00010709">
      <w:pPr>
        <w:spacing w:after="0"/>
      </w:pPr>
      <w:r>
        <w:rPr>
          <w:rFonts w:ascii="Arial" w:eastAsia="Arial" w:hAnsi="Arial" w:cs="Arial"/>
          <w:sz w:val="20"/>
        </w:rPr>
        <w:t xml:space="preserve"> </w:t>
      </w:r>
    </w:p>
    <w:tbl>
      <w:tblPr>
        <w:tblStyle w:val="TableGrid"/>
        <w:tblW w:w="10320" w:type="dxa"/>
        <w:tblInd w:w="82" w:type="dxa"/>
        <w:tblCellMar>
          <w:top w:w="55" w:type="dxa"/>
          <w:left w:w="8" w:type="dxa"/>
          <w:bottom w:w="0" w:type="dxa"/>
          <w:right w:w="7" w:type="dxa"/>
        </w:tblCellMar>
        <w:tblLook w:val="04A0" w:firstRow="1" w:lastRow="0" w:firstColumn="1" w:lastColumn="0" w:noHBand="0" w:noVBand="1"/>
      </w:tblPr>
      <w:tblGrid>
        <w:gridCol w:w="580"/>
        <w:gridCol w:w="1980"/>
        <w:gridCol w:w="1700"/>
        <w:gridCol w:w="1980"/>
        <w:gridCol w:w="1980"/>
        <w:gridCol w:w="2100"/>
      </w:tblGrid>
      <w:tr w:rsidR="00723526" w14:paraId="5236841E"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71E91AD9" w14:textId="77777777" w:rsidR="00723526" w:rsidRDefault="00010709">
            <w:pPr>
              <w:spacing w:after="0"/>
              <w:ind w:left="15"/>
            </w:pPr>
            <w:r>
              <w:rPr>
                <w:rFonts w:ascii="Arial" w:eastAsia="Arial" w:hAnsi="Arial" w:cs="Arial"/>
                <w:sz w:val="18"/>
              </w:rPr>
              <w:t xml:space="preserve"> </w:t>
            </w:r>
          </w:p>
          <w:p w14:paraId="16B7F35E" w14:textId="77777777" w:rsidR="00723526" w:rsidRDefault="00010709">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A000C6E" w14:textId="77777777" w:rsidR="00723526" w:rsidRDefault="00010709">
            <w:pPr>
              <w:spacing w:after="0"/>
              <w:ind w:left="5"/>
            </w:pPr>
            <w:r>
              <w:rPr>
                <w:rFonts w:ascii="Arial" w:eastAsia="Arial" w:hAnsi="Arial" w:cs="Arial"/>
                <w:sz w:val="18"/>
              </w:rPr>
              <w:t xml:space="preserve"> </w:t>
            </w:r>
          </w:p>
          <w:p w14:paraId="5EE9A30A" w14:textId="77777777" w:rsidR="00723526" w:rsidRDefault="00010709">
            <w:pPr>
              <w:spacing w:after="0"/>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4420909F" w14:textId="77777777" w:rsidR="00723526" w:rsidRDefault="00010709">
            <w:pPr>
              <w:spacing w:after="0"/>
              <w:ind w:left="5"/>
            </w:pPr>
            <w:r>
              <w:rPr>
                <w:rFonts w:ascii="Arial" w:eastAsia="Arial" w:hAnsi="Arial" w:cs="Arial"/>
                <w:sz w:val="18"/>
              </w:rPr>
              <w:t xml:space="preserve"> </w:t>
            </w:r>
          </w:p>
          <w:p w14:paraId="3059035F" w14:textId="77777777" w:rsidR="00723526" w:rsidRDefault="00010709">
            <w:pPr>
              <w:spacing w:after="0"/>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61E324A8" w14:textId="77777777" w:rsidR="00723526" w:rsidRDefault="00010709">
            <w:pPr>
              <w:spacing w:after="0"/>
            </w:pPr>
            <w:r>
              <w:rPr>
                <w:rFonts w:ascii="Arial" w:eastAsia="Arial" w:hAnsi="Arial" w:cs="Arial"/>
                <w:sz w:val="18"/>
              </w:rPr>
              <w:t xml:space="preserve"> </w:t>
            </w:r>
          </w:p>
          <w:p w14:paraId="6202365E" w14:textId="77777777" w:rsidR="00723526" w:rsidRDefault="00010709">
            <w:pPr>
              <w:spacing w:after="0"/>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09EC9F39" w14:textId="77777777" w:rsidR="00723526" w:rsidRDefault="00010709">
            <w:pPr>
              <w:spacing w:after="16"/>
              <w:ind w:left="105"/>
            </w:pPr>
            <w:r>
              <w:rPr>
                <w:rFonts w:ascii="Arial" w:eastAsia="Arial" w:hAnsi="Arial" w:cs="Arial"/>
                <w:b/>
                <w:sz w:val="18"/>
              </w:rPr>
              <w:t xml:space="preserve">Contribution </w:t>
            </w:r>
          </w:p>
          <w:p w14:paraId="55A516D6" w14:textId="77777777" w:rsidR="00723526" w:rsidRDefault="00010709">
            <w:pPr>
              <w:spacing w:after="0"/>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3969F45F" w14:textId="77777777" w:rsidR="00723526" w:rsidRDefault="00010709">
            <w:pPr>
              <w:spacing w:after="16"/>
              <w:ind w:left="105"/>
            </w:pPr>
            <w:r>
              <w:rPr>
                <w:rFonts w:ascii="Arial" w:eastAsia="Arial" w:hAnsi="Arial" w:cs="Arial"/>
                <w:b/>
                <w:sz w:val="18"/>
              </w:rPr>
              <w:t xml:space="preserve">Participation </w:t>
            </w:r>
          </w:p>
          <w:p w14:paraId="30D0B82E" w14:textId="77777777" w:rsidR="00723526" w:rsidRDefault="00010709">
            <w:pPr>
              <w:spacing w:after="0"/>
              <w:ind w:left="105"/>
            </w:pPr>
            <w:r>
              <w:rPr>
                <w:rFonts w:ascii="Arial" w:eastAsia="Arial" w:hAnsi="Arial" w:cs="Arial"/>
                <w:b/>
                <w:sz w:val="18"/>
              </w:rPr>
              <w:t xml:space="preserve">(Active / Passive) </w:t>
            </w:r>
          </w:p>
        </w:tc>
      </w:tr>
      <w:tr w:rsidR="00723526" w14:paraId="2B4FDEE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07750B6" w14:textId="77777777" w:rsidR="00723526" w:rsidRDefault="00010709">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4C60197A" w14:textId="7028D1C0" w:rsidR="00723526" w:rsidRDefault="00010709">
            <w:pPr>
              <w:spacing w:after="0"/>
              <w:ind w:left="5"/>
            </w:pPr>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Anisha S</w:t>
            </w:r>
          </w:p>
        </w:tc>
        <w:tc>
          <w:tcPr>
            <w:tcW w:w="1700" w:type="dxa"/>
            <w:tcBorders>
              <w:top w:val="single" w:sz="8" w:space="0" w:color="000000"/>
              <w:left w:val="single" w:sz="8" w:space="0" w:color="000000"/>
              <w:bottom w:val="single" w:sz="8" w:space="0" w:color="000000"/>
              <w:right w:val="single" w:sz="8" w:space="0" w:color="000000"/>
            </w:tcBorders>
          </w:tcPr>
          <w:p w14:paraId="1DBE427A" w14:textId="2C029AE6" w:rsidR="00723526" w:rsidRDefault="00010709">
            <w:pPr>
              <w:spacing w:after="0"/>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 xml:space="preserve">Team Lead </w:t>
            </w:r>
          </w:p>
        </w:tc>
        <w:tc>
          <w:tcPr>
            <w:tcW w:w="1980" w:type="dxa"/>
            <w:tcBorders>
              <w:top w:val="single" w:sz="8" w:space="0" w:color="000000"/>
              <w:left w:val="single" w:sz="8" w:space="0" w:color="000000"/>
              <w:bottom w:val="single" w:sz="8" w:space="0" w:color="000000"/>
              <w:right w:val="single" w:sz="8" w:space="0" w:color="000000"/>
            </w:tcBorders>
          </w:tcPr>
          <w:p w14:paraId="2708FE0A" w14:textId="5FA1DA5B"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Introduction &amp; Problem Statement.</w:t>
            </w:r>
          </w:p>
        </w:tc>
        <w:tc>
          <w:tcPr>
            <w:tcW w:w="1980" w:type="dxa"/>
            <w:tcBorders>
              <w:top w:val="single" w:sz="8" w:space="0" w:color="000000"/>
              <w:left w:val="single" w:sz="8" w:space="0" w:color="000000"/>
              <w:bottom w:val="single" w:sz="8" w:space="0" w:color="000000"/>
              <w:right w:val="single" w:sz="8" w:space="0" w:color="000000"/>
            </w:tcBorders>
          </w:tcPr>
          <w:p w14:paraId="1F06968F" w14:textId="2152A4A5" w:rsidR="00723526" w:rsidRDefault="0080043A">
            <w:pPr>
              <w:spacing w:after="0"/>
            </w:pPr>
            <w:r w:rsidRPr="0080043A">
              <w:rPr>
                <w:rFonts w:ascii="Times New Roman" w:eastAsia="Times New Roman" w:hAnsi="Times New Roman" w:cs="Times New Roman"/>
                <w:sz w:val="18"/>
              </w:rPr>
              <w:t xml:space="preserve"> Presented project background, core objective, and study automation scope.</w:t>
            </w:r>
          </w:p>
        </w:tc>
        <w:tc>
          <w:tcPr>
            <w:tcW w:w="2100" w:type="dxa"/>
            <w:tcBorders>
              <w:top w:val="single" w:sz="8" w:space="0" w:color="000000"/>
              <w:left w:val="single" w:sz="8" w:space="0" w:color="000000"/>
              <w:bottom w:val="single" w:sz="8" w:space="0" w:color="000000"/>
              <w:right w:val="single" w:sz="8" w:space="0" w:color="000000"/>
            </w:tcBorders>
          </w:tcPr>
          <w:p w14:paraId="5ACAA604" w14:textId="5D6ACEA4" w:rsidR="00723526" w:rsidRDefault="00010709">
            <w:pPr>
              <w:spacing w:after="0"/>
            </w:pPr>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r w:rsidR="00723526" w14:paraId="7DD0FE2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22698D6" w14:textId="77777777" w:rsidR="00723526" w:rsidRDefault="00010709">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0DC21293" w14:textId="4A296184" w:rsidR="00723526" w:rsidRDefault="00010709">
            <w:pPr>
              <w:spacing w:after="0"/>
              <w:ind w:left="5"/>
            </w:pPr>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Arisha S</w:t>
            </w:r>
          </w:p>
        </w:tc>
        <w:tc>
          <w:tcPr>
            <w:tcW w:w="1700" w:type="dxa"/>
            <w:tcBorders>
              <w:top w:val="single" w:sz="8" w:space="0" w:color="000000"/>
              <w:left w:val="single" w:sz="8" w:space="0" w:color="000000"/>
              <w:bottom w:val="single" w:sz="8" w:space="0" w:color="000000"/>
              <w:right w:val="single" w:sz="8" w:space="0" w:color="000000"/>
            </w:tcBorders>
          </w:tcPr>
          <w:p w14:paraId="694F5A28" w14:textId="3EE47D54" w:rsidR="00723526" w:rsidRDefault="00010709">
            <w:pPr>
              <w:spacing w:after="0"/>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Backend Lead</w:t>
            </w:r>
          </w:p>
        </w:tc>
        <w:tc>
          <w:tcPr>
            <w:tcW w:w="1980" w:type="dxa"/>
            <w:tcBorders>
              <w:top w:val="single" w:sz="8" w:space="0" w:color="000000"/>
              <w:left w:val="single" w:sz="8" w:space="0" w:color="000000"/>
              <w:bottom w:val="single" w:sz="8" w:space="0" w:color="000000"/>
              <w:right w:val="single" w:sz="8" w:space="0" w:color="000000"/>
            </w:tcBorders>
          </w:tcPr>
          <w:p w14:paraId="244298AF" w14:textId="14F25C1E"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System Architecture &amp; Tech Stack</w:t>
            </w:r>
          </w:p>
        </w:tc>
        <w:tc>
          <w:tcPr>
            <w:tcW w:w="1980" w:type="dxa"/>
            <w:tcBorders>
              <w:top w:val="single" w:sz="8" w:space="0" w:color="000000"/>
              <w:left w:val="single" w:sz="8" w:space="0" w:color="000000"/>
              <w:bottom w:val="single" w:sz="8" w:space="0" w:color="000000"/>
              <w:right w:val="single" w:sz="8" w:space="0" w:color="000000"/>
            </w:tcBorders>
          </w:tcPr>
          <w:p w14:paraId="29E8377C" w14:textId="005D97C3"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Explained Node.js/Express.js server design, REST routes, and MongoDB schemas.</w:t>
            </w:r>
          </w:p>
        </w:tc>
        <w:tc>
          <w:tcPr>
            <w:tcW w:w="2100" w:type="dxa"/>
            <w:tcBorders>
              <w:top w:val="single" w:sz="8" w:space="0" w:color="000000"/>
              <w:left w:val="single" w:sz="8" w:space="0" w:color="000000"/>
              <w:bottom w:val="single" w:sz="8" w:space="0" w:color="000000"/>
              <w:right w:val="single" w:sz="8" w:space="0" w:color="000000"/>
            </w:tcBorders>
          </w:tcPr>
          <w:p w14:paraId="4CA55594" w14:textId="06E5E279" w:rsidR="00723526" w:rsidRDefault="00010709">
            <w:pPr>
              <w:spacing w:after="0"/>
            </w:pPr>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r w:rsidR="00723526" w14:paraId="4D62C731"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5B42EBC" w14:textId="77777777" w:rsidR="00723526" w:rsidRDefault="00010709">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7C71BE3B" w14:textId="70244378" w:rsidR="00723526" w:rsidRDefault="00010709">
            <w:pPr>
              <w:spacing w:after="0"/>
              <w:ind w:left="5"/>
            </w:pPr>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Vijayalakshmi M</w:t>
            </w:r>
          </w:p>
        </w:tc>
        <w:tc>
          <w:tcPr>
            <w:tcW w:w="1700" w:type="dxa"/>
            <w:tcBorders>
              <w:top w:val="single" w:sz="8" w:space="0" w:color="000000"/>
              <w:left w:val="single" w:sz="8" w:space="0" w:color="000000"/>
              <w:bottom w:val="single" w:sz="8" w:space="0" w:color="000000"/>
              <w:right w:val="single" w:sz="8" w:space="0" w:color="000000"/>
            </w:tcBorders>
          </w:tcPr>
          <w:p w14:paraId="329BD8C4" w14:textId="5EA3E4FE" w:rsidR="00723526" w:rsidRDefault="00010709">
            <w:pPr>
              <w:spacing w:after="0"/>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Security &amp; Auth Developer</w:t>
            </w:r>
          </w:p>
        </w:tc>
        <w:tc>
          <w:tcPr>
            <w:tcW w:w="1980" w:type="dxa"/>
            <w:tcBorders>
              <w:top w:val="single" w:sz="8" w:space="0" w:color="000000"/>
              <w:left w:val="single" w:sz="8" w:space="0" w:color="000000"/>
              <w:bottom w:val="single" w:sz="8" w:space="0" w:color="000000"/>
              <w:right w:val="single" w:sz="8" w:space="0" w:color="000000"/>
            </w:tcBorders>
          </w:tcPr>
          <w:p w14:paraId="1FD7B072" w14:textId="05D6DFED"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Authentication &amp; Security Demo</w:t>
            </w:r>
          </w:p>
        </w:tc>
        <w:tc>
          <w:tcPr>
            <w:tcW w:w="1980" w:type="dxa"/>
            <w:tcBorders>
              <w:top w:val="single" w:sz="8" w:space="0" w:color="000000"/>
              <w:left w:val="single" w:sz="8" w:space="0" w:color="000000"/>
              <w:bottom w:val="single" w:sz="8" w:space="0" w:color="000000"/>
              <w:right w:val="single" w:sz="8" w:space="0" w:color="000000"/>
            </w:tcBorders>
          </w:tcPr>
          <w:p w14:paraId="3098C5B4" w14:textId="70283898"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 xml:space="preserve"> Demonstrated JWT user sign-up, login, token generation, and route protection.</w:t>
            </w:r>
          </w:p>
        </w:tc>
        <w:tc>
          <w:tcPr>
            <w:tcW w:w="2100" w:type="dxa"/>
            <w:tcBorders>
              <w:top w:val="single" w:sz="8" w:space="0" w:color="000000"/>
              <w:left w:val="single" w:sz="8" w:space="0" w:color="000000"/>
              <w:bottom w:val="single" w:sz="8" w:space="0" w:color="000000"/>
              <w:right w:val="single" w:sz="8" w:space="0" w:color="000000"/>
            </w:tcBorders>
          </w:tcPr>
          <w:p w14:paraId="6FE55E62" w14:textId="3C2DFC19" w:rsidR="00723526" w:rsidRDefault="00010709">
            <w:pPr>
              <w:spacing w:after="0"/>
            </w:pPr>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r w:rsidR="00723526" w14:paraId="6B18712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1808AB9" w14:textId="77777777" w:rsidR="00723526" w:rsidRDefault="00010709">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1B56D8F0" w14:textId="641C0F64" w:rsidR="00723526" w:rsidRDefault="00010709">
            <w:pPr>
              <w:spacing w:after="0"/>
              <w:ind w:left="5"/>
            </w:pPr>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Santhoshini P</w:t>
            </w:r>
          </w:p>
        </w:tc>
        <w:tc>
          <w:tcPr>
            <w:tcW w:w="1700" w:type="dxa"/>
            <w:tcBorders>
              <w:top w:val="single" w:sz="8" w:space="0" w:color="000000"/>
              <w:left w:val="single" w:sz="8" w:space="0" w:color="000000"/>
              <w:bottom w:val="single" w:sz="8" w:space="0" w:color="000000"/>
              <w:right w:val="single" w:sz="8" w:space="0" w:color="000000"/>
            </w:tcBorders>
          </w:tcPr>
          <w:p w14:paraId="6DCD4115" w14:textId="7C16C10A" w:rsidR="00723526" w:rsidRDefault="00010709">
            <w:pPr>
              <w:spacing w:after="0"/>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AI Integration Lead</w:t>
            </w:r>
          </w:p>
        </w:tc>
        <w:tc>
          <w:tcPr>
            <w:tcW w:w="1980" w:type="dxa"/>
            <w:tcBorders>
              <w:top w:val="single" w:sz="8" w:space="0" w:color="000000"/>
              <w:left w:val="single" w:sz="8" w:space="0" w:color="000000"/>
              <w:bottom w:val="single" w:sz="8" w:space="0" w:color="000000"/>
              <w:right w:val="single" w:sz="8" w:space="0" w:color="000000"/>
            </w:tcBorders>
          </w:tcPr>
          <w:p w14:paraId="7646B0EC" w14:textId="12483D8B"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Core AI Endpoints Demo</w:t>
            </w:r>
          </w:p>
        </w:tc>
        <w:tc>
          <w:tcPr>
            <w:tcW w:w="1980" w:type="dxa"/>
            <w:tcBorders>
              <w:top w:val="single" w:sz="8" w:space="0" w:color="000000"/>
              <w:left w:val="single" w:sz="8" w:space="0" w:color="000000"/>
              <w:bottom w:val="single" w:sz="8" w:space="0" w:color="000000"/>
              <w:right w:val="single" w:sz="8" w:space="0" w:color="000000"/>
            </w:tcBorders>
          </w:tcPr>
          <w:p w14:paraId="10FE35F6" w14:textId="262A2286"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Showcased live AI generation for study notes, Q&amp;A flashcards, and quizzes.</w:t>
            </w:r>
          </w:p>
        </w:tc>
        <w:tc>
          <w:tcPr>
            <w:tcW w:w="2100" w:type="dxa"/>
            <w:tcBorders>
              <w:top w:val="single" w:sz="8" w:space="0" w:color="000000"/>
              <w:left w:val="single" w:sz="8" w:space="0" w:color="000000"/>
              <w:bottom w:val="single" w:sz="8" w:space="0" w:color="000000"/>
              <w:right w:val="single" w:sz="8" w:space="0" w:color="000000"/>
            </w:tcBorders>
          </w:tcPr>
          <w:p w14:paraId="0368EB53" w14:textId="4B2D1124" w:rsidR="00723526" w:rsidRDefault="0080043A">
            <w:pPr>
              <w:spacing w:after="0"/>
            </w:pPr>
            <w:r>
              <w:rPr>
                <w:rFonts w:ascii="Times New Roman" w:eastAsia="Times New Roman" w:hAnsi="Times New Roman" w:cs="Times New Roman"/>
                <w:sz w:val="18"/>
              </w:rPr>
              <w:t>Active</w:t>
            </w:r>
            <w:r w:rsidR="00010709">
              <w:rPr>
                <w:rFonts w:ascii="Times New Roman" w:eastAsia="Times New Roman" w:hAnsi="Times New Roman" w:cs="Times New Roman"/>
                <w:sz w:val="18"/>
              </w:rPr>
              <w:t xml:space="preserve"> </w:t>
            </w:r>
          </w:p>
        </w:tc>
      </w:tr>
      <w:tr w:rsidR="00723526" w14:paraId="43E47370"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3BA6A4C" w14:textId="77777777" w:rsidR="00723526" w:rsidRDefault="00010709">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418C99D6" w14:textId="52B9A046" w:rsidR="00723526" w:rsidRDefault="00010709">
            <w:pPr>
              <w:spacing w:after="0"/>
              <w:ind w:left="5"/>
            </w:pPr>
            <w:r>
              <w:rPr>
                <w:rFonts w:ascii="Times New Roman" w:eastAsia="Times New Roman" w:hAnsi="Times New Roman" w:cs="Times New Roman"/>
                <w:sz w:val="18"/>
              </w:rPr>
              <w:t xml:space="preserve"> </w:t>
            </w:r>
            <w:proofErr w:type="spellStart"/>
            <w:r w:rsidR="0080043A">
              <w:rPr>
                <w:rFonts w:ascii="Times New Roman" w:eastAsia="Times New Roman" w:hAnsi="Times New Roman" w:cs="Times New Roman"/>
                <w:sz w:val="18"/>
              </w:rPr>
              <w:t>Yogalakshmi</w:t>
            </w:r>
            <w:proofErr w:type="spellEnd"/>
            <w:r w:rsidR="0080043A">
              <w:rPr>
                <w:rFonts w:ascii="Times New Roman" w:eastAsia="Times New Roman" w:hAnsi="Times New Roman" w:cs="Times New Roman"/>
                <w:sz w:val="18"/>
              </w:rPr>
              <w:t xml:space="preserve"> D</w:t>
            </w:r>
          </w:p>
        </w:tc>
        <w:tc>
          <w:tcPr>
            <w:tcW w:w="1700" w:type="dxa"/>
            <w:tcBorders>
              <w:top w:val="single" w:sz="8" w:space="0" w:color="000000"/>
              <w:left w:val="single" w:sz="8" w:space="0" w:color="000000"/>
              <w:bottom w:val="single" w:sz="8" w:space="0" w:color="000000"/>
              <w:right w:val="single" w:sz="8" w:space="0" w:color="000000"/>
            </w:tcBorders>
          </w:tcPr>
          <w:p w14:paraId="49F6715F" w14:textId="4A102AC8" w:rsidR="00723526" w:rsidRDefault="00010709">
            <w:pPr>
              <w:spacing w:after="0"/>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DevOps &amp; Testing Lead</w:t>
            </w:r>
          </w:p>
        </w:tc>
        <w:tc>
          <w:tcPr>
            <w:tcW w:w="1980" w:type="dxa"/>
            <w:tcBorders>
              <w:top w:val="single" w:sz="8" w:space="0" w:color="000000"/>
              <w:left w:val="single" w:sz="8" w:space="0" w:color="000000"/>
              <w:bottom w:val="single" w:sz="8" w:space="0" w:color="000000"/>
              <w:right w:val="single" w:sz="8" w:space="0" w:color="000000"/>
            </w:tcBorders>
          </w:tcPr>
          <w:p w14:paraId="0E68200F" w14:textId="78D3B7D4"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Deployment, Limits &amp; Roadmap</w:t>
            </w:r>
          </w:p>
        </w:tc>
        <w:tc>
          <w:tcPr>
            <w:tcW w:w="1980" w:type="dxa"/>
            <w:tcBorders>
              <w:top w:val="single" w:sz="8" w:space="0" w:color="000000"/>
              <w:left w:val="single" w:sz="8" w:space="0" w:color="000000"/>
              <w:bottom w:val="single" w:sz="8" w:space="0" w:color="000000"/>
              <w:right w:val="single" w:sz="8" w:space="0" w:color="000000"/>
            </w:tcBorders>
          </w:tcPr>
          <w:p w14:paraId="4BA28B0F" w14:textId="2711737F"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Showed live Render hosting, error handling, Redis scalability, and roadmap.</w:t>
            </w:r>
          </w:p>
        </w:tc>
        <w:tc>
          <w:tcPr>
            <w:tcW w:w="2100" w:type="dxa"/>
            <w:tcBorders>
              <w:top w:val="single" w:sz="8" w:space="0" w:color="000000"/>
              <w:left w:val="single" w:sz="8" w:space="0" w:color="000000"/>
              <w:bottom w:val="single" w:sz="8" w:space="0" w:color="000000"/>
              <w:right w:val="single" w:sz="8" w:space="0" w:color="000000"/>
            </w:tcBorders>
          </w:tcPr>
          <w:p w14:paraId="35BD8D5A" w14:textId="1AF7658D" w:rsidR="00723526" w:rsidRDefault="00010709">
            <w:pPr>
              <w:spacing w:after="0"/>
            </w:pPr>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bl>
    <w:p w14:paraId="47710379" w14:textId="77777777" w:rsidR="00723526" w:rsidRDefault="00010709">
      <w:pPr>
        <w:spacing w:after="44"/>
      </w:pPr>
      <w:r>
        <w:rPr>
          <w:rFonts w:ascii="Arial" w:eastAsia="Arial" w:hAnsi="Arial" w:cs="Arial"/>
          <w:sz w:val="20"/>
        </w:rPr>
        <w:t xml:space="preserve"> </w:t>
      </w:r>
    </w:p>
    <w:p w14:paraId="559F1C29" w14:textId="77777777" w:rsidR="00723526" w:rsidRDefault="00010709">
      <w:pPr>
        <w:spacing w:after="0"/>
      </w:pPr>
      <w:r>
        <w:rPr>
          <w:rFonts w:ascii="Arial" w:eastAsia="Arial" w:hAnsi="Arial" w:cs="Arial"/>
          <w:sz w:val="20"/>
        </w:rPr>
        <w:t xml:space="preserve"> </w:t>
      </w:r>
    </w:p>
    <w:p w14:paraId="54083D9D" w14:textId="77777777" w:rsidR="00723526" w:rsidRDefault="00010709">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bottom w:w="0" w:type="dxa"/>
          <w:right w:w="115" w:type="dxa"/>
        </w:tblCellMar>
        <w:tblLook w:val="04A0" w:firstRow="1" w:lastRow="0" w:firstColumn="1" w:lastColumn="0" w:noHBand="0" w:noVBand="1"/>
      </w:tblPr>
      <w:tblGrid>
        <w:gridCol w:w="3420"/>
        <w:gridCol w:w="6900"/>
      </w:tblGrid>
      <w:tr w:rsidR="00723526" w14:paraId="23CBE45F"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B309F61" w14:textId="77777777" w:rsidR="00723526" w:rsidRDefault="00010709">
            <w:pPr>
              <w:spacing w:after="0"/>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735F22ED" w14:textId="77777777" w:rsidR="00723526" w:rsidRDefault="00010709">
            <w:pPr>
              <w:spacing w:after="0"/>
              <w:ind w:left="90"/>
            </w:pPr>
            <w:r>
              <w:rPr>
                <w:rFonts w:ascii="Arial" w:eastAsia="Arial" w:hAnsi="Arial" w:cs="Arial"/>
                <w:b/>
                <w:sz w:val="18"/>
              </w:rPr>
              <w:t xml:space="preserve">Details </w:t>
            </w:r>
          </w:p>
        </w:tc>
      </w:tr>
      <w:tr w:rsidR="00723526" w14:paraId="2F711B88"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6004D72B" w14:textId="77777777" w:rsidR="00723526" w:rsidRDefault="00010709">
            <w:pPr>
              <w:spacing w:after="0"/>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34BF717A" w14:textId="77D51F4B" w:rsidR="00723526" w:rsidRDefault="00010709">
            <w:pPr>
              <w:spacing w:after="0"/>
            </w:pPr>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Anisha S</w:t>
            </w:r>
          </w:p>
        </w:tc>
      </w:tr>
      <w:tr w:rsidR="00723526" w14:paraId="1AEC1A47"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2139EB74" w14:textId="77777777" w:rsidR="00723526" w:rsidRDefault="00010709">
            <w:pPr>
              <w:spacing w:after="0"/>
              <w:ind w:left="105"/>
            </w:pPr>
            <w:proofErr w:type="gramStart"/>
            <w:r>
              <w:rPr>
                <w:rFonts w:ascii="Arial" w:eastAsia="Arial" w:hAnsi="Arial" w:cs="Arial"/>
                <w:sz w:val="18"/>
              </w:rPr>
              <w:lastRenderedPageBreak/>
              <w:t>Overall</w:t>
            </w:r>
            <w:proofErr w:type="gramEnd"/>
            <w:r>
              <w:rPr>
                <w:rFonts w:ascii="Arial" w:eastAsia="Arial" w:hAnsi="Arial" w:cs="Arial"/>
                <w:sz w:val="18"/>
              </w:rPr>
              <w:t xml:space="preserve">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460A79B6" w14:textId="461E7283" w:rsidR="00723526" w:rsidRDefault="00010709">
            <w:pPr>
              <w:spacing w:after="0"/>
            </w:pPr>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5</w:t>
            </w:r>
          </w:p>
        </w:tc>
      </w:tr>
      <w:tr w:rsidR="00723526" w14:paraId="79424AC7"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6EB8E37E" w14:textId="77777777" w:rsidR="00723526" w:rsidRDefault="00010709">
            <w:pPr>
              <w:spacing w:after="0"/>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45FC4079" w14:textId="0822AA34"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Minor network latency during initial live AI API response generation.</w:t>
            </w:r>
          </w:p>
        </w:tc>
      </w:tr>
      <w:tr w:rsidR="00723526" w14:paraId="5FF82EF4"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7F3BB8EA" w14:textId="77777777" w:rsidR="00723526" w:rsidRDefault="00010709">
            <w:pPr>
              <w:spacing w:after="0"/>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3131D654" w14:textId="213F0791" w:rsidR="00723526" w:rsidRDefault="00010709">
            <w:pPr>
              <w:spacing w:after="0"/>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Handled seamlessly using pre-cached fallback responses and clear explanation of LLM rate limits during live execution.</w:t>
            </w:r>
          </w:p>
        </w:tc>
      </w:tr>
    </w:tbl>
    <w:p w14:paraId="4F2E29B2" w14:textId="77777777" w:rsidR="00723526" w:rsidRDefault="00010709">
      <w:pPr>
        <w:spacing w:after="0"/>
      </w:pPr>
      <w:r>
        <w:rPr>
          <w:rFonts w:ascii="Times New Roman" w:eastAsia="Times New Roman" w:hAnsi="Times New Roman" w:cs="Times New Roman"/>
          <w:sz w:val="18"/>
        </w:rPr>
        <w:t xml:space="preserve"> </w:t>
      </w:r>
    </w:p>
    <w:sectPr w:rsidR="00723526">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526"/>
    <w:rsid w:val="00010709"/>
    <w:rsid w:val="00723526"/>
    <w:rsid w:val="0080043A"/>
    <w:rsid w:val="00C2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220B"/>
  <w15:docId w15:val="{99730AB5-8C4F-48C5-8CA7-93DE6D93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Anisha S</dc:creator>
  <cp:keywords/>
  <cp:lastModifiedBy>Anisha S</cp:lastModifiedBy>
  <cp:revision>2</cp:revision>
  <dcterms:created xsi:type="dcterms:W3CDTF">2026-09-29T17:39:00Z</dcterms:created>
  <dcterms:modified xsi:type="dcterms:W3CDTF">2026-09-29T17:39:00Z</dcterms:modified>
</cp:coreProperties>
</file>