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66AC" w14:textId="287F18A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</w:t>
      </w:r>
      <w:r w:rsidRPr="00046A60">
        <w:rPr>
          <w:b/>
          <w:bCs/>
          <w:color w:val="000000" w:themeColor="text1"/>
        </w:rPr>
        <w:t>Project Design Phase-II</w:t>
      </w:r>
    </w:p>
    <w:p w14:paraId="3792ABED" w14:textId="43B7FF25" w:rsidR="00046A60" w:rsidRPr="00046A60" w:rsidRDefault="00046A60" w:rsidP="00046A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046A60">
        <w:rPr>
          <w:b/>
          <w:bCs/>
          <w:color w:val="000000" w:themeColor="text1"/>
        </w:rPr>
        <w:t>Technology Stack (Architecture &amp; Stack)</w:t>
      </w:r>
    </w:p>
    <w:p w14:paraId="10DA7BF7" w14:textId="77777777" w:rsidR="00046A60" w:rsidRPr="00046A60" w:rsidRDefault="00046A60" w:rsidP="00046A60"/>
    <w:tbl>
      <w:tblPr>
        <w:tblW w:w="975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226"/>
      </w:tblGrid>
      <w:tr w:rsidR="00046A60" w:rsidRPr="00046A60" w14:paraId="6AFD19A6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768B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A74BC" w14:textId="4370701C" w:rsidR="00046A60" w:rsidRPr="00046A60" w:rsidRDefault="00046A60" w:rsidP="00046A60">
            <w:r w:rsidRPr="00046A60">
              <w:t>26 September 2026</w:t>
            </w:r>
          </w:p>
        </w:tc>
      </w:tr>
      <w:tr w:rsidR="00046A60" w:rsidRPr="00046A60" w14:paraId="3F54396B" w14:textId="77777777" w:rsidTr="00046A60">
        <w:trPr>
          <w:trHeight w:val="493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DEED8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07990" w14:textId="699AD3BD" w:rsidR="00046A60" w:rsidRPr="00046A60" w:rsidRDefault="00046A60" w:rsidP="00046A60">
            <w:r w:rsidRPr="00046A60">
              <w:t>SWTID-2026-5289</w:t>
            </w:r>
          </w:p>
        </w:tc>
      </w:tr>
      <w:tr w:rsidR="00046A60" w:rsidRPr="00046A60" w14:paraId="6064226B" w14:textId="77777777" w:rsidTr="00046A60">
        <w:trPr>
          <w:trHeight w:val="506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B88E0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CC66" w14:textId="62801146" w:rsidR="00046A60" w:rsidRPr="00046A60" w:rsidRDefault="00046A60" w:rsidP="00046A60">
            <w:r>
              <w:t>AI STUDYBUDDY API</w:t>
            </w:r>
          </w:p>
        </w:tc>
      </w:tr>
      <w:tr w:rsidR="00046A60" w:rsidRPr="00046A60" w14:paraId="36BD5119" w14:textId="77777777" w:rsidTr="00046A60">
        <w:trPr>
          <w:trHeight w:val="50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95A01" w14:textId="77777777" w:rsidR="00046A60" w:rsidRPr="00046A60" w:rsidRDefault="00046A60" w:rsidP="00046A60">
            <w:pPr>
              <w:rPr>
                <w:b/>
                <w:bCs/>
              </w:rPr>
            </w:pPr>
            <w:r w:rsidRPr="00046A60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ED139" w14:textId="77777777" w:rsidR="00046A60" w:rsidRPr="00046A60" w:rsidRDefault="00046A60" w:rsidP="00046A60">
            <w:r w:rsidRPr="00046A60">
              <w:t>4 Marks</w:t>
            </w:r>
          </w:p>
        </w:tc>
      </w:tr>
    </w:tbl>
    <w:p w14:paraId="17DCFA4F" w14:textId="77777777" w:rsidR="00046A60" w:rsidRPr="00046A60" w:rsidRDefault="00046A60" w:rsidP="00046A60"/>
    <w:p w14:paraId="137B7474" w14:textId="77777777" w:rsidR="00046A60" w:rsidRPr="00046A60" w:rsidRDefault="00046A60" w:rsidP="00046A60">
      <w:r w:rsidRPr="00046A60">
        <w:rPr>
          <w:b/>
          <w:bCs/>
        </w:rPr>
        <w:t>Technical Architecture:</w:t>
      </w:r>
    </w:p>
    <w:p w14:paraId="7F6770C4" w14:textId="21F4BD5A" w:rsidR="00046A60" w:rsidRDefault="00046A60" w:rsidP="00046A60">
      <w:r w:rsidRPr="00046A60">
        <w:t xml:space="preserve">AI StudyBuddy API is </w:t>
      </w:r>
      <w:r>
        <w:t xml:space="preserve">built </w:t>
      </w:r>
      <w:r w:rsidRPr="00046A60">
        <w:t>for managing users, study materials, quizzes, and progress.</w:t>
      </w:r>
      <w:r w:rsidRPr="00046A60">
        <w:br/>
        <w:t xml:space="preserve">The backend connects with </w:t>
      </w:r>
      <w:r w:rsidRPr="00046A60">
        <w:rPr>
          <w:b/>
          <w:bCs/>
        </w:rPr>
        <w:t>API</w:t>
      </w:r>
      <w:r w:rsidRPr="00046A60">
        <w:t xml:space="preserve"> to provide question answering, summarization, quiz generation, and personalized learning support.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47"/>
        <w:gridCol w:w="3244"/>
        <w:gridCol w:w="2976"/>
      </w:tblGrid>
      <w:tr w:rsidR="0059633E" w14:paraId="420A28E1" w14:textId="77777777" w:rsidTr="001F5BF2">
        <w:trPr>
          <w:trHeight w:val="446"/>
        </w:trPr>
        <w:tc>
          <w:tcPr>
            <w:tcW w:w="2847" w:type="dxa"/>
          </w:tcPr>
          <w:p w14:paraId="312EB53F" w14:textId="79B8F9B5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Layer/Component</w:t>
            </w:r>
          </w:p>
        </w:tc>
        <w:tc>
          <w:tcPr>
            <w:tcW w:w="3244" w:type="dxa"/>
          </w:tcPr>
          <w:p w14:paraId="67EC0594" w14:textId="47E4E46D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Description</w:t>
            </w:r>
          </w:p>
        </w:tc>
        <w:tc>
          <w:tcPr>
            <w:tcW w:w="2976" w:type="dxa"/>
          </w:tcPr>
          <w:p w14:paraId="649EFAD8" w14:textId="2150AC84" w:rsidR="0059633E" w:rsidRPr="0059633E" w:rsidRDefault="0059633E" w:rsidP="00046A60">
            <w:pPr>
              <w:rPr>
                <w:b/>
                <w:bCs/>
              </w:rPr>
            </w:pPr>
            <w:r w:rsidRPr="0059633E">
              <w:rPr>
                <w:b/>
                <w:bCs/>
              </w:rPr>
              <w:t>Technology</w:t>
            </w:r>
          </w:p>
        </w:tc>
      </w:tr>
      <w:tr w:rsidR="0059633E" w:rsidRPr="004D6AF3" w14:paraId="7E63C0BE" w14:textId="77777777" w:rsidTr="001F5BF2">
        <w:trPr>
          <w:trHeight w:val="1145"/>
        </w:trPr>
        <w:tc>
          <w:tcPr>
            <w:tcW w:w="2847" w:type="dxa"/>
          </w:tcPr>
          <w:p w14:paraId="1ACF159C" w14:textId="022CDC4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User Interface</w:t>
            </w:r>
          </w:p>
        </w:tc>
        <w:tc>
          <w:tcPr>
            <w:tcW w:w="3244" w:type="dxa"/>
          </w:tcPr>
          <w:p w14:paraId="157CBB4B" w14:textId="0D8ABBBA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Web client/AP</w:t>
            </w:r>
            <w:r w:rsidRPr="004D6AF3">
              <w:rPr>
                <w:sz w:val="22"/>
                <w:szCs w:val="22"/>
              </w:rPr>
              <w:t xml:space="preserve">I </w:t>
            </w:r>
            <w:r w:rsidRPr="004D6AF3">
              <w:rPr>
                <w:sz w:val="22"/>
                <w:szCs w:val="22"/>
              </w:rPr>
              <w:t>testing tool used to interact with the AI StudyBuddy application and test API endpoints.</w:t>
            </w:r>
          </w:p>
        </w:tc>
        <w:tc>
          <w:tcPr>
            <w:tcW w:w="2976" w:type="dxa"/>
          </w:tcPr>
          <w:p w14:paraId="6D29F9DF" w14:textId="4B23FE1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HTML, CSS, JavaScript / Thunder Client</w:t>
            </w:r>
          </w:p>
        </w:tc>
      </w:tr>
      <w:tr w:rsidR="0059633E" w:rsidRPr="004D6AF3" w14:paraId="5B25DFB7" w14:textId="77777777" w:rsidTr="001F5BF2">
        <w:trPr>
          <w:trHeight w:val="466"/>
        </w:trPr>
        <w:tc>
          <w:tcPr>
            <w:tcW w:w="2847" w:type="dxa"/>
          </w:tcPr>
          <w:p w14:paraId="53E6260B" w14:textId="25891AC2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Logic-1</w:t>
            </w:r>
          </w:p>
        </w:tc>
        <w:tc>
          <w:tcPr>
            <w:tcW w:w="3244" w:type="dxa"/>
          </w:tcPr>
          <w:p w14:paraId="3F4E58ED" w14:textId="0669203B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Handles API routing, user requests, authentication and responses.</w:t>
            </w:r>
          </w:p>
        </w:tc>
        <w:tc>
          <w:tcPr>
            <w:tcW w:w="2976" w:type="dxa"/>
          </w:tcPr>
          <w:p w14:paraId="3BB64946" w14:textId="6AB151E3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Node.js</w:t>
            </w:r>
          </w:p>
        </w:tc>
      </w:tr>
      <w:tr w:rsidR="0059633E" w:rsidRPr="004D6AF3" w14:paraId="19E39902" w14:textId="77777777" w:rsidTr="001F5BF2">
        <w:trPr>
          <w:trHeight w:val="446"/>
        </w:trPr>
        <w:tc>
          <w:tcPr>
            <w:tcW w:w="2847" w:type="dxa"/>
          </w:tcPr>
          <w:p w14:paraId="57044ECA" w14:textId="1770F5AF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Logic-2</w:t>
            </w:r>
          </w:p>
        </w:tc>
        <w:tc>
          <w:tcPr>
            <w:tcW w:w="3244" w:type="dxa"/>
          </w:tcPr>
          <w:p w14:paraId="5B4F7705" w14:textId="7FCEC2BD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REST API endpoints and middleware processing.</w:t>
            </w:r>
          </w:p>
        </w:tc>
        <w:tc>
          <w:tcPr>
            <w:tcW w:w="2976" w:type="dxa"/>
          </w:tcPr>
          <w:p w14:paraId="1295DA47" w14:textId="5327DE65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Express.js</w:t>
            </w:r>
          </w:p>
        </w:tc>
      </w:tr>
      <w:tr w:rsidR="0059633E" w:rsidRPr="004D6AF3" w14:paraId="0262CE86" w14:textId="77777777" w:rsidTr="001F5BF2">
        <w:trPr>
          <w:trHeight w:val="446"/>
        </w:trPr>
        <w:tc>
          <w:tcPr>
            <w:tcW w:w="2847" w:type="dxa"/>
          </w:tcPr>
          <w:p w14:paraId="4B719294" w14:textId="57677B87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Logic-3</w:t>
            </w:r>
          </w:p>
        </w:tc>
        <w:tc>
          <w:tcPr>
            <w:tcW w:w="3244" w:type="dxa"/>
          </w:tcPr>
          <w:p w14:paraId="5F112216" w14:textId="4918FE3E" w:rsidR="0059633E" w:rsidRPr="004D6AF3" w:rsidRDefault="0059633E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Defines schemas, models and database operations for users and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2F559C88" w14:textId="37CC23A1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Mongoose</w:t>
            </w:r>
          </w:p>
        </w:tc>
      </w:tr>
      <w:tr w:rsidR="0059633E" w:rsidRPr="004D6AF3" w14:paraId="459A4AA9" w14:textId="77777777" w:rsidTr="001F5BF2">
        <w:trPr>
          <w:trHeight w:val="446"/>
        </w:trPr>
        <w:tc>
          <w:tcPr>
            <w:tcW w:w="2847" w:type="dxa"/>
          </w:tcPr>
          <w:p w14:paraId="2399983D" w14:textId="485E7E8E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Authentication</w:t>
            </w:r>
          </w:p>
        </w:tc>
        <w:tc>
          <w:tcPr>
            <w:tcW w:w="3244" w:type="dxa"/>
          </w:tcPr>
          <w:p w14:paraId="5672206C" w14:textId="2B8F350C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Provides user registration, login and logout functionality and protects authenticated API requests.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7352ABEB" w14:textId="2EBC9FE6" w:rsidR="0059633E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JWT / Node.js</w:t>
            </w:r>
          </w:p>
        </w:tc>
      </w:tr>
      <w:tr w:rsidR="004D6AF3" w:rsidRPr="004D6AF3" w14:paraId="3A4EAA38" w14:textId="77777777" w:rsidTr="001F5BF2">
        <w:trPr>
          <w:trHeight w:val="446"/>
        </w:trPr>
        <w:tc>
          <w:tcPr>
            <w:tcW w:w="2847" w:type="dxa"/>
          </w:tcPr>
          <w:p w14:paraId="70DF8728" w14:textId="44C00930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Database</w:t>
            </w:r>
          </w:p>
        </w:tc>
        <w:tc>
          <w:tcPr>
            <w:tcW w:w="3244" w:type="dxa"/>
          </w:tcPr>
          <w:p w14:paraId="4A50F5F4" w14:textId="52DBA703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user information, authentication details and uploaded study materials.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1EF86530" w14:textId="1C98DAD7" w:rsidR="004D6AF3" w:rsidRPr="004D6AF3" w:rsidRDefault="004D6AF3" w:rsidP="00046A60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MongoDB / NoSQL</w:t>
            </w:r>
          </w:p>
        </w:tc>
      </w:tr>
      <w:tr w:rsidR="004D6AF3" w:rsidRPr="004D6AF3" w14:paraId="15379B00" w14:textId="77777777" w:rsidTr="001F5BF2">
        <w:trPr>
          <w:trHeight w:val="446"/>
        </w:trPr>
        <w:tc>
          <w:tcPr>
            <w:tcW w:w="2847" w:type="dxa"/>
          </w:tcPr>
          <w:p w14:paraId="50A08078" w14:textId="45031AF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File Storage</w:t>
            </w:r>
          </w:p>
        </w:tc>
        <w:tc>
          <w:tcPr>
            <w:tcW w:w="3244" w:type="dxa"/>
          </w:tcPr>
          <w:p w14:paraId="386D58E1" w14:textId="1909BCB0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Stores uploaded study materials such as PDF or text files for processing.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2976" w:type="dxa"/>
          </w:tcPr>
          <w:p w14:paraId="55F78F0C" w14:textId="1441B47C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File System / Other Storage</w:t>
            </w:r>
          </w:p>
        </w:tc>
      </w:tr>
      <w:tr w:rsidR="004D6AF3" w:rsidRPr="004D6AF3" w14:paraId="19CF71D5" w14:textId="77777777" w:rsidTr="001F5BF2">
        <w:trPr>
          <w:trHeight w:val="446"/>
        </w:trPr>
        <w:tc>
          <w:tcPr>
            <w:tcW w:w="2847" w:type="dxa"/>
          </w:tcPr>
          <w:p w14:paraId="618EA9E2" w14:textId="66207692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Service</w:t>
            </w:r>
          </w:p>
        </w:tc>
        <w:tc>
          <w:tcPr>
            <w:tcW w:w="3244" w:type="dxa"/>
          </w:tcPr>
          <w:p w14:paraId="39183BF6" w14:textId="64CB7DF3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 xml:space="preserve">Processes study material and </w:t>
            </w:r>
            <w:proofErr w:type="gramStart"/>
            <w:r w:rsidRPr="004D6AF3">
              <w:rPr>
                <w:sz w:val="22"/>
                <w:szCs w:val="22"/>
              </w:rPr>
              <w:t>generates</w:t>
            </w:r>
            <w:proofErr w:type="gramEnd"/>
            <w:r w:rsidRPr="004D6AF3">
              <w:rPr>
                <w:sz w:val="22"/>
                <w:szCs w:val="22"/>
              </w:rPr>
              <w:t xml:space="preserve"> summaries, flashcards, quizzes and study plans</w:t>
            </w:r>
          </w:p>
        </w:tc>
        <w:tc>
          <w:tcPr>
            <w:tcW w:w="2976" w:type="dxa"/>
          </w:tcPr>
          <w:p w14:paraId="71C125AE" w14:textId="5F256CC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2CA4D44D" w14:textId="77777777" w:rsidTr="001F5BF2">
        <w:trPr>
          <w:trHeight w:val="446"/>
        </w:trPr>
        <w:tc>
          <w:tcPr>
            <w:tcW w:w="2847" w:type="dxa"/>
          </w:tcPr>
          <w:p w14:paraId="08298195" w14:textId="11DE8797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lastRenderedPageBreak/>
              <w:t>External API</w:t>
            </w:r>
          </w:p>
        </w:tc>
        <w:tc>
          <w:tcPr>
            <w:tcW w:w="3244" w:type="dxa"/>
          </w:tcPr>
          <w:p w14:paraId="3B5CF072" w14:textId="462D9739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External AI service integration used to generate AI-based study resources.</w:t>
            </w:r>
          </w:p>
        </w:tc>
        <w:tc>
          <w:tcPr>
            <w:tcW w:w="2976" w:type="dxa"/>
          </w:tcPr>
          <w:p w14:paraId="77810B8B" w14:textId="5F5EE1D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API</w:t>
            </w:r>
          </w:p>
        </w:tc>
      </w:tr>
      <w:tr w:rsidR="004D6AF3" w:rsidRPr="004D6AF3" w14:paraId="41CBAB65" w14:textId="77777777" w:rsidTr="001F5BF2">
        <w:trPr>
          <w:trHeight w:val="446"/>
        </w:trPr>
        <w:tc>
          <w:tcPr>
            <w:tcW w:w="2847" w:type="dxa"/>
          </w:tcPr>
          <w:p w14:paraId="38537613" w14:textId="31DC2C2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Machine Learning Model</w:t>
            </w:r>
            <w:r w:rsidRPr="004D6AF3">
              <w:rPr>
                <w:sz w:val="22"/>
                <w:szCs w:val="22"/>
              </w:rPr>
              <w:tab/>
            </w:r>
          </w:p>
        </w:tc>
        <w:tc>
          <w:tcPr>
            <w:tcW w:w="3244" w:type="dxa"/>
          </w:tcPr>
          <w:p w14:paraId="74E59409" w14:textId="21F090E8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is used to understand the uploaded study material and generate educational content.</w:t>
            </w:r>
          </w:p>
        </w:tc>
        <w:tc>
          <w:tcPr>
            <w:tcW w:w="2976" w:type="dxa"/>
          </w:tcPr>
          <w:p w14:paraId="266D1502" w14:textId="5D92CAFE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AI Model / AI API</w:t>
            </w:r>
          </w:p>
        </w:tc>
      </w:tr>
      <w:tr w:rsidR="004D6AF3" w:rsidRPr="004D6AF3" w14:paraId="51B64BDC" w14:textId="77777777" w:rsidTr="001F5BF2">
        <w:trPr>
          <w:trHeight w:val="446"/>
        </w:trPr>
        <w:tc>
          <w:tcPr>
            <w:tcW w:w="2847" w:type="dxa"/>
          </w:tcPr>
          <w:p w14:paraId="6D566ACD" w14:textId="741F561F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Infrastructure</w:t>
            </w:r>
          </w:p>
        </w:tc>
        <w:tc>
          <w:tcPr>
            <w:tcW w:w="3244" w:type="dxa"/>
          </w:tcPr>
          <w:p w14:paraId="274C2B51" w14:textId="437D8836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Application runs on a local Node.js server during development and can be deployed to cloud infrastructure</w:t>
            </w:r>
          </w:p>
        </w:tc>
        <w:tc>
          <w:tcPr>
            <w:tcW w:w="2976" w:type="dxa"/>
          </w:tcPr>
          <w:p w14:paraId="30268B2F" w14:textId="56438241" w:rsidR="004D6AF3" w:rsidRPr="004D6AF3" w:rsidRDefault="004D6AF3" w:rsidP="004D6AF3">
            <w:pPr>
              <w:rPr>
                <w:sz w:val="22"/>
                <w:szCs w:val="22"/>
              </w:rPr>
            </w:pPr>
            <w:r w:rsidRPr="004D6AF3">
              <w:rPr>
                <w:sz w:val="22"/>
                <w:szCs w:val="22"/>
              </w:rPr>
              <w:t>Local Server</w:t>
            </w:r>
          </w:p>
        </w:tc>
      </w:tr>
    </w:tbl>
    <w:p w14:paraId="2EB8A6F5" w14:textId="77777777" w:rsidR="004D6AF3" w:rsidRPr="004D6AF3" w:rsidRDefault="004D6AF3" w:rsidP="00046A60">
      <w:pPr>
        <w:rPr>
          <w:sz w:val="22"/>
          <w:szCs w:val="22"/>
        </w:rPr>
      </w:pPr>
    </w:p>
    <w:p w14:paraId="307E8C5D" w14:textId="6D206B65" w:rsidR="00046A60" w:rsidRPr="00046A60" w:rsidRDefault="00046A60" w:rsidP="00046A60">
      <w:r w:rsidRPr="00046A60">
        <w:rPr>
          <w:b/>
          <w:bCs/>
        </w:rPr>
        <w:t>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1F5BF2" w14:paraId="4DDEAA73" w14:textId="77777777" w:rsidTr="001F5BF2">
        <w:tc>
          <w:tcPr>
            <w:tcW w:w="846" w:type="dxa"/>
          </w:tcPr>
          <w:p w14:paraId="558C7828" w14:textId="0D8F8C5E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Sno</w:t>
            </w:r>
          </w:p>
        </w:tc>
        <w:tc>
          <w:tcPr>
            <w:tcW w:w="5164" w:type="dxa"/>
          </w:tcPr>
          <w:p w14:paraId="08EA747F" w14:textId="5BEE6E1B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Characteristics/Description</w:t>
            </w:r>
          </w:p>
        </w:tc>
        <w:tc>
          <w:tcPr>
            <w:tcW w:w="3006" w:type="dxa"/>
          </w:tcPr>
          <w:p w14:paraId="2583D713" w14:textId="56265AD5" w:rsidR="001F5BF2" w:rsidRPr="001F5BF2" w:rsidRDefault="001F5BF2">
            <w:pPr>
              <w:rPr>
                <w:b/>
                <w:bCs/>
              </w:rPr>
            </w:pPr>
            <w:r w:rsidRPr="001F5BF2">
              <w:rPr>
                <w:b/>
                <w:bCs/>
              </w:rPr>
              <w:t>Technology</w:t>
            </w:r>
          </w:p>
        </w:tc>
      </w:tr>
      <w:tr w:rsidR="001F5BF2" w14:paraId="0CDB39C3" w14:textId="77777777" w:rsidTr="001F5BF2">
        <w:tc>
          <w:tcPr>
            <w:tcW w:w="846" w:type="dxa"/>
          </w:tcPr>
          <w:p w14:paraId="723DE09B" w14:textId="1877708D" w:rsidR="001F5BF2" w:rsidRDefault="001F5BF2">
            <w:r>
              <w:t>1</w:t>
            </w:r>
          </w:p>
        </w:tc>
        <w:tc>
          <w:tcPr>
            <w:tcW w:w="5164" w:type="dxa"/>
          </w:tcPr>
          <w:p w14:paraId="4ADE8A8D" w14:textId="61A0F79D" w:rsidR="001F5BF2" w:rsidRDefault="001F5BF2">
            <w:r w:rsidRPr="001F5BF2">
              <w:t>Open-Source Frameworks – Node.js and Express.js are used for backend API development. Mongoose is used for MongoDB database interaction and managing application data</w:t>
            </w:r>
          </w:p>
        </w:tc>
        <w:tc>
          <w:tcPr>
            <w:tcW w:w="3006" w:type="dxa"/>
          </w:tcPr>
          <w:p w14:paraId="567620F5" w14:textId="343E4342" w:rsidR="001F5BF2" w:rsidRDefault="001F5BF2">
            <w:r w:rsidRPr="001F5BF2">
              <w:t>Node.js, Express.js, Mongoose</w:t>
            </w:r>
          </w:p>
        </w:tc>
      </w:tr>
      <w:tr w:rsidR="001F5BF2" w14:paraId="2BB233F4" w14:textId="77777777" w:rsidTr="001F5BF2">
        <w:tc>
          <w:tcPr>
            <w:tcW w:w="846" w:type="dxa"/>
          </w:tcPr>
          <w:p w14:paraId="5143B0C0" w14:textId="57BEE8A5" w:rsidR="001F5BF2" w:rsidRDefault="001F5BF2">
            <w:r>
              <w:t>2</w:t>
            </w:r>
          </w:p>
        </w:tc>
        <w:tc>
          <w:tcPr>
            <w:tcW w:w="5164" w:type="dxa"/>
          </w:tcPr>
          <w:p w14:paraId="2CE09775" w14:textId="619493B8" w:rsidR="001F5BF2" w:rsidRDefault="001F5BF2">
            <w:r w:rsidRPr="001F5BF2">
              <w:t>Security – User authentication, input validation and protected API operations are implemented to provide secure access to the application. JWT is used for authentication and protected requests.</w:t>
            </w:r>
          </w:p>
        </w:tc>
        <w:tc>
          <w:tcPr>
            <w:tcW w:w="3006" w:type="dxa"/>
          </w:tcPr>
          <w:p w14:paraId="3F1F37F3" w14:textId="7F73E162" w:rsidR="001F5BF2" w:rsidRDefault="001F5BF2">
            <w:r w:rsidRPr="001F5BF2">
              <w:t>JWT, Authentication, Validation, Environment Variables</w:t>
            </w:r>
          </w:p>
        </w:tc>
      </w:tr>
      <w:tr w:rsidR="001F5BF2" w14:paraId="6B618E35" w14:textId="77777777" w:rsidTr="001F5BF2">
        <w:tc>
          <w:tcPr>
            <w:tcW w:w="846" w:type="dxa"/>
          </w:tcPr>
          <w:p w14:paraId="6E7FE6D6" w14:textId="1B9A6D7B" w:rsidR="001F5BF2" w:rsidRDefault="001F5BF2">
            <w:r>
              <w:t>3</w:t>
            </w:r>
          </w:p>
        </w:tc>
        <w:tc>
          <w:tcPr>
            <w:tcW w:w="5164" w:type="dxa"/>
          </w:tcPr>
          <w:p w14:paraId="3BC79FB8" w14:textId="4133F58A" w:rsidR="001F5BF2" w:rsidRDefault="001F5BF2">
            <w:r w:rsidRPr="001F5BF2">
              <w:t>Scalable Architecture – The application follows a client–API–database architecture. The separation of client, API, application logic and database allows the AI StudyBuddy application to support additional AI features in the future.</w:t>
            </w:r>
          </w:p>
        </w:tc>
        <w:tc>
          <w:tcPr>
            <w:tcW w:w="3006" w:type="dxa"/>
          </w:tcPr>
          <w:p w14:paraId="744738F9" w14:textId="7A55AB84" w:rsidR="001F5BF2" w:rsidRDefault="001F5BF2">
            <w:r w:rsidRPr="001F5BF2">
              <w:t>REST API, Node.js, Express.js, MongoDB</w:t>
            </w:r>
          </w:p>
        </w:tc>
      </w:tr>
      <w:tr w:rsidR="001F5BF2" w14:paraId="28A110B7" w14:textId="77777777" w:rsidTr="001F5BF2">
        <w:tc>
          <w:tcPr>
            <w:tcW w:w="846" w:type="dxa"/>
          </w:tcPr>
          <w:p w14:paraId="18997ADF" w14:textId="43A1DEFD" w:rsidR="001F5BF2" w:rsidRDefault="001F5BF2">
            <w:r>
              <w:t>4</w:t>
            </w:r>
          </w:p>
        </w:tc>
        <w:tc>
          <w:tcPr>
            <w:tcW w:w="5164" w:type="dxa"/>
          </w:tcPr>
          <w:p w14:paraId="530B7AFA" w14:textId="764A8EDA" w:rsidR="001F5BF2" w:rsidRDefault="001F5BF2">
            <w:r w:rsidRPr="001F5BF2">
              <w:t>Availability – The API can be executed on a local server during development and can be deployed to a cloud environment. MongoDB Atlas can be used for cloud database availability</w:t>
            </w:r>
          </w:p>
        </w:tc>
        <w:tc>
          <w:tcPr>
            <w:tcW w:w="3006" w:type="dxa"/>
          </w:tcPr>
          <w:p w14:paraId="7A79AAF9" w14:textId="1095C263" w:rsidR="001F5BF2" w:rsidRDefault="001F5BF2">
            <w:r w:rsidRPr="001F5BF2">
              <w:t>Node.js Server, MongoDB Atlas, Cloud Deployment</w:t>
            </w:r>
          </w:p>
        </w:tc>
      </w:tr>
      <w:tr w:rsidR="001F5BF2" w14:paraId="3D2D7629" w14:textId="77777777" w:rsidTr="001F5BF2">
        <w:tc>
          <w:tcPr>
            <w:tcW w:w="846" w:type="dxa"/>
          </w:tcPr>
          <w:p w14:paraId="28BF8F26" w14:textId="19787F85" w:rsidR="001F5BF2" w:rsidRDefault="001F5BF2">
            <w:r>
              <w:t>5</w:t>
            </w:r>
          </w:p>
        </w:tc>
        <w:tc>
          <w:tcPr>
            <w:tcW w:w="5164" w:type="dxa"/>
          </w:tcPr>
          <w:p w14:paraId="57E37CC5" w14:textId="18EEDF45" w:rsidR="001F5BF2" w:rsidRPr="001F5BF2" w:rsidRDefault="001F5BF2">
            <w:r w:rsidRPr="001F5BF2">
              <w:t>AI-Based Learning Features – The system processes uploaded study materials and provides AI-powered learning resources such as summaries, flashcards, quizzes and personalized study plans</w:t>
            </w:r>
          </w:p>
        </w:tc>
        <w:tc>
          <w:tcPr>
            <w:tcW w:w="3006" w:type="dxa"/>
          </w:tcPr>
          <w:p w14:paraId="4D3674D9" w14:textId="5941C932" w:rsidR="001F5BF2" w:rsidRPr="001F5BF2" w:rsidRDefault="001F5BF2">
            <w:r w:rsidRPr="001F5BF2">
              <w:t>AI API, Node.js, Express.js</w:t>
            </w:r>
          </w:p>
        </w:tc>
      </w:tr>
    </w:tbl>
    <w:p w14:paraId="5BE5A5E0" w14:textId="4D70C68F" w:rsidR="00942E8F" w:rsidRDefault="001F5BF2">
      <w:pPr>
        <w:rPr>
          <w:b/>
          <w:bCs/>
        </w:rPr>
      </w:pPr>
      <w:r w:rsidRPr="001F5BF2">
        <w:rPr>
          <w:b/>
          <w:bCs/>
        </w:rPr>
        <w:t>NOTE:</w:t>
      </w:r>
    </w:p>
    <w:p w14:paraId="5718F599" w14:textId="0761F6F2" w:rsidR="001F5BF2" w:rsidRPr="001F5BF2" w:rsidRDefault="001F5BF2">
      <w:r w:rsidRPr="001F5BF2">
        <w:t>The AI StudyBuddy API is designed to provide a secure and scalable backend for students. It supports user registration, login, logout, material upload, material retrieval, summarization, flashcard generation, quiz generation and study-plan generation using AI-based processing.</w:t>
      </w:r>
    </w:p>
    <w:sectPr w:rsidR="001F5BF2" w:rsidRPr="001F5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1A0"/>
    <w:multiLevelType w:val="multilevel"/>
    <w:tmpl w:val="3CC0E2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90FBB"/>
    <w:multiLevelType w:val="multilevel"/>
    <w:tmpl w:val="3A1803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4074B"/>
    <w:multiLevelType w:val="multilevel"/>
    <w:tmpl w:val="0B262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17FCD"/>
    <w:multiLevelType w:val="multilevel"/>
    <w:tmpl w:val="5F5A57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7F15"/>
    <w:multiLevelType w:val="multilevel"/>
    <w:tmpl w:val="5C34BC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E74F1"/>
    <w:multiLevelType w:val="multilevel"/>
    <w:tmpl w:val="45EE4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5126B"/>
    <w:multiLevelType w:val="multilevel"/>
    <w:tmpl w:val="86B4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D215D"/>
    <w:multiLevelType w:val="multilevel"/>
    <w:tmpl w:val="37227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A2830"/>
    <w:multiLevelType w:val="multilevel"/>
    <w:tmpl w:val="006A65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F65B1"/>
    <w:multiLevelType w:val="multilevel"/>
    <w:tmpl w:val="F72AC7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E1C3D"/>
    <w:multiLevelType w:val="multilevel"/>
    <w:tmpl w:val="EC0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E7717"/>
    <w:multiLevelType w:val="multilevel"/>
    <w:tmpl w:val="0BBED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42FEB"/>
    <w:multiLevelType w:val="multilevel"/>
    <w:tmpl w:val="33883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55F46"/>
    <w:multiLevelType w:val="multilevel"/>
    <w:tmpl w:val="8BA00B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40E89"/>
    <w:multiLevelType w:val="multilevel"/>
    <w:tmpl w:val="7E3E97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860E6"/>
    <w:multiLevelType w:val="multilevel"/>
    <w:tmpl w:val="2E0CE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917075">
    <w:abstractNumId w:val="6"/>
  </w:num>
  <w:num w:numId="2" w16cid:durableId="1758138313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47293940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018190436">
    <w:abstractNumId w:val="5"/>
    <w:lvlOverride w:ilvl="0">
      <w:lvl w:ilvl="0">
        <w:numFmt w:val="decimal"/>
        <w:lvlText w:val="%1."/>
        <w:lvlJc w:val="left"/>
      </w:lvl>
    </w:lvlOverride>
  </w:num>
  <w:num w:numId="5" w16cid:durableId="403334818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98823757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293688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647132754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962496433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53550239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519074673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571627280">
    <w:abstractNumId w:val="10"/>
  </w:num>
  <w:num w:numId="13" w16cid:durableId="674645702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975185629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63447150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1592351043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0"/>
    <w:rsid w:val="00046A60"/>
    <w:rsid w:val="001D4651"/>
    <w:rsid w:val="001F5BF2"/>
    <w:rsid w:val="004D6AF3"/>
    <w:rsid w:val="0059633E"/>
    <w:rsid w:val="008D45BD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F708"/>
  <w15:chartTrackingRefBased/>
  <w15:docId w15:val="{A6922AE0-56D7-4C51-B66F-01DBE1A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A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Anisha S</cp:lastModifiedBy>
  <cp:revision>1</cp:revision>
  <dcterms:created xsi:type="dcterms:W3CDTF">2026-09-27T18:15:00Z</dcterms:created>
  <dcterms:modified xsi:type="dcterms:W3CDTF">2026-09-27T18:56:00Z</dcterms:modified>
</cp:coreProperties>
</file>