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Lora" w:cs="Lora" w:eastAsia="Lora" w:hAnsi="Lora"/>
          <w:sz w:val="42"/>
          <w:szCs w:val="42"/>
        </w:rPr>
      </w:pPr>
      <w:r w:rsidDel="00000000" w:rsidR="00000000" w:rsidRPr="00000000">
        <w:rPr>
          <w:rFonts w:ascii="Lora" w:cs="Lora" w:eastAsia="Lora" w:hAnsi="Lora"/>
          <w:sz w:val="42"/>
          <w:szCs w:val="42"/>
          <w:rtl w:val="0"/>
        </w:rPr>
        <w:t xml:space="preserve">NETWORK TOUR:</w:t>
      </w:r>
    </w:p>
    <w:p w:rsidR="00000000" w:rsidDel="00000000" w:rsidP="00000000" w:rsidRDefault="00000000" w:rsidRPr="00000000" w14:paraId="00000001">
      <w:pPr>
        <w:rPr>
          <w:rFonts w:ascii="Lora" w:cs="Lora" w:eastAsia="Lora" w:hAnsi="Lora"/>
          <w:sz w:val="24"/>
          <w:szCs w:val="24"/>
        </w:rPr>
      </w:pPr>
      <w:r w:rsidDel="00000000" w:rsidR="00000000" w:rsidRPr="00000000">
        <w:rPr>
          <w:rFonts w:ascii="Lora" w:cs="Lora" w:eastAsia="Lora" w:hAnsi="Lora"/>
          <w:sz w:val="24"/>
          <w:szCs w:val="24"/>
          <w:rtl w:val="0"/>
        </w:rPr>
        <w:t xml:space="preserve">The server room has all the connections that are made to all the access points present in each class room and mentor cabins.</w:t>
      </w:r>
    </w:p>
    <w:p w:rsidR="00000000" w:rsidDel="00000000" w:rsidP="00000000" w:rsidRDefault="00000000" w:rsidRPr="00000000" w14:paraId="0000000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The connection from main server is through optical cable to the main switch in the server room. The switch converts the connection coming through optical cable to RJ45 connections. The optical cable transmits data in form of light. The usage of light through out the connection will be cost effective, So the optical connection is converted to the electrical signals. All the routers and the connections in the cabins are connected to the primary switch. This switch is connected to firewall. This fire wall acts as a barrier. It stops all the sites which are either blocked or not allowed. This firewall is connected to proxy server. The proxy server maintains all the data about all the connections. </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Each and every request given by the computer like the web address will reach the proxy server first and then it gets evaluated by the firewall and goes to the switch and then to the converting switch where electrical signals are converted to optical signals and through the optical cables it reaches the main server.</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The server also sends back the granted request in the same way to the system.</w:t>
      </w:r>
    </w:p>
    <w:p w:rsidR="00000000" w:rsidDel="00000000" w:rsidP="00000000" w:rsidRDefault="00000000" w:rsidRPr="00000000" w14:paraId="0000000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Fonts w:ascii="Lora" w:cs="Lora" w:eastAsia="Lora" w:hAnsi="Lora"/>
          <w:sz w:val="24"/>
          <w:szCs w:val="24"/>
          <w:rtl w:val="0"/>
        </w:rPr>
        <w:t xml:space="preserve">The proxy server used in MSIT is called Spider.</w:t>
      </w:r>
    </w:p>
    <w:p w:rsidR="00000000" w:rsidDel="00000000" w:rsidP="00000000" w:rsidRDefault="00000000" w:rsidRPr="00000000" w14:paraId="0000000A">
      <w:pPr>
        <w:rPr>
          <w:rFonts w:ascii="Lora" w:cs="Lora" w:eastAsia="Lora" w:hAnsi="Lora"/>
          <w:sz w:val="24"/>
          <w:szCs w:val="24"/>
        </w:rPr>
      </w:pPr>
      <w:r w:rsidDel="00000000" w:rsidR="00000000" w:rsidRPr="00000000">
        <w:rPr>
          <w:rFonts w:ascii="Lora" w:cs="Lora" w:eastAsia="Lora" w:hAnsi="Lora"/>
          <w:sz w:val="24"/>
          <w:szCs w:val="24"/>
          <w:rtl w:val="0"/>
        </w:rPr>
        <w:t xml:space="preserve">The firewall used is named Byson.</w:t>
      </w:r>
    </w:p>
    <w:p w:rsidR="00000000" w:rsidDel="00000000" w:rsidP="00000000" w:rsidRDefault="00000000" w:rsidRPr="00000000" w14:paraId="0000000B">
      <w:pPr>
        <w:rPr>
          <w:rFonts w:ascii="Lora" w:cs="Lora" w:eastAsia="Lora" w:hAnsi="Lora"/>
          <w:sz w:val="24"/>
          <w:szCs w:val="24"/>
        </w:rPr>
      </w:pPr>
      <w:r w:rsidDel="00000000" w:rsidR="00000000" w:rsidRPr="00000000">
        <w:rPr>
          <w:rFonts w:ascii="Lora" w:cs="Lora" w:eastAsia="Lora" w:hAnsi="Lora"/>
          <w:sz w:val="24"/>
          <w:szCs w:val="24"/>
          <w:rtl w:val="0"/>
        </w:rPr>
        <w:t xml:space="preserve">The database used here is Node.</w:t>
      </w:r>
    </w:p>
    <w:p w:rsidR="00000000" w:rsidDel="00000000" w:rsidP="00000000" w:rsidRDefault="00000000" w:rsidRPr="00000000" w14:paraId="0000000C">
      <w:pPr>
        <w:rPr>
          <w:rFonts w:ascii="Lora" w:cs="Lora" w:eastAsia="Lora" w:hAnsi="Lora"/>
          <w:sz w:val="24"/>
          <w:szCs w:val="24"/>
        </w:rPr>
      </w:pPr>
      <w:r w:rsidDel="00000000" w:rsidR="00000000" w:rsidRPr="00000000">
        <w:rPr>
          <w:rFonts w:ascii="Lora" w:cs="Lora" w:eastAsia="Lora" w:hAnsi="Lora"/>
          <w:sz w:val="24"/>
          <w:szCs w:val="24"/>
          <w:rtl w:val="0"/>
        </w:rPr>
        <w:t xml:space="preserve">There is a backup server and it is named Echo.</w:t>
      </w:r>
    </w:p>
    <w:p w:rsidR="00000000" w:rsidDel="00000000" w:rsidP="00000000" w:rsidRDefault="00000000" w:rsidRPr="00000000" w14:paraId="0000000D">
      <w:pPr>
        <w:rPr>
          <w:rFonts w:ascii="Lora" w:cs="Lora" w:eastAsia="Lora" w:hAnsi="Lora"/>
          <w:sz w:val="24"/>
          <w:szCs w:val="24"/>
        </w:rPr>
      </w:pPr>
      <w:r w:rsidDel="00000000" w:rsidR="00000000" w:rsidRPr="00000000">
        <w:rPr>
          <w:rFonts w:ascii="Lora" w:cs="Lora" w:eastAsia="Lora" w:hAnsi="Lora"/>
          <w:sz w:val="24"/>
          <w:szCs w:val="24"/>
          <w:rtl w:val="0"/>
        </w:rPr>
        <w:t xml:space="preserve">The development server provided here is called Ninja.</w:t>
      </w:r>
    </w:p>
    <w:p w:rsidR="00000000" w:rsidDel="00000000" w:rsidP="00000000" w:rsidRDefault="00000000" w:rsidRPr="00000000" w14:paraId="0000000E">
      <w:pPr>
        <w:rPr>
          <w:rFonts w:ascii="Lora" w:cs="Lora" w:eastAsia="Lora" w:hAnsi="Lora"/>
          <w:b w:val="1"/>
          <w:sz w:val="38"/>
          <w:szCs w:val="38"/>
        </w:rPr>
      </w:pPr>
      <w:r w:rsidDel="00000000" w:rsidR="00000000" w:rsidRPr="00000000">
        <w:rPr>
          <w:rtl w:val="0"/>
        </w:rPr>
      </w:r>
    </w:p>
    <w:p w:rsidR="00000000" w:rsidDel="00000000" w:rsidP="00000000" w:rsidRDefault="00000000" w:rsidRPr="00000000" w14:paraId="0000000F">
      <w:pPr>
        <w:rPr>
          <w:rFonts w:ascii="Lora" w:cs="Lora" w:eastAsia="Lora" w:hAnsi="Lora"/>
          <w:b w:val="1"/>
          <w:sz w:val="38"/>
          <w:szCs w:val="38"/>
        </w:rPr>
      </w:pPr>
      <w:r w:rsidDel="00000000" w:rsidR="00000000" w:rsidRPr="00000000">
        <w:rPr>
          <w:rtl w:val="0"/>
        </w:rPr>
      </w:r>
    </w:p>
    <w:p w:rsidR="00000000" w:rsidDel="00000000" w:rsidP="00000000" w:rsidRDefault="00000000" w:rsidRPr="00000000" w14:paraId="0000001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sz w:val="24"/>
          <w:szCs w:val="24"/>
        </w:rPr>
      </w:pPr>
      <w:r w:rsidDel="00000000" w:rsidR="00000000" w:rsidRPr="00000000">
        <w:rPr>
          <w:rtl w:val="0"/>
        </w:rPr>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