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8 TASK</w:t>
      </w:r>
    </w:p>
    <w:p>
      <w:pPr>
        <w:pStyle w:val="Title"/>
        <w:jc w:val="center"/>
      </w:pPr>
      <w:r>
        <w:t>SQL Fundamentals</w:t>
      </w:r>
    </w:p>
    <w:p>
      <w:pPr>
        <w:jc w:val="center"/>
      </w:pPr>
      <w:r>
        <w:rPr>
          <w:i/>
        </w:rPr>
        <w:t>Data Analytics Internship</w:t>
      </w:r>
    </w:p>
    <w:p/>
    <w:p>
      <w:pPr>
        <w:spacing w:after="60"/>
      </w:pPr>
      <w:r>
        <w:rPr>
          <w:b/>
        </w:rPr>
        <w:t xml:space="preserve">Task Number: </w:t>
      </w:r>
      <w:r>
        <w:t>Day 8</w:t>
      </w:r>
    </w:p>
    <w:p>
      <w:pPr>
        <w:spacing w:after="60"/>
      </w:pPr>
      <w:r>
        <w:rPr>
          <w:b/>
        </w:rPr>
        <w:t xml:space="preserve">Task Name: </w:t>
      </w:r>
      <w:r>
        <w:t>SQL Fundamentals</w:t>
      </w:r>
    </w:p>
    <w:p>
      <w:pPr>
        <w:spacing w:after="60"/>
      </w:pPr>
      <w:r>
        <w:rPr>
          <w:b/>
        </w:rPr>
        <w:t xml:space="preserve">Task Date: </w:t>
      </w:r>
      <w:r>
        <w:t>22 October 2026</w:t>
      </w:r>
    </w:p>
    <w:p>
      <w:pPr>
        <w:pStyle w:val="Heading1"/>
      </w:pPr>
      <w:r>
        <w:t>Task Description</w:t>
      </w:r>
    </w:p>
    <w:p>
      <w:r>
        <w:t>The aim of this task was to learn how to retrieve information from a relational database using SQL. I practised understanding tables, rows, columns, and keys, then wrote queries to select records, filter results, sort data, show unique values, use aliases, and check for missing values.</w:t>
      </w:r>
    </w:p>
    <w:p>
      <w:pPr>
        <w:pStyle w:val="Heading1"/>
      </w:pPr>
      <w:r>
        <w:t>What Is SQL?</w:t>
      </w:r>
    </w:p>
    <w:p>
      <w:r>
        <w:t>SQL stands for Structured Query Language. It is used to work with data stored in relational databases. A database usually contains tables, and each table has rows and columns. A row represents one record, while a column stores one type of information. A primary key uniquely identifies a record, and a foreign key links a record to related information in another table.</w:t>
      </w:r>
    </w:p>
    <w:p>
      <w:pPr>
        <w:pStyle w:val="Heading1"/>
      </w:pPr>
      <w:r>
        <w:t>Topics Covered</w:t>
      </w:r>
    </w:p>
    <w:p>
      <w:pPr>
        <w:pStyle w:val="ListBullet"/>
      </w:pPr>
      <w:r>
        <w:rPr>
          <w:b/>
        </w:rPr>
        <w:t xml:space="preserve">SELECT: </w:t>
      </w:r>
      <w:r>
        <w:t>Choose which columns or records to display.</w:t>
      </w:r>
    </w:p>
    <w:p>
      <w:pPr>
        <w:pStyle w:val="ListBullet"/>
      </w:pPr>
      <w:r>
        <w:rPr>
          <w:b/>
        </w:rPr>
        <w:t xml:space="preserve">WHERE: </w:t>
      </w:r>
      <w:r>
        <w:t>Filter records using a condition.</w:t>
      </w:r>
    </w:p>
    <w:p>
      <w:pPr>
        <w:pStyle w:val="ListBullet"/>
      </w:pPr>
      <w:r>
        <w:rPr>
          <w:b/>
        </w:rPr>
        <w:t xml:space="preserve">ORDER BY: </w:t>
      </w:r>
      <w:r>
        <w:t>Sort results in ascending or descending order.</w:t>
      </w:r>
    </w:p>
    <w:p>
      <w:pPr>
        <w:pStyle w:val="ListBullet"/>
      </w:pPr>
      <w:r>
        <w:rPr>
          <w:b/>
        </w:rPr>
        <w:t xml:space="preserve">DISTINCT: </w:t>
      </w:r>
      <w:r>
        <w:t>Show unique values without repeats.</w:t>
      </w:r>
    </w:p>
    <w:p>
      <w:pPr>
        <w:pStyle w:val="ListBullet"/>
      </w:pPr>
      <w:r>
        <w:rPr>
          <w:b/>
        </w:rPr>
        <w:t xml:space="preserve">Aliases: </w:t>
      </w:r>
      <w:r>
        <w:t>Use AS to give a column a clearer temporary name.</w:t>
      </w:r>
    </w:p>
    <w:p>
      <w:pPr>
        <w:pStyle w:val="ListBullet"/>
      </w:pPr>
      <w:r>
        <w:rPr>
          <w:b/>
        </w:rPr>
        <w:t xml:space="preserve">Filtering conditions: </w:t>
      </w:r>
      <w:r>
        <w:t>Combine conditions with AND and OR.</w:t>
      </w:r>
    </w:p>
    <w:p>
      <w:pPr>
        <w:pStyle w:val="ListBullet"/>
      </w:pPr>
      <w:r>
        <w:rPr>
          <w:b/>
        </w:rPr>
        <w:t xml:space="preserve">NULL values: </w:t>
      </w:r>
      <w:r>
        <w:t>Use IS NULL and IS NOT NULL to find missing or known values.</w:t>
      </w:r>
    </w:p>
    <w:p>
      <w:pPr>
        <w:pStyle w:val="ListBullet"/>
      </w:pPr>
      <w:r>
        <w:rPr>
          <w:b/>
        </w:rPr>
        <w:t xml:space="preserve">Primary and foreign keys: </w:t>
      </w:r>
      <w:r>
        <w:t>Understand how records are uniquely identified and how tables are related.</w:t>
      </w:r>
    </w:p>
    <w:p>
      <w:pPr>
        <w:pStyle w:val="ListBullet"/>
      </w:pPr>
      <w:r>
        <w:rPr>
          <w:b/>
        </w:rPr>
        <w:t xml:space="preserve">JOIN: </w:t>
      </w:r>
      <w:r>
        <w:t>Combine customer, product, and sales details from related tables.</w:t>
      </w:r>
    </w:p>
    <w:p>
      <w:pPr>
        <w:pStyle w:val="ListBullet"/>
      </w:pPr>
      <w:r>
        <w:rPr>
          <w:b/>
        </w:rPr>
        <w:t xml:space="preserve">Basic calculations and counts: </w:t>
      </w:r>
      <w:r>
        <w:t>Calculate sale values and count records or customers by city.</w:t>
      </w:r>
    </w:p>
    <w:p>
      <w:pPr>
        <w:pStyle w:val="Heading1"/>
      </w:pPr>
      <w:r>
        <w:t>Practical Example</w:t>
      </w:r>
    </w:p>
    <w:p>
      <w:r>
        <w:t>I used a small fictional sales database with customers, products, and sales tables. The SQL file creates the tables and sample records, then provides more than ten queries with short explanations. One customer has a missing city value so I can practise checking NULL values.</w:t>
      </w:r>
    </w:p>
    <w:p>
      <w:pPr>
        <w:pStyle w:val="Heading1"/>
      </w:pPr>
      <w:r>
        <w:t>How I Completed the Task</w:t>
      </w:r>
    </w:p>
    <w:p>
      <w:r>
        <w:t>I reviewed the sample table structure and practised writing SELECT queries. I used WHERE to filter customers and products, ORDER BY to sort prices, DISTINCT to list unique categories, and aliases to make output headings easier to read. I also checked missing city values with IS NULL, combined conditions with AND and OR, and joined tables to display customer and product details for each sale.</w:t>
      </w:r>
    </w:p>
    <w:p>
      <w:pPr>
        <w:pStyle w:val="Heading1"/>
      </w:pPr>
      <w:r>
        <w:t>Why This Is Important</w:t>
      </w:r>
    </w:p>
    <w:p>
      <w:r>
        <w:t>Businesses store customer, product, and transaction information in databases. SQL helps analysts retrieve the exact records they need for reports and analysis. Learning SQL is an important foundation for data analytics because it allows information to be extracted directly from relational databases.</w:t>
      </w:r>
    </w:p>
    <w:p>
      <w:pPr>
        <w:pStyle w:val="Heading1"/>
      </w:pPr>
      <w:r>
        <w:t>What I Learned</w:t>
      </w:r>
    </w:p>
    <w:p>
      <w:r>
        <w:t>I learned the basic structure of a relational database and how SQL queries retrieve information. I practised filtering, sorting, selecting unique values, using aliases, checking NULL values, and connecting related tables. I also saw how SQL can calculate sales values and count records.</w:t>
      </w:r>
    </w:p>
    <w:p>
      <w:pPr>
        <w:pStyle w:val="Heading1"/>
      </w:pPr>
      <w:r>
        <w:t>Conclusion</w:t>
      </w:r>
    </w:p>
    <w:p>
      <w:r>
        <w:t>This task gave me a practical introduction to SQL. By using a small sales database, I learned how to ask clear questions of stored data and return useful results. These skills will help me work with business data in future analytics tasks.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