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BC14" w14:textId="1028360B" w:rsidR="00903019" w:rsidRDefault="00FD6542" w:rsidP="002C5AB1">
      <w:pPr>
        <w:pBdr>
          <w:bottom w:val="single" w:sz="4" w:space="1" w:color="auto"/>
        </w:pBdr>
        <w:jc w:val="center"/>
        <w:rPr>
          <w:rFonts w:eastAsia="Montserrat"/>
          <w:color w:val="000000" w:themeColor="text1"/>
          <w:sz w:val="32"/>
          <w:szCs w:val="32"/>
        </w:rPr>
      </w:pPr>
      <w:r>
        <w:rPr>
          <w:rFonts w:eastAsia="Montserrat"/>
          <w:b/>
          <w:smallCap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54FE7" wp14:editId="71AE02EF">
                <wp:simplePos x="0" y="0"/>
                <wp:positionH relativeFrom="page">
                  <wp:align>right</wp:align>
                </wp:positionH>
                <wp:positionV relativeFrom="paragraph">
                  <wp:posOffset>-130396</wp:posOffset>
                </wp:positionV>
                <wp:extent cx="7731345" cy="1168704"/>
                <wp:effectExtent l="0" t="0" r="0" b="0"/>
                <wp:wrapNone/>
                <wp:docPr id="2382625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1345" cy="1168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DA0DB" w14:textId="77777777" w:rsidR="00E278A9" w:rsidRPr="00E278A9" w:rsidRDefault="00E278A9" w:rsidP="00E278A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eastAsia="Montserrat"/>
                                <w:b/>
                                <w:smallCap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E278A9">
                              <w:rPr>
                                <w:rFonts w:eastAsia="Montserrat"/>
                                <w:b/>
                                <w:smallCaps/>
                                <w:color w:val="000000" w:themeColor="text1"/>
                                <w:sz w:val="72"/>
                                <w:szCs w:val="72"/>
                              </w:rPr>
                              <w:t>ANISHA J</w:t>
                            </w:r>
                          </w:p>
                          <w:p w14:paraId="6800EB77" w14:textId="592B24D0" w:rsidR="00E278A9" w:rsidRPr="00E278A9" w:rsidRDefault="0007406D" w:rsidP="00E278A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eastAsia="Montserrat"/>
                                <w:bCs/>
                                <w:i/>
                                <w:iCs/>
                                <w:small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Montserrat"/>
                                <w:bCs/>
                                <w:i/>
                                <w:iCs/>
                                <w:smallCaps/>
                                <w:color w:val="000000" w:themeColor="text1"/>
                                <w:sz w:val="28"/>
                                <w:szCs w:val="28"/>
                              </w:rPr>
                              <w:t>PROMPT ENGINEER</w:t>
                            </w:r>
                          </w:p>
                          <w:p w14:paraId="06562261" w14:textId="77777777" w:rsidR="00E278A9" w:rsidRPr="00E278A9" w:rsidRDefault="00E278A9" w:rsidP="00E278A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eastAsia="Montserrat"/>
                                <w:b/>
                                <w:small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71972A" w14:textId="623DE753" w:rsidR="00E278A9" w:rsidRPr="00E278A9" w:rsidRDefault="00E278A9" w:rsidP="00E278A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360"/>
                              <w:jc w:val="center"/>
                              <w:rPr>
                                <w:rFonts w:eastAsia="Montserrat"/>
                                <w:b/>
                                <w:small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278A9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DC0FB60" wp14:editId="1F7878E7">
                                  <wp:extent cx="112542" cy="112542"/>
                                  <wp:effectExtent l="0" t="0" r="1905" b="1905"/>
                                  <wp:docPr id="456533813" name="Picture 8" descr="Circle phon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Circle phon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542" cy="1125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78A9">
                              <w:rPr>
                                <w:rFonts w:eastAsia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9629335866 |  </w:t>
                            </w:r>
                            <w:r w:rsidRPr="00E278A9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BC30677" wp14:editId="33DBE730">
                                  <wp:extent cx="112542" cy="112542"/>
                                  <wp:effectExtent l="0" t="0" r="9525" b="9525"/>
                                  <wp:docPr id="868452217" name="Picture 4" descr="Circle-envelop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ircle-envelop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12542" cy="1125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8" w:history="1">
                              <w:r w:rsidRPr="00E278A9">
                                <w:rPr>
                                  <w:rStyle w:val="Hyperlink"/>
                                  <w:rFonts w:eastAsia="Montserra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anisha99james@gmail.com | </w:t>
                              </w:r>
                              <w:r w:rsidRPr="00E278A9">
                                <w:rPr>
                                  <w:rStyle w:val="Hyperlink"/>
                                  <w:noProof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drawing>
                                  <wp:inline distT="0" distB="0" distL="0" distR="0" wp14:anchorId="1640DBE8" wp14:editId="514100FD">
                                    <wp:extent cx="112541" cy="112541"/>
                                    <wp:effectExtent l="0" t="0" r="1905" b="1905"/>
                                    <wp:docPr id="147560061" name="Picture 5" descr="Marker icon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Marker icon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33011" cy="1330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  <w:r w:rsidRPr="00E278A9">
                              <w:rPr>
                                <w:rFonts w:eastAsia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Tamil Nadu |  </w:t>
                            </w:r>
                            <w:r w:rsidRPr="00E278A9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5CFBC1B" wp14:editId="4D703B9D">
                                  <wp:extent cx="99546" cy="112542"/>
                                  <wp:effectExtent l="0" t="0" r="0" b="1905"/>
                                  <wp:docPr id="1938488813" name="Picture 6" descr="Linkedin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Linkedi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15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714" cy="128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78A9">
                              <w:rPr>
                                <w:rFonts w:eastAsia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Pr="00E278A9">
                                <w:rPr>
                                  <w:rStyle w:val="Hyperlink"/>
                                  <w:rFonts w:eastAsia="Montserrat"/>
                                  <w:color w:val="000000" w:themeColor="text1"/>
                                  <w:sz w:val="20"/>
                                  <w:szCs w:val="20"/>
                                </w:rPr>
                                <w:t>www.linkedin.com/in/anisha-j</w:t>
                              </w:r>
                            </w:hyperlink>
                          </w:p>
                          <w:p w14:paraId="2409845B" w14:textId="77777777" w:rsidR="00E278A9" w:rsidRDefault="00E278A9" w:rsidP="00E278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54F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57.55pt;margin-top:-10.25pt;width:608.75pt;height:9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4iGAIAAC0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" filled="f" stroked="f" strokeweight=".5pt">
                <v:textbox>
                  <w:txbxContent>
                    <w:p w14:paraId="68ADA0DB" w14:textId="77777777" w:rsidR="00E278A9" w:rsidRPr="00E278A9" w:rsidRDefault="00E278A9" w:rsidP="00E278A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eastAsia="Montserrat"/>
                          <w:b/>
                          <w:smallCaps/>
                          <w:color w:val="000000" w:themeColor="text1"/>
                          <w:sz w:val="72"/>
                          <w:szCs w:val="72"/>
                        </w:rPr>
                      </w:pPr>
                      <w:r w:rsidRPr="00E278A9">
                        <w:rPr>
                          <w:rFonts w:eastAsia="Montserrat"/>
                          <w:b/>
                          <w:smallCaps/>
                          <w:color w:val="000000" w:themeColor="text1"/>
                          <w:sz w:val="72"/>
                          <w:szCs w:val="72"/>
                        </w:rPr>
                        <w:t>ANISHA J</w:t>
                      </w:r>
                    </w:p>
                    <w:p w14:paraId="6800EB77" w14:textId="592B24D0" w:rsidR="00E278A9" w:rsidRPr="00E278A9" w:rsidRDefault="0007406D" w:rsidP="00E278A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eastAsia="Montserrat"/>
                          <w:bCs/>
                          <w:i/>
                          <w:iCs/>
                          <w:smallCap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Montserrat"/>
                          <w:bCs/>
                          <w:i/>
                          <w:iCs/>
                          <w:smallCaps/>
                          <w:color w:val="000000" w:themeColor="text1"/>
                          <w:sz w:val="28"/>
                          <w:szCs w:val="28"/>
                        </w:rPr>
                        <w:t>PROMPT ENGINEER</w:t>
                      </w:r>
                    </w:p>
                    <w:p w14:paraId="06562261" w14:textId="77777777" w:rsidR="00E278A9" w:rsidRPr="00E278A9" w:rsidRDefault="00E278A9" w:rsidP="00E278A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eastAsia="Montserrat"/>
                          <w:b/>
                          <w:smallCap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71972A" w14:textId="623DE753" w:rsidR="00E278A9" w:rsidRPr="00E278A9" w:rsidRDefault="00E278A9" w:rsidP="00E278A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360"/>
                        <w:jc w:val="center"/>
                        <w:rPr>
                          <w:rFonts w:eastAsia="Montserrat"/>
                          <w:b/>
                          <w:smallCaps/>
                          <w:color w:val="000000" w:themeColor="text1"/>
                          <w:sz w:val="20"/>
                          <w:szCs w:val="20"/>
                        </w:rPr>
                      </w:pPr>
                      <w:r w:rsidRPr="00E278A9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6DC0FB60" wp14:editId="1F7878E7">
                            <wp:extent cx="112542" cy="112542"/>
                            <wp:effectExtent l="0" t="0" r="1905" b="1905"/>
                            <wp:docPr id="456533813" name="Picture 8" descr="Circle phon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Circle phon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542" cy="1125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78A9">
                        <w:rPr>
                          <w:rFonts w:eastAsia="Montserrat"/>
                          <w:color w:val="000000" w:themeColor="text1"/>
                          <w:sz w:val="20"/>
                          <w:szCs w:val="20"/>
                        </w:rPr>
                        <w:t xml:space="preserve">9629335866 |  </w:t>
                      </w:r>
                      <w:r w:rsidRPr="00E278A9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6BC30677" wp14:editId="33DBE730">
                            <wp:extent cx="112542" cy="112542"/>
                            <wp:effectExtent l="0" t="0" r="9525" b="9525"/>
                            <wp:docPr id="868452217" name="Picture 4" descr="Circle-envelop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ircle-envelop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12542" cy="1125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2" w:history="1">
                        <w:r w:rsidRPr="00E278A9">
                          <w:rPr>
                            <w:rStyle w:val="Hyperlink"/>
                            <w:rFonts w:eastAsia="Montserra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anisha99james@gmail.com | </w:t>
                        </w:r>
                        <w:r w:rsidRPr="00E278A9">
                          <w:rPr>
                            <w:rStyle w:val="Hyperlink"/>
                            <w:noProof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drawing>
                            <wp:inline distT="0" distB="0" distL="0" distR="0" wp14:anchorId="1640DBE8" wp14:editId="514100FD">
                              <wp:extent cx="112541" cy="112541"/>
                              <wp:effectExtent l="0" t="0" r="1905" b="1905"/>
                              <wp:docPr id="147560061" name="Picture 5" descr="Marker ic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Marker ic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33011" cy="1330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  <w:r w:rsidRPr="00E278A9">
                        <w:rPr>
                          <w:rFonts w:eastAsia="Montserrat"/>
                          <w:color w:val="000000" w:themeColor="text1"/>
                          <w:sz w:val="20"/>
                          <w:szCs w:val="20"/>
                        </w:rPr>
                        <w:t xml:space="preserve">Tamil Nadu |  </w:t>
                      </w:r>
                      <w:r w:rsidRPr="00E278A9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45CFBC1B" wp14:editId="4D703B9D">
                            <wp:extent cx="99546" cy="112542"/>
                            <wp:effectExtent l="0" t="0" r="0" b="1905"/>
                            <wp:docPr id="1938488813" name="Picture 6" descr="Linkedi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Linkedi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15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3714" cy="128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78A9">
                        <w:rPr>
                          <w:rFonts w:eastAsia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hyperlink r:id="rId13" w:history="1">
                        <w:r w:rsidRPr="00E278A9">
                          <w:rPr>
                            <w:rStyle w:val="Hyperlink"/>
                            <w:rFonts w:eastAsia="Montserrat"/>
                            <w:color w:val="000000" w:themeColor="text1"/>
                            <w:sz w:val="20"/>
                            <w:szCs w:val="20"/>
                          </w:rPr>
                          <w:t>www.linkedin.com/in/anisha-j</w:t>
                        </w:r>
                      </w:hyperlink>
                    </w:p>
                    <w:p w14:paraId="2409845B" w14:textId="77777777" w:rsidR="00E278A9" w:rsidRDefault="00E278A9" w:rsidP="00E278A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eastAsia="Montserrat"/>
          <w:b/>
          <w:smallCap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3C410" wp14:editId="4970579D">
                <wp:simplePos x="0" y="0"/>
                <wp:positionH relativeFrom="page">
                  <wp:posOffset>-157535</wp:posOffset>
                </wp:positionH>
                <wp:positionV relativeFrom="paragraph">
                  <wp:posOffset>-687788</wp:posOffset>
                </wp:positionV>
                <wp:extent cx="7912735" cy="1741253"/>
                <wp:effectExtent l="57150" t="19050" r="69215" b="87630"/>
                <wp:wrapNone/>
                <wp:docPr id="2944221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735" cy="174125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84DDF" id="Rectangle 3" o:spid="_x0000_s1026" style="position:absolute;margin-left:-12.4pt;margin-top:-54.15pt;width:623.05pt;height:137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" fillcolor="#4f81bd [3204]" strokecolor="#4579b8 [3044]">
                <v:shadow on="t" color="black" opacity="22937f" origin=",.5" offset="0,.63889mm"/>
                <w10:wrap anchorx="page"/>
              </v:rect>
            </w:pict>
          </mc:Fallback>
        </mc:AlternateContent>
      </w:r>
    </w:p>
    <w:p w14:paraId="1B5DAC85" w14:textId="2F95DCE4" w:rsidR="00E278A9" w:rsidRDefault="00E278A9" w:rsidP="002C5AB1">
      <w:pPr>
        <w:pBdr>
          <w:bottom w:val="single" w:sz="4" w:space="1" w:color="auto"/>
        </w:pBdr>
        <w:jc w:val="center"/>
        <w:rPr>
          <w:rFonts w:eastAsia="Montserrat"/>
          <w:color w:val="000000" w:themeColor="text1"/>
          <w:sz w:val="32"/>
          <w:szCs w:val="32"/>
        </w:rPr>
      </w:pPr>
    </w:p>
    <w:p w14:paraId="4984831D" w14:textId="77777777" w:rsidR="00E278A9" w:rsidRDefault="00E278A9" w:rsidP="002C5AB1">
      <w:pPr>
        <w:pBdr>
          <w:bottom w:val="single" w:sz="4" w:space="1" w:color="auto"/>
        </w:pBdr>
        <w:jc w:val="center"/>
        <w:rPr>
          <w:rFonts w:eastAsia="Montserrat"/>
          <w:color w:val="000000" w:themeColor="text1"/>
          <w:sz w:val="32"/>
          <w:szCs w:val="32"/>
        </w:rPr>
      </w:pPr>
    </w:p>
    <w:p w14:paraId="4699CFCA" w14:textId="77777777" w:rsidR="00E278A9" w:rsidRDefault="00E278A9" w:rsidP="002C5AB1">
      <w:pPr>
        <w:pBdr>
          <w:bottom w:val="single" w:sz="4" w:space="1" w:color="auto"/>
        </w:pBdr>
        <w:jc w:val="center"/>
        <w:rPr>
          <w:rFonts w:eastAsia="Montserrat"/>
          <w:color w:val="000000" w:themeColor="text1"/>
          <w:sz w:val="32"/>
          <w:szCs w:val="32"/>
        </w:rPr>
      </w:pPr>
    </w:p>
    <w:p w14:paraId="50A20757" w14:textId="77777777" w:rsidR="00E278A9" w:rsidRDefault="00E278A9" w:rsidP="002C5AB1">
      <w:pPr>
        <w:pBdr>
          <w:bottom w:val="single" w:sz="4" w:space="1" w:color="auto"/>
        </w:pBdr>
        <w:jc w:val="center"/>
        <w:rPr>
          <w:rFonts w:eastAsia="Montserrat"/>
          <w:color w:val="000000" w:themeColor="text1"/>
          <w:sz w:val="32"/>
          <w:szCs w:val="32"/>
        </w:rPr>
      </w:pPr>
    </w:p>
    <w:p w14:paraId="144FAB2B" w14:textId="77777777" w:rsidR="00E278A9" w:rsidRPr="006B79A2" w:rsidRDefault="00E278A9" w:rsidP="002C5AB1">
      <w:pPr>
        <w:pBdr>
          <w:bottom w:val="single" w:sz="4" w:space="1" w:color="auto"/>
        </w:pBdr>
        <w:jc w:val="center"/>
        <w:rPr>
          <w:rFonts w:eastAsia="Montserrat"/>
          <w:color w:val="000000" w:themeColor="text1"/>
          <w:sz w:val="32"/>
          <w:szCs w:val="32"/>
        </w:rPr>
      </w:pPr>
    </w:p>
    <w:p w14:paraId="6C44DD31" w14:textId="76EFCA8F" w:rsidR="00903019" w:rsidRPr="00E278A9" w:rsidRDefault="00903019" w:rsidP="002C5AB1">
      <w:pPr>
        <w:pBdr>
          <w:bottom w:val="single" w:sz="4" w:space="1" w:color="000000"/>
        </w:pBdr>
        <w:jc w:val="center"/>
        <w:rPr>
          <w:rFonts w:eastAsia="Montserrat"/>
          <w:color w:val="4F81BD" w:themeColor="accent1"/>
        </w:rPr>
      </w:pPr>
      <w:r w:rsidRPr="00E278A9">
        <w:rPr>
          <w:rFonts w:eastAsia="Montserrat"/>
          <w:b/>
          <w:color w:val="4F81BD" w:themeColor="accent1"/>
        </w:rPr>
        <w:t>PROFILE</w:t>
      </w:r>
    </w:p>
    <w:p w14:paraId="0F1CE32C" w14:textId="77777777" w:rsidR="000A7C82" w:rsidRPr="000A7C82" w:rsidRDefault="000A7C82" w:rsidP="000A7C82">
      <w:pPr>
        <w:pBdr>
          <w:bottom w:val="single" w:sz="4" w:space="1" w:color="auto"/>
        </w:pBdr>
        <w:jc w:val="both"/>
        <w:rPr>
          <w:rFonts w:eastAsia="Montserrat"/>
          <w:sz w:val="20"/>
          <w:szCs w:val="20"/>
        </w:rPr>
      </w:pPr>
    </w:p>
    <w:p w14:paraId="7CFB08C3" w14:textId="50A47836" w:rsidR="0007406D" w:rsidRDefault="000A7C82" w:rsidP="000A7C82">
      <w:pPr>
        <w:pBdr>
          <w:bottom w:val="single" w:sz="4" w:space="1" w:color="auto"/>
        </w:pBdr>
        <w:jc w:val="both"/>
        <w:rPr>
          <w:rFonts w:eastAsia="Montserrat"/>
          <w:sz w:val="20"/>
          <w:szCs w:val="20"/>
        </w:rPr>
      </w:pPr>
      <w:r w:rsidRPr="000A7C82">
        <w:rPr>
          <w:rFonts w:eastAsia="Montserrat"/>
          <w:sz w:val="20"/>
          <w:szCs w:val="20"/>
        </w:rPr>
        <w:t>Prompt Engineer with a strong background in Data Science</w:t>
      </w:r>
      <w:r>
        <w:rPr>
          <w:rFonts w:eastAsia="Montserrat"/>
          <w:sz w:val="20"/>
          <w:szCs w:val="20"/>
        </w:rPr>
        <w:t xml:space="preserve"> and </w:t>
      </w:r>
      <w:r w:rsidRPr="000A7C82">
        <w:rPr>
          <w:rFonts w:eastAsia="Montserrat"/>
          <w:sz w:val="20"/>
          <w:szCs w:val="20"/>
        </w:rPr>
        <w:t xml:space="preserve">Generative AI. Skilled in developing, refining, and implementing GEN AI models and advanced prompt engineering techniques to drive operational efficiency. </w:t>
      </w:r>
      <w:r w:rsidR="00EB4207" w:rsidRPr="00EB4207">
        <w:rPr>
          <w:rFonts w:eastAsia="Montserrat"/>
          <w:sz w:val="20"/>
          <w:szCs w:val="20"/>
        </w:rPr>
        <w:t xml:space="preserve">Proficient in collaborating with cross-functional teams, troubleshooting issues, and ensuring optimal system performance. Skilled in providing prompt support, documenting processes, and training team members on relevant </w:t>
      </w:r>
      <w:r w:rsidR="00EB4207" w:rsidRPr="00EB4207">
        <w:rPr>
          <w:rFonts w:eastAsia="Montserrat"/>
          <w:sz w:val="20"/>
          <w:szCs w:val="20"/>
        </w:rPr>
        <w:t>technologies.</w:t>
      </w:r>
      <w:r w:rsidRPr="000A7C82">
        <w:rPr>
          <w:rFonts w:eastAsia="Montserrat"/>
          <w:sz w:val="20"/>
          <w:szCs w:val="20"/>
        </w:rPr>
        <w:t xml:space="preserve"> Looking to apply my skills in a challenging Prompt Engineer role.</w:t>
      </w:r>
    </w:p>
    <w:p w14:paraId="4F96BBF3" w14:textId="77777777" w:rsidR="000A7C82" w:rsidRPr="00624623" w:rsidRDefault="000A7C82" w:rsidP="000A7C82">
      <w:pPr>
        <w:pBdr>
          <w:bottom w:val="single" w:sz="4" w:space="1" w:color="auto"/>
        </w:pBdr>
        <w:jc w:val="both"/>
        <w:rPr>
          <w:rFonts w:eastAsia="Montserrat"/>
        </w:rPr>
      </w:pPr>
    </w:p>
    <w:p w14:paraId="00000007" w14:textId="77777777" w:rsidR="00341009" w:rsidRPr="00E278A9" w:rsidRDefault="002527F7" w:rsidP="007221AB">
      <w:pPr>
        <w:pBdr>
          <w:bottom w:val="single" w:sz="4" w:space="1" w:color="000000"/>
        </w:pBdr>
        <w:jc w:val="center"/>
        <w:rPr>
          <w:rFonts w:eastAsia="Montserrat"/>
          <w:color w:val="4F81BD" w:themeColor="accent1"/>
        </w:rPr>
      </w:pPr>
      <w:r w:rsidRPr="00E278A9">
        <w:rPr>
          <w:rFonts w:eastAsia="Montserrat"/>
          <w:b/>
          <w:color w:val="4F81BD" w:themeColor="accent1"/>
        </w:rPr>
        <w:t>PROFESSIONAL EXPERIENCE</w:t>
      </w:r>
    </w:p>
    <w:p w14:paraId="00000008" w14:textId="77777777" w:rsidR="00341009" w:rsidRPr="00624623" w:rsidRDefault="00341009" w:rsidP="007221AB">
      <w:pPr>
        <w:jc w:val="both"/>
        <w:rPr>
          <w:rFonts w:eastAsia="Montserrat"/>
        </w:rPr>
      </w:pPr>
    </w:p>
    <w:p w14:paraId="00000009" w14:textId="3F65C70C" w:rsidR="00341009" w:rsidRPr="006B79A2" w:rsidRDefault="00DB7E32" w:rsidP="007221AB">
      <w:pPr>
        <w:tabs>
          <w:tab w:val="left" w:pos="1134"/>
          <w:tab w:val="right" w:pos="10800"/>
        </w:tabs>
        <w:jc w:val="both"/>
        <w:rPr>
          <w:rFonts w:eastAsia="Montserrat"/>
          <w:sz w:val="20"/>
          <w:szCs w:val="20"/>
        </w:rPr>
      </w:pPr>
      <w:r w:rsidRPr="006B79A2">
        <w:rPr>
          <w:rFonts w:eastAsia="Montserrat"/>
          <w:b/>
          <w:bCs/>
          <w:sz w:val="20"/>
          <w:szCs w:val="20"/>
        </w:rPr>
        <w:t xml:space="preserve">COGNIZANT TECHNOLOGY SOLUTIONS               </w:t>
      </w:r>
      <w:r w:rsidR="007C4478" w:rsidRPr="006B79A2">
        <w:rPr>
          <w:rFonts w:eastAsia="Montserrat"/>
          <w:b/>
          <w:bCs/>
          <w:sz w:val="20"/>
          <w:szCs w:val="20"/>
        </w:rPr>
        <w:t xml:space="preserve">            </w:t>
      </w:r>
      <w:r w:rsidRPr="006B79A2">
        <w:rPr>
          <w:rFonts w:eastAsia="Montserrat"/>
          <w:b/>
          <w:bCs/>
          <w:sz w:val="20"/>
          <w:szCs w:val="20"/>
        </w:rPr>
        <w:t xml:space="preserve">  </w:t>
      </w:r>
      <w:r w:rsidRPr="006B79A2">
        <w:rPr>
          <w:rFonts w:eastAsia="Montserrat"/>
          <w:sz w:val="20"/>
          <w:szCs w:val="20"/>
        </w:rPr>
        <w:t xml:space="preserve">                                                                                   </w:t>
      </w:r>
      <w:r w:rsidR="009F4183" w:rsidRPr="006B79A2">
        <w:rPr>
          <w:rFonts w:eastAsia="Montserrat"/>
          <w:sz w:val="20"/>
          <w:szCs w:val="20"/>
        </w:rPr>
        <w:t>Jul 2022 - Present</w:t>
      </w:r>
    </w:p>
    <w:p w14:paraId="0000000A" w14:textId="41C3E9AF" w:rsidR="00341009" w:rsidRPr="006B79A2" w:rsidRDefault="006878E6" w:rsidP="007221AB">
      <w:pPr>
        <w:tabs>
          <w:tab w:val="right" w:pos="10512"/>
        </w:tabs>
        <w:jc w:val="both"/>
        <w:rPr>
          <w:rFonts w:eastAsia="Montserrat"/>
          <w:b/>
          <w:bCs/>
          <w:i/>
          <w:iCs/>
          <w:sz w:val="20"/>
          <w:szCs w:val="20"/>
        </w:rPr>
      </w:pPr>
      <w:r w:rsidRPr="006B79A2">
        <w:rPr>
          <w:rFonts w:eastAsia="Montserrat"/>
          <w:b/>
          <w:bCs/>
          <w:i/>
          <w:iCs/>
          <w:sz w:val="20"/>
          <w:szCs w:val="20"/>
        </w:rPr>
        <w:t>Data Scientist (Grade – Programmer Analyst)</w:t>
      </w:r>
    </w:p>
    <w:p w14:paraId="67828C37" w14:textId="77777777" w:rsidR="00DB7E32" w:rsidRPr="006B79A2" w:rsidRDefault="00DB7E32" w:rsidP="007221AB">
      <w:pPr>
        <w:tabs>
          <w:tab w:val="right" w:pos="10512"/>
        </w:tabs>
        <w:jc w:val="both"/>
        <w:rPr>
          <w:rFonts w:eastAsia="Montserrat"/>
          <w:sz w:val="20"/>
          <w:szCs w:val="20"/>
        </w:rPr>
      </w:pPr>
    </w:p>
    <w:p w14:paraId="04EC85B8" w14:textId="77777777" w:rsidR="00284182" w:rsidRPr="00284182" w:rsidRDefault="00284182" w:rsidP="00284182">
      <w:pPr>
        <w:pStyle w:val="ListParagraph"/>
        <w:numPr>
          <w:ilvl w:val="0"/>
          <w:numId w:val="29"/>
        </w:numPr>
        <w:tabs>
          <w:tab w:val="left" w:pos="1134"/>
          <w:tab w:val="right" w:pos="10800"/>
        </w:tabs>
        <w:jc w:val="both"/>
        <w:rPr>
          <w:color w:val="222222"/>
          <w:sz w:val="20"/>
          <w:szCs w:val="20"/>
        </w:rPr>
      </w:pPr>
      <w:r w:rsidRPr="00284182">
        <w:rPr>
          <w:color w:val="222222"/>
          <w:sz w:val="20"/>
          <w:szCs w:val="20"/>
        </w:rPr>
        <w:t>Contributed to end-to-end data science projects, developing, testing, and implementing AI solutions.</w:t>
      </w:r>
    </w:p>
    <w:p w14:paraId="00D2A782" w14:textId="022141C4" w:rsidR="00284182" w:rsidRPr="00284182" w:rsidRDefault="00284182" w:rsidP="00284182">
      <w:pPr>
        <w:pStyle w:val="ListParagraph"/>
        <w:numPr>
          <w:ilvl w:val="0"/>
          <w:numId w:val="29"/>
        </w:numPr>
        <w:tabs>
          <w:tab w:val="left" w:pos="1134"/>
          <w:tab w:val="right" w:pos="10800"/>
        </w:tabs>
        <w:jc w:val="both"/>
        <w:rPr>
          <w:color w:val="222222"/>
          <w:sz w:val="20"/>
          <w:szCs w:val="20"/>
        </w:rPr>
      </w:pPr>
      <w:r w:rsidRPr="00284182">
        <w:rPr>
          <w:color w:val="222222"/>
          <w:sz w:val="20"/>
          <w:szCs w:val="20"/>
        </w:rPr>
        <w:t>Applied advanced machine learning algorithms and Generative AI models to drive operational efficiency.</w:t>
      </w:r>
    </w:p>
    <w:p w14:paraId="2C70DA87" w14:textId="3128AB13" w:rsidR="00284182" w:rsidRPr="00284182" w:rsidRDefault="00284182" w:rsidP="00284182">
      <w:pPr>
        <w:pStyle w:val="ListParagraph"/>
        <w:numPr>
          <w:ilvl w:val="0"/>
          <w:numId w:val="29"/>
        </w:numPr>
        <w:tabs>
          <w:tab w:val="left" w:pos="1134"/>
          <w:tab w:val="right" w:pos="10800"/>
        </w:tabs>
        <w:jc w:val="both"/>
        <w:rPr>
          <w:color w:val="222222"/>
          <w:sz w:val="20"/>
          <w:szCs w:val="20"/>
        </w:rPr>
      </w:pPr>
      <w:r w:rsidRPr="00284182">
        <w:rPr>
          <w:color w:val="222222"/>
          <w:sz w:val="20"/>
          <w:szCs w:val="20"/>
        </w:rPr>
        <w:t>Collaborated with cross-functional teams to understand project objectives and requirements.</w:t>
      </w:r>
    </w:p>
    <w:p w14:paraId="007C3EA5" w14:textId="3718EDEC" w:rsidR="00284182" w:rsidRPr="00284182" w:rsidRDefault="00284182" w:rsidP="00284182">
      <w:pPr>
        <w:pStyle w:val="ListParagraph"/>
        <w:numPr>
          <w:ilvl w:val="0"/>
          <w:numId w:val="29"/>
        </w:numPr>
        <w:tabs>
          <w:tab w:val="left" w:pos="1134"/>
          <w:tab w:val="right" w:pos="10800"/>
        </w:tabs>
        <w:jc w:val="both"/>
        <w:rPr>
          <w:color w:val="222222"/>
          <w:sz w:val="20"/>
          <w:szCs w:val="20"/>
        </w:rPr>
      </w:pPr>
      <w:r w:rsidRPr="00284182">
        <w:rPr>
          <w:color w:val="222222"/>
          <w:sz w:val="20"/>
          <w:szCs w:val="20"/>
        </w:rPr>
        <w:t xml:space="preserve">Monitored and </w:t>
      </w:r>
      <w:r w:rsidRPr="00284182">
        <w:rPr>
          <w:color w:val="222222"/>
          <w:sz w:val="20"/>
          <w:szCs w:val="20"/>
        </w:rPr>
        <w:t>analyzed</w:t>
      </w:r>
      <w:r w:rsidRPr="00284182">
        <w:rPr>
          <w:color w:val="222222"/>
          <w:sz w:val="20"/>
          <w:szCs w:val="20"/>
        </w:rPr>
        <w:t xml:space="preserve"> AI model performance to ensure optimal functionality and efficiency.</w:t>
      </w:r>
    </w:p>
    <w:p w14:paraId="397BF780" w14:textId="7C3D4EFE" w:rsidR="00284182" w:rsidRPr="00284182" w:rsidRDefault="00284182" w:rsidP="00284182">
      <w:pPr>
        <w:pStyle w:val="ListParagraph"/>
        <w:numPr>
          <w:ilvl w:val="0"/>
          <w:numId w:val="29"/>
        </w:numPr>
        <w:tabs>
          <w:tab w:val="left" w:pos="1134"/>
          <w:tab w:val="right" w:pos="10800"/>
        </w:tabs>
        <w:jc w:val="both"/>
        <w:rPr>
          <w:color w:val="222222"/>
          <w:sz w:val="20"/>
          <w:szCs w:val="20"/>
        </w:rPr>
      </w:pPr>
      <w:r w:rsidRPr="00284182">
        <w:rPr>
          <w:color w:val="222222"/>
          <w:sz w:val="20"/>
          <w:szCs w:val="20"/>
        </w:rPr>
        <w:t>Documented all processes, made necessary adjustments, and provided prompt support when needed.</w:t>
      </w:r>
    </w:p>
    <w:p w14:paraId="15C10BC4" w14:textId="5A2BB22E" w:rsidR="000A7C82" w:rsidRDefault="00284182" w:rsidP="00284182">
      <w:pPr>
        <w:pStyle w:val="ListParagraph"/>
        <w:numPr>
          <w:ilvl w:val="0"/>
          <w:numId w:val="29"/>
        </w:numPr>
        <w:tabs>
          <w:tab w:val="left" w:pos="1134"/>
          <w:tab w:val="right" w:pos="10800"/>
        </w:tabs>
        <w:jc w:val="both"/>
        <w:rPr>
          <w:color w:val="222222"/>
          <w:sz w:val="20"/>
          <w:szCs w:val="20"/>
        </w:rPr>
      </w:pPr>
      <w:r w:rsidRPr="00284182">
        <w:rPr>
          <w:color w:val="222222"/>
          <w:sz w:val="20"/>
          <w:szCs w:val="20"/>
        </w:rPr>
        <w:t>Trained other team members on the use of Generative AI technologies and methodologies.</w:t>
      </w:r>
    </w:p>
    <w:p w14:paraId="42AC3474" w14:textId="77777777" w:rsidR="00284182" w:rsidRPr="00284182" w:rsidRDefault="00284182" w:rsidP="00284182">
      <w:pPr>
        <w:pStyle w:val="ListParagraph"/>
        <w:numPr>
          <w:ilvl w:val="0"/>
          <w:numId w:val="29"/>
        </w:numPr>
        <w:tabs>
          <w:tab w:val="left" w:pos="1134"/>
          <w:tab w:val="right" w:pos="10800"/>
        </w:tabs>
        <w:jc w:val="both"/>
        <w:rPr>
          <w:color w:val="222222"/>
          <w:sz w:val="20"/>
          <w:szCs w:val="20"/>
        </w:rPr>
      </w:pPr>
    </w:p>
    <w:p w14:paraId="6E897121" w14:textId="7F657054" w:rsidR="00C215D1" w:rsidRPr="006B79A2" w:rsidRDefault="00DB7E32" w:rsidP="007221AB">
      <w:pPr>
        <w:tabs>
          <w:tab w:val="left" w:pos="1134"/>
          <w:tab w:val="right" w:pos="10800"/>
        </w:tabs>
        <w:jc w:val="both"/>
        <w:rPr>
          <w:rFonts w:eastAsia="Montserrat"/>
          <w:sz w:val="20"/>
          <w:szCs w:val="20"/>
        </w:rPr>
      </w:pPr>
      <w:r w:rsidRPr="006B79A2">
        <w:rPr>
          <w:rFonts w:eastAsia="Montserrat"/>
          <w:b/>
          <w:bCs/>
          <w:sz w:val="20"/>
          <w:szCs w:val="20"/>
        </w:rPr>
        <w:t>CSIR- CENTRAL LEATHER RESEARCH INSTITUTE</w:t>
      </w:r>
      <w:r w:rsidR="00C215D1" w:rsidRPr="006B79A2">
        <w:rPr>
          <w:rFonts w:eastAsia="Montserrat"/>
          <w:smallCaps/>
          <w:sz w:val="20"/>
          <w:szCs w:val="20"/>
        </w:rPr>
        <w:tab/>
      </w:r>
      <w:r w:rsidR="000A2E42" w:rsidRPr="006B79A2">
        <w:rPr>
          <w:rFonts w:eastAsia="Montserrat"/>
          <w:sz w:val="20"/>
          <w:szCs w:val="20"/>
        </w:rPr>
        <w:t>May 2021-Jun 2021</w:t>
      </w:r>
    </w:p>
    <w:p w14:paraId="29C5FF1E" w14:textId="1EFE1AD5" w:rsidR="00C215D1" w:rsidRPr="006B79A2" w:rsidRDefault="006878E6" w:rsidP="007221AB">
      <w:pPr>
        <w:tabs>
          <w:tab w:val="right" w:pos="10512"/>
        </w:tabs>
        <w:jc w:val="both"/>
        <w:rPr>
          <w:rFonts w:eastAsia="Montserrat"/>
          <w:b/>
          <w:bCs/>
          <w:i/>
          <w:iCs/>
          <w:sz w:val="20"/>
          <w:szCs w:val="20"/>
        </w:rPr>
      </w:pPr>
      <w:r w:rsidRPr="006B79A2">
        <w:rPr>
          <w:rFonts w:eastAsia="Montserrat"/>
          <w:b/>
          <w:bCs/>
          <w:i/>
          <w:iCs/>
          <w:sz w:val="20"/>
          <w:szCs w:val="20"/>
        </w:rPr>
        <w:t>Data Analyst Intern</w:t>
      </w:r>
    </w:p>
    <w:p w14:paraId="21E86748" w14:textId="77777777" w:rsidR="00DB7E32" w:rsidRPr="006B79A2" w:rsidRDefault="00DB7E32" w:rsidP="007221AB">
      <w:pPr>
        <w:tabs>
          <w:tab w:val="right" w:pos="10512"/>
        </w:tabs>
        <w:jc w:val="both"/>
        <w:rPr>
          <w:rFonts w:eastAsia="Montserrat"/>
          <w:sz w:val="20"/>
          <w:szCs w:val="20"/>
        </w:rPr>
      </w:pPr>
    </w:p>
    <w:p w14:paraId="42603885" w14:textId="5F31D119" w:rsidR="00DB7E32" w:rsidRPr="006B79A2" w:rsidRDefault="00DB7E32" w:rsidP="007221AB">
      <w:pPr>
        <w:pStyle w:val="ListParagraph"/>
        <w:numPr>
          <w:ilvl w:val="0"/>
          <w:numId w:val="15"/>
        </w:numPr>
        <w:jc w:val="both"/>
        <w:rPr>
          <w:rFonts w:cs="Times New Roman"/>
          <w:color w:val="222222"/>
          <w:sz w:val="20"/>
          <w:szCs w:val="20"/>
        </w:rPr>
      </w:pPr>
      <w:r w:rsidRPr="006B79A2">
        <w:rPr>
          <w:rFonts w:cs="Times New Roman"/>
          <w:color w:val="222222"/>
          <w:sz w:val="20"/>
          <w:szCs w:val="20"/>
        </w:rPr>
        <w:t xml:space="preserve">Conducted in-depth time series analysis to identify patterns and trends for forecasting key business metrics of leather </w:t>
      </w:r>
      <w:r w:rsidR="002C5AB1" w:rsidRPr="006B79A2">
        <w:rPr>
          <w:rFonts w:cs="Times New Roman"/>
          <w:color w:val="222222"/>
          <w:sz w:val="20"/>
          <w:szCs w:val="20"/>
        </w:rPr>
        <w:t>products</w:t>
      </w:r>
      <w:r w:rsidRPr="006B79A2">
        <w:rPr>
          <w:rFonts w:cs="Times New Roman"/>
          <w:color w:val="222222"/>
          <w:sz w:val="20"/>
          <w:szCs w:val="20"/>
        </w:rPr>
        <w:t>.</w:t>
      </w:r>
    </w:p>
    <w:p w14:paraId="548C7B03" w14:textId="1F66D4DB" w:rsidR="001A3FB3" w:rsidRPr="001A3FB3" w:rsidRDefault="001A3FB3" w:rsidP="001A3FB3">
      <w:pPr>
        <w:pStyle w:val="ListParagraph"/>
        <w:numPr>
          <w:ilvl w:val="0"/>
          <w:numId w:val="15"/>
        </w:numPr>
        <w:pBdr>
          <w:bottom w:val="single" w:sz="4" w:space="1" w:color="auto"/>
        </w:pBdr>
        <w:jc w:val="both"/>
        <w:rPr>
          <w:color w:val="222222"/>
          <w:sz w:val="20"/>
          <w:szCs w:val="20"/>
        </w:rPr>
      </w:pPr>
      <w:r w:rsidRPr="001A3FB3">
        <w:rPr>
          <w:color w:val="222222"/>
          <w:sz w:val="20"/>
          <w:szCs w:val="20"/>
        </w:rPr>
        <w:t>Implemented linear regression models to analyze variable relationships, providing actionable insights.</w:t>
      </w:r>
    </w:p>
    <w:p w14:paraId="480C5840" w14:textId="470091E0" w:rsidR="001A3FB3" w:rsidRPr="001A3FB3" w:rsidRDefault="001A3FB3" w:rsidP="001A3FB3">
      <w:pPr>
        <w:pStyle w:val="ListParagraph"/>
        <w:numPr>
          <w:ilvl w:val="0"/>
          <w:numId w:val="15"/>
        </w:numPr>
        <w:pBdr>
          <w:bottom w:val="single" w:sz="4" w:space="1" w:color="auto"/>
        </w:pBdr>
        <w:jc w:val="both"/>
        <w:rPr>
          <w:color w:val="222222"/>
          <w:sz w:val="20"/>
          <w:szCs w:val="20"/>
        </w:rPr>
      </w:pPr>
      <w:r w:rsidRPr="001A3FB3">
        <w:rPr>
          <w:color w:val="222222"/>
          <w:sz w:val="20"/>
          <w:szCs w:val="20"/>
        </w:rPr>
        <w:t>Contributed to data preprocessing, cleaning, and validation, ensuring the quality and integrity of datasets for modeling.</w:t>
      </w:r>
    </w:p>
    <w:p w14:paraId="39174CE7" w14:textId="0B9E15C0" w:rsidR="00EC38F6" w:rsidRPr="001A3FB3" w:rsidRDefault="001A3FB3" w:rsidP="001A3FB3">
      <w:pPr>
        <w:pStyle w:val="ListParagraph"/>
        <w:numPr>
          <w:ilvl w:val="0"/>
          <w:numId w:val="15"/>
        </w:numPr>
        <w:pBdr>
          <w:bottom w:val="single" w:sz="4" w:space="1" w:color="auto"/>
        </w:pBdr>
        <w:jc w:val="both"/>
        <w:rPr>
          <w:color w:val="222222"/>
          <w:sz w:val="20"/>
          <w:szCs w:val="20"/>
        </w:rPr>
      </w:pPr>
      <w:r w:rsidRPr="001A3FB3">
        <w:rPr>
          <w:color w:val="222222"/>
          <w:sz w:val="20"/>
          <w:szCs w:val="20"/>
        </w:rPr>
        <w:t xml:space="preserve">Presented predictive model findings to the </w:t>
      </w:r>
      <w:r w:rsidR="00624623">
        <w:rPr>
          <w:color w:val="222222"/>
          <w:sz w:val="20"/>
          <w:szCs w:val="20"/>
        </w:rPr>
        <w:t xml:space="preserve">leadership </w:t>
      </w:r>
      <w:r w:rsidRPr="001A3FB3">
        <w:rPr>
          <w:color w:val="222222"/>
          <w:sz w:val="20"/>
          <w:szCs w:val="20"/>
        </w:rPr>
        <w:t>team, emphasizing their value and impact on decision-making processes.</w:t>
      </w:r>
    </w:p>
    <w:p w14:paraId="3997990A" w14:textId="77777777" w:rsidR="001A3FB3" w:rsidRPr="00624623" w:rsidRDefault="001A3FB3" w:rsidP="001A3FB3">
      <w:pPr>
        <w:pBdr>
          <w:bottom w:val="single" w:sz="4" w:space="1" w:color="auto"/>
        </w:pBdr>
        <w:jc w:val="both"/>
        <w:rPr>
          <w:rFonts w:eastAsia="Montserrat"/>
        </w:rPr>
      </w:pPr>
    </w:p>
    <w:p w14:paraId="40E07201" w14:textId="77C6C620" w:rsidR="00EC38F6" w:rsidRPr="00E278A9" w:rsidRDefault="00EC38F6" w:rsidP="007221AB">
      <w:pPr>
        <w:pBdr>
          <w:bottom w:val="single" w:sz="4" w:space="1" w:color="000000"/>
        </w:pBdr>
        <w:jc w:val="center"/>
        <w:rPr>
          <w:rFonts w:eastAsia="Montserrat"/>
          <w:color w:val="4F81BD" w:themeColor="accent1"/>
        </w:rPr>
      </w:pPr>
      <w:r w:rsidRPr="00E278A9">
        <w:rPr>
          <w:rFonts w:eastAsia="Montserrat"/>
          <w:b/>
          <w:color w:val="4F81BD" w:themeColor="accent1"/>
        </w:rPr>
        <w:t>PROJECTS</w:t>
      </w:r>
    </w:p>
    <w:p w14:paraId="6A63E87A" w14:textId="7FBE2650" w:rsidR="007C4478" w:rsidRPr="0067232F" w:rsidRDefault="007C4478" w:rsidP="007221AB">
      <w:pPr>
        <w:jc w:val="both"/>
        <w:rPr>
          <w:rFonts w:eastAsia="Montserrat"/>
        </w:rPr>
      </w:pPr>
      <w:r w:rsidRPr="006B79A2">
        <w:rPr>
          <w:rFonts w:eastAsia="Montserrat"/>
          <w:sz w:val="20"/>
          <w:szCs w:val="20"/>
        </w:rPr>
        <w:t xml:space="preserve"> </w:t>
      </w:r>
    </w:p>
    <w:p w14:paraId="7D825DFC" w14:textId="0C12B8BE" w:rsidR="00EC38F6" w:rsidRPr="006B79A2" w:rsidRDefault="00EC38F6" w:rsidP="007221AB">
      <w:pPr>
        <w:tabs>
          <w:tab w:val="left" w:pos="1134"/>
          <w:tab w:val="right" w:pos="10800"/>
        </w:tabs>
        <w:jc w:val="both"/>
        <w:rPr>
          <w:rFonts w:eastAsia="Montserrat"/>
          <w:b/>
          <w:bCs/>
          <w:sz w:val="20"/>
          <w:szCs w:val="20"/>
        </w:rPr>
      </w:pPr>
      <w:r w:rsidRPr="006B79A2">
        <w:rPr>
          <w:rFonts w:eastAsia="Montserrat"/>
          <w:b/>
          <w:bCs/>
          <w:sz w:val="20"/>
          <w:szCs w:val="20"/>
        </w:rPr>
        <w:t>GEN AI PROJECTS</w:t>
      </w:r>
      <w:r w:rsidRPr="006B79A2">
        <w:rPr>
          <w:rFonts w:eastAsia="Montserrat"/>
          <w:b/>
          <w:bCs/>
          <w:smallCaps/>
          <w:sz w:val="20"/>
          <w:szCs w:val="20"/>
        </w:rPr>
        <w:tab/>
      </w:r>
    </w:p>
    <w:p w14:paraId="3BC83419" w14:textId="469D63F2" w:rsidR="00285BCC" w:rsidRPr="006B79A2" w:rsidRDefault="00560F14" w:rsidP="007221AB">
      <w:pPr>
        <w:pStyle w:val="ListParagraph"/>
        <w:numPr>
          <w:ilvl w:val="0"/>
          <w:numId w:val="17"/>
        </w:numPr>
        <w:tabs>
          <w:tab w:val="right" w:pos="10512"/>
        </w:tabs>
        <w:jc w:val="both"/>
        <w:rPr>
          <w:rFonts w:eastAsia="Montserrat" w:cs="Times New Roman"/>
          <w:sz w:val="20"/>
          <w:szCs w:val="20"/>
        </w:rPr>
      </w:pPr>
      <w:r w:rsidRPr="006B79A2">
        <w:rPr>
          <w:rFonts w:eastAsia="Montserrat" w:cs="Times New Roman"/>
          <w:b/>
          <w:bCs/>
          <w:sz w:val="20"/>
          <w:szCs w:val="20"/>
        </w:rPr>
        <w:t>GEN AI Address Matching</w:t>
      </w:r>
      <w:r w:rsidRPr="006B79A2">
        <w:rPr>
          <w:rFonts w:eastAsia="Montserrat" w:cs="Times New Roman"/>
          <w:sz w:val="20"/>
          <w:szCs w:val="20"/>
        </w:rPr>
        <w:t>:</w:t>
      </w:r>
      <w:r w:rsidR="00170C6C" w:rsidRPr="006B79A2">
        <w:rPr>
          <w:rFonts w:eastAsia="Calibri" w:cs="Times New Roman"/>
          <w:b/>
          <w:color w:val="000000"/>
          <w:kern w:val="24"/>
          <w:sz w:val="20"/>
          <w:szCs w:val="20"/>
          <w:lang w:eastAsia="en-IN" w:bidi="ar-SA"/>
        </w:rPr>
        <w:t xml:space="preserve"> </w:t>
      </w:r>
      <w:r w:rsidR="00C566A3" w:rsidRPr="006B79A2">
        <w:rPr>
          <w:rFonts w:eastAsia="Montserrat" w:cs="Times New Roman"/>
          <w:sz w:val="20"/>
          <w:szCs w:val="20"/>
        </w:rPr>
        <w:t>Developed a</w:t>
      </w:r>
      <w:r w:rsidR="00285BCC" w:rsidRPr="006B79A2">
        <w:rPr>
          <w:rFonts w:eastAsia="Montserrat" w:cs="Times New Roman"/>
          <w:sz w:val="20"/>
          <w:szCs w:val="20"/>
        </w:rPr>
        <w:t xml:space="preserve"> Gen AI-based address matching solution with a focus on</w:t>
      </w:r>
      <w:r w:rsidR="00624623">
        <w:rPr>
          <w:rFonts w:eastAsia="Montserrat" w:cs="Times New Roman"/>
          <w:sz w:val="20"/>
          <w:szCs w:val="20"/>
        </w:rPr>
        <w:t xml:space="preserve"> address</w:t>
      </w:r>
      <w:r w:rsidR="00285BCC" w:rsidRPr="006B79A2">
        <w:rPr>
          <w:rFonts w:eastAsia="Montserrat" w:cs="Times New Roman"/>
          <w:sz w:val="20"/>
          <w:szCs w:val="20"/>
        </w:rPr>
        <w:t xml:space="preserve"> correction, achieving a high accuracy of </w:t>
      </w:r>
      <w:r w:rsidR="002E2E33">
        <w:rPr>
          <w:rFonts w:eastAsia="Montserrat" w:cs="Times New Roman"/>
          <w:sz w:val="20"/>
          <w:szCs w:val="20"/>
        </w:rPr>
        <w:t>more than 90% in test environment</w:t>
      </w:r>
      <w:r w:rsidR="00285BCC" w:rsidRPr="006B79A2">
        <w:rPr>
          <w:rFonts w:eastAsia="Montserrat" w:cs="Times New Roman"/>
          <w:sz w:val="20"/>
          <w:szCs w:val="20"/>
        </w:rPr>
        <w:t xml:space="preserve">. It covers comprehensive error scenarios and utilizes various prompting techniques, </w:t>
      </w:r>
      <w:r w:rsidR="002E2E33">
        <w:rPr>
          <w:rFonts w:eastAsia="Montserrat" w:cs="Times New Roman"/>
          <w:sz w:val="20"/>
          <w:szCs w:val="20"/>
        </w:rPr>
        <w:t>like</w:t>
      </w:r>
      <w:r w:rsidR="00285BCC" w:rsidRPr="006B79A2">
        <w:rPr>
          <w:rFonts w:eastAsia="Montserrat" w:cs="Times New Roman"/>
          <w:sz w:val="20"/>
          <w:szCs w:val="20"/>
        </w:rPr>
        <w:t xml:space="preserve"> Few Shots,</w:t>
      </w:r>
      <w:r w:rsidR="004C1423">
        <w:rPr>
          <w:rFonts w:eastAsia="Montserrat" w:cs="Times New Roman"/>
          <w:sz w:val="20"/>
          <w:szCs w:val="20"/>
        </w:rPr>
        <w:t xml:space="preserve"> </w:t>
      </w:r>
      <w:r w:rsidR="00285BCC" w:rsidRPr="006B79A2">
        <w:rPr>
          <w:rFonts w:eastAsia="Montserrat" w:cs="Times New Roman"/>
          <w:sz w:val="20"/>
          <w:szCs w:val="20"/>
        </w:rPr>
        <w:t>Chain of Thought and</w:t>
      </w:r>
      <w:r w:rsidR="00B40CE4">
        <w:rPr>
          <w:rFonts w:eastAsia="Montserrat" w:cs="Times New Roman"/>
          <w:sz w:val="20"/>
          <w:szCs w:val="20"/>
        </w:rPr>
        <w:t xml:space="preserve"> R</w:t>
      </w:r>
      <w:r w:rsidR="002527F7">
        <w:rPr>
          <w:rFonts w:eastAsia="Montserrat" w:cs="Times New Roman"/>
          <w:sz w:val="20"/>
          <w:szCs w:val="20"/>
        </w:rPr>
        <w:t>outer Chain</w:t>
      </w:r>
      <w:r w:rsidR="00285BCC" w:rsidRPr="006B79A2">
        <w:rPr>
          <w:rFonts w:eastAsia="Montserrat" w:cs="Times New Roman"/>
          <w:sz w:val="20"/>
          <w:szCs w:val="20"/>
        </w:rPr>
        <w:t>. This automated address matching, reduce</w:t>
      </w:r>
      <w:r w:rsidR="002E2E33">
        <w:rPr>
          <w:rFonts w:eastAsia="Montserrat" w:cs="Times New Roman"/>
          <w:sz w:val="20"/>
          <w:szCs w:val="20"/>
        </w:rPr>
        <w:t>s</w:t>
      </w:r>
      <w:r w:rsidR="00285BCC" w:rsidRPr="006B79A2">
        <w:rPr>
          <w:rFonts w:eastAsia="Montserrat" w:cs="Times New Roman"/>
          <w:sz w:val="20"/>
          <w:szCs w:val="20"/>
        </w:rPr>
        <w:t xml:space="preserve"> manual effort and significantly enhancing operational efficiency.</w:t>
      </w:r>
    </w:p>
    <w:p w14:paraId="5419E780" w14:textId="2EB8CE5E" w:rsidR="005243C5" w:rsidRPr="001F3089" w:rsidRDefault="00560F14" w:rsidP="007221AB">
      <w:pPr>
        <w:pStyle w:val="ListParagraph"/>
        <w:numPr>
          <w:ilvl w:val="0"/>
          <w:numId w:val="17"/>
        </w:numPr>
        <w:tabs>
          <w:tab w:val="right" w:pos="10512"/>
        </w:tabs>
        <w:jc w:val="both"/>
        <w:rPr>
          <w:rFonts w:eastAsia="Montserrat"/>
          <w:sz w:val="20"/>
          <w:szCs w:val="20"/>
          <w:lang w:val="en-IN"/>
        </w:rPr>
      </w:pPr>
      <w:r w:rsidRPr="006B79A2">
        <w:rPr>
          <w:rFonts w:eastAsia="Montserrat"/>
          <w:b/>
          <w:bCs/>
          <w:sz w:val="20"/>
          <w:szCs w:val="20"/>
        </w:rPr>
        <w:t>GEN AI Audit Solution</w:t>
      </w:r>
      <w:r w:rsidRPr="006B79A2">
        <w:rPr>
          <w:rFonts w:eastAsia="Montserrat"/>
          <w:sz w:val="20"/>
          <w:szCs w:val="20"/>
        </w:rPr>
        <w:t>:</w:t>
      </w:r>
      <w:r w:rsidR="005243C5" w:rsidRPr="006B79A2">
        <w:rPr>
          <w:sz w:val="20"/>
          <w:szCs w:val="20"/>
        </w:rPr>
        <w:t xml:space="preserve"> This solution focuses on identifying plant, property, and equipment disclosure details, ensuring FASB compliance. It excels in comparative analysis among industry peers, identifying presentation gaps and prescribing best practices. </w:t>
      </w:r>
    </w:p>
    <w:p w14:paraId="3D35227C" w14:textId="43D2C9CA" w:rsidR="00310E4D" w:rsidRDefault="001F3089" w:rsidP="00943BF3">
      <w:pPr>
        <w:pStyle w:val="ListParagraph"/>
        <w:numPr>
          <w:ilvl w:val="0"/>
          <w:numId w:val="17"/>
        </w:numPr>
        <w:tabs>
          <w:tab w:val="right" w:pos="10512"/>
        </w:tabs>
        <w:jc w:val="both"/>
        <w:rPr>
          <w:rFonts w:eastAsia="Montserrat"/>
          <w:sz w:val="20"/>
          <w:szCs w:val="20"/>
        </w:rPr>
      </w:pPr>
      <w:r w:rsidRPr="00310E4D">
        <w:rPr>
          <w:rFonts w:eastAsia="Montserrat"/>
          <w:b/>
          <w:bCs/>
          <w:sz w:val="20"/>
          <w:szCs w:val="20"/>
        </w:rPr>
        <w:t>GEN AI Insurance Claim Assistant</w:t>
      </w:r>
      <w:r w:rsidR="00ED0852" w:rsidRPr="00310E4D">
        <w:rPr>
          <w:rFonts w:eastAsia="Montserrat"/>
          <w:sz w:val="20"/>
          <w:szCs w:val="20"/>
        </w:rPr>
        <w:t xml:space="preserve">: </w:t>
      </w:r>
      <w:r w:rsidR="0007406D" w:rsidRPr="00310E4D">
        <w:rPr>
          <w:rFonts w:eastAsia="Montserrat"/>
          <w:sz w:val="20"/>
          <w:szCs w:val="20"/>
        </w:rPr>
        <w:t>Engineered synthetic data for insurance policies</w:t>
      </w:r>
      <w:r w:rsidR="0007406D">
        <w:rPr>
          <w:rFonts w:eastAsia="Montserrat"/>
          <w:sz w:val="20"/>
          <w:szCs w:val="20"/>
        </w:rPr>
        <w:t xml:space="preserve"> and claims</w:t>
      </w:r>
      <w:r w:rsidR="0007406D" w:rsidRPr="00310E4D">
        <w:rPr>
          <w:rFonts w:eastAsia="Montserrat"/>
          <w:sz w:val="20"/>
          <w:szCs w:val="20"/>
        </w:rPr>
        <w:t>, meticulously trained on diverse scenarios</w:t>
      </w:r>
      <w:r w:rsidR="0007406D">
        <w:rPr>
          <w:rFonts w:eastAsia="Montserrat"/>
          <w:sz w:val="20"/>
          <w:szCs w:val="20"/>
        </w:rPr>
        <w:t xml:space="preserve"> which helps the claims adjuster to validate and process claims</w:t>
      </w:r>
      <w:r w:rsidR="0007406D" w:rsidRPr="00310E4D">
        <w:rPr>
          <w:rFonts w:eastAsia="Montserrat"/>
          <w:sz w:val="20"/>
          <w:szCs w:val="20"/>
        </w:rPr>
        <w:t>.</w:t>
      </w:r>
    </w:p>
    <w:p w14:paraId="095B4E40" w14:textId="67707960" w:rsidR="009738D8" w:rsidRPr="00310E4D" w:rsidRDefault="00560F14" w:rsidP="00943BF3">
      <w:pPr>
        <w:pStyle w:val="ListParagraph"/>
        <w:numPr>
          <w:ilvl w:val="0"/>
          <w:numId w:val="17"/>
        </w:numPr>
        <w:tabs>
          <w:tab w:val="right" w:pos="10512"/>
        </w:tabs>
        <w:jc w:val="both"/>
        <w:rPr>
          <w:rFonts w:eastAsia="Montserrat"/>
          <w:sz w:val="20"/>
          <w:szCs w:val="20"/>
        </w:rPr>
      </w:pPr>
      <w:r w:rsidRPr="00310E4D">
        <w:rPr>
          <w:rFonts w:eastAsia="Montserrat"/>
          <w:b/>
          <w:bCs/>
          <w:sz w:val="20"/>
          <w:szCs w:val="20"/>
        </w:rPr>
        <w:t>GEN AI Payment Assistant</w:t>
      </w:r>
      <w:r w:rsidRPr="00310E4D">
        <w:rPr>
          <w:rFonts w:eastAsia="Montserrat"/>
          <w:sz w:val="20"/>
          <w:szCs w:val="20"/>
        </w:rPr>
        <w:t>:</w:t>
      </w:r>
      <w:r w:rsidR="00680E2B" w:rsidRPr="00310E4D">
        <w:rPr>
          <w:rFonts w:eastAsia="Montserrat"/>
          <w:sz w:val="20"/>
          <w:szCs w:val="20"/>
        </w:rPr>
        <w:t xml:space="preserve"> </w:t>
      </w:r>
      <w:r w:rsidR="00680E2B" w:rsidRPr="00310E4D">
        <w:rPr>
          <w:rFonts w:eastAsia="Montserrat"/>
          <w:sz w:val="20"/>
          <w:szCs w:val="20"/>
          <w:lang w:val="en-IN"/>
        </w:rPr>
        <w:t xml:space="preserve">This </w:t>
      </w:r>
      <w:r w:rsidR="0007406D">
        <w:rPr>
          <w:rFonts w:eastAsia="Montserrat"/>
          <w:sz w:val="20"/>
          <w:szCs w:val="20"/>
          <w:lang w:val="en-IN"/>
        </w:rPr>
        <w:t xml:space="preserve">Conversational </w:t>
      </w:r>
      <w:r w:rsidR="0007406D" w:rsidRPr="00310E4D">
        <w:rPr>
          <w:rFonts w:eastAsia="Montserrat"/>
          <w:sz w:val="20"/>
          <w:szCs w:val="20"/>
          <w:lang w:val="en-IN"/>
        </w:rPr>
        <w:t>AI</w:t>
      </w:r>
      <w:r w:rsidR="0007406D">
        <w:rPr>
          <w:rFonts w:eastAsia="Montserrat"/>
          <w:sz w:val="20"/>
          <w:szCs w:val="20"/>
          <w:lang w:val="en-IN"/>
        </w:rPr>
        <w:t xml:space="preserve"> </w:t>
      </w:r>
      <w:r w:rsidR="0007406D" w:rsidRPr="00310E4D">
        <w:rPr>
          <w:rFonts w:eastAsia="Montserrat"/>
          <w:sz w:val="20"/>
          <w:szCs w:val="20"/>
          <w:lang w:val="en-IN"/>
        </w:rPr>
        <w:t>Payment</w:t>
      </w:r>
      <w:r w:rsidR="00680E2B" w:rsidRPr="00310E4D">
        <w:rPr>
          <w:rFonts w:eastAsia="Montserrat"/>
          <w:sz w:val="20"/>
          <w:szCs w:val="20"/>
          <w:lang w:val="en-IN"/>
        </w:rPr>
        <w:t xml:space="preserve"> Assistant utilizes OpenAI's GPT model to seamlessly interact with users, delivering highly informative and personalized responses to their payment-related queries. </w:t>
      </w:r>
    </w:p>
    <w:p w14:paraId="6A551DD3" w14:textId="77777777" w:rsidR="004116CC" w:rsidRPr="006B79A2" w:rsidRDefault="004116CC" w:rsidP="007221AB">
      <w:pPr>
        <w:tabs>
          <w:tab w:val="right" w:pos="10512"/>
        </w:tabs>
        <w:rPr>
          <w:rFonts w:eastAsia="Montserrat"/>
          <w:sz w:val="20"/>
          <w:szCs w:val="20"/>
        </w:rPr>
      </w:pPr>
    </w:p>
    <w:p w14:paraId="77C1555B" w14:textId="697FE3DA" w:rsidR="000A2E42" w:rsidRPr="006B79A2" w:rsidRDefault="00EC38F6" w:rsidP="007221AB">
      <w:pPr>
        <w:tabs>
          <w:tab w:val="right" w:pos="10512"/>
        </w:tabs>
        <w:rPr>
          <w:rFonts w:eastAsia="Montserrat"/>
          <w:b/>
          <w:bCs/>
          <w:sz w:val="20"/>
          <w:szCs w:val="20"/>
        </w:rPr>
      </w:pPr>
      <w:r w:rsidRPr="006B79A2">
        <w:rPr>
          <w:rFonts w:eastAsia="Montserrat"/>
          <w:b/>
          <w:bCs/>
          <w:sz w:val="20"/>
          <w:szCs w:val="20"/>
        </w:rPr>
        <w:t xml:space="preserve">WHOLESALE LOAN PREPAYMENT MODEL </w:t>
      </w:r>
      <w:r w:rsidRPr="006B79A2">
        <w:rPr>
          <w:rFonts w:eastAsia="Montserrat"/>
          <w:b/>
          <w:bCs/>
          <w:smallCaps/>
          <w:sz w:val="20"/>
          <w:szCs w:val="20"/>
        </w:rPr>
        <w:tab/>
      </w:r>
    </w:p>
    <w:p w14:paraId="22B7E25E" w14:textId="77777777" w:rsidR="00946243" w:rsidRPr="006B79A2" w:rsidRDefault="00946243" w:rsidP="007221AB">
      <w:pPr>
        <w:pStyle w:val="ListParagraph"/>
        <w:numPr>
          <w:ilvl w:val="0"/>
          <w:numId w:val="18"/>
        </w:numPr>
        <w:tabs>
          <w:tab w:val="right" w:pos="10512"/>
        </w:tabs>
        <w:jc w:val="both"/>
        <w:rPr>
          <w:rFonts w:eastAsia="Montserrat" w:cs="Times New Roman"/>
          <w:sz w:val="20"/>
          <w:szCs w:val="20"/>
        </w:rPr>
      </w:pPr>
      <w:r w:rsidRPr="006B79A2">
        <w:rPr>
          <w:rFonts w:eastAsia="Montserrat" w:cs="Times New Roman"/>
          <w:sz w:val="20"/>
          <w:szCs w:val="20"/>
        </w:rPr>
        <w:t>Developed a Logistic Survival Regression framework to project voluntary prepayments for commercial loans in C&amp;I Term, C&amp;I Revolver, and CRE Term segments.</w:t>
      </w:r>
    </w:p>
    <w:p w14:paraId="10AB1A65" w14:textId="21CD73F0" w:rsidR="00946243" w:rsidRPr="006B79A2" w:rsidRDefault="00946243" w:rsidP="007221AB">
      <w:pPr>
        <w:pStyle w:val="ListParagraph"/>
        <w:numPr>
          <w:ilvl w:val="0"/>
          <w:numId w:val="18"/>
        </w:numPr>
        <w:tabs>
          <w:tab w:val="right" w:pos="10512"/>
        </w:tabs>
        <w:jc w:val="both"/>
        <w:rPr>
          <w:rFonts w:eastAsia="Montserrat" w:cs="Times New Roman"/>
          <w:sz w:val="20"/>
          <w:szCs w:val="20"/>
        </w:rPr>
      </w:pPr>
      <w:r w:rsidRPr="006B79A2">
        <w:rPr>
          <w:rFonts w:eastAsia="Montserrat" w:cs="Times New Roman"/>
          <w:sz w:val="20"/>
          <w:szCs w:val="20"/>
        </w:rPr>
        <w:t xml:space="preserve">Employed the Exclusion/Inclusion waterfall technique for data cleaning and applied transformation to macro-economic variables. </w:t>
      </w:r>
    </w:p>
    <w:p w14:paraId="39B14294" w14:textId="77777777" w:rsidR="00946243" w:rsidRPr="006B79A2" w:rsidRDefault="00946243" w:rsidP="007221AB">
      <w:pPr>
        <w:pStyle w:val="ListParagraph"/>
        <w:numPr>
          <w:ilvl w:val="0"/>
          <w:numId w:val="18"/>
        </w:numPr>
        <w:tabs>
          <w:tab w:val="right" w:pos="10512"/>
        </w:tabs>
        <w:jc w:val="both"/>
        <w:rPr>
          <w:rFonts w:eastAsia="Montserrat" w:cs="Times New Roman"/>
          <w:sz w:val="20"/>
          <w:szCs w:val="20"/>
          <w:lang w:val="en-IN"/>
        </w:rPr>
      </w:pPr>
      <w:r w:rsidRPr="006B79A2">
        <w:rPr>
          <w:rFonts w:eastAsia="Montserrat" w:cs="Times New Roman"/>
          <w:sz w:val="20"/>
          <w:szCs w:val="20"/>
        </w:rPr>
        <w:t>Performed post-model analysis, including CCAR Scenario Analysis, MEV Sensitivity Analysis, Benchmarking Analysis, Parameter Sensitivity Analysis, and Performance Monitoring.</w:t>
      </w:r>
    </w:p>
    <w:p w14:paraId="3BF58508" w14:textId="7B9EBC22" w:rsidR="00C805E0" w:rsidRPr="00D14216" w:rsidRDefault="00946243" w:rsidP="00624623">
      <w:pPr>
        <w:pStyle w:val="ListParagraph"/>
        <w:numPr>
          <w:ilvl w:val="0"/>
          <w:numId w:val="18"/>
        </w:numPr>
        <w:tabs>
          <w:tab w:val="right" w:pos="10512"/>
        </w:tabs>
        <w:jc w:val="both"/>
        <w:rPr>
          <w:rFonts w:eastAsia="Montserrat" w:cs="Times New Roman"/>
          <w:sz w:val="20"/>
          <w:szCs w:val="20"/>
          <w:lang w:val="en-IN"/>
        </w:rPr>
      </w:pPr>
      <w:r w:rsidRPr="002E2E33">
        <w:rPr>
          <w:rFonts w:eastAsia="Montserrat" w:cs="Times New Roman"/>
          <w:sz w:val="20"/>
          <w:szCs w:val="20"/>
          <w:lang w:val="en-IN"/>
        </w:rPr>
        <w:t xml:space="preserve">Achieved a significant reduction in RMSE metric, validating the model's robust performance for </w:t>
      </w:r>
      <w:r w:rsidR="002E2E33" w:rsidRPr="002E2E33">
        <w:rPr>
          <w:rFonts w:eastAsia="Montserrat" w:cs="Times New Roman"/>
          <w:sz w:val="20"/>
          <w:szCs w:val="20"/>
          <w:lang w:val="en-IN"/>
        </w:rPr>
        <w:t xml:space="preserve">production </w:t>
      </w:r>
      <w:r w:rsidRPr="002E2E33">
        <w:rPr>
          <w:rFonts w:eastAsia="Montserrat" w:cs="Times New Roman"/>
          <w:sz w:val="20"/>
          <w:szCs w:val="20"/>
          <w:lang w:val="en-IN"/>
        </w:rPr>
        <w:t>deployment</w:t>
      </w:r>
      <w:r w:rsidR="002E2E33">
        <w:rPr>
          <w:rFonts w:eastAsia="Montserrat" w:cs="Times New Roman"/>
          <w:sz w:val="20"/>
          <w:szCs w:val="20"/>
          <w:lang w:val="en-IN"/>
        </w:rPr>
        <w:t>.</w:t>
      </w:r>
    </w:p>
    <w:p w14:paraId="2243BE62" w14:textId="45142253" w:rsidR="00EC38F6" w:rsidRPr="006B79A2" w:rsidRDefault="000A2E42" w:rsidP="007221AB">
      <w:pPr>
        <w:tabs>
          <w:tab w:val="right" w:pos="10512"/>
        </w:tabs>
        <w:jc w:val="both"/>
        <w:rPr>
          <w:rFonts w:eastAsia="Montserrat"/>
          <w:b/>
          <w:bCs/>
          <w:sz w:val="20"/>
          <w:szCs w:val="20"/>
        </w:rPr>
      </w:pPr>
      <w:r w:rsidRPr="006B79A2">
        <w:rPr>
          <w:rFonts w:eastAsia="Montserrat"/>
          <w:b/>
          <w:bCs/>
          <w:sz w:val="20"/>
          <w:szCs w:val="20"/>
        </w:rPr>
        <w:t>CREDIT RISK MODELLING</w:t>
      </w:r>
    </w:p>
    <w:p w14:paraId="170DC48A" w14:textId="77777777" w:rsidR="00946243" w:rsidRPr="006B79A2" w:rsidRDefault="00946243" w:rsidP="007221AB">
      <w:pPr>
        <w:pStyle w:val="ListParagraph"/>
        <w:numPr>
          <w:ilvl w:val="0"/>
          <w:numId w:val="19"/>
        </w:numPr>
        <w:jc w:val="both"/>
        <w:rPr>
          <w:rFonts w:eastAsia="Montserrat" w:cs="Times New Roman"/>
          <w:sz w:val="20"/>
          <w:szCs w:val="20"/>
        </w:rPr>
      </w:pPr>
      <w:r w:rsidRPr="006B79A2">
        <w:rPr>
          <w:rFonts w:eastAsia="Montserrat" w:cs="Times New Roman"/>
          <w:sz w:val="20"/>
          <w:szCs w:val="20"/>
        </w:rPr>
        <w:lastRenderedPageBreak/>
        <w:t>Modeled credit risk for individual borrowers using linear and logistic regression frameworks, addressing components such as Probability of Default (PD), Loss Given Default (LGD), and Exposure At Default (EAD).</w:t>
      </w:r>
    </w:p>
    <w:p w14:paraId="0639AF63" w14:textId="5E117751" w:rsidR="00946243" w:rsidRPr="006B79A2" w:rsidRDefault="00946243" w:rsidP="007221AB">
      <w:pPr>
        <w:pStyle w:val="ListParagraph"/>
        <w:numPr>
          <w:ilvl w:val="0"/>
          <w:numId w:val="19"/>
        </w:numPr>
        <w:jc w:val="both"/>
        <w:rPr>
          <w:rFonts w:eastAsia="Montserrat" w:cs="Times New Roman"/>
          <w:sz w:val="20"/>
          <w:szCs w:val="20"/>
        </w:rPr>
      </w:pPr>
      <w:r w:rsidRPr="006B79A2">
        <w:rPr>
          <w:rFonts w:eastAsia="Montserrat" w:cs="Times New Roman"/>
          <w:sz w:val="20"/>
          <w:szCs w:val="20"/>
        </w:rPr>
        <w:t>Developed distinct models for each component</w:t>
      </w:r>
      <w:r w:rsidR="00624623">
        <w:rPr>
          <w:rFonts w:eastAsia="Montserrat" w:cs="Times New Roman"/>
          <w:sz w:val="20"/>
          <w:szCs w:val="20"/>
        </w:rPr>
        <w:t xml:space="preserve"> </w:t>
      </w:r>
      <w:r w:rsidRPr="006B79A2">
        <w:rPr>
          <w:rFonts w:eastAsia="Montserrat" w:cs="Times New Roman"/>
          <w:sz w:val="20"/>
          <w:szCs w:val="20"/>
        </w:rPr>
        <w:t>and seamlessly integrated them to calculate overall Expected Losses.</w:t>
      </w:r>
    </w:p>
    <w:p w14:paraId="7A361EB0" w14:textId="77777777" w:rsidR="007C4478" w:rsidRPr="0067232F" w:rsidRDefault="007C4478" w:rsidP="007221AB">
      <w:pPr>
        <w:pBdr>
          <w:bottom w:val="single" w:sz="4" w:space="1" w:color="auto"/>
        </w:pBdr>
        <w:jc w:val="both"/>
        <w:rPr>
          <w:rFonts w:eastAsia="Montserrat"/>
        </w:rPr>
      </w:pPr>
    </w:p>
    <w:p w14:paraId="0000001D" w14:textId="5E107CBE" w:rsidR="00341009" w:rsidRPr="00E278A9" w:rsidRDefault="007500FD" w:rsidP="007221AB">
      <w:pPr>
        <w:pBdr>
          <w:bottom w:val="single" w:sz="4" w:space="1" w:color="000000"/>
        </w:pBdr>
        <w:jc w:val="center"/>
        <w:rPr>
          <w:rFonts w:eastAsia="Montserrat"/>
          <w:color w:val="4F81BD" w:themeColor="accent1"/>
        </w:rPr>
      </w:pPr>
      <w:r w:rsidRPr="00E278A9">
        <w:rPr>
          <w:rFonts w:eastAsia="Montserrat"/>
          <w:b/>
          <w:color w:val="4F81BD" w:themeColor="accent1"/>
        </w:rPr>
        <w:t>EDUCATION</w:t>
      </w:r>
    </w:p>
    <w:p w14:paraId="0000001E" w14:textId="77777777" w:rsidR="00341009" w:rsidRPr="0067232F" w:rsidRDefault="00341009" w:rsidP="007221AB">
      <w:pPr>
        <w:jc w:val="both"/>
        <w:rPr>
          <w:rFonts w:eastAsia="Montserrat"/>
        </w:rPr>
      </w:pPr>
    </w:p>
    <w:p w14:paraId="0000001F" w14:textId="45B129E1" w:rsidR="00341009" w:rsidRPr="006B79A2" w:rsidRDefault="00751F19" w:rsidP="007221AB">
      <w:pPr>
        <w:tabs>
          <w:tab w:val="left" w:pos="1134"/>
          <w:tab w:val="right" w:pos="10800"/>
        </w:tabs>
        <w:jc w:val="both"/>
        <w:rPr>
          <w:rFonts w:eastAsia="Montserrat"/>
          <w:sz w:val="20"/>
          <w:szCs w:val="20"/>
        </w:rPr>
      </w:pPr>
      <w:r w:rsidRPr="006B79A2">
        <w:rPr>
          <w:rFonts w:eastAsia="Montserrat"/>
          <w:b/>
          <w:bCs/>
          <w:sz w:val="20"/>
          <w:szCs w:val="20"/>
        </w:rPr>
        <w:t>Master of Science in Statistics</w:t>
      </w:r>
      <w:r w:rsidR="00635A9F" w:rsidRPr="006B79A2">
        <w:rPr>
          <w:rFonts w:eastAsia="Montserrat"/>
          <w:sz w:val="20"/>
          <w:szCs w:val="20"/>
        </w:rPr>
        <w:t xml:space="preserve"> (CGPA – </w:t>
      </w:r>
      <w:r w:rsidR="00204F62" w:rsidRPr="006B79A2">
        <w:rPr>
          <w:rFonts w:eastAsia="Montserrat"/>
          <w:sz w:val="20"/>
          <w:szCs w:val="20"/>
        </w:rPr>
        <w:t>9</w:t>
      </w:r>
      <w:r w:rsidR="00635A9F" w:rsidRPr="006B79A2">
        <w:rPr>
          <w:rFonts w:eastAsia="Montserrat"/>
          <w:sz w:val="20"/>
          <w:szCs w:val="20"/>
        </w:rPr>
        <w:t>.1)</w:t>
      </w:r>
      <w:r w:rsidRPr="006B79A2">
        <w:rPr>
          <w:rFonts w:eastAsia="Montserrat"/>
          <w:sz w:val="20"/>
          <w:szCs w:val="20"/>
        </w:rPr>
        <w:t xml:space="preserve">              </w:t>
      </w:r>
      <w:r w:rsidR="00A3265C" w:rsidRPr="006B79A2">
        <w:rPr>
          <w:rFonts w:eastAsia="Montserrat"/>
          <w:smallCaps/>
          <w:sz w:val="20"/>
          <w:szCs w:val="20"/>
        </w:rPr>
        <w:t xml:space="preserve">     </w:t>
      </w:r>
      <w:r w:rsidRPr="006B79A2">
        <w:rPr>
          <w:rFonts w:eastAsia="Montserrat"/>
          <w:smallCaps/>
          <w:sz w:val="20"/>
          <w:szCs w:val="20"/>
        </w:rPr>
        <w:t xml:space="preserve">                                             </w:t>
      </w:r>
      <w:r w:rsidR="004116CC" w:rsidRPr="006B79A2">
        <w:rPr>
          <w:rFonts w:eastAsia="Montserrat"/>
          <w:smallCaps/>
          <w:sz w:val="20"/>
          <w:szCs w:val="20"/>
        </w:rPr>
        <w:t xml:space="preserve"> </w:t>
      </w:r>
      <w:r w:rsidRPr="006B79A2">
        <w:rPr>
          <w:rFonts w:eastAsia="Montserrat"/>
          <w:smallCaps/>
          <w:sz w:val="20"/>
          <w:szCs w:val="20"/>
        </w:rPr>
        <w:t xml:space="preserve">                                           </w:t>
      </w:r>
      <w:r w:rsidR="00946243" w:rsidRPr="006B79A2">
        <w:rPr>
          <w:rFonts w:eastAsia="Montserrat"/>
          <w:smallCaps/>
          <w:sz w:val="20"/>
          <w:szCs w:val="20"/>
        </w:rPr>
        <w:t xml:space="preserve">                                     </w:t>
      </w:r>
      <w:r w:rsidR="004116CC" w:rsidRPr="006B79A2">
        <w:rPr>
          <w:rFonts w:eastAsia="Montserrat"/>
          <w:smallCaps/>
          <w:sz w:val="20"/>
          <w:szCs w:val="20"/>
        </w:rPr>
        <w:t xml:space="preserve">     </w:t>
      </w:r>
      <w:r w:rsidR="00946243" w:rsidRPr="006B79A2">
        <w:rPr>
          <w:rFonts w:eastAsia="Montserrat"/>
          <w:smallCaps/>
          <w:sz w:val="20"/>
          <w:szCs w:val="20"/>
        </w:rPr>
        <w:t xml:space="preserve">    </w:t>
      </w:r>
      <w:r w:rsidRPr="006B79A2">
        <w:rPr>
          <w:rFonts w:eastAsia="Montserrat"/>
          <w:smallCaps/>
          <w:sz w:val="20"/>
          <w:szCs w:val="20"/>
        </w:rPr>
        <w:t xml:space="preserve"> </w:t>
      </w:r>
      <w:r w:rsidR="00EC38F6" w:rsidRPr="006B79A2">
        <w:rPr>
          <w:rFonts w:eastAsia="Montserrat"/>
          <w:smallCaps/>
          <w:sz w:val="20"/>
          <w:szCs w:val="20"/>
        </w:rPr>
        <w:t>2020-2022</w:t>
      </w:r>
    </w:p>
    <w:p w14:paraId="3370B8AB" w14:textId="77777777" w:rsidR="00C566A3" w:rsidRPr="006B79A2" w:rsidRDefault="00C566A3" w:rsidP="00C566A3">
      <w:pPr>
        <w:tabs>
          <w:tab w:val="left" w:pos="1134"/>
          <w:tab w:val="right" w:pos="10800"/>
        </w:tabs>
        <w:jc w:val="both"/>
        <w:rPr>
          <w:rFonts w:eastAsia="Montserrat"/>
          <w:sz w:val="20"/>
          <w:szCs w:val="20"/>
        </w:rPr>
      </w:pPr>
      <w:r w:rsidRPr="006B79A2">
        <w:rPr>
          <w:rFonts w:eastAsia="Montserrat"/>
          <w:sz w:val="20"/>
          <w:szCs w:val="20"/>
        </w:rPr>
        <w:t>Madras Christian College, East Tambaram</w:t>
      </w:r>
    </w:p>
    <w:p w14:paraId="24744F76" w14:textId="77777777" w:rsidR="00C566A3" w:rsidRPr="006B79A2" w:rsidRDefault="00C566A3" w:rsidP="00C566A3">
      <w:pPr>
        <w:tabs>
          <w:tab w:val="left" w:pos="1134"/>
          <w:tab w:val="right" w:pos="10800"/>
        </w:tabs>
        <w:jc w:val="both"/>
        <w:rPr>
          <w:rFonts w:eastAsia="Montserrat"/>
          <w:sz w:val="20"/>
          <w:szCs w:val="20"/>
        </w:rPr>
      </w:pPr>
    </w:p>
    <w:p w14:paraId="770D76AC" w14:textId="0AE1BCC1" w:rsidR="00C215D1" w:rsidRPr="006B79A2" w:rsidRDefault="00751F19" w:rsidP="007221AB">
      <w:pPr>
        <w:tabs>
          <w:tab w:val="left" w:pos="1134"/>
          <w:tab w:val="right" w:pos="10800"/>
        </w:tabs>
        <w:jc w:val="both"/>
        <w:rPr>
          <w:rFonts w:eastAsia="Montserrat"/>
          <w:sz w:val="20"/>
          <w:szCs w:val="20"/>
        </w:rPr>
      </w:pPr>
      <w:r w:rsidRPr="006B79A2">
        <w:rPr>
          <w:rFonts w:eastAsia="Montserrat"/>
          <w:b/>
          <w:bCs/>
          <w:sz w:val="20"/>
          <w:szCs w:val="20"/>
        </w:rPr>
        <w:t>Bachelor of Science in Mathematic</w:t>
      </w:r>
      <w:r w:rsidR="00EC38F6" w:rsidRPr="006B79A2">
        <w:rPr>
          <w:rFonts w:eastAsia="Montserrat"/>
          <w:b/>
          <w:bCs/>
          <w:sz w:val="20"/>
          <w:szCs w:val="20"/>
        </w:rPr>
        <w:t>s</w:t>
      </w:r>
      <w:r w:rsidR="00EC38F6" w:rsidRPr="006B79A2">
        <w:rPr>
          <w:rFonts w:eastAsia="Montserrat"/>
          <w:sz w:val="20"/>
          <w:szCs w:val="20"/>
        </w:rPr>
        <w:t xml:space="preserve"> </w:t>
      </w:r>
      <w:r w:rsidR="00204F62" w:rsidRPr="006B79A2">
        <w:rPr>
          <w:rFonts w:eastAsia="Montserrat"/>
          <w:sz w:val="20"/>
          <w:szCs w:val="20"/>
        </w:rPr>
        <w:t>(CGPA – 8.1)</w:t>
      </w:r>
      <w:r w:rsidR="00EC38F6" w:rsidRPr="006B79A2">
        <w:rPr>
          <w:rFonts w:eastAsia="Montserrat"/>
          <w:sz w:val="20"/>
          <w:szCs w:val="20"/>
        </w:rPr>
        <w:t xml:space="preserve">                                              </w:t>
      </w:r>
      <w:r w:rsidR="00204F62" w:rsidRPr="006B79A2">
        <w:rPr>
          <w:rFonts w:eastAsia="Montserrat"/>
          <w:sz w:val="20"/>
          <w:szCs w:val="20"/>
        </w:rPr>
        <w:t xml:space="preserve">                                      </w:t>
      </w:r>
      <w:r w:rsidR="00946243" w:rsidRPr="006B79A2">
        <w:rPr>
          <w:rFonts w:eastAsia="Montserrat"/>
          <w:sz w:val="20"/>
          <w:szCs w:val="20"/>
        </w:rPr>
        <w:t xml:space="preserve">                       </w:t>
      </w:r>
      <w:r w:rsidR="004116CC" w:rsidRPr="006B79A2">
        <w:rPr>
          <w:rFonts w:eastAsia="Montserrat"/>
          <w:sz w:val="20"/>
          <w:szCs w:val="20"/>
        </w:rPr>
        <w:t xml:space="preserve">     </w:t>
      </w:r>
      <w:r w:rsidR="00946243" w:rsidRPr="006B79A2">
        <w:rPr>
          <w:rFonts w:eastAsia="Montserrat"/>
          <w:sz w:val="20"/>
          <w:szCs w:val="20"/>
        </w:rPr>
        <w:t xml:space="preserve"> </w:t>
      </w:r>
      <w:r w:rsidR="00204F62" w:rsidRPr="006B79A2">
        <w:rPr>
          <w:rFonts w:eastAsia="Montserrat"/>
          <w:sz w:val="20"/>
          <w:szCs w:val="20"/>
        </w:rPr>
        <w:t xml:space="preserve">   </w:t>
      </w:r>
      <w:r w:rsidR="00EC38F6" w:rsidRPr="006B79A2">
        <w:rPr>
          <w:rFonts w:eastAsia="Montserrat"/>
          <w:sz w:val="20"/>
          <w:szCs w:val="20"/>
        </w:rPr>
        <w:t>2017-2020</w:t>
      </w:r>
    </w:p>
    <w:p w14:paraId="43C74BDA" w14:textId="01D53EBB" w:rsidR="00751F19" w:rsidRPr="006B79A2" w:rsidRDefault="00751F19" w:rsidP="007221AB">
      <w:pPr>
        <w:tabs>
          <w:tab w:val="left" w:pos="1134"/>
          <w:tab w:val="right" w:pos="10800"/>
        </w:tabs>
        <w:jc w:val="both"/>
        <w:rPr>
          <w:rFonts w:eastAsia="Montserrat"/>
          <w:sz w:val="20"/>
          <w:szCs w:val="20"/>
        </w:rPr>
      </w:pPr>
      <w:r w:rsidRPr="006B79A2">
        <w:rPr>
          <w:rFonts w:eastAsia="Montserrat"/>
          <w:sz w:val="20"/>
          <w:szCs w:val="20"/>
        </w:rPr>
        <w:t xml:space="preserve">Madras Christian College, </w:t>
      </w:r>
      <w:r w:rsidR="009B7535" w:rsidRPr="006B79A2">
        <w:rPr>
          <w:rFonts w:eastAsia="Montserrat"/>
          <w:sz w:val="20"/>
          <w:szCs w:val="20"/>
        </w:rPr>
        <w:t>East Tambaram</w:t>
      </w:r>
    </w:p>
    <w:p w14:paraId="0E0BF38D" w14:textId="77777777" w:rsidR="00C566A3" w:rsidRPr="006B79A2" w:rsidRDefault="00C566A3" w:rsidP="007221AB">
      <w:pPr>
        <w:tabs>
          <w:tab w:val="left" w:pos="1134"/>
          <w:tab w:val="right" w:pos="10800"/>
        </w:tabs>
        <w:jc w:val="both"/>
        <w:rPr>
          <w:rFonts w:eastAsia="Montserrat"/>
          <w:sz w:val="20"/>
          <w:szCs w:val="20"/>
        </w:rPr>
      </w:pPr>
    </w:p>
    <w:p w14:paraId="004CB09A" w14:textId="4EA179FD" w:rsidR="007C4478" w:rsidRDefault="00BB7A09" w:rsidP="00D24B41">
      <w:pPr>
        <w:pBdr>
          <w:bottom w:val="single" w:sz="4" w:space="1" w:color="auto"/>
        </w:pBdr>
        <w:tabs>
          <w:tab w:val="left" w:pos="1134"/>
          <w:tab w:val="right" w:pos="10800"/>
        </w:tabs>
        <w:jc w:val="both"/>
        <w:rPr>
          <w:rFonts w:eastAsia="Montserrat"/>
          <w:sz w:val="20"/>
          <w:szCs w:val="20"/>
        </w:rPr>
      </w:pPr>
      <w:r w:rsidRPr="0003402B">
        <w:rPr>
          <w:rFonts w:eastAsia="Montserrat"/>
          <w:b/>
          <w:bCs/>
          <w:sz w:val="20"/>
          <w:szCs w:val="20"/>
        </w:rPr>
        <w:t>Relevant Coursework</w:t>
      </w:r>
      <w:r w:rsidRPr="006B79A2">
        <w:rPr>
          <w:rFonts w:eastAsia="Montserrat"/>
          <w:sz w:val="20"/>
          <w:szCs w:val="20"/>
        </w:rPr>
        <w:t xml:space="preserve">: </w:t>
      </w:r>
      <w:r w:rsidR="00D24B41" w:rsidRPr="00D24B41">
        <w:rPr>
          <w:rFonts w:eastAsia="Montserrat"/>
          <w:sz w:val="20"/>
          <w:szCs w:val="20"/>
        </w:rPr>
        <w:t xml:space="preserve">Calculus, Probability, Big Data, Quality Control, Multivariate Analysis, </w:t>
      </w:r>
      <w:r w:rsidR="0059495B">
        <w:rPr>
          <w:rFonts w:eastAsia="Montserrat"/>
          <w:sz w:val="20"/>
          <w:szCs w:val="20"/>
        </w:rPr>
        <w:t>Supply Chain Analytics</w:t>
      </w:r>
    </w:p>
    <w:p w14:paraId="40E7140A" w14:textId="77777777" w:rsidR="00D24B41" w:rsidRPr="0067232F" w:rsidRDefault="00D24B41" w:rsidP="00D24B41">
      <w:pPr>
        <w:pBdr>
          <w:bottom w:val="single" w:sz="4" w:space="1" w:color="auto"/>
        </w:pBdr>
        <w:tabs>
          <w:tab w:val="left" w:pos="1134"/>
          <w:tab w:val="right" w:pos="10800"/>
        </w:tabs>
        <w:jc w:val="both"/>
        <w:rPr>
          <w:rFonts w:eastAsia="Montserrat"/>
        </w:rPr>
      </w:pPr>
    </w:p>
    <w:p w14:paraId="2361E69C" w14:textId="04866E60" w:rsidR="007500FD" w:rsidRPr="00E278A9" w:rsidRDefault="00751F19" w:rsidP="007221AB">
      <w:pPr>
        <w:pBdr>
          <w:bottom w:val="single" w:sz="4" w:space="1" w:color="000000"/>
        </w:pBdr>
        <w:jc w:val="center"/>
        <w:rPr>
          <w:rFonts w:eastAsia="Montserrat"/>
          <w:color w:val="4F81BD" w:themeColor="accent1"/>
        </w:rPr>
      </w:pPr>
      <w:r w:rsidRPr="00E278A9">
        <w:rPr>
          <w:rFonts w:eastAsia="Montserrat"/>
          <w:b/>
          <w:color w:val="4F81BD" w:themeColor="accent1"/>
        </w:rPr>
        <w:t>SKILLS</w:t>
      </w:r>
    </w:p>
    <w:p w14:paraId="7DD8C01E" w14:textId="77777777" w:rsidR="007500FD" w:rsidRPr="006B79A2" w:rsidRDefault="007500FD" w:rsidP="007221AB">
      <w:pPr>
        <w:jc w:val="both"/>
        <w:rPr>
          <w:rFonts w:eastAsia="Montserrat"/>
          <w:sz w:val="20"/>
          <w:szCs w:val="20"/>
        </w:rPr>
      </w:pPr>
    </w:p>
    <w:p w14:paraId="77B22B20" w14:textId="77777777" w:rsidR="00B2052E" w:rsidRPr="0067232F" w:rsidRDefault="00B2052E" w:rsidP="007221AB">
      <w:pPr>
        <w:tabs>
          <w:tab w:val="left" w:pos="1134"/>
          <w:tab w:val="right" w:pos="10080"/>
        </w:tabs>
        <w:jc w:val="both"/>
        <w:rPr>
          <w:rFonts w:eastAsia="Montserrat"/>
        </w:rPr>
        <w:sectPr w:rsidR="00B2052E" w:rsidRPr="0067232F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25A19CE9" w14:textId="10087670" w:rsidR="007500FD" w:rsidRPr="006B79A2" w:rsidRDefault="00751F19" w:rsidP="007221AB">
      <w:pPr>
        <w:pStyle w:val="ListParagraph"/>
        <w:numPr>
          <w:ilvl w:val="0"/>
          <w:numId w:val="21"/>
        </w:numPr>
        <w:jc w:val="both"/>
        <w:rPr>
          <w:rFonts w:eastAsia="Montserrat" w:cs="Times New Roman"/>
          <w:sz w:val="20"/>
          <w:szCs w:val="20"/>
        </w:rPr>
      </w:pPr>
      <w:r w:rsidRPr="006B79A2">
        <w:rPr>
          <w:rFonts w:eastAsia="Montserrat" w:cs="Times New Roman"/>
          <w:b/>
          <w:bCs/>
          <w:sz w:val="20"/>
          <w:szCs w:val="20"/>
        </w:rPr>
        <w:t>Programming Languages</w:t>
      </w:r>
      <w:r w:rsidRPr="006B79A2">
        <w:rPr>
          <w:rFonts w:eastAsia="Montserrat" w:cs="Times New Roman"/>
          <w:sz w:val="20"/>
          <w:szCs w:val="20"/>
        </w:rPr>
        <w:t xml:space="preserve">: Python, SAS, </w:t>
      </w:r>
      <w:r w:rsidR="00532067" w:rsidRPr="006B79A2">
        <w:rPr>
          <w:rFonts w:eastAsia="Montserrat" w:cs="Times New Roman"/>
          <w:sz w:val="20"/>
          <w:szCs w:val="20"/>
        </w:rPr>
        <w:t>R,</w:t>
      </w:r>
      <w:r w:rsidRPr="006B79A2">
        <w:rPr>
          <w:rFonts w:eastAsia="Montserrat" w:cs="Times New Roman"/>
          <w:sz w:val="20"/>
          <w:szCs w:val="20"/>
        </w:rPr>
        <w:t xml:space="preserve"> SPSS</w:t>
      </w:r>
    </w:p>
    <w:p w14:paraId="1C9600AC" w14:textId="7B09FCE3" w:rsidR="00532067" w:rsidRPr="006B79A2" w:rsidRDefault="00532067" w:rsidP="007221AB">
      <w:pPr>
        <w:pStyle w:val="ListParagraph"/>
        <w:numPr>
          <w:ilvl w:val="0"/>
          <w:numId w:val="21"/>
        </w:numPr>
        <w:jc w:val="both"/>
        <w:rPr>
          <w:rFonts w:eastAsia="Montserrat" w:cs="Times New Roman"/>
          <w:sz w:val="20"/>
          <w:szCs w:val="20"/>
        </w:rPr>
      </w:pPr>
      <w:r w:rsidRPr="006B79A2">
        <w:rPr>
          <w:rFonts w:eastAsia="Montserrat" w:cs="Times New Roman"/>
          <w:b/>
          <w:bCs/>
          <w:sz w:val="20"/>
          <w:szCs w:val="20"/>
        </w:rPr>
        <w:t xml:space="preserve">Data </w:t>
      </w:r>
      <w:r w:rsidR="005059DF" w:rsidRPr="006B79A2">
        <w:rPr>
          <w:rFonts w:eastAsia="Montserrat" w:cs="Times New Roman"/>
          <w:b/>
          <w:bCs/>
          <w:sz w:val="20"/>
          <w:szCs w:val="20"/>
        </w:rPr>
        <w:t>S</w:t>
      </w:r>
      <w:r w:rsidRPr="006B79A2">
        <w:rPr>
          <w:rFonts w:eastAsia="Montserrat" w:cs="Times New Roman"/>
          <w:b/>
          <w:bCs/>
          <w:sz w:val="20"/>
          <w:szCs w:val="20"/>
        </w:rPr>
        <w:t>cience Technologies</w:t>
      </w:r>
      <w:r w:rsidRPr="006B79A2">
        <w:rPr>
          <w:rFonts w:eastAsia="Montserrat" w:cs="Times New Roman"/>
          <w:sz w:val="20"/>
          <w:szCs w:val="20"/>
        </w:rPr>
        <w:t>: Machine Learning, Deep Learning, NLP</w:t>
      </w:r>
      <w:r w:rsidR="00EA32B0">
        <w:rPr>
          <w:rFonts w:eastAsia="Montserrat" w:cs="Times New Roman"/>
          <w:sz w:val="20"/>
          <w:szCs w:val="20"/>
        </w:rPr>
        <w:t>, Optimization Techniques</w:t>
      </w:r>
    </w:p>
    <w:p w14:paraId="51DB1232" w14:textId="33073FE6" w:rsidR="00536C63" w:rsidRPr="006B79A2" w:rsidRDefault="00532067" w:rsidP="00536C63">
      <w:pPr>
        <w:pStyle w:val="ListParagraph"/>
        <w:numPr>
          <w:ilvl w:val="0"/>
          <w:numId w:val="21"/>
        </w:numPr>
        <w:jc w:val="both"/>
        <w:rPr>
          <w:rFonts w:eastAsia="Montserrat" w:cs="Times New Roman"/>
          <w:sz w:val="20"/>
          <w:szCs w:val="20"/>
        </w:rPr>
      </w:pPr>
      <w:r w:rsidRPr="00536C63">
        <w:rPr>
          <w:rFonts w:eastAsia="Montserrat" w:cs="Times New Roman"/>
          <w:b/>
          <w:bCs/>
          <w:sz w:val="20"/>
          <w:szCs w:val="20"/>
        </w:rPr>
        <w:t>Generative AI Technologies</w:t>
      </w:r>
      <w:r w:rsidRPr="00536C63">
        <w:rPr>
          <w:rFonts w:eastAsia="Montserrat" w:cs="Times New Roman"/>
          <w:sz w:val="20"/>
          <w:szCs w:val="20"/>
        </w:rPr>
        <w:t xml:space="preserve">: </w:t>
      </w:r>
      <w:r w:rsidR="00536C63" w:rsidRPr="006B79A2">
        <w:rPr>
          <w:rFonts w:eastAsia="Montserrat" w:cs="Times New Roman"/>
          <w:sz w:val="20"/>
          <w:szCs w:val="20"/>
        </w:rPr>
        <w:t>L</w:t>
      </w:r>
      <w:r w:rsidR="00536C63">
        <w:rPr>
          <w:rFonts w:eastAsia="Montserrat" w:cs="Times New Roman"/>
          <w:sz w:val="20"/>
          <w:szCs w:val="20"/>
        </w:rPr>
        <w:t>ang chain</w:t>
      </w:r>
      <w:r w:rsidR="00536C63" w:rsidRPr="006B79A2">
        <w:rPr>
          <w:rFonts w:eastAsia="Montserrat" w:cs="Times New Roman"/>
          <w:sz w:val="20"/>
          <w:szCs w:val="20"/>
        </w:rPr>
        <w:t>, Prompt Engineering,</w:t>
      </w:r>
      <w:r w:rsidR="00536C63">
        <w:rPr>
          <w:rFonts w:eastAsia="Montserrat" w:cs="Times New Roman"/>
          <w:sz w:val="20"/>
          <w:szCs w:val="20"/>
        </w:rPr>
        <w:t xml:space="preserve"> Hugging Face,</w:t>
      </w:r>
      <w:r w:rsidR="00536C63" w:rsidRPr="006B79A2">
        <w:rPr>
          <w:rFonts w:eastAsia="Montserrat" w:cs="Times New Roman"/>
          <w:sz w:val="20"/>
          <w:szCs w:val="20"/>
        </w:rPr>
        <w:t xml:space="preserve"> </w:t>
      </w:r>
      <w:r w:rsidR="0007406D">
        <w:rPr>
          <w:rFonts w:eastAsia="Montserrat" w:cs="Times New Roman"/>
          <w:sz w:val="20"/>
          <w:szCs w:val="20"/>
        </w:rPr>
        <w:t xml:space="preserve">LLM </w:t>
      </w:r>
      <w:r w:rsidR="00536C63" w:rsidRPr="006B79A2">
        <w:rPr>
          <w:rFonts w:eastAsia="Montserrat" w:cs="Times New Roman"/>
          <w:sz w:val="20"/>
          <w:szCs w:val="20"/>
        </w:rPr>
        <w:t xml:space="preserve">Open </w:t>
      </w:r>
      <w:r w:rsidR="0059495B">
        <w:rPr>
          <w:rFonts w:eastAsia="Montserrat" w:cs="Times New Roman"/>
          <w:sz w:val="20"/>
          <w:szCs w:val="20"/>
        </w:rPr>
        <w:t xml:space="preserve">AI, </w:t>
      </w:r>
      <w:r w:rsidR="004F4CBD">
        <w:rPr>
          <w:rFonts w:eastAsia="Montserrat" w:cs="Times New Roman"/>
          <w:sz w:val="20"/>
          <w:szCs w:val="20"/>
        </w:rPr>
        <w:t>Vertex AI</w:t>
      </w:r>
    </w:p>
    <w:p w14:paraId="5650766A" w14:textId="5C55F6E8" w:rsidR="001C3DF4" w:rsidRPr="00536C63" w:rsidRDefault="00532067" w:rsidP="00967E72">
      <w:pPr>
        <w:pStyle w:val="ListParagraph"/>
        <w:numPr>
          <w:ilvl w:val="0"/>
          <w:numId w:val="21"/>
        </w:numPr>
        <w:jc w:val="both"/>
        <w:rPr>
          <w:rFonts w:eastAsia="Montserrat" w:cs="Times New Roman"/>
          <w:sz w:val="20"/>
          <w:szCs w:val="20"/>
        </w:rPr>
      </w:pPr>
      <w:r w:rsidRPr="00536C63">
        <w:rPr>
          <w:rFonts w:eastAsia="Montserrat" w:cs="Times New Roman"/>
          <w:b/>
          <w:bCs/>
          <w:sz w:val="20"/>
          <w:szCs w:val="20"/>
        </w:rPr>
        <w:t>Business Intelligence Tools</w:t>
      </w:r>
      <w:r w:rsidRPr="00536C63">
        <w:rPr>
          <w:rFonts w:eastAsia="Montserrat" w:cs="Times New Roman"/>
          <w:sz w:val="20"/>
          <w:szCs w:val="20"/>
        </w:rPr>
        <w:t>: Tableau, Power BI, Advanced Microsoft Excel</w:t>
      </w:r>
    </w:p>
    <w:p w14:paraId="6222686C" w14:textId="110D6B7F" w:rsidR="00751F19" w:rsidRPr="006B79A2" w:rsidRDefault="00532067" w:rsidP="007221AB">
      <w:pPr>
        <w:pStyle w:val="ListParagraph"/>
        <w:numPr>
          <w:ilvl w:val="0"/>
          <w:numId w:val="21"/>
        </w:numPr>
        <w:jc w:val="both"/>
        <w:rPr>
          <w:rFonts w:eastAsia="Montserrat" w:cs="Times New Roman"/>
          <w:sz w:val="20"/>
          <w:szCs w:val="20"/>
        </w:rPr>
      </w:pPr>
      <w:r w:rsidRPr="006B79A2">
        <w:rPr>
          <w:rFonts w:eastAsia="Montserrat" w:cs="Times New Roman"/>
          <w:b/>
          <w:bCs/>
          <w:sz w:val="20"/>
          <w:szCs w:val="20"/>
        </w:rPr>
        <w:t>Databases</w:t>
      </w:r>
      <w:r w:rsidRPr="006B79A2">
        <w:rPr>
          <w:rFonts w:eastAsia="Montserrat" w:cs="Times New Roman"/>
          <w:sz w:val="20"/>
          <w:szCs w:val="20"/>
        </w:rPr>
        <w:t xml:space="preserve">: SQL </w:t>
      </w:r>
    </w:p>
    <w:p w14:paraId="07B451E1" w14:textId="179AB119" w:rsidR="00B75703" w:rsidRPr="006B79A2" w:rsidRDefault="00532067" w:rsidP="007221AB">
      <w:pPr>
        <w:pStyle w:val="ListParagraph"/>
        <w:numPr>
          <w:ilvl w:val="0"/>
          <w:numId w:val="21"/>
        </w:numPr>
        <w:jc w:val="both"/>
        <w:rPr>
          <w:rFonts w:eastAsia="Montserrat" w:cs="Times New Roman"/>
          <w:sz w:val="20"/>
          <w:szCs w:val="20"/>
        </w:rPr>
      </w:pPr>
      <w:r w:rsidRPr="006B79A2">
        <w:rPr>
          <w:rFonts w:eastAsia="Montserrat" w:cs="Times New Roman"/>
          <w:b/>
          <w:bCs/>
          <w:sz w:val="20"/>
          <w:szCs w:val="20"/>
        </w:rPr>
        <w:t>Cloud</w:t>
      </w:r>
      <w:r w:rsidR="00635A9F" w:rsidRPr="006B79A2">
        <w:rPr>
          <w:rFonts w:eastAsia="Montserrat" w:cs="Times New Roman"/>
          <w:sz w:val="20"/>
          <w:szCs w:val="20"/>
        </w:rPr>
        <w:t>: Azure</w:t>
      </w:r>
      <w:r w:rsidR="0067232F">
        <w:rPr>
          <w:rFonts w:eastAsia="Montserrat" w:cs="Times New Roman"/>
          <w:sz w:val="20"/>
          <w:szCs w:val="20"/>
        </w:rPr>
        <w:t xml:space="preserve"> Fundamentals</w:t>
      </w:r>
    </w:p>
    <w:p w14:paraId="3E9B25B3" w14:textId="77777777" w:rsidR="003E1303" w:rsidRPr="006B79A2" w:rsidRDefault="003E1303" w:rsidP="003E1303">
      <w:pPr>
        <w:pStyle w:val="ListParagraph"/>
        <w:numPr>
          <w:ilvl w:val="0"/>
          <w:numId w:val="21"/>
        </w:numPr>
        <w:jc w:val="both"/>
        <w:rPr>
          <w:rFonts w:eastAsia="Montserrat" w:cs="Times New Roman"/>
          <w:sz w:val="20"/>
          <w:szCs w:val="20"/>
        </w:rPr>
      </w:pPr>
      <w:r>
        <w:rPr>
          <w:rFonts w:eastAsia="Montserrat" w:cs="Times New Roman"/>
          <w:b/>
          <w:bCs/>
          <w:sz w:val="20"/>
          <w:szCs w:val="20"/>
        </w:rPr>
        <w:t>Soft Skills:</w:t>
      </w:r>
      <w:r>
        <w:rPr>
          <w:rFonts w:eastAsia="Montserrat" w:cs="Times New Roman"/>
          <w:sz w:val="20"/>
          <w:szCs w:val="20"/>
        </w:rPr>
        <w:t xml:space="preserve"> Problem Solving, Decision Making, Analytical Thinking</w:t>
      </w:r>
    </w:p>
    <w:p w14:paraId="458834D7" w14:textId="77777777" w:rsidR="00B75703" w:rsidRPr="0067232F" w:rsidRDefault="00B75703" w:rsidP="007221AB">
      <w:pPr>
        <w:pBdr>
          <w:bottom w:val="single" w:sz="4" w:space="1" w:color="auto"/>
        </w:pBdr>
        <w:jc w:val="both"/>
        <w:rPr>
          <w:rFonts w:eastAsia="Montserrat"/>
        </w:rPr>
      </w:pPr>
    </w:p>
    <w:p w14:paraId="098441E6" w14:textId="25EEE265" w:rsidR="00A3265C" w:rsidRPr="00E278A9" w:rsidRDefault="00D46BA9" w:rsidP="007221AB">
      <w:pPr>
        <w:pBdr>
          <w:bottom w:val="single" w:sz="4" w:space="1" w:color="000000"/>
        </w:pBdr>
        <w:jc w:val="center"/>
        <w:rPr>
          <w:rFonts w:eastAsia="Montserrat"/>
          <w:color w:val="4F81BD" w:themeColor="accent1"/>
        </w:rPr>
      </w:pPr>
      <w:r w:rsidRPr="00E278A9">
        <w:rPr>
          <w:rFonts w:eastAsia="Montserrat"/>
          <w:b/>
          <w:color w:val="4F81BD" w:themeColor="accent1"/>
        </w:rPr>
        <w:t>CERTIFICATIONS</w:t>
      </w:r>
    </w:p>
    <w:p w14:paraId="31E0D1D9" w14:textId="77777777" w:rsidR="00A3265C" w:rsidRPr="006B79A2" w:rsidRDefault="00A3265C" w:rsidP="007221AB">
      <w:pPr>
        <w:jc w:val="both"/>
        <w:rPr>
          <w:rFonts w:eastAsia="Montserrat"/>
          <w:sz w:val="20"/>
          <w:szCs w:val="20"/>
        </w:rPr>
      </w:pPr>
    </w:p>
    <w:p w14:paraId="18DF3BA4" w14:textId="77777777" w:rsidR="00A3265C" w:rsidRPr="0067232F" w:rsidRDefault="00A3265C" w:rsidP="007221AB">
      <w:pPr>
        <w:pStyle w:val="ListParagraph"/>
        <w:tabs>
          <w:tab w:val="left" w:pos="1134"/>
          <w:tab w:val="right" w:pos="10080"/>
        </w:tabs>
        <w:ind w:left="786"/>
        <w:jc w:val="both"/>
        <w:rPr>
          <w:rFonts w:eastAsia="Montserrat" w:cs="Times New Roman"/>
          <w:szCs w:val="24"/>
        </w:rPr>
        <w:sectPr w:rsidR="00A3265C" w:rsidRPr="0067232F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46833190" w14:textId="035504DC" w:rsidR="00B75703" w:rsidRPr="006B79A2" w:rsidRDefault="00EA32B0" w:rsidP="007221AB">
      <w:pPr>
        <w:pStyle w:val="ListParagraph"/>
        <w:numPr>
          <w:ilvl w:val="0"/>
          <w:numId w:val="22"/>
        </w:numPr>
        <w:jc w:val="both"/>
        <w:rPr>
          <w:rFonts w:cs="Times New Roman"/>
          <w:sz w:val="20"/>
          <w:szCs w:val="20"/>
        </w:rPr>
      </w:pPr>
      <w:hyperlink r:id="rId14" w:history="1">
        <w:r w:rsidR="00B75703" w:rsidRPr="006B79A2">
          <w:rPr>
            <w:rStyle w:val="Hyperlink"/>
            <w:rFonts w:cs="Times New Roman"/>
            <w:sz w:val="20"/>
            <w:szCs w:val="20"/>
          </w:rPr>
          <w:t>GEN AI Fundamentals</w:t>
        </w:r>
      </w:hyperlink>
      <w:r w:rsidR="004116CC" w:rsidRPr="006B79A2">
        <w:rPr>
          <w:rFonts w:cs="Times New Roman"/>
          <w:sz w:val="20"/>
          <w:szCs w:val="20"/>
        </w:rPr>
        <w:t xml:space="preserve"> – Cognizant </w:t>
      </w:r>
      <w:r w:rsidR="00B75703" w:rsidRPr="006B79A2">
        <w:rPr>
          <w:rFonts w:cs="Times New Roman"/>
          <w:sz w:val="20"/>
          <w:szCs w:val="20"/>
        </w:rPr>
        <w:t xml:space="preserve">                                     </w:t>
      </w:r>
      <w:r w:rsidR="004116CC" w:rsidRPr="006B79A2">
        <w:rPr>
          <w:rFonts w:cs="Times New Roman"/>
          <w:sz w:val="20"/>
          <w:szCs w:val="20"/>
        </w:rPr>
        <w:t xml:space="preserve">                                                                                                 </w:t>
      </w:r>
      <w:r w:rsidR="005059DF" w:rsidRPr="006B79A2">
        <w:rPr>
          <w:rFonts w:cs="Times New Roman"/>
          <w:sz w:val="20"/>
          <w:szCs w:val="20"/>
        </w:rPr>
        <w:t xml:space="preserve">   </w:t>
      </w:r>
      <w:r w:rsidR="004116CC" w:rsidRPr="006B79A2">
        <w:rPr>
          <w:rFonts w:cs="Times New Roman"/>
          <w:sz w:val="20"/>
          <w:szCs w:val="20"/>
        </w:rPr>
        <w:t xml:space="preserve"> </w:t>
      </w:r>
      <w:r w:rsidR="00B75703" w:rsidRPr="006B79A2">
        <w:rPr>
          <w:rFonts w:cs="Times New Roman"/>
          <w:sz w:val="20"/>
          <w:szCs w:val="20"/>
        </w:rPr>
        <w:t>Dec 2023</w:t>
      </w:r>
    </w:p>
    <w:p w14:paraId="3D3AAC42" w14:textId="52370959" w:rsidR="00560F14" w:rsidRPr="006B79A2" w:rsidRDefault="00EA32B0" w:rsidP="007221AB">
      <w:pPr>
        <w:pStyle w:val="ListParagraph"/>
        <w:numPr>
          <w:ilvl w:val="0"/>
          <w:numId w:val="22"/>
        </w:numPr>
        <w:jc w:val="both"/>
        <w:rPr>
          <w:rFonts w:cs="Times New Roman"/>
          <w:sz w:val="20"/>
          <w:szCs w:val="20"/>
        </w:rPr>
      </w:pPr>
      <w:hyperlink r:id="rId15" w:history="1">
        <w:r w:rsidR="00560F14" w:rsidRPr="006B79A2">
          <w:rPr>
            <w:rStyle w:val="Hyperlink"/>
            <w:rFonts w:cs="Times New Roman"/>
            <w:sz w:val="20"/>
            <w:szCs w:val="20"/>
          </w:rPr>
          <w:t xml:space="preserve">Career Essentials in Generative </w:t>
        </w:r>
        <w:r w:rsidR="004116CC" w:rsidRPr="006B79A2">
          <w:rPr>
            <w:rStyle w:val="Hyperlink"/>
            <w:rFonts w:cs="Times New Roman"/>
            <w:sz w:val="20"/>
            <w:szCs w:val="20"/>
          </w:rPr>
          <w:t>AI</w:t>
        </w:r>
      </w:hyperlink>
      <w:r w:rsidR="004116CC" w:rsidRPr="006B79A2">
        <w:rPr>
          <w:rFonts w:cs="Times New Roman"/>
          <w:sz w:val="20"/>
          <w:szCs w:val="20"/>
        </w:rPr>
        <w:t xml:space="preserve"> – Microsoft and LinkedIn</w:t>
      </w:r>
      <w:r w:rsidR="00560F14" w:rsidRPr="006B79A2">
        <w:rPr>
          <w:rFonts w:cs="Times New Roman"/>
          <w:sz w:val="20"/>
          <w:szCs w:val="20"/>
        </w:rPr>
        <w:t xml:space="preserve">       </w:t>
      </w:r>
      <w:r w:rsidR="00B00BD4" w:rsidRPr="006B79A2">
        <w:rPr>
          <w:rFonts w:cs="Times New Roman"/>
          <w:sz w:val="20"/>
          <w:szCs w:val="20"/>
        </w:rPr>
        <w:t xml:space="preserve">                                                        </w:t>
      </w:r>
      <w:r w:rsidR="00560F14" w:rsidRPr="006B79A2">
        <w:rPr>
          <w:rFonts w:cs="Times New Roman"/>
          <w:sz w:val="20"/>
          <w:szCs w:val="20"/>
        </w:rPr>
        <w:t xml:space="preserve">                    </w:t>
      </w:r>
      <w:r w:rsidR="00B00BD4" w:rsidRPr="006B79A2">
        <w:rPr>
          <w:rFonts w:cs="Times New Roman"/>
          <w:sz w:val="20"/>
          <w:szCs w:val="20"/>
        </w:rPr>
        <w:t xml:space="preserve">        </w:t>
      </w:r>
      <w:r w:rsidR="00560F14" w:rsidRPr="006B79A2">
        <w:rPr>
          <w:rFonts w:cs="Times New Roman"/>
          <w:sz w:val="20"/>
          <w:szCs w:val="20"/>
        </w:rPr>
        <w:t xml:space="preserve">   </w:t>
      </w:r>
      <w:r w:rsidR="005059DF" w:rsidRPr="006B79A2">
        <w:rPr>
          <w:rFonts w:cs="Times New Roman"/>
          <w:sz w:val="20"/>
          <w:szCs w:val="20"/>
        </w:rPr>
        <w:t xml:space="preserve">  </w:t>
      </w:r>
      <w:r w:rsidR="00560F14" w:rsidRPr="006B79A2">
        <w:rPr>
          <w:rFonts w:cs="Times New Roman"/>
          <w:sz w:val="20"/>
          <w:szCs w:val="20"/>
        </w:rPr>
        <w:t xml:space="preserve"> </w:t>
      </w:r>
      <w:r w:rsidR="005059DF" w:rsidRPr="006B79A2">
        <w:rPr>
          <w:rFonts w:cs="Times New Roman"/>
          <w:sz w:val="20"/>
          <w:szCs w:val="20"/>
        </w:rPr>
        <w:t xml:space="preserve"> </w:t>
      </w:r>
      <w:r w:rsidR="00560F14" w:rsidRPr="006B79A2">
        <w:rPr>
          <w:rFonts w:cs="Times New Roman"/>
          <w:sz w:val="20"/>
          <w:szCs w:val="20"/>
        </w:rPr>
        <w:t>Sep 2023</w:t>
      </w:r>
    </w:p>
    <w:p w14:paraId="0EEF3D6A" w14:textId="4C3FAC92" w:rsidR="00560F14" w:rsidRPr="006B79A2" w:rsidRDefault="00EA32B0" w:rsidP="007221AB">
      <w:pPr>
        <w:pStyle w:val="ListParagraph"/>
        <w:numPr>
          <w:ilvl w:val="0"/>
          <w:numId w:val="20"/>
        </w:numPr>
        <w:jc w:val="both"/>
        <w:rPr>
          <w:rFonts w:cs="Times New Roman"/>
          <w:sz w:val="20"/>
          <w:szCs w:val="20"/>
        </w:rPr>
      </w:pPr>
      <w:hyperlink r:id="rId16" w:history="1">
        <w:r w:rsidR="00560F14" w:rsidRPr="006B79A2">
          <w:rPr>
            <w:rStyle w:val="Hyperlink"/>
            <w:rFonts w:cs="Times New Roman"/>
            <w:sz w:val="20"/>
            <w:szCs w:val="20"/>
          </w:rPr>
          <w:t>AZ-900: Azure fundamentals</w:t>
        </w:r>
      </w:hyperlink>
      <w:r w:rsidR="00560F14" w:rsidRPr="006B79A2">
        <w:rPr>
          <w:rFonts w:cs="Times New Roman"/>
          <w:sz w:val="20"/>
          <w:szCs w:val="20"/>
        </w:rPr>
        <w:t xml:space="preserve"> – Microsoft                                                            </w:t>
      </w:r>
      <w:r w:rsidR="002C5AB1" w:rsidRPr="006B79A2">
        <w:rPr>
          <w:rFonts w:cs="Times New Roman"/>
          <w:sz w:val="20"/>
          <w:szCs w:val="20"/>
        </w:rPr>
        <w:t xml:space="preserve">                                                        </w:t>
      </w:r>
      <w:r w:rsidR="00560F14" w:rsidRPr="006B79A2">
        <w:rPr>
          <w:rFonts w:cs="Times New Roman"/>
          <w:sz w:val="20"/>
          <w:szCs w:val="20"/>
        </w:rPr>
        <w:t xml:space="preserve">         </w:t>
      </w:r>
      <w:r w:rsidR="005059DF" w:rsidRPr="006B79A2">
        <w:rPr>
          <w:rFonts w:cs="Times New Roman"/>
          <w:sz w:val="20"/>
          <w:szCs w:val="20"/>
        </w:rPr>
        <w:t xml:space="preserve">   </w:t>
      </w:r>
      <w:r w:rsidR="00560F14" w:rsidRPr="006B79A2">
        <w:rPr>
          <w:rFonts w:cs="Times New Roman"/>
          <w:sz w:val="20"/>
          <w:szCs w:val="20"/>
        </w:rPr>
        <w:t xml:space="preserve"> Jun 2023</w:t>
      </w:r>
    </w:p>
    <w:p w14:paraId="0B13D265" w14:textId="58351218" w:rsidR="00560F14" w:rsidRPr="006B79A2" w:rsidRDefault="00EA32B0" w:rsidP="007221AB">
      <w:pPr>
        <w:pStyle w:val="ListParagraph"/>
        <w:numPr>
          <w:ilvl w:val="0"/>
          <w:numId w:val="20"/>
        </w:numPr>
        <w:jc w:val="both"/>
        <w:rPr>
          <w:rFonts w:cs="Times New Roman"/>
          <w:sz w:val="20"/>
          <w:szCs w:val="20"/>
        </w:rPr>
      </w:pPr>
      <w:hyperlink r:id="rId17" w:history="1">
        <w:r w:rsidR="00560F14" w:rsidRPr="006B79A2">
          <w:rPr>
            <w:rStyle w:val="Hyperlink"/>
            <w:rFonts w:cs="Times New Roman"/>
            <w:sz w:val="20"/>
            <w:szCs w:val="20"/>
          </w:rPr>
          <w:t>AI-900: Azure AI fundamentals</w:t>
        </w:r>
      </w:hyperlink>
      <w:r w:rsidR="00560F14" w:rsidRPr="006B79A2">
        <w:rPr>
          <w:rFonts w:cs="Times New Roman"/>
          <w:sz w:val="20"/>
          <w:szCs w:val="20"/>
        </w:rPr>
        <w:t xml:space="preserve"> – Microsoft                                                              </w:t>
      </w:r>
      <w:r w:rsidR="002C5AB1" w:rsidRPr="006B79A2">
        <w:rPr>
          <w:rFonts w:cs="Times New Roman"/>
          <w:sz w:val="20"/>
          <w:szCs w:val="20"/>
        </w:rPr>
        <w:t xml:space="preserve">                                                        </w:t>
      </w:r>
      <w:r w:rsidR="00560F14" w:rsidRPr="006B79A2">
        <w:rPr>
          <w:rFonts w:cs="Times New Roman"/>
          <w:sz w:val="20"/>
          <w:szCs w:val="20"/>
        </w:rPr>
        <w:t xml:space="preserve">    </w:t>
      </w:r>
      <w:r w:rsidR="005059DF" w:rsidRPr="006B79A2">
        <w:rPr>
          <w:rFonts w:cs="Times New Roman"/>
          <w:sz w:val="20"/>
          <w:szCs w:val="20"/>
        </w:rPr>
        <w:t xml:space="preserve">   </w:t>
      </w:r>
      <w:r w:rsidR="00560F14" w:rsidRPr="006B79A2">
        <w:rPr>
          <w:rFonts w:cs="Times New Roman"/>
          <w:sz w:val="20"/>
          <w:szCs w:val="20"/>
        </w:rPr>
        <w:t>Jun 2023</w:t>
      </w:r>
    </w:p>
    <w:p w14:paraId="1796AE6B" w14:textId="49E3A77B" w:rsidR="00560F14" w:rsidRPr="006B79A2" w:rsidRDefault="00EA32B0" w:rsidP="007221AB">
      <w:pPr>
        <w:pStyle w:val="ListParagraph"/>
        <w:numPr>
          <w:ilvl w:val="0"/>
          <w:numId w:val="20"/>
        </w:numPr>
        <w:jc w:val="both"/>
        <w:rPr>
          <w:rFonts w:cs="Times New Roman"/>
          <w:sz w:val="20"/>
          <w:szCs w:val="20"/>
        </w:rPr>
      </w:pPr>
      <w:hyperlink r:id="rId18" w:history="1">
        <w:r w:rsidR="00560F14" w:rsidRPr="006B79A2">
          <w:rPr>
            <w:rStyle w:val="Hyperlink"/>
            <w:rFonts w:cs="Times New Roman"/>
            <w:sz w:val="20"/>
            <w:szCs w:val="20"/>
          </w:rPr>
          <w:t>Python for Data Science and Machine Learning Bootcamp</w:t>
        </w:r>
      </w:hyperlink>
      <w:r w:rsidR="00560F14" w:rsidRPr="006B79A2">
        <w:rPr>
          <w:rFonts w:cs="Times New Roman"/>
          <w:sz w:val="20"/>
          <w:szCs w:val="20"/>
        </w:rPr>
        <w:t xml:space="preserve"> – Udemy                     </w:t>
      </w:r>
      <w:r w:rsidR="002C5AB1" w:rsidRPr="006B79A2">
        <w:rPr>
          <w:rFonts w:cs="Times New Roman"/>
          <w:sz w:val="20"/>
          <w:szCs w:val="20"/>
        </w:rPr>
        <w:t xml:space="preserve">                                                       </w:t>
      </w:r>
      <w:r w:rsidR="00560F14" w:rsidRPr="006B79A2">
        <w:rPr>
          <w:rFonts w:cs="Times New Roman"/>
          <w:sz w:val="20"/>
          <w:szCs w:val="20"/>
        </w:rPr>
        <w:t xml:space="preserve">      </w:t>
      </w:r>
      <w:r w:rsidR="005059DF" w:rsidRPr="006B79A2">
        <w:rPr>
          <w:rFonts w:cs="Times New Roman"/>
          <w:sz w:val="20"/>
          <w:szCs w:val="20"/>
        </w:rPr>
        <w:t xml:space="preserve">   </w:t>
      </w:r>
      <w:r w:rsidR="00560F14" w:rsidRPr="006B79A2">
        <w:rPr>
          <w:rFonts w:cs="Times New Roman"/>
          <w:sz w:val="20"/>
          <w:szCs w:val="20"/>
        </w:rPr>
        <w:t>Nov 2022</w:t>
      </w:r>
    </w:p>
    <w:p w14:paraId="34B06738" w14:textId="16A7ABA3" w:rsidR="00DB7E32" w:rsidRPr="006B79A2" w:rsidRDefault="00EA32B0" w:rsidP="007221AB">
      <w:pPr>
        <w:pStyle w:val="ListParagraph"/>
        <w:numPr>
          <w:ilvl w:val="0"/>
          <w:numId w:val="20"/>
        </w:numPr>
        <w:jc w:val="both"/>
        <w:rPr>
          <w:rFonts w:cs="Times New Roman"/>
          <w:sz w:val="20"/>
          <w:szCs w:val="20"/>
        </w:rPr>
      </w:pPr>
      <w:hyperlink r:id="rId19" w:history="1">
        <w:r w:rsidR="00DB7E32" w:rsidRPr="006B79A2">
          <w:rPr>
            <w:rStyle w:val="Hyperlink"/>
            <w:rFonts w:cs="Times New Roman"/>
            <w:sz w:val="20"/>
            <w:szCs w:val="20"/>
          </w:rPr>
          <w:t>The Complete SQL Bootcamp</w:t>
        </w:r>
      </w:hyperlink>
      <w:r w:rsidR="00DB7E32" w:rsidRPr="006B79A2">
        <w:rPr>
          <w:rFonts w:cs="Times New Roman"/>
          <w:sz w:val="20"/>
          <w:szCs w:val="20"/>
        </w:rPr>
        <w:t xml:space="preserve"> – Udemy                                        </w:t>
      </w:r>
      <w:r w:rsidR="002C5AB1" w:rsidRPr="006B79A2">
        <w:rPr>
          <w:rFonts w:cs="Times New Roman"/>
          <w:sz w:val="20"/>
          <w:szCs w:val="20"/>
        </w:rPr>
        <w:t xml:space="preserve">                                                                                 </w:t>
      </w:r>
      <w:r w:rsidR="00DB7E32" w:rsidRPr="006B79A2">
        <w:rPr>
          <w:rFonts w:cs="Times New Roman"/>
          <w:sz w:val="20"/>
          <w:szCs w:val="20"/>
        </w:rPr>
        <w:t xml:space="preserve">     </w:t>
      </w:r>
      <w:r w:rsidR="005059DF" w:rsidRPr="006B79A2">
        <w:rPr>
          <w:rFonts w:cs="Times New Roman"/>
          <w:sz w:val="20"/>
          <w:szCs w:val="20"/>
        </w:rPr>
        <w:t xml:space="preserve">    </w:t>
      </w:r>
      <w:r w:rsidR="00DB7E32" w:rsidRPr="006B79A2">
        <w:rPr>
          <w:rFonts w:cs="Times New Roman"/>
          <w:sz w:val="20"/>
          <w:szCs w:val="20"/>
        </w:rPr>
        <w:t>Aug 2022</w:t>
      </w:r>
    </w:p>
    <w:p w14:paraId="4F848300" w14:textId="7B3FB8D7" w:rsidR="00560F14" w:rsidRPr="006B79A2" w:rsidRDefault="00EA32B0" w:rsidP="007221AB">
      <w:pPr>
        <w:pStyle w:val="ListParagraph"/>
        <w:numPr>
          <w:ilvl w:val="0"/>
          <w:numId w:val="20"/>
        </w:numPr>
        <w:jc w:val="both"/>
        <w:rPr>
          <w:rFonts w:cs="Times New Roman"/>
          <w:sz w:val="20"/>
          <w:szCs w:val="20"/>
        </w:rPr>
      </w:pPr>
      <w:hyperlink r:id="rId20" w:history="1">
        <w:r w:rsidR="00560F14" w:rsidRPr="0067232F">
          <w:rPr>
            <w:rStyle w:val="Hyperlink"/>
            <w:rFonts w:cs="Times New Roman"/>
            <w:sz w:val="20"/>
            <w:szCs w:val="20"/>
          </w:rPr>
          <w:t>Data Analytics Skilling Course</w:t>
        </w:r>
      </w:hyperlink>
      <w:r w:rsidR="00560F14" w:rsidRPr="006B79A2">
        <w:rPr>
          <w:rFonts w:cs="Times New Roman"/>
          <w:sz w:val="20"/>
          <w:szCs w:val="20"/>
        </w:rPr>
        <w:t xml:space="preserve"> – HOPE Foundation </w:t>
      </w:r>
      <w:r w:rsidR="00DB7E32" w:rsidRPr="006B79A2">
        <w:rPr>
          <w:rFonts w:cs="Times New Roman"/>
          <w:sz w:val="20"/>
          <w:szCs w:val="20"/>
        </w:rPr>
        <w:t xml:space="preserve">            </w:t>
      </w:r>
      <w:r w:rsidR="002C5AB1" w:rsidRPr="006B79A2">
        <w:rPr>
          <w:rFonts w:cs="Times New Roman"/>
          <w:sz w:val="20"/>
          <w:szCs w:val="20"/>
        </w:rPr>
        <w:t xml:space="preserve">                                                                     </w:t>
      </w:r>
      <w:r w:rsidR="00DB7E32" w:rsidRPr="006B79A2">
        <w:rPr>
          <w:rFonts w:cs="Times New Roman"/>
          <w:sz w:val="20"/>
          <w:szCs w:val="20"/>
        </w:rPr>
        <w:t xml:space="preserve">     </w:t>
      </w:r>
      <w:r w:rsidR="005059DF" w:rsidRPr="006B79A2">
        <w:rPr>
          <w:rFonts w:cs="Times New Roman"/>
          <w:sz w:val="20"/>
          <w:szCs w:val="20"/>
        </w:rPr>
        <w:t xml:space="preserve">   </w:t>
      </w:r>
      <w:r w:rsidR="00DB7E32" w:rsidRPr="006B79A2">
        <w:rPr>
          <w:rFonts w:cs="Times New Roman"/>
          <w:sz w:val="20"/>
          <w:szCs w:val="20"/>
        </w:rPr>
        <w:t xml:space="preserve">  May 2021 - </w:t>
      </w:r>
      <w:r w:rsidR="00560F14" w:rsidRPr="006B79A2">
        <w:rPr>
          <w:rFonts w:cs="Times New Roman"/>
          <w:sz w:val="20"/>
          <w:szCs w:val="20"/>
        </w:rPr>
        <w:t>Mar 2022</w:t>
      </w:r>
    </w:p>
    <w:p w14:paraId="29A28512" w14:textId="18C64CF5" w:rsidR="00560F14" w:rsidRPr="006B79A2" w:rsidRDefault="00EA32B0" w:rsidP="007221AB">
      <w:pPr>
        <w:pStyle w:val="ListParagraph"/>
        <w:numPr>
          <w:ilvl w:val="0"/>
          <w:numId w:val="20"/>
        </w:numPr>
        <w:jc w:val="both"/>
        <w:rPr>
          <w:rFonts w:cs="Times New Roman"/>
          <w:sz w:val="20"/>
          <w:szCs w:val="20"/>
        </w:rPr>
      </w:pPr>
      <w:hyperlink r:id="rId21" w:history="1">
        <w:r w:rsidR="00560F14" w:rsidRPr="006B79A2">
          <w:rPr>
            <w:rStyle w:val="Hyperlink"/>
            <w:rFonts w:cs="Times New Roman"/>
            <w:sz w:val="20"/>
            <w:szCs w:val="20"/>
          </w:rPr>
          <w:t>Python for Everybody Specialization</w:t>
        </w:r>
      </w:hyperlink>
      <w:r w:rsidR="00560F14" w:rsidRPr="006B79A2">
        <w:rPr>
          <w:rFonts w:cs="Times New Roman"/>
          <w:sz w:val="20"/>
          <w:szCs w:val="20"/>
        </w:rPr>
        <w:t xml:space="preserve"> – Coursera</w:t>
      </w:r>
      <w:r w:rsidR="00DB7E32" w:rsidRPr="006B79A2">
        <w:rPr>
          <w:rFonts w:cs="Times New Roman"/>
          <w:sz w:val="20"/>
          <w:szCs w:val="20"/>
        </w:rPr>
        <w:t xml:space="preserve">                    </w:t>
      </w:r>
      <w:r w:rsidR="002C5AB1" w:rsidRPr="006B79A2">
        <w:rPr>
          <w:rFonts w:cs="Times New Roman"/>
          <w:sz w:val="20"/>
          <w:szCs w:val="20"/>
        </w:rPr>
        <w:t xml:space="preserve">                                                                                         </w:t>
      </w:r>
      <w:r w:rsidR="00DB7E32" w:rsidRPr="006B79A2">
        <w:rPr>
          <w:rFonts w:cs="Times New Roman"/>
          <w:sz w:val="20"/>
          <w:szCs w:val="20"/>
        </w:rPr>
        <w:t xml:space="preserve"> </w:t>
      </w:r>
      <w:r w:rsidR="005059DF" w:rsidRPr="006B79A2">
        <w:rPr>
          <w:rFonts w:cs="Times New Roman"/>
          <w:sz w:val="20"/>
          <w:szCs w:val="20"/>
        </w:rPr>
        <w:t xml:space="preserve">    </w:t>
      </w:r>
      <w:r w:rsidR="00DB7E32" w:rsidRPr="006B79A2">
        <w:rPr>
          <w:rFonts w:cs="Times New Roman"/>
          <w:sz w:val="20"/>
          <w:szCs w:val="20"/>
        </w:rPr>
        <w:t xml:space="preserve">    </w:t>
      </w:r>
      <w:r w:rsidR="00560F14" w:rsidRPr="006B79A2">
        <w:rPr>
          <w:rFonts w:cs="Times New Roman"/>
          <w:sz w:val="20"/>
          <w:szCs w:val="20"/>
        </w:rPr>
        <w:t xml:space="preserve"> Feb 2021</w:t>
      </w:r>
    </w:p>
    <w:p w14:paraId="7BF466F1" w14:textId="77777777" w:rsidR="00560F14" w:rsidRPr="0067232F" w:rsidRDefault="00560F14" w:rsidP="007221AB">
      <w:pPr>
        <w:pBdr>
          <w:bottom w:val="single" w:sz="4" w:space="1" w:color="auto"/>
        </w:pBdr>
        <w:jc w:val="both"/>
        <w:rPr>
          <w:rFonts w:eastAsia="Montserrat"/>
        </w:rPr>
      </w:pPr>
    </w:p>
    <w:p w14:paraId="6B7385E2" w14:textId="1D8FFECF" w:rsidR="00204F62" w:rsidRPr="00E278A9" w:rsidRDefault="00204F62" w:rsidP="007221AB">
      <w:pPr>
        <w:pBdr>
          <w:bottom w:val="single" w:sz="4" w:space="1" w:color="000000"/>
        </w:pBdr>
        <w:jc w:val="center"/>
        <w:rPr>
          <w:rFonts w:eastAsia="Montserrat"/>
          <w:color w:val="4F81BD" w:themeColor="accent1"/>
        </w:rPr>
      </w:pPr>
      <w:r w:rsidRPr="00E278A9">
        <w:rPr>
          <w:rFonts w:eastAsia="Montserrat"/>
          <w:b/>
          <w:color w:val="4F81BD" w:themeColor="accent1"/>
        </w:rPr>
        <w:t>OTHER ACCOM</w:t>
      </w:r>
      <w:r w:rsidR="001A3FB3" w:rsidRPr="00E278A9">
        <w:rPr>
          <w:rFonts w:eastAsia="Montserrat"/>
          <w:b/>
          <w:color w:val="4F81BD" w:themeColor="accent1"/>
        </w:rPr>
        <w:t>P</w:t>
      </w:r>
      <w:r w:rsidRPr="00E278A9">
        <w:rPr>
          <w:rFonts w:eastAsia="Montserrat"/>
          <w:b/>
          <w:color w:val="4F81BD" w:themeColor="accent1"/>
        </w:rPr>
        <w:t>LISHMENTS</w:t>
      </w:r>
    </w:p>
    <w:p w14:paraId="49E428B6" w14:textId="77777777" w:rsidR="00204F62" w:rsidRPr="001A3FB3" w:rsidRDefault="00204F62" w:rsidP="007221AB">
      <w:pPr>
        <w:jc w:val="both"/>
        <w:rPr>
          <w:rFonts w:eastAsia="Montserrat"/>
        </w:rPr>
      </w:pPr>
    </w:p>
    <w:p w14:paraId="50FAA076" w14:textId="77777777" w:rsidR="00204F62" w:rsidRPr="006B79A2" w:rsidRDefault="00204F62" w:rsidP="007221AB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jc w:val="both"/>
        <w:rPr>
          <w:rFonts w:eastAsia="Montserrat" w:cs="Times New Roman"/>
          <w:sz w:val="20"/>
          <w:szCs w:val="20"/>
        </w:rPr>
        <w:sectPr w:rsidR="00204F62" w:rsidRPr="006B79A2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1AC78301" w14:textId="0C1A07F0" w:rsidR="002C5AB1" w:rsidRPr="006B79A2" w:rsidRDefault="002C5AB1" w:rsidP="002C5AB1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6B79A2">
        <w:rPr>
          <w:sz w:val="20"/>
          <w:szCs w:val="20"/>
        </w:rPr>
        <w:t>Recognized with multiple Cheer Awards from Cognizant for consistent support and active participation in hackathons.</w:t>
      </w:r>
    </w:p>
    <w:p w14:paraId="72F98C56" w14:textId="77777777" w:rsidR="002C5AB1" w:rsidRPr="006B79A2" w:rsidRDefault="002C5AB1" w:rsidP="002C5AB1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6B79A2">
        <w:rPr>
          <w:sz w:val="20"/>
          <w:szCs w:val="20"/>
        </w:rPr>
        <w:t>Collaborated actively with peers to develop Gen AI and Data Science-based Proof of Concept (PoC) solutions.</w:t>
      </w:r>
    </w:p>
    <w:p w14:paraId="6A89AA50" w14:textId="77777777" w:rsidR="002C5AB1" w:rsidRPr="006B79A2" w:rsidRDefault="002C5AB1" w:rsidP="002C5AB1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6B79A2">
        <w:rPr>
          <w:sz w:val="20"/>
          <w:szCs w:val="20"/>
        </w:rPr>
        <w:t>Presented a paper titled "A Study on Identification of Important Factors Influencing Online Shopping" at the International Conference on Recent Strategies in Mathematics and Statistics (ICRSMS2022).</w:t>
      </w:r>
    </w:p>
    <w:p w14:paraId="38ABD850" w14:textId="3E57AEA2" w:rsidR="00840C4B" w:rsidRPr="006B79A2" w:rsidRDefault="002C5AB1" w:rsidP="002C5AB1">
      <w:pPr>
        <w:pStyle w:val="ListParagraph"/>
        <w:numPr>
          <w:ilvl w:val="0"/>
          <w:numId w:val="5"/>
        </w:numPr>
        <w:jc w:val="both"/>
        <w:rPr>
          <w:rFonts w:eastAsia="Montserrat" w:cs="Times New Roman"/>
          <w:sz w:val="20"/>
          <w:szCs w:val="20"/>
        </w:rPr>
      </w:pPr>
      <w:r w:rsidRPr="006B79A2">
        <w:rPr>
          <w:sz w:val="20"/>
          <w:szCs w:val="20"/>
        </w:rPr>
        <w:t>Attended various workshops and training sessions to stay updated on industry trends and advancements.</w:t>
      </w:r>
    </w:p>
    <w:p w14:paraId="27EF324F" w14:textId="77777777" w:rsidR="002C5AB1" w:rsidRPr="0067232F" w:rsidRDefault="002C5AB1" w:rsidP="002C5AB1">
      <w:pPr>
        <w:pBdr>
          <w:bottom w:val="single" w:sz="4" w:space="1" w:color="auto"/>
        </w:pBdr>
        <w:jc w:val="both"/>
        <w:rPr>
          <w:rFonts w:eastAsia="Montserrat"/>
        </w:rPr>
      </w:pPr>
    </w:p>
    <w:p w14:paraId="25D9E290" w14:textId="2737720D" w:rsidR="00840C4B" w:rsidRPr="00E278A9" w:rsidRDefault="00840C4B" w:rsidP="007221AB">
      <w:pPr>
        <w:pBdr>
          <w:bottom w:val="single" w:sz="4" w:space="1" w:color="000000"/>
        </w:pBdr>
        <w:jc w:val="center"/>
        <w:rPr>
          <w:rFonts w:eastAsia="Montserrat"/>
          <w:color w:val="4F81BD" w:themeColor="accent1"/>
        </w:rPr>
      </w:pPr>
      <w:r w:rsidRPr="00E278A9">
        <w:rPr>
          <w:rFonts w:eastAsia="Montserrat"/>
          <w:b/>
          <w:color w:val="4F81BD" w:themeColor="accent1"/>
        </w:rPr>
        <w:t>LANGUAGES</w:t>
      </w:r>
    </w:p>
    <w:p w14:paraId="4C782DF2" w14:textId="77777777" w:rsidR="007221AB" w:rsidRPr="0067232F" w:rsidRDefault="007221AB" w:rsidP="007221AB">
      <w:pPr>
        <w:tabs>
          <w:tab w:val="left" w:pos="3135"/>
        </w:tabs>
        <w:jc w:val="both"/>
      </w:pPr>
    </w:p>
    <w:p w14:paraId="0852D2FC" w14:textId="79B9156F" w:rsidR="00DB7E32" w:rsidRPr="006B79A2" w:rsidRDefault="004116CC" w:rsidP="007221AB">
      <w:pPr>
        <w:tabs>
          <w:tab w:val="left" w:pos="3135"/>
        </w:tabs>
        <w:jc w:val="both"/>
        <w:rPr>
          <w:sz w:val="20"/>
          <w:szCs w:val="20"/>
        </w:rPr>
      </w:pPr>
      <w:r w:rsidRPr="006B79A2">
        <w:rPr>
          <w:sz w:val="20"/>
          <w:szCs w:val="20"/>
        </w:rPr>
        <w:t>English        |</w:t>
      </w:r>
      <w:r w:rsidR="007221AB" w:rsidRPr="006B79A2">
        <w:rPr>
          <w:sz w:val="20"/>
          <w:szCs w:val="20"/>
        </w:rPr>
        <w:t xml:space="preserve">        </w:t>
      </w:r>
      <w:r w:rsidRPr="006B79A2">
        <w:rPr>
          <w:sz w:val="20"/>
          <w:szCs w:val="20"/>
        </w:rPr>
        <w:t>Tamil</w:t>
      </w:r>
      <w:r w:rsidR="007221AB" w:rsidRPr="006B79A2">
        <w:rPr>
          <w:sz w:val="20"/>
          <w:szCs w:val="20"/>
        </w:rPr>
        <w:t xml:space="preserve">        </w:t>
      </w:r>
      <w:r w:rsidRPr="006B79A2">
        <w:rPr>
          <w:sz w:val="20"/>
          <w:szCs w:val="20"/>
        </w:rPr>
        <w:t>|</w:t>
      </w:r>
      <w:r w:rsidR="007221AB" w:rsidRPr="006B79A2">
        <w:rPr>
          <w:sz w:val="20"/>
          <w:szCs w:val="20"/>
        </w:rPr>
        <w:t xml:space="preserve">        </w:t>
      </w:r>
      <w:r w:rsidRPr="006B79A2">
        <w:rPr>
          <w:sz w:val="20"/>
          <w:szCs w:val="20"/>
        </w:rPr>
        <w:t>Malayalam</w:t>
      </w:r>
      <w:r w:rsidR="00840C4B" w:rsidRPr="006B79A2">
        <w:rPr>
          <w:sz w:val="20"/>
          <w:szCs w:val="20"/>
        </w:rPr>
        <w:tab/>
      </w:r>
    </w:p>
    <w:p w14:paraId="23EEB4E8" w14:textId="77777777" w:rsidR="004116CC" w:rsidRPr="0067232F" w:rsidRDefault="004116CC" w:rsidP="007221AB">
      <w:pPr>
        <w:pBdr>
          <w:bottom w:val="single" w:sz="4" w:space="1" w:color="auto"/>
        </w:pBdr>
        <w:jc w:val="both"/>
        <w:rPr>
          <w:rFonts w:eastAsia="Montserrat"/>
        </w:rPr>
      </w:pPr>
    </w:p>
    <w:p w14:paraId="179EF7A2" w14:textId="3BB0C501" w:rsidR="004116CC" w:rsidRPr="00E278A9" w:rsidRDefault="004116CC" w:rsidP="007221AB">
      <w:pPr>
        <w:pBdr>
          <w:bottom w:val="single" w:sz="4" w:space="1" w:color="000000"/>
        </w:pBdr>
        <w:jc w:val="center"/>
        <w:rPr>
          <w:rFonts w:eastAsia="Montserrat"/>
          <w:color w:val="4F81BD" w:themeColor="accent1"/>
        </w:rPr>
      </w:pPr>
      <w:r w:rsidRPr="00E278A9">
        <w:rPr>
          <w:rFonts w:eastAsia="Montserrat"/>
          <w:b/>
          <w:color w:val="4F81BD" w:themeColor="accent1"/>
        </w:rPr>
        <w:t>HOBBIES</w:t>
      </w:r>
    </w:p>
    <w:p w14:paraId="1FA0FC3B" w14:textId="6B87F2D0" w:rsidR="007221AB" w:rsidRPr="0067232F" w:rsidRDefault="007221AB" w:rsidP="007221AB">
      <w:pPr>
        <w:tabs>
          <w:tab w:val="left" w:pos="3135"/>
        </w:tabs>
        <w:jc w:val="both"/>
      </w:pPr>
    </w:p>
    <w:p w14:paraId="7ECD4576" w14:textId="60F27A08" w:rsidR="004116CC" w:rsidRPr="006B79A2" w:rsidRDefault="004116CC" w:rsidP="007221AB">
      <w:pPr>
        <w:tabs>
          <w:tab w:val="left" w:pos="3135"/>
        </w:tabs>
        <w:jc w:val="both"/>
        <w:rPr>
          <w:sz w:val="20"/>
          <w:szCs w:val="20"/>
        </w:rPr>
      </w:pPr>
      <w:r w:rsidRPr="006B79A2">
        <w:rPr>
          <w:sz w:val="20"/>
          <w:szCs w:val="20"/>
        </w:rPr>
        <w:t>Photography</w:t>
      </w:r>
      <w:r w:rsidR="009B7535" w:rsidRPr="006B79A2">
        <w:rPr>
          <w:sz w:val="20"/>
          <w:szCs w:val="20"/>
        </w:rPr>
        <w:t xml:space="preserve">        </w:t>
      </w:r>
      <w:r w:rsidRPr="006B79A2">
        <w:rPr>
          <w:sz w:val="20"/>
          <w:szCs w:val="20"/>
        </w:rPr>
        <w:t>|</w:t>
      </w:r>
      <w:r w:rsidR="009B7535" w:rsidRPr="006B79A2">
        <w:rPr>
          <w:sz w:val="20"/>
          <w:szCs w:val="20"/>
        </w:rPr>
        <w:t xml:space="preserve">        </w:t>
      </w:r>
      <w:r w:rsidR="007221AB" w:rsidRPr="006B79A2">
        <w:rPr>
          <w:sz w:val="20"/>
          <w:szCs w:val="20"/>
        </w:rPr>
        <w:t>Movies</w:t>
      </w:r>
      <w:r w:rsidR="00FE6E0F" w:rsidRPr="006B79A2">
        <w:rPr>
          <w:sz w:val="20"/>
          <w:szCs w:val="20"/>
        </w:rPr>
        <w:t xml:space="preserve">        |        </w:t>
      </w:r>
      <w:r w:rsidR="00FE6E0F">
        <w:rPr>
          <w:sz w:val="20"/>
          <w:szCs w:val="20"/>
        </w:rPr>
        <w:t>Cooking</w:t>
      </w:r>
      <w:r w:rsidR="00FE6E0F" w:rsidRPr="006B79A2">
        <w:rPr>
          <w:sz w:val="20"/>
          <w:szCs w:val="20"/>
        </w:rPr>
        <w:t xml:space="preserve">       </w:t>
      </w:r>
    </w:p>
    <w:sectPr w:rsidR="004116CC" w:rsidRPr="006B79A2" w:rsidSect="00204F62">
      <w:type w:val="continuous"/>
      <w:pgSz w:w="12240" w:h="15840" w:code="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333C41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Circle phone icon" style="width:11.5pt;height:11.5pt;visibility:visible;mso-wrap-style:square" o:bullet="t">
        <v:imagedata r:id="rId1" o:title="Circle phone icon"/>
      </v:shape>
    </w:pict>
  </w:numPicBullet>
  <w:abstractNum w:abstractNumId="0" w15:restartNumberingAfterBreak="0">
    <w:nsid w:val="09715ED7"/>
    <w:multiLevelType w:val="hybridMultilevel"/>
    <w:tmpl w:val="3790ED4A"/>
    <w:lvl w:ilvl="0" w:tplc="E22095B6">
      <w:start w:val="1"/>
      <w:numFmt w:val="bullet"/>
      <w:lvlText w:val=""/>
      <w:lvlJc w:val="left"/>
      <w:pPr>
        <w:tabs>
          <w:tab w:val="num" w:pos="-8636"/>
        </w:tabs>
        <w:ind w:left="-8636" w:hanging="360"/>
      </w:pPr>
      <w:rPr>
        <w:rFonts w:ascii="Wingdings" w:hAnsi="Wingdings" w:hint="default"/>
      </w:rPr>
    </w:lvl>
    <w:lvl w:ilvl="1" w:tplc="D13CA74E" w:tentative="1">
      <w:start w:val="1"/>
      <w:numFmt w:val="bullet"/>
      <w:lvlText w:val=""/>
      <w:lvlJc w:val="left"/>
      <w:pPr>
        <w:tabs>
          <w:tab w:val="num" w:pos="-7916"/>
        </w:tabs>
        <w:ind w:left="-7916" w:hanging="360"/>
      </w:pPr>
      <w:rPr>
        <w:rFonts w:ascii="Wingdings" w:hAnsi="Wingdings" w:hint="default"/>
      </w:rPr>
    </w:lvl>
    <w:lvl w:ilvl="2" w:tplc="FDCAC672" w:tentative="1">
      <w:start w:val="1"/>
      <w:numFmt w:val="bullet"/>
      <w:lvlText w:val=""/>
      <w:lvlJc w:val="left"/>
      <w:pPr>
        <w:tabs>
          <w:tab w:val="num" w:pos="-7196"/>
        </w:tabs>
        <w:ind w:left="-7196" w:hanging="360"/>
      </w:pPr>
      <w:rPr>
        <w:rFonts w:ascii="Wingdings" w:hAnsi="Wingdings" w:hint="default"/>
      </w:rPr>
    </w:lvl>
    <w:lvl w:ilvl="3" w:tplc="7932E6A2" w:tentative="1">
      <w:start w:val="1"/>
      <w:numFmt w:val="bullet"/>
      <w:lvlText w:val=""/>
      <w:lvlJc w:val="left"/>
      <w:pPr>
        <w:tabs>
          <w:tab w:val="num" w:pos="-6476"/>
        </w:tabs>
        <w:ind w:left="-6476" w:hanging="360"/>
      </w:pPr>
      <w:rPr>
        <w:rFonts w:ascii="Wingdings" w:hAnsi="Wingdings" w:hint="default"/>
      </w:rPr>
    </w:lvl>
    <w:lvl w:ilvl="4" w:tplc="891C637C" w:tentative="1">
      <w:start w:val="1"/>
      <w:numFmt w:val="bullet"/>
      <w:lvlText w:val=""/>
      <w:lvlJc w:val="left"/>
      <w:pPr>
        <w:tabs>
          <w:tab w:val="num" w:pos="-5756"/>
        </w:tabs>
        <w:ind w:left="-5756" w:hanging="360"/>
      </w:pPr>
      <w:rPr>
        <w:rFonts w:ascii="Wingdings" w:hAnsi="Wingdings" w:hint="default"/>
      </w:rPr>
    </w:lvl>
    <w:lvl w:ilvl="5" w:tplc="FD4E5D66" w:tentative="1">
      <w:start w:val="1"/>
      <w:numFmt w:val="bullet"/>
      <w:lvlText w:val=""/>
      <w:lvlJc w:val="left"/>
      <w:pPr>
        <w:tabs>
          <w:tab w:val="num" w:pos="-5036"/>
        </w:tabs>
        <w:ind w:left="-5036" w:hanging="360"/>
      </w:pPr>
      <w:rPr>
        <w:rFonts w:ascii="Wingdings" w:hAnsi="Wingdings" w:hint="default"/>
      </w:rPr>
    </w:lvl>
    <w:lvl w:ilvl="6" w:tplc="994EB330" w:tentative="1">
      <w:start w:val="1"/>
      <w:numFmt w:val="bullet"/>
      <w:lvlText w:val=""/>
      <w:lvlJc w:val="left"/>
      <w:pPr>
        <w:tabs>
          <w:tab w:val="num" w:pos="-4316"/>
        </w:tabs>
        <w:ind w:left="-4316" w:hanging="360"/>
      </w:pPr>
      <w:rPr>
        <w:rFonts w:ascii="Wingdings" w:hAnsi="Wingdings" w:hint="default"/>
      </w:rPr>
    </w:lvl>
    <w:lvl w:ilvl="7" w:tplc="B70E35E4" w:tentative="1">
      <w:start w:val="1"/>
      <w:numFmt w:val="bullet"/>
      <w:lvlText w:val=""/>
      <w:lvlJc w:val="left"/>
      <w:pPr>
        <w:tabs>
          <w:tab w:val="num" w:pos="-3596"/>
        </w:tabs>
        <w:ind w:left="-3596" w:hanging="360"/>
      </w:pPr>
      <w:rPr>
        <w:rFonts w:ascii="Wingdings" w:hAnsi="Wingdings" w:hint="default"/>
      </w:rPr>
    </w:lvl>
    <w:lvl w:ilvl="8" w:tplc="DB922266" w:tentative="1">
      <w:start w:val="1"/>
      <w:numFmt w:val="bullet"/>
      <w:lvlText w:val=""/>
      <w:lvlJc w:val="left"/>
      <w:pPr>
        <w:tabs>
          <w:tab w:val="num" w:pos="-2876"/>
        </w:tabs>
        <w:ind w:left="-2876" w:hanging="360"/>
      </w:pPr>
      <w:rPr>
        <w:rFonts w:ascii="Wingdings" w:hAnsi="Wingdings" w:hint="default"/>
      </w:rPr>
    </w:lvl>
  </w:abstractNum>
  <w:abstractNum w:abstractNumId="1" w15:restartNumberingAfterBreak="0">
    <w:nsid w:val="0DD54BCF"/>
    <w:multiLevelType w:val="multilevel"/>
    <w:tmpl w:val="07FE17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1BF7445"/>
    <w:multiLevelType w:val="hybridMultilevel"/>
    <w:tmpl w:val="8434374C"/>
    <w:lvl w:ilvl="0" w:tplc="C7AA7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46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8E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E3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12F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04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6E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52B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8C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1E7BEE"/>
    <w:multiLevelType w:val="hybridMultilevel"/>
    <w:tmpl w:val="D4880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AC2C08"/>
    <w:multiLevelType w:val="hybridMultilevel"/>
    <w:tmpl w:val="D75EEE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20CD5"/>
    <w:multiLevelType w:val="multilevel"/>
    <w:tmpl w:val="07FE17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8675BE5"/>
    <w:multiLevelType w:val="hybridMultilevel"/>
    <w:tmpl w:val="6024A0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1F29F3"/>
    <w:multiLevelType w:val="multilevel"/>
    <w:tmpl w:val="3B00F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293995"/>
    <w:multiLevelType w:val="hybridMultilevel"/>
    <w:tmpl w:val="7FA41D0A"/>
    <w:lvl w:ilvl="0" w:tplc="415CC93A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88A0356"/>
    <w:multiLevelType w:val="multilevel"/>
    <w:tmpl w:val="07FE17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29416BE7"/>
    <w:multiLevelType w:val="hybridMultilevel"/>
    <w:tmpl w:val="C186AF98"/>
    <w:lvl w:ilvl="0" w:tplc="B1E415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2241E"/>
    <w:multiLevelType w:val="hybridMultilevel"/>
    <w:tmpl w:val="ACEC4E78"/>
    <w:lvl w:ilvl="0" w:tplc="E9FE65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AA5D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0CE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F2CD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05D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2E3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EA2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DA70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A08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11A1C"/>
    <w:multiLevelType w:val="multilevel"/>
    <w:tmpl w:val="CF96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478B9"/>
    <w:multiLevelType w:val="hybridMultilevel"/>
    <w:tmpl w:val="31C24EC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F33581C"/>
    <w:multiLevelType w:val="multilevel"/>
    <w:tmpl w:val="0546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B2F31"/>
    <w:multiLevelType w:val="hybridMultilevel"/>
    <w:tmpl w:val="7408F0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B26479"/>
    <w:multiLevelType w:val="hybridMultilevel"/>
    <w:tmpl w:val="7DE417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774EC6"/>
    <w:multiLevelType w:val="multilevel"/>
    <w:tmpl w:val="07FE17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8" w15:restartNumberingAfterBreak="0">
    <w:nsid w:val="499C1FE9"/>
    <w:multiLevelType w:val="hybridMultilevel"/>
    <w:tmpl w:val="EAC42794"/>
    <w:lvl w:ilvl="0" w:tplc="C6EE56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DE33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385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36C9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4601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6292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B84B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A0D5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B8EA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1317E26"/>
    <w:multiLevelType w:val="multilevel"/>
    <w:tmpl w:val="2944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7505C00"/>
    <w:multiLevelType w:val="hybridMultilevel"/>
    <w:tmpl w:val="4B7C3FBC"/>
    <w:lvl w:ilvl="0" w:tplc="415CC93A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59585567"/>
    <w:multiLevelType w:val="hybridMultilevel"/>
    <w:tmpl w:val="254A0C7C"/>
    <w:lvl w:ilvl="0" w:tplc="415CC93A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5EB9315E"/>
    <w:multiLevelType w:val="hybridMultilevel"/>
    <w:tmpl w:val="EC645C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5A1980"/>
    <w:multiLevelType w:val="multilevel"/>
    <w:tmpl w:val="D5DA9F8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16A6F"/>
    <w:multiLevelType w:val="hybridMultilevel"/>
    <w:tmpl w:val="D658724C"/>
    <w:lvl w:ilvl="0" w:tplc="29946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4F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08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E8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808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86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EF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06F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C0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3E97BE2"/>
    <w:multiLevelType w:val="hybridMultilevel"/>
    <w:tmpl w:val="A8180F9A"/>
    <w:lvl w:ilvl="0" w:tplc="D6168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E29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5A1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2E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067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AE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8A1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40E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0AC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CB4AAC"/>
    <w:multiLevelType w:val="hybridMultilevel"/>
    <w:tmpl w:val="F712FE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971CD3"/>
    <w:multiLevelType w:val="multilevel"/>
    <w:tmpl w:val="0332D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CDE3360"/>
    <w:multiLevelType w:val="multilevel"/>
    <w:tmpl w:val="07FE17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180503578">
    <w:abstractNumId w:val="7"/>
  </w:num>
  <w:num w:numId="2" w16cid:durableId="716586579">
    <w:abstractNumId w:val="19"/>
  </w:num>
  <w:num w:numId="3" w16cid:durableId="301816302">
    <w:abstractNumId w:val="27"/>
  </w:num>
  <w:num w:numId="4" w16cid:durableId="2135825179">
    <w:abstractNumId w:val="28"/>
  </w:num>
  <w:num w:numId="5" w16cid:durableId="975111571">
    <w:abstractNumId w:val="3"/>
  </w:num>
  <w:num w:numId="6" w16cid:durableId="1547722669">
    <w:abstractNumId w:val="18"/>
  </w:num>
  <w:num w:numId="7" w16cid:durableId="381945257">
    <w:abstractNumId w:val="12"/>
  </w:num>
  <w:num w:numId="8" w16cid:durableId="347217716">
    <w:abstractNumId w:val="14"/>
  </w:num>
  <w:num w:numId="9" w16cid:durableId="879783564">
    <w:abstractNumId w:val="23"/>
  </w:num>
  <w:num w:numId="10" w16cid:durableId="1469977447">
    <w:abstractNumId w:val="2"/>
  </w:num>
  <w:num w:numId="11" w16cid:durableId="1790317805">
    <w:abstractNumId w:val="24"/>
  </w:num>
  <w:num w:numId="12" w16cid:durableId="726029509">
    <w:abstractNumId w:val="25"/>
  </w:num>
  <w:num w:numId="13" w16cid:durableId="321355028">
    <w:abstractNumId w:val="11"/>
  </w:num>
  <w:num w:numId="14" w16cid:durableId="2094547203">
    <w:abstractNumId w:val="0"/>
  </w:num>
  <w:num w:numId="15" w16cid:durableId="2133133433">
    <w:abstractNumId w:val="17"/>
  </w:num>
  <w:num w:numId="16" w16cid:durableId="641618537">
    <w:abstractNumId w:val="10"/>
  </w:num>
  <w:num w:numId="17" w16cid:durableId="564527807">
    <w:abstractNumId w:val="1"/>
  </w:num>
  <w:num w:numId="18" w16cid:durableId="253247856">
    <w:abstractNumId w:val="5"/>
  </w:num>
  <w:num w:numId="19" w16cid:durableId="1687173824">
    <w:abstractNumId w:val="9"/>
  </w:num>
  <w:num w:numId="20" w16cid:durableId="1456217741">
    <w:abstractNumId w:val="15"/>
  </w:num>
  <w:num w:numId="21" w16cid:durableId="1428231319">
    <w:abstractNumId w:val="6"/>
  </w:num>
  <w:num w:numId="22" w16cid:durableId="295525760">
    <w:abstractNumId w:val="16"/>
  </w:num>
  <w:num w:numId="23" w16cid:durableId="1088038275">
    <w:abstractNumId w:val="13"/>
  </w:num>
  <w:num w:numId="24" w16cid:durableId="31810080">
    <w:abstractNumId w:val="20"/>
  </w:num>
  <w:num w:numId="25" w16cid:durableId="979917468">
    <w:abstractNumId w:val="21"/>
  </w:num>
  <w:num w:numId="26" w16cid:durableId="771323715">
    <w:abstractNumId w:val="8"/>
  </w:num>
  <w:num w:numId="27" w16cid:durableId="1893883772">
    <w:abstractNumId w:val="26"/>
  </w:num>
  <w:num w:numId="28" w16cid:durableId="183788212">
    <w:abstractNumId w:val="22"/>
  </w:num>
  <w:num w:numId="29" w16cid:durableId="860708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09"/>
    <w:rsid w:val="0003402B"/>
    <w:rsid w:val="0007406D"/>
    <w:rsid w:val="000A2E42"/>
    <w:rsid w:val="000A7C82"/>
    <w:rsid w:val="000E3297"/>
    <w:rsid w:val="000E7E9A"/>
    <w:rsid w:val="00145566"/>
    <w:rsid w:val="00170C6C"/>
    <w:rsid w:val="00180865"/>
    <w:rsid w:val="001A3FB3"/>
    <w:rsid w:val="001C3DF4"/>
    <w:rsid w:val="001F3089"/>
    <w:rsid w:val="00204F62"/>
    <w:rsid w:val="00212A60"/>
    <w:rsid w:val="002527F7"/>
    <w:rsid w:val="00284182"/>
    <w:rsid w:val="00285BCC"/>
    <w:rsid w:val="002C5AB1"/>
    <w:rsid w:val="002D1DF6"/>
    <w:rsid w:val="002E2E33"/>
    <w:rsid w:val="00310E4D"/>
    <w:rsid w:val="00313886"/>
    <w:rsid w:val="00341009"/>
    <w:rsid w:val="003629ED"/>
    <w:rsid w:val="00386658"/>
    <w:rsid w:val="003E1303"/>
    <w:rsid w:val="00402790"/>
    <w:rsid w:val="00405953"/>
    <w:rsid w:val="004116CC"/>
    <w:rsid w:val="00416AE9"/>
    <w:rsid w:val="004C1423"/>
    <w:rsid w:val="004E3800"/>
    <w:rsid w:val="004F4CBD"/>
    <w:rsid w:val="005059DF"/>
    <w:rsid w:val="00521181"/>
    <w:rsid w:val="005243C5"/>
    <w:rsid w:val="00532067"/>
    <w:rsid w:val="00536C63"/>
    <w:rsid w:val="00560F14"/>
    <w:rsid w:val="00563AF7"/>
    <w:rsid w:val="0059495B"/>
    <w:rsid w:val="005F0438"/>
    <w:rsid w:val="00624623"/>
    <w:rsid w:val="00635A9F"/>
    <w:rsid w:val="0064029A"/>
    <w:rsid w:val="0067232F"/>
    <w:rsid w:val="00680E2B"/>
    <w:rsid w:val="006878E6"/>
    <w:rsid w:val="006B79A2"/>
    <w:rsid w:val="007221AB"/>
    <w:rsid w:val="007469BF"/>
    <w:rsid w:val="007500FD"/>
    <w:rsid w:val="00751F19"/>
    <w:rsid w:val="00762C6E"/>
    <w:rsid w:val="007C4478"/>
    <w:rsid w:val="007D20E6"/>
    <w:rsid w:val="00840C4B"/>
    <w:rsid w:val="008C482F"/>
    <w:rsid w:val="00903019"/>
    <w:rsid w:val="00946243"/>
    <w:rsid w:val="00971CF9"/>
    <w:rsid w:val="009738D8"/>
    <w:rsid w:val="00982282"/>
    <w:rsid w:val="009A0FC0"/>
    <w:rsid w:val="009B7535"/>
    <w:rsid w:val="009F4183"/>
    <w:rsid w:val="00A20C8A"/>
    <w:rsid w:val="00A3265C"/>
    <w:rsid w:val="00A52965"/>
    <w:rsid w:val="00A854E4"/>
    <w:rsid w:val="00B00BD4"/>
    <w:rsid w:val="00B2052E"/>
    <w:rsid w:val="00B40CE4"/>
    <w:rsid w:val="00B42CE6"/>
    <w:rsid w:val="00B53B92"/>
    <w:rsid w:val="00B64CB7"/>
    <w:rsid w:val="00B75703"/>
    <w:rsid w:val="00B80462"/>
    <w:rsid w:val="00BB7A09"/>
    <w:rsid w:val="00BE06B0"/>
    <w:rsid w:val="00C215D1"/>
    <w:rsid w:val="00C566A3"/>
    <w:rsid w:val="00C805E0"/>
    <w:rsid w:val="00CD0FFD"/>
    <w:rsid w:val="00D14216"/>
    <w:rsid w:val="00D24B41"/>
    <w:rsid w:val="00D46BA9"/>
    <w:rsid w:val="00D471BB"/>
    <w:rsid w:val="00DB7E32"/>
    <w:rsid w:val="00DF550E"/>
    <w:rsid w:val="00E278A9"/>
    <w:rsid w:val="00E55E84"/>
    <w:rsid w:val="00EA32B0"/>
    <w:rsid w:val="00EA44F7"/>
    <w:rsid w:val="00EB4207"/>
    <w:rsid w:val="00EC107C"/>
    <w:rsid w:val="00EC38F6"/>
    <w:rsid w:val="00ED0852"/>
    <w:rsid w:val="00F5113E"/>
    <w:rsid w:val="00FC4EA1"/>
    <w:rsid w:val="00FD6542"/>
    <w:rsid w:val="00FE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F10235"/>
  <w15:docId w15:val="{9FEBE05D-C457-45A7-9269-98FB38B4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D1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052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030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019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D46BA9"/>
  </w:style>
  <w:style w:type="character" w:styleId="FollowedHyperlink">
    <w:name w:val="FollowedHyperlink"/>
    <w:basedOn w:val="DefaultParagraphFont"/>
    <w:uiPriority w:val="99"/>
    <w:semiHidden/>
    <w:unhideWhenUsed/>
    <w:rsid w:val="0053206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0E2B"/>
    <w:pPr>
      <w:spacing w:before="100" w:beforeAutospacing="1" w:after="100" w:afterAutospacing="1"/>
    </w:pPr>
    <w:rPr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9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3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2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ha99james@gmail.com%20|%20" TargetMode="External"/><Relationship Id="rId13" Type="http://schemas.openxmlformats.org/officeDocument/2006/relationships/hyperlink" Target="file:///C:\Users\2211630\Downloads\www.linkedin.com\in\anisha-j-95024a201\" TargetMode="External"/><Relationship Id="rId18" Type="http://schemas.openxmlformats.org/officeDocument/2006/relationships/hyperlink" Target="https://drive.google.com/file/d/1SmywyOYbUmy8I19kjQhLA-fyUO-myGNm/view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UyF484LAHycSgfp0Hf4am6Bc9tc_m9Zt/view?usp=drivesdk" TargetMode="External"/><Relationship Id="rId7" Type="http://schemas.openxmlformats.org/officeDocument/2006/relationships/image" Target="media/image3.png"/><Relationship Id="rId12" Type="http://schemas.openxmlformats.org/officeDocument/2006/relationships/hyperlink" Target="mailto:anisha99james@gmail.com%20|%20" TargetMode="External"/><Relationship Id="rId17" Type="http://schemas.openxmlformats.org/officeDocument/2006/relationships/hyperlink" Target="https://drive.google.com/file/d/11xEzR9s091JlJa9SI8UvhR23DQ8RG8gD/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1tSszLCOvaO3QnilWbKHg1mvOl1PTsq3/view" TargetMode="External"/><Relationship Id="rId20" Type="http://schemas.openxmlformats.org/officeDocument/2006/relationships/hyperlink" Target="https://drive.google.com/file/d/1V1F9rW4LMovBfpY2NW8INYb0yDhpGDCo/view?usp=drivesd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file:///C:\Users\2211630\Downloads\www.linkedin.com\in\anisha-j-95024a201\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Uw_K7MAK4rvAFhTjQ1eCTGOc7aigW8hz/view?usp=drivesd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rive.google.com/file/d/1SSfw_hsFQ1Kp28U8dXmNdrQEBzrkM11D/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rive.google.com/file/d/1NjRHoguTEvaSKqU0fqExmlHMElaAmCNN/view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55B6-0138-449B-8C63-8E582A6D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J, Anisha (Cognizant)</dc:creator>
  <cp:lastModifiedBy>J, Anisha (Cognizant)</cp:lastModifiedBy>
  <cp:revision>12</cp:revision>
  <cp:lastPrinted>2024-02-12T07:14:00Z</cp:lastPrinted>
  <dcterms:created xsi:type="dcterms:W3CDTF">2024-02-12T07:13:00Z</dcterms:created>
  <dcterms:modified xsi:type="dcterms:W3CDTF">2024-02-15T14:18:00Z</dcterms:modified>
</cp:coreProperties>
</file>