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112760" w14:textId="61701511" w:rsidR="00B638CC" w:rsidRPr="0064000E" w:rsidRDefault="006C0B6E" w:rsidP="00180D42">
      <w:pPr>
        <w:pStyle w:val="Title"/>
      </w:pPr>
      <w:r>
        <w:t>ALEX KIDD</w:t>
      </w:r>
      <w:proofErr w:type="gramStart"/>
      <w:r>
        <w:t>2 :</w:t>
      </w:r>
      <w:proofErr w:type="gramEnd"/>
      <w:r>
        <w:t xml:space="preserve"> </w:t>
      </w:r>
      <w:r w:rsidR="00304A48" w:rsidRPr="0064000E">
        <w:t xml:space="preserve">Competitive Analysis </w:t>
      </w:r>
    </w:p>
    <w:p w14:paraId="597C2A37" w14:textId="6F25F90C" w:rsidR="00361781" w:rsidRDefault="006C0B6E" w:rsidP="002569F8">
      <w:pPr>
        <w:pStyle w:val="Heading1"/>
      </w:pPr>
      <w:r>
        <w:t>Description</w:t>
      </w:r>
    </w:p>
    <w:p w14:paraId="3161FBBB" w14:textId="77777777" w:rsidR="00A577BB" w:rsidRDefault="00A577BB" w:rsidP="006C0B6E">
      <w:pPr>
        <w:pStyle w:val="ListParagraph"/>
        <w:spacing w:line="276" w:lineRule="auto"/>
        <w:ind w:left="1080"/>
        <w:rPr>
          <w:rFonts w:ascii="Bodoni 72 Oldstyle Book" w:hAnsi="Bodoni 72 Oldstyle Book" w:cstheme="minorEastAsia"/>
          <w:color w:val="1D1B11" w:themeColor="background2" w:themeShade="1A"/>
        </w:rPr>
      </w:pPr>
    </w:p>
    <w:p w14:paraId="76996652" w14:textId="77777777" w:rsidR="006C0B6E" w:rsidRDefault="006C0B6E" w:rsidP="006C0B6E">
      <w:pPr>
        <w:pStyle w:val="ListParagraph"/>
        <w:spacing w:line="276" w:lineRule="auto"/>
        <w:ind w:left="1080"/>
        <w:rPr>
          <w:rFonts w:ascii="Bodoni 72 Oldstyle Book" w:hAnsi="Bodoni 72 Oldstyle Book" w:cstheme="minorEastAsia"/>
          <w:color w:val="1D1B11" w:themeColor="background2" w:themeShade="1A"/>
        </w:rPr>
      </w:pPr>
      <w:r w:rsidRPr="00AE6FED">
        <w:rPr>
          <w:rFonts w:ascii="Bodoni 72 Oldstyle Book" w:hAnsi="Bodoni 72 Oldstyle Book" w:cstheme="minorEastAsia"/>
          <w:color w:val="1D1B11" w:themeColor="background2" w:themeShade="1A"/>
        </w:rPr>
        <w:t>Alex Kidd is a comic book character that appeared in a lot of video games and arcades in the 1980s. The first was Alex Kidd in Miracle World and more kept coming. However, this era soon died, and</w:t>
      </w:r>
      <w:r>
        <w:rPr>
          <w:rFonts w:ascii="Bodoni 72 Oldstyle Book" w:hAnsi="Bodoni 72 Oldstyle Book" w:cstheme="minorEastAsia"/>
          <w:color w:val="1D1B11" w:themeColor="background2" w:themeShade="1A"/>
        </w:rPr>
        <w:t xml:space="preserve"> development for </w:t>
      </w:r>
      <w:r w:rsidRPr="00AE6FED">
        <w:rPr>
          <w:rFonts w:ascii="Bodoni 72 Oldstyle Book" w:hAnsi="Bodoni 72 Oldstyle Book" w:cstheme="minorEastAsia"/>
          <w:color w:val="1D1B11" w:themeColor="background2" w:themeShade="1A"/>
        </w:rPr>
        <w:t>versions</w:t>
      </w:r>
      <w:r>
        <w:rPr>
          <w:rFonts w:ascii="Bodoni 72 Oldstyle Book" w:hAnsi="Bodoni 72 Oldstyle Book" w:cstheme="minorEastAsia"/>
          <w:color w:val="1D1B11" w:themeColor="background2" w:themeShade="1A"/>
        </w:rPr>
        <w:t xml:space="preserve"> compatible to new technology</w:t>
      </w:r>
      <w:r w:rsidRPr="00AE6FED">
        <w:rPr>
          <w:rFonts w:ascii="Bodoni 72 Oldstyle Book" w:hAnsi="Bodoni 72 Oldstyle Book" w:cstheme="minorEastAsia"/>
          <w:color w:val="1D1B11" w:themeColor="background2" w:themeShade="1A"/>
        </w:rPr>
        <w:t xml:space="preserve"> ceased. Thus, as the tech industry grew, Alex Kidd was no longer </w:t>
      </w:r>
      <w:r>
        <w:rPr>
          <w:rFonts w:ascii="Bodoni 72 Oldstyle Book" w:hAnsi="Bodoni 72 Oldstyle Book" w:cstheme="minorEastAsia"/>
          <w:color w:val="1D1B11" w:themeColor="background2" w:themeShade="1A"/>
        </w:rPr>
        <w:t>playable</w:t>
      </w:r>
      <w:r w:rsidRPr="00AE6FED">
        <w:rPr>
          <w:rFonts w:ascii="Bodoni 72 Oldstyle Book" w:hAnsi="Bodoni 72 Oldstyle Book" w:cstheme="minorEastAsia"/>
          <w:color w:val="1D1B11" w:themeColor="background2" w:themeShade="1A"/>
        </w:rPr>
        <w:t xml:space="preserve"> and other games took its place. None were as good, though, I would add. </w:t>
      </w:r>
    </w:p>
    <w:p w14:paraId="75F748C7" w14:textId="77777777" w:rsidR="006C0B6E" w:rsidRDefault="006C0B6E" w:rsidP="006C0B6E">
      <w:pPr>
        <w:pStyle w:val="ListParagraph"/>
        <w:spacing w:line="276" w:lineRule="auto"/>
        <w:ind w:left="1080"/>
        <w:rPr>
          <w:rFonts w:ascii="Bodoni 72 Oldstyle Book" w:hAnsi="Bodoni 72 Oldstyle Book" w:cstheme="minorEastAsia"/>
          <w:color w:val="1D1B11" w:themeColor="background2" w:themeShade="1A"/>
        </w:rPr>
      </w:pPr>
    </w:p>
    <w:p w14:paraId="2AAFF733" w14:textId="77777777" w:rsidR="006C0B6E" w:rsidRPr="00AE6FED" w:rsidRDefault="006C0B6E" w:rsidP="006C0B6E">
      <w:pPr>
        <w:pStyle w:val="ListParagraph"/>
        <w:spacing w:line="276" w:lineRule="auto"/>
        <w:ind w:left="1080"/>
        <w:rPr>
          <w:rFonts w:ascii="Bodoni 72 Oldstyle Book" w:hAnsi="Bodoni 72 Oldstyle Book" w:cstheme="minorEastAsia"/>
          <w:color w:val="1D1B11" w:themeColor="background2" w:themeShade="1A"/>
        </w:rPr>
      </w:pPr>
      <w:r w:rsidRPr="00AE6FED">
        <w:rPr>
          <w:rFonts w:ascii="Bodoni 72 Oldstyle Book" w:hAnsi="Bodoni 72 Oldstyle Book" w:cstheme="minorEastAsia"/>
          <w:color w:val="1D1B11" w:themeColor="background2" w:themeShade="1A"/>
        </w:rPr>
        <w:t>Alex Kidd</w:t>
      </w:r>
      <w:r w:rsidRPr="00AE6FED">
        <w:rPr>
          <w:rFonts w:asciiTheme="majorEastAsia" w:hAnsiTheme="majorEastAsia" w:cstheme="majorEastAsia" w:hint="eastAsia"/>
          <w:color w:val="1D1B11" w:themeColor="background2" w:themeShade="1A"/>
        </w:rPr>
        <w:t>2</w:t>
      </w:r>
      <w:r w:rsidRPr="00AE6FED">
        <w:rPr>
          <w:rFonts w:ascii="Bodoni 72 Oldstyle Book" w:hAnsi="Bodoni 72 Oldstyle Book" w:cstheme="minorEastAsia"/>
          <w:color w:val="1D1B11" w:themeColor="background2" w:themeShade="1A"/>
        </w:rPr>
        <w:t xml:space="preserve"> is a new, improved version of Alex Kidd. With multiplayer features and an addition of exciting board games in the larger game, Alex Kidd</w:t>
      </w:r>
      <w:r w:rsidRPr="00AE6FED">
        <w:rPr>
          <w:rFonts w:asciiTheme="majorEastAsia" w:hAnsiTheme="majorEastAsia" w:cstheme="majorEastAsia" w:hint="eastAsia"/>
          <w:color w:val="1D1B11" w:themeColor="background2" w:themeShade="1A"/>
        </w:rPr>
        <w:t>2</w:t>
      </w:r>
      <w:r w:rsidRPr="00AE6FED">
        <w:rPr>
          <w:rFonts w:ascii="Bodoni 72 Oldstyle Book" w:hAnsi="Bodoni 72 Oldstyle Book" w:cstheme="minorEastAsia"/>
          <w:color w:val="1D1B11" w:themeColor="background2" w:themeShade="1A"/>
        </w:rPr>
        <w:t xml:space="preserve"> is going to bring back memories for the older generations and an entertaining web-based game for the younger generations. </w:t>
      </w:r>
    </w:p>
    <w:p w14:paraId="24A69C7A" w14:textId="390EC527" w:rsidR="002569F8" w:rsidRDefault="009D56E5" w:rsidP="002569F8">
      <w:pPr>
        <w:pStyle w:val="Heading1"/>
      </w:pPr>
      <w:r>
        <w:t>Evaluating</w:t>
      </w:r>
      <w:r w:rsidR="00180D42">
        <w:t xml:space="preserve"> Your Competition</w:t>
      </w:r>
    </w:p>
    <w:p w14:paraId="2CEC9653" w14:textId="4CEDA3F8" w:rsidR="00180D42" w:rsidRPr="00A577BB" w:rsidRDefault="00FB7133" w:rsidP="00180D42">
      <w:pPr>
        <w:rPr>
          <w:sz w:val="21"/>
        </w:rPr>
      </w:pPr>
      <w:r w:rsidRPr="00A577BB">
        <w:rPr>
          <w:sz w:val="21"/>
        </w:rPr>
        <w:t xml:space="preserve">Identify </w:t>
      </w:r>
      <w:r w:rsidR="00EB7159" w:rsidRPr="00A577BB">
        <w:rPr>
          <w:sz w:val="21"/>
        </w:rPr>
        <w:t xml:space="preserve">3 similar projects that already exist. </w:t>
      </w:r>
      <w:r w:rsidR="00180D42" w:rsidRPr="00A577BB">
        <w:rPr>
          <w:sz w:val="21"/>
        </w:rPr>
        <w:t>For each competitor</w:t>
      </w:r>
      <w:r w:rsidR="00EB7159" w:rsidRPr="00A577BB">
        <w:rPr>
          <w:sz w:val="21"/>
        </w:rPr>
        <w:t xml:space="preserve"> project</w:t>
      </w:r>
      <w:r w:rsidR="00180D42" w:rsidRPr="00A577BB">
        <w:rPr>
          <w:sz w:val="21"/>
        </w:rPr>
        <w:t>, writ</w:t>
      </w:r>
      <w:r w:rsidR="00D80C16" w:rsidRPr="00A577BB">
        <w:rPr>
          <w:sz w:val="21"/>
        </w:rPr>
        <w:t>e a few sentences that describe</w:t>
      </w:r>
      <w:r w:rsidR="00180D42" w:rsidRPr="00A577BB">
        <w:rPr>
          <w:sz w:val="21"/>
        </w:rPr>
        <w:t>:</w:t>
      </w:r>
    </w:p>
    <w:p w14:paraId="75E3251E" w14:textId="3A5013ED" w:rsidR="00180D42" w:rsidRPr="00A577BB" w:rsidRDefault="00DC7013" w:rsidP="00180D42">
      <w:pPr>
        <w:pStyle w:val="ListParagraph"/>
        <w:numPr>
          <w:ilvl w:val="0"/>
          <w:numId w:val="14"/>
        </w:numPr>
        <w:rPr>
          <w:sz w:val="21"/>
        </w:rPr>
      </w:pPr>
      <w:r w:rsidRPr="00A577BB">
        <w:rPr>
          <w:sz w:val="21"/>
        </w:rPr>
        <w:t xml:space="preserve">What </w:t>
      </w:r>
      <w:r w:rsidR="00180D42" w:rsidRPr="00A577BB">
        <w:rPr>
          <w:sz w:val="21"/>
        </w:rPr>
        <w:t xml:space="preserve">the </w:t>
      </w:r>
      <w:r w:rsidR="00EB7159" w:rsidRPr="00A577BB">
        <w:rPr>
          <w:sz w:val="21"/>
        </w:rPr>
        <w:t>project provides to the user</w:t>
      </w:r>
    </w:p>
    <w:p w14:paraId="044F2E33" w14:textId="3CCCFB7E" w:rsidR="00DC7013" w:rsidRPr="00A577BB" w:rsidRDefault="00EB7159" w:rsidP="00EB7159">
      <w:pPr>
        <w:pStyle w:val="ListParagraph"/>
        <w:numPr>
          <w:ilvl w:val="0"/>
          <w:numId w:val="14"/>
        </w:numPr>
        <w:rPr>
          <w:sz w:val="21"/>
        </w:rPr>
      </w:pPr>
      <w:r w:rsidRPr="00A577BB">
        <w:rPr>
          <w:sz w:val="21"/>
        </w:rPr>
        <w:t>What makes this project unique</w:t>
      </w:r>
    </w:p>
    <w:p w14:paraId="327C28F4" w14:textId="77777777" w:rsidR="00CE5421" w:rsidRDefault="00CE5421" w:rsidP="00CE5421"/>
    <w:p w14:paraId="77A363A4" w14:textId="77777777" w:rsidR="007645E4" w:rsidRDefault="007645E4" w:rsidP="00CE5421">
      <w:pPr>
        <w:pStyle w:val="ListParagraph"/>
        <w:numPr>
          <w:ilvl w:val="0"/>
          <w:numId w:val="17"/>
        </w:numPr>
      </w:pPr>
      <w:r>
        <w:t>Alex Kidd in the Miracle World</w:t>
      </w:r>
    </w:p>
    <w:p w14:paraId="0D4B340A" w14:textId="52327F17" w:rsidR="00CE5421" w:rsidRDefault="007645E4" w:rsidP="007645E4">
      <w:pPr>
        <w:pStyle w:val="ListParagraph"/>
        <w:numPr>
          <w:ilvl w:val="1"/>
          <w:numId w:val="17"/>
        </w:numPr>
      </w:pPr>
      <w:hyperlink r:id="rId8" w:history="1">
        <w:r w:rsidRPr="00085AD6">
          <w:rPr>
            <w:rStyle w:val="Hyperlink"/>
          </w:rPr>
          <w:t>http://www.retrosega.com/game.php?id=16</w:t>
        </w:r>
      </w:hyperlink>
    </w:p>
    <w:p w14:paraId="473428A7" w14:textId="0374128E" w:rsidR="007645E4" w:rsidRDefault="007645E4" w:rsidP="007645E4">
      <w:pPr>
        <w:pStyle w:val="ListParagraph"/>
        <w:numPr>
          <w:ilvl w:val="1"/>
          <w:numId w:val="17"/>
        </w:numPr>
      </w:pPr>
      <w:r>
        <w:t>Needs a flash player</w:t>
      </w:r>
    </w:p>
    <w:p w14:paraId="4FB59077" w14:textId="18B6DA4D" w:rsidR="007645E4" w:rsidRDefault="00F61321" w:rsidP="007645E4">
      <w:pPr>
        <w:pStyle w:val="ListParagraph"/>
        <w:numPr>
          <w:ilvl w:val="0"/>
          <w:numId w:val="17"/>
        </w:numPr>
      </w:pPr>
      <w:r>
        <w:t>Alex Kidd in the Miracle World</w:t>
      </w:r>
    </w:p>
    <w:p w14:paraId="753BF870" w14:textId="48C6CE58" w:rsidR="00F61321" w:rsidRDefault="00F61321" w:rsidP="00F61321">
      <w:pPr>
        <w:pStyle w:val="ListParagraph"/>
        <w:numPr>
          <w:ilvl w:val="1"/>
          <w:numId w:val="17"/>
        </w:numPr>
      </w:pPr>
      <w:hyperlink r:id="rId9" w:history="1">
        <w:r w:rsidRPr="00085AD6">
          <w:rPr>
            <w:rStyle w:val="Hyperlink"/>
          </w:rPr>
          <w:t>http://emulator.online/sega-master-system/alex-kidd-in-miracle-world/</w:t>
        </w:r>
      </w:hyperlink>
    </w:p>
    <w:p w14:paraId="3C91A9CD" w14:textId="6E3FAB90" w:rsidR="00F61321" w:rsidRDefault="00F61321" w:rsidP="00F61321">
      <w:pPr>
        <w:pStyle w:val="ListParagraph"/>
        <w:numPr>
          <w:ilvl w:val="1"/>
          <w:numId w:val="17"/>
        </w:numPr>
      </w:pPr>
      <w:r>
        <w:t xml:space="preserve">This game works well. The window is very tiny, but there is a player that moves and a score feature. It lacks instructions. It took a while to figure out how the player jumps or attacks. </w:t>
      </w:r>
    </w:p>
    <w:p w14:paraId="7C0CF84F" w14:textId="4DB747C0" w:rsidR="00F61321" w:rsidRDefault="00F61321" w:rsidP="00F61321">
      <w:pPr>
        <w:pStyle w:val="ListParagraph"/>
        <w:numPr>
          <w:ilvl w:val="1"/>
          <w:numId w:val="17"/>
        </w:numPr>
      </w:pPr>
      <w:r>
        <w:t xml:space="preserve">It randomly assigns a </w:t>
      </w:r>
      <w:r w:rsidR="0089613C">
        <w:t>different screen play each time</w:t>
      </w:r>
      <w:r>
        <w:t xml:space="preserve">, and the keys for each level is different. </w:t>
      </w:r>
    </w:p>
    <w:p w14:paraId="1BA5B876" w14:textId="189EF619" w:rsidR="00F61321" w:rsidRDefault="00F61321" w:rsidP="00F61321">
      <w:pPr>
        <w:pStyle w:val="ListParagraph"/>
        <w:numPr>
          <w:ilvl w:val="1"/>
          <w:numId w:val="17"/>
        </w:numPr>
      </w:pPr>
      <w:r>
        <w:t xml:space="preserve">Game pauses if you’re not on the window. </w:t>
      </w:r>
    </w:p>
    <w:p w14:paraId="7E28A820" w14:textId="6026C795" w:rsidR="00F61321" w:rsidRDefault="00F61321" w:rsidP="00F61321">
      <w:pPr>
        <w:pStyle w:val="ListParagraph"/>
        <w:numPr>
          <w:ilvl w:val="1"/>
          <w:numId w:val="17"/>
        </w:numPr>
      </w:pPr>
      <w:r>
        <w:t>You can’t see your score until game ends.</w:t>
      </w:r>
    </w:p>
    <w:p w14:paraId="7A722F4F" w14:textId="098DEE67" w:rsidR="00F61321" w:rsidRDefault="00F61321" w:rsidP="00F61321">
      <w:pPr>
        <w:pStyle w:val="ListParagraph"/>
        <w:numPr>
          <w:ilvl w:val="1"/>
          <w:numId w:val="17"/>
        </w:numPr>
      </w:pPr>
      <w:r>
        <w:t>It has sound effects</w:t>
      </w:r>
    </w:p>
    <w:p w14:paraId="2553D940" w14:textId="363D7B2B" w:rsidR="00F61321" w:rsidRDefault="00F61321" w:rsidP="00F61321">
      <w:pPr>
        <w:pStyle w:val="ListParagraph"/>
        <w:numPr>
          <w:ilvl w:val="0"/>
          <w:numId w:val="17"/>
        </w:numPr>
      </w:pPr>
      <w:r>
        <w:t>Alex Kidd in the Miracle World</w:t>
      </w:r>
    </w:p>
    <w:p w14:paraId="7ACD6F8D" w14:textId="6910DF9C" w:rsidR="00F61321" w:rsidRDefault="00A577BB" w:rsidP="00F61321">
      <w:pPr>
        <w:pStyle w:val="ListParagraph"/>
        <w:numPr>
          <w:ilvl w:val="1"/>
          <w:numId w:val="17"/>
        </w:numPr>
      </w:pPr>
      <w:hyperlink r:id="rId10" w:history="1">
        <w:r w:rsidRPr="00085AD6">
          <w:rPr>
            <w:rStyle w:val="Hyperlink"/>
          </w:rPr>
          <w:t>http://www.arcadespot.com/game/alex-kidd-in-miracle-world/</w:t>
        </w:r>
      </w:hyperlink>
      <w:r>
        <w:t xml:space="preserve"> </w:t>
      </w:r>
    </w:p>
    <w:p w14:paraId="1CC2409F" w14:textId="57A55E8A" w:rsidR="00F61321" w:rsidRDefault="00F61321" w:rsidP="00F61321">
      <w:pPr>
        <w:pStyle w:val="ListParagraph"/>
        <w:numPr>
          <w:ilvl w:val="1"/>
          <w:numId w:val="17"/>
        </w:numPr>
      </w:pPr>
      <w:r>
        <w:t>Lots of ads</w:t>
      </w:r>
    </w:p>
    <w:p w14:paraId="4AC3839B" w14:textId="1DB45C12" w:rsidR="00F61321" w:rsidRDefault="00F61321" w:rsidP="00F61321">
      <w:pPr>
        <w:pStyle w:val="ListParagraph"/>
        <w:numPr>
          <w:ilvl w:val="1"/>
          <w:numId w:val="17"/>
        </w:numPr>
      </w:pPr>
      <w:r>
        <w:t>You cannot see your score until game ends.</w:t>
      </w:r>
    </w:p>
    <w:p w14:paraId="499CC167" w14:textId="4CBEC7C6" w:rsidR="00F61321" w:rsidRDefault="00F61321" w:rsidP="00F61321">
      <w:pPr>
        <w:pStyle w:val="ListParagraph"/>
        <w:numPr>
          <w:ilvl w:val="1"/>
          <w:numId w:val="17"/>
        </w:numPr>
      </w:pPr>
      <w:r>
        <w:t>It has sound and play instructions.</w:t>
      </w:r>
    </w:p>
    <w:p w14:paraId="76503E18" w14:textId="75F242DF" w:rsidR="00F61321" w:rsidRPr="00180D42" w:rsidRDefault="00F61321" w:rsidP="00F61321">
      <w:pPr>
        <w:pStyle w:val="ListParagraph"/>
        <w:numPr>
          <w:ilvl w:val="1"/>
          <w:numId w:val="17"/>
        </w:numPr>
      </w:pPr>
      <w:r>
        <w:t>There is a mu</w:t>
      </w:r>
      <w:r w:rsidR="001746E3">
        <w:t xml:space="preserve">te button and game save button and ability to load and continue old game. </w:t>
      </w:r>
    </w:p>
    <w:p w14:paraId="65EE8A3B" w14:textId="270C83AC" w:rsidR="00DC7013" w:rsidRDefault="00DC7013" w:rsidP="00DC7013">
      <w:pPr>
        <w:pStyle w:val="Heading1"/>
      </w:pPr>
      <w:r>
        <w:lastRenderedPageBreak/>
        <w:t>Identify Comparison Dimensions</w:t>
      </w:r>
    </w:p>
    <w:p w14:paraId="26243467" w14:textId="20A94EA2" w:rsidR="00DC7013" w:rsidRPr="00A577BB" w:rsidRDefault="00DC7013" w:rsidP="00DC7013">
      <w:pPr>
        <w:rPr>
          <w:sz w:val="21"/>
        </w:rPr>
      </w:pPr>
      <w:r w:rsidRPr="00A577BB">
        <w:rPr>
          <w:sz w:val="21"/>
        </w:rPr>
        <w:t xml:space="preserve">Come up with a list of </w:t>
      </w:r>
      <w:r w:rsidR="00EB7159" w:rsidRPr="00A577BB">
        <w:rPr>
          <w:sz w:val="21"/>
        </w:rPr>
        <w:t xml:space="preserve">at least five </w:t>
      </w:r>
      <w:r w:rsidRPr="00A577BB">
        <w:rPr>
          <w:sz w:val="21"/>
        </w:rPr>
        <w:t xml:space="preserve">attributes or features that you want to compare between </w:t>
      </w:r>
      <w:proofErr w:type="gramStart"/>
      <w:r w:rsidR="00D97FDE" w:rsidRPr="00A577BB">
        <w:rPr>
          <w:sz w:val="21"/>
        </w:rPr>
        <w:t xml:space="preserve">the </w:t>
      </w:r>
      <w:r w:rsidR="00EB7159" w:rsidRPr="00A577BB">
        <w:rPr>
          <w:sz w:val="21"/>
        </w:rPr>
        <w:t xml:space="preserve"> competitor</w:t>
      </w:r>
      <w:proofErr w:type="gramEnd"/>
      <w:r w:rsidR="00EB7159" w:rsidRPr="00A577BB">
        <w:rPr>
          <w:sz w:val="21"/>
        </w:rPr>
        <w:t xml:space="preserve"> projects</w:t>
      </w:r>
      <w:r w:rsidRPr="00A577BB">
        <w:rPr>
          <w:sz w:val="21"/>
        </w:rPr>
        <w:t xml:space="preserve">.  These dimensions should be user focused (i.e., something that the user can </w:t>
      </w:r>
      <w:r w:rsidR="00E104E5" w:rsidRPr="00A577BB">
        <w:rPr>
          <w:sz w:val="21"/>
        </w:rPr>
        <w:t>directly observe or experience).</w:t>
      </w:r>
    </w:p>
    <w:p w14:paraId="5F2FB726" w14:textId="77777777" w:rsidR="00DC7013" w:rsidRPr="00A577BB" w:rsidRDefault="00DC7013" w:rsidP="00DC7013">
      <w:pPr>
        <w:rPr>
          <w:sz w:val="21"/>
        </w:rPr>
      </w:pPr>
    </w:p>
    <w:p w14:paraId="16B6FDB4" w14:textId="292F9EAC" w:rsidR="00DC7013" w:rsidRPr="00A577BB" w:rsidRDefault="00DC7013" w:rsidP="00D97FDE">
      <w:pPr>
        <w:rPr>
          <w:sz w:val="21"/>
        </w:rPr>
      </w:pPr>
      <w:r w:rsidRPr="00A577BB">
        <w:rPr>
          <w:sz w:val="21"/>
        </w:rPr>
        <w:t>For each dimension</w:t>
      </w:r>
      <w:r w:rsidR="00E104E5" w:rsidRPr="00A577BB">
        <w:rPr>
          <w:sz w:val="21"/>
        </w:rPr>
        <w:t xml:space="preserve"> (</w:t>
      </w:r>
      <w:r w:rsidR="00E104E5" w:rsidRPr="00A577BB">
        <w:rPr>
          <w:b/>
          <w:sz w:val="21"/>
          <w:u w:val="single"/>
        </w:rPr>
        <w:t>rank ordered from most to least important</w:t>
      </w:r>
      <w:r w:rsidR="00E104E5" w:rsidRPr="00A577BB">
        <w:rPr>
          <w:sz w:val="21"/>
        </w:rPr>
        <w:t>)</w:t>
      </w:r>
      <w:r w:rsidRPr="00A577BB">
        <w:rPr>
          <w:sz w:val="21"/>
        </w:rPr>
        <w:t xml:space="preserve">, </w:t>
      </w:r>
      <w:r w:rsidR="00D97FDE" w:rsidRPr="00A577BB">
        <w:rPr>
          <w:sz w:val="21"/>
        </w:rPr>
        <w:t>provide both the dimension name and why the dimension is important.</w:t>
      </w:r>
    </w:p>
    <w:p w14:paraId="475F62E6" w14:textId="77777777" w:rsidR="00A577BB" w:rsidRDefault="00A577BB" w:rsidP="00D97FDE"/>
    <w:p w14:paraId="5EBDA2D0" w14:textId="5BECCFBA" w:rsidR="0089613C" w:rsidRDefault="0089613C" w:rsidP="0089613C">
      <w:pPr>
        <w:pStyle w:val="ListParagraph"/>
        <w:numPr>
          <w:ilvl w:val="0"/>
          <w:numId w:val="18"/>
        </w:numPr>
      </w:pPr>
      <w:r>
        <w:t>Instructions</w:t>
      </w:r>
    </w:p>
    <w:p w14:paraId="082DB105" w14:textId="784D1C3C" w:rsidR="0089613C" w:rsidRDefault="0089613C" w:rsidP="0089613C">
      <w:pPr>
        <w:pStyle w:val="ListParagraph"/>
        <w:numPr>
          <w:ilvl w:val="0"/>
          <w:numId w:val="18"/>
        </w:numPr>
      </w:pPr>
      <w:r>
        <w:t>Score display</w:t>
      </w:r>
    </w:p>
    <w:p w14:paraId="26E9F447" w14:textId="7A48C717" w:rsidR="0089613C" w:rsidRDefault="0089613C" w:rsidP="0089613C">
      <w:pPr>
        <w:pStyle w:val="ListParagraph"/>
        <w:numPr>
          <w:ilvl w:val="0"/>
          <w:numId w:val="18"/>
        </w:numPr>
      </w:pPr>
      <w:r>
        <w:t>Pause</w:t>
      </w:r>
    </w:p>
    <w:p w14:paraId="41411ED6" w14:textId="43A17173" w:rsidR="0089613C" w:rsidRDefault="0089613C" w:rsidP="0089613C">
      <w:pPr>
        <w:pStyle w:val="ListParagraph"/>
        <w:numPr>
          <w:ilvl w:val="0"/>
          <w:numId w:val="18"/>
        </w:numPr>
      </w:pPr>
      <w:r>
        <w:t>Sound</w:t>
      </w:r>
    </w:p>
    <w:p w14:paraId="550AA4E8" w14:textId="51D51FBE" w:rsidR="0089613C" w:rsidRPr="00DC7013" w:rsidRDefault="0089613C" w:rsidP="0089613C">
      <w:pPr>
        <w:pStyle w:val="ListParagraph"/>
        <w:numPr>
          <w:ilvl w:val="0"/>
          <w:numId w:val="18"/>
        </w:numPr>
      </w:pPr>
      <w:r>
        <w:t>Levels</w:t>
      </w:r>
    </w:p>
    <w:p w14:paraId="173966A9" w14:textId="6913337E" w:rsidR="006A7261" w:rsidRDefault="00904CA2" w:rsidP="006A7261">
      <w:pPr>
        <w:pStyle w:val="Heading1"/>
      </w:pPr>
      <w:r>
        <w:t xml:space="preserve">Comparison </w:t>
      </w:r>
      <w:r w:rsidR="00DA2245">
        <w:t>Table</w:t>
      </w:r>
    </w:p>
    <w:p w14:paraId="3AD1E1FF" w14:textId="41935A25" w:rsidR="00EB7159" w:rsidRPr="00A577BB" w:rsidRDefault="00EB7159" w:rsidP="00EB7159">
      <w:pPr>
        <w:rPr>
          <w:sz w:val="21"/>
        </w:rPr>
      </w:pPr>
      <w:r w:rsidRPr="00A577BB">
        <w:rPr>
          <w:sz w:val="21"/>
        </w:rPr>
        <w:t>Fill out the table shown below with the features you identified in the section above.</w:t>
      </w:r>
    </w:p>
    <w:p w14:paraId="36F71FFF" w14:textId="77777777" w:rsidR="00EB7159" w:rsidRPr="00EB7159" w:rsidRDefault="00EB7159" w:rsidP="00EB71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6"/>
        <w:gridCol w:w="1476"/>
        <w:gridCol w:w="1476"/>
        <w:gridCol w:w="1476"/>
        <w:gridCol w:w="1476"/>
        <w:gridCol w:w="1476"/>
      </w:tblGrid>
      <w:tr w:rsidR="00DC7013" w14:paraId="6C6AD22D" w14:textId="77777777" w:rsidTr="00DC7013">
        <w:tc>
          <w:tcPr>
            <w:tcW w:w="1476" w:type="dxa"/>
          </w:tcPr>
          <w:p w14:paraId="7EEE0A7F" w14:textId="77777777" w:rsidR="00DC7013" w:rsidRPr="00DC7013" w:rsidRDefault="00DC7013" w:rsidP="00DC7013">
            <w:pPr>
              <w:rPr>
                <w:sz w:val="18"/>
              </w:rPr>
            </w:pPr>
          </w:p>
        </w:tc>
        <w:tc>
          <w:tcPr>
            <w:tcW w:w="1476" w:type="dxa"/>
          </w:tcPr>
          <w:p w14:paraId="0D15961D" w14:textId="17B03A6A" w:rsidR="00DC7013" w:rsidRPr="00DC7013" w:rsidRDefault="0089613C" w:rsidP="00DC7013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Instructions</w:t>
            </w:r>
          </w:p>
        </w:tc>
        <w:tc>
          <w:tcPr>
            <w:tcW w:w="1476" w:type="dxa"/>
          </w:tcPr>
          <w:p w14:paraId="102C8046" w14:textId="578ECEAF" w:rsidR="00DC7013" w:rsidRPr="00DC7013" w:rsidRDefault="0089613C" w:rsidP="00DC7013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Score display</w:t>
            </w:r>
          </w:p>
        </w:tc>
        <w:tc>
          <w:tcPr>
            <w:tcW w:w="1476" w:type="dxa"/>
          </w:tcPr>
          <w:p w14:paraId="1641B794" w14:textId="2758B686" w:rsidR="00DC7013" w:rsidRPr="00DC7013" w:rsidRDefault="0089613C" w:rsidP="00DC7013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Pause</w:t>
            </w:r>
          </w:p>
        </w:tc>
        <w:tc>
          <w:tcPr>
            <w:tcW w:w="1476" w:type="dxa"/>
          </w:tcPr>
          <w:p w14:paraId="722C5A71" w14:textId="01D59104" w:rsidR="00DC7013" w:rsidRPr="00DC7013" w:rsidRDefault="0089613C" w:rsidP="00DC7013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Sound</w:t>
            </w:r>
          </w:p>
        </w:tc>
        <w:tc>
          <w:tcPr>
            <w:tcW w:w="1476" w:type="dxa"/>
          </w:tcPr>
          <w:p w14:paraId="2A968B4D" w14:textId="3436EF11" w:rsidR="00DC7013" w:rsidRPr="00DC7013" w:rsidRDefault="0089613C" w:rsidP="00DC7013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Levels</w:t>
            </w:r>
          </w:p>
        </w:tc>
      </w:tr>
      <w:tr w:rsidR="00DC7013" w14:paraId="5B1B039D" w14:textId="77777777" w:rsidTr="00DC7013">
        <w:tc>
          <w:tcPr>
            <w:tcW w:w="1476" w:type="dxa"/>
          </w:tcPr>
          <w:p w14:paraId="590DF3F2" w14:textId="5E751ACC" w:rsidR="00DC7013" w:rsidRPr="00DC7013" w:rsidRDefault="00DC7013" w:rsidP="00DC7013">
            <w:pPr>
              <w:rPr>
                <w:sz w:val="18"/>
              </w:rPr>
            </w:pPr>
            <w:r w:rsidRPr="00DC7013">
              <w:rPr>
                <w:sz w:val="18"/>
              </w:rPr>
              <w:t>Competitor 1</w:t>
            </w:r>
          </w:p>
        </w:tc>
        <w:tc>
          <w:tcPr>
            <w:tcW w:w="1476" w:type="dxa"/>
          </w:tcPr>
          <w:p w14:paraId="07545E77" w14:textId="3A7E3412" w:rsidR="00DC7013" w:rsidRPr="00DC7013" w:rsidRDefault="0089613C" w:rsidP="00DC7013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476" w:type="dxa"/>
          </w:tcPr>
          <w:p w14:paraId="4AB89CA6" w14:textId="5EFFA22D" w:rsidR="00DC7013" w:rsidRPr="00DC7013" w:rsidRDefault="0089613C" w:rsidP="00DC7013">
            <w:pPr>
              <w:rPr>
                <w:sz w:val="18"/>
              </w:rPr>
            </w:pPr>
            <w:r>
              <w:rPr>
                <w:sz w:val="18"/>
              </w:rPr>
              <w:t>??</w:t>
            </w:r>
          </w:p>
        </w:tc>
        <w:tc>
          <w:tcPr>
            <w:tcW w:w="1476" w:type="dxa"/>
          </w:tcPr>
          <w:p w14:paraId="275E6698" w14:textId="7D87A90C" w:rsidR="00DC7013" w:rsidRPr="00DC7013" w:rsidRDefault="0089613C" w:rsidP="00DC7013">
            <w:pPr>
              <w:rPr>
                <w:sz w:val="18"/>
              </w:rPr>
            </w:pPr>
            <w:r>
              <w:rPr>
                <w:sz w:val="18"/>
              </w:rPr>
              <w:t>??</w:t>
            </w:r>
          </w:p>
        </w:tc>
        <w:tc>
          <w:tcPr>
            <w:tcW w:w="1476" w:type="dxa"/>
          </w:tcPr>
          <w:p w14:paraId="6B92AA56" w14:textId="0FFD885E" w:rsidR="00DC7013" w:rsidRPr="00DC7013" w:rsidRDefault="0089613C" w:rsidP="00DC7013">
            <w:pPr>
              <w:rPr>
                <w:sz w:val="18"/>
              </w:rPr>
            </w:pPr>
            <w:r>
              <w:rPr>
                <w:sz w:val="18"/>
              </w:rPr>
              <w:t>??</w:t>
            </w:r>
          </w:p>
        </w:tc>
        <w:tc>
          <w:tcPr>
            <w:tcW w:w="1476" w:type="dxa"/>
          </w:tcPr>
          <w:p w14:paraId="749D8C44" w14:textId="0C6546D5" w:rsidR="00DC7013" w:rsidRPr="00DC7013" w:rsidRDefault="0089613C" w:rsidP="00DC7013">
            <w:pPr>
              <w:rPr>
                <w:sz w:val="18"/>
              </w:rPr>
            </w:pPr>
            <w:r>
              <w:rPr>
                <w:sz w:val="18"/>
              </w:rPr>
              <w:t>??</w:t>
            </w:r>
          </w:p>
        </w:tc>
      </w:tr>
      <w:tr w:rsidR="00DC7013" w14:paraId="67A0E921" w14:textId="77777777" w:rsidTr="0089613C">
        <w:trPr>
          <w:trHeight w:val="206"/>
        </w:trPr>
        <w:tc>
          <w:tcPr>
            <w:tcW w:w="1476" w:type="dxa"/>
          </w:tcPr>
          <w:p w14:paraId="36668211" w14:textId="4D91F4BA" w:rsidR="00DC7013" w:rsidRPr="00DC7013" w:rsidRDefault="00DC7013" w:rsidP="00DC7013">
            <w:pPr>
              <w:rPr>
                <w:sz w:val="18"/>
              </w:rPr>
            </w:pPr>
            <w:r w:rsidRPr="00DC7013">
              <w:rPr>
                <w:sz w:val="18"/>
              </w:rPr>
              <w:t>Competitor 2</w:t>
            </w:r>
          </w:p>
        </w:tc>
        <w:tc>
          <w:tcPr>
            <w:tcW w:w="1476" w:type="dxa"/>
          </w:tcPr>
          <w:p w14:paraId="15988C76" w14:textId="16A068AA" w:rsidR="00DC7013" w:rsidRPr="00DC7013" w:rsidRDefault="0089613C" w:rsidP="00DC7013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476" w:type="dxa"/>
          </w:tcPr>
          <w:p w14:paraId="18514CE2" w14:textId="7759F09B" w:rsidR="00DC7013" w:rsidRPr="00DC7013" w:rsidRDefault="0089613C" w:rsidP="00DC7013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476" w:type="dxa"/>
          </w:tcPr>
          <w:p w14:paraId="01FF2E8E" w14:textId="5421CB92" w:rsidR="00DC7013" w:rsidRPr="00DC7013" w:rsidRDefault="0089613C" w:rsidP="00DC7013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476" w:type="dxa"/>
          </w:tcPr>
          <w:p w14:paraId="35A9B6C2" w14:textId="0B485CA8" w:rsidR="00DC7013" w:rsidRPr="00DC7013" w:rsidRDefault="0089613C" w:rsidP="00DC7013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476" w:type="dxa"/>
          </w:tcPr>
          <w:p w14:paraId="4AD4FAA8" w14:textId="245B1433" w:rsidR="00DC7013" w:rsidRPr="00DC7013" w:rsidRDefault="0089613C" w:rsidP="00DC7013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FB7133" w14:paraId="6FBFDF22" w14:textId="77777777" w:rsidTr="00FB7133">
        <w:trPr>
          <w:trHeight w:val="170"/>
        </w:trPr>
        <w:tc>
          <w:tcPr>
            <w:tcW w:w="1476" w:type="dxa"/>
          </w:tcPr>
          <w:p w14:paraId="380EEC9D" w14:textId="2EE00C6B" w:rsidR="00FB7133" w:rsidRPr="00DC7013" w:rsidRDefault="00FB7133" w:rsidP="00DC7013">
            <w:pPr>
              <w:rPr>
                <w:sz w:val="18"/>
              </w:rPr>
            </w:pPr>
            <w:r>
              <w:rPr>
                <w:sz w:val="18"/>
              </w:rPr>
              <w:t>Competitor 3</w:t>
            </w:r>
          </w:p>
        </w:tc>
        <w:tc>
          <w:tcPr>
            <w:tcW w:w="1476" w:type="dxa"/>
          </w:tcPr>
          <w:p w14:paraId="2F980679" w14:textId="22DBF83C" w:rsidR="00FB7133" w:rsidRPr="00DC7013" w:rsidRDefault="0089613C" w:rsidP="00DC7013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476" w:type="dxa"/>
          </w:tcPr>
          <w:p w14:paraId="763D15B6" w14:textId="50706DF5" w:rsidR="00FB7133" w:rsidRPr="00DC7013" w:rsidRDefault="0089613C" w:rsidP="00DC7013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476" w:type="dxa"/>
          </w:tcPr>
          <w:p w14:paraId="2076EB71" w14:textId="2F8B7B61" w:rsidR="00FB7133" w:rsidRPr="00DC7013" w:rsidRDefault="0089613C" w:rsidP="00DC7013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476" w:type="dxa"/>
          </w:tcPr>
          <w:p w14:paraId="0D331F80" w14:textId="72174C94" w:rsidR="00FB7133" w:rsidRPr="00DC7013" w:rsidRDefault="0089613C" w:rsidP="00DC7013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476" w:type="dxa"/>
          </w:tcPr>
          <w:p w14:paraId="7D4C35FB" w14:textId="5522B28E" w:rsidR="00FB7133" w:rsidRPr="00DC7013" w:rsidRDefault="0089613C" w:rsidP="00DC7013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</w:tbl>
    <w:p w14:paraId="1AAD4054" w14:textId="268717A0" w:rsidR="006A7261" w:rsidRDefault="00EB7159" w:rsidP="006A7261">
      <w:pPr>
        <w:pStyle w:val="Heading1"/>
      </w:pPr>
      <w:r>
        <w:t>Summary</w:t>
      </w:r>
      <w:bookmarkStart w:id="0" w:name="_GoBack"/>
      <w:bookmarkEnd w:id="0"/>
    </w:p>
    <w:p w14:paraId="2E4685C7" w14:textId="113BCA93" w:rsidR="00D80C16" w:rsidRPr="00A577BB" w:rsidRDefault="00D80C16" w:rsidP="00D80C16">
      <w:pPr>
        <w:rPr>
          <w:sz w:val="21"/>
        </w:rPr>
      </w:pPr>
      <w:r w:rsidRPr="00A577BB">
        <w:rPr>
          <w:sz w:val="21"/>
        </w:rPr>
        <w:t xml:space="preserve">Using the results from your comparison, provide a summary of your findings.  You should </w:t>
      </w:r>
      <w:r w:rsidR="00EB7159" w:rsidRPr="00A577BB">
        <w:rPr>
          <w:sz w:val="21"/>
        </w:rPr>
        <w:t xml:space="preserve">concentrate on </w:t>
      </w:r>
    </w:p>
    <w:p w14:paraId="6286E29B" w14:textId="239BD75F" w:rsidR="00D80C16" w:rsidRPr="00A577BB" w:rsidRDefault="00EB7159" w:rsidP="00D80C16">
      <w:pPr>
        <w:pStyle w:val="ListParagraph"/>
        <w:numPr>
          <w:ilvl w:val="0"/>
          <w:numId w:val="15"/>
        </w:numPr>
        <w:rPr>
          <w:sz w:val="21"/>
        </w:rPr>
      </w:pPr>
      <w:r w:rsidRPr="00A577BB">
        <w:rPr>
          <w:sz w:val="21"/>
        </w:rPr>
        <w:t>Features that your project will need to be competitive</w:t>
      </w:r>
    </w:p>
    <w:p w14:paraId="476E44B6" w14:textId="0DD03EC7" w:rsidR="00AF6565" w:rsidRPr="00A577BB" w:rsidRDefault="00EB7159" w:rsidP="00EB7159">
      <w:pPr>
        <w:pStyle w:val="ListParagraph"/>
        <w:numPr>
          <w:ilvl w:val="0"/>
          <w:numId w:val="15"/>
        </w:numPr>
        <w:rPr>
          <w:sz w:val="21"/>
        </w:rPr>
      </w:pPr>
      <w:r w:rsidRPr="00A577BB">
        <w:rPr>
          <w:sz w:val="21"/>
        </w:rPr>
        <w:t>Identified g</w:t>
      </w:r>
      <w:r w:rsidR="00D80C16" w:rsidRPr="00A577BB">
        <w:rPr>
          <w:sz w:val="21"/>
        </w:rPr>
        <w:t>aps</w:t>
      </w:r>
      <w:r w:rsidRPr="00A577BB">
        <w:rPr>
          <w:sz w:val="21"/>
        </w:rPr>
        <w:t xml:space="preserve"> that your project can take advantage of</w:t>
      </w:r>
    </w:p>
    <w:p w14:paraId="6ECA4441" w14:textId="77777777" w:rsidR="00246657" w:rsidRDefault="00246657" w:rsidP="00246657"/>
    <w:p w14:paraId="5D9EAE65" w14:textId="14992689" w:rsidR="00246657" w:rsidRDefault="006B0569" w:rsidP="006B0569">
      <w:r>
        <w:t>Competitive Features:</w:t>
      </w:r>
    </w:p>
    <w:p w14:paraId="4711E55E" w14:textId="65E685F6" w:rsidR="006B0569" w:rsidRDefault="006B0569" w:rsidP="006B0569">
      <w:pPr>
        <w:pStyle w:val="ListParagraph"/>
        <w:numPr>
          <w:ilvl w:val="0"/>
          <w:numId w:val="19"/>
        </w:numPr>
      </w:pPr>
      <w:r>
        <w:t xml:space="preserve">Adding clear instructions </w:t>
      </w:r>
    </w:p>
    <w:p w14:paraId="2D13A67B" w14:textId="4E32403F" w:rsidR="006B0569" w:rsidRDefault="006B0569" w:rsidP="006B0569">
      <w:pPr>
        <w:pStyle w:val="ListParagraph"/>
        <w:numPr>
          <w:ilvl w:val="0"/>
          <w:numId w:val="19"/>
        </w:numPr>
      </w:pPr>
      <w:r>
        <w:t>Display score on game play screen</w:t>
      </w:r>
    </w:p>
    <w:p w14:paraId="57AE20EE" w14:textId="5F2BF4E2" w:rsidR="006B0569" w:rsidRDefault="006B0569" w:rsidP="006B0569">
      <w:pPr>
        <w:pStyle w:val="ListParagraph"/>
        <w:numPr>
          <w:ilvl w:val="0"/>
          <w:numId w:val="19"/>
        </w:numPr>
      </w:pPr>
      <w:r>
        <w:t>Ability to pause the game and continue it</w:t>
      </w:r>
    </w:p>
    <w:p w14:paraId="2752832E" w14:textId="1C9CAE68" w:rsidR="006B0569" w:rsidRDefault="006B0569" w:rsidP="006B0569">
      <w:pPr>
        <w:pStyle w:val="ListParagraph"/>
        <w:numPr>
          <w:ilvl w:val="0"/>
          <w:numId w:val="19"/>
        </w:numPr>
      </w:pPr>
      <w:r>
        <w:t>Add sound (perhaps ability to change the music as well, and mute option)</w:t>
      </w:r>
    </w:p>
    <w:p w14:paraId="151D3591" w14:textId="5E3CFD55" w:rsidR="006B0569" w:rsidRDefault="006B0569" w:rsidP="006B0569">
      <w:pPr>
        <w:pStyle w:val="ListParagraph"/>
        <w:numPr>
          <w:ilvl w:val="0"/>
          <w:numId w:val="19"/>
        </w:numPr>
      </w:pPr>
      <w:r>
        <w:t>Add levels</w:t>
      </w:r>
    </w:p>
    <w:p w14:paraId="18EA55B5" w14:textId="70E6CA55" w:rsidR="006B0569" w:rsidRDefault="006B0569" w:rsidP="006B0569">
      <w:r>
        <w:t>Gaps</w:t>
      </w:r>
    </w:p>
    <w:p w14:paraId="60ED06F4" w14:textId="3C47B489" w:rsidR="006B0569" w:rsidRDefault="006B0569" w:rsidP="006B0569">
      <w:pPr>
        <w:pStyle w:val="ListParagraph"/>
        <w:numPr>
          <w:ilvl w:val="0"/>
          <w:numId w:val="20"/>
        </w:numPr>
      </w:pPr>
      <w:r>
        <w:t>None of the competitors had clear levels, so my game can have levels.</w:t>
      </w:r>
    </w:p>
    <w:p w14:paraId="2763D74F" w14:textId="06796C65" w:rsidR="006B0569" w:rsidRDefault="006B0569" w:rsidP="006B0569">
      <w:pPr>
        <w:pStyle w:val="ListParagraph"/>
        <w:numPr>
          <w:ilvl w:val="0"/>
          <w:numId w:val="20"/>
        </w:numPr>
      </w:pPr>
      <w:r>
        <w:t>None had a multiplayer option or a way to share or store high scores. I could add that in my game.</w:t>
      </w:r>
    </w:p>
    <w:p w14:paraId="264D81CD" w14:textId="56DF647F" w:rsidR="006B0569" w:rsidRPr="00EB7159" w:rsidRDefault="006B0569" w:rsidP="006B0569">
      <w:pPr>
        <w:pStyle w:val="ListParagraph"/>
        <w:numPr>
          <w:ilvl w:val="0"/>
          <w:numId w:val="20"/>
        </w:numPr>
      </w:pPr>
      <w:r>
        <w:t xml:space="preserve">A big (full-screen) game display would also be a big advantage. The tiny screen really makes it hard to play. </w:t>
      </w:r>
    </w:p>
    <w:sectPr w:rsidR="006B0569" w:rsidRPr="00EB7159" w:rsidSect="00CC6808">
      <w:pgSz w:w="12240" w:h="15840"/>
      <w:pgMar w:top="990" w:right="1800" w:bottom="108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E8433A" w14:textId="77777777" w:rsidR="00B90028" w:rsidRDefault="00B90028" w:rsidP="00346921">
      <w:r>
        <w:separator/>
      </w:r>
    </w:p>
  </w:endnote>
  <w:endnote w:type="continuationSeparator" w:id="0">
    <w:p w14:paraId="32E184E3" w14:textId="77777777" w:rsidR="00B90028" w:rsidRDefault="00B90028" w:rsidP="00346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Bodoni 72 Oldstyle Book">
    <w:panose1 w:val="00000400000000000000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7C25D3" w14:textId="77777777" w:rsidR="00B90028" w:rsidRDefault="00B90028" w:rsidP="00346921">
      <w:r>
        <w:separator/>
      </w:r>
    </w:p>
  </w:footnote>
  <w:footnote w:type="continuationSeparator" w:id="0">
    <w:p w14:paraId="42B928A4" w14:textId="77777777" w:rsidR="00B90028" w:rsidRDefault="00B90028" w:rsidP="003469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B06D6"/>
    <w:multiLevelType w:val="hybridMultilevel"/>
    <w:tmpl w:val="DC9E2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C15A07"/>
    <w:multiLevelType w:val="hybridMultilevel"/>
    <w:tmpl w:val="0F66F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79604D"/>
    <w:multiLevelType w:val="hybridMultilevel"/>
    <w:tmpl w:val="7EEA5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7C37AA"/>
    <w:multiLevelType w:val="hybridMultilevel"/>
    <w:tmpl w:val="4E801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54224E"/>
    <w:multiLevelType w:val="hybridMultilevel"/>
    <w:tmpl w:val="75C6B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D86C65"/>
    <w:multiLevelType w:val="hybridMultilevel"/>
    <w:tmpl w:val="5EB0E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7A79F7"/>
    <w:multiLevelType w:val="hybridMultilevel"/>
    <w:tmpl w:val="A0B84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DD2FA1"/>
    <w:multiLevelType w:val="hybridMultilevel"/>
    <w:tmpl w:val="FFB0C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86661F"/>
    <w:multiLevelType w:val="hybridMultilevel"/>
    <w:tmpl w:val="1B001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D405C2"/>
    <w:multiLevelType w:val="hybridMultilevel"/>
    <w:tmpl w:val="4CE41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401BE6"/>
    <w:multiLevelType w:val="hybridMultilevel"/>
    <w:tmpl w:val="8A36C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7A2248"/>
    <w:multiLevelType w:val="multilevel"/>
    <w:tmpl w:val="A120F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141241A"/>
    <w:multiLevelType w:val="multilevel"/>
    <w:tmpl w:val="55AC0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DAF3B89"/>
    <w:multiLevelType w:val="hybridMultilevel"/>
    <w:tmpl w:val="D3329D72"/>
    <w:lvl w:ilvl="0" w:tplc="D826DB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F854E3B"/>
    <w:multiLevelType w:val="hybridMultilevel"/>
    <w:tmpl w:val="0568D28C"/>
    <w:lvl w:ilvl="0" w:tplc="109C92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3B26411"/>
    <w:multiLevelType w:val="hybridMultilevel"/>
    <w:tmpl w:val="36746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1E6BD1"/>
    <w:multiLevelType w:val="hybridMultilevel"/>
    <w:tmpl w:val="FB465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AE7F21"/>
    <w:multiLevelType w:val="hybridMultilevel"/>
    <w:tmpl w:val="DEA26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C327F5"/>
    <w:multiLevelType w:val="hybridMultilevel"/>
    <w:tmpl w:val="433CD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3F490C"/>
    <w:multiLevelType w:val="hybridMultilevel"/>
    <w:tmpl w:val="41A83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9"/>
  </w:num>
  <w:num w:numId="3">
    <w:abstractNumId w:val="5"/>
  </w:num>
  <w:num w:numId="4">
    <w:abstractNumId w:val="18"/>
  </w:num>
  <w:num w:numId="5">
    <w:abstractNumId w:val="6"/>
  </w:num>
  <w:num w:numId="6">
    <w:abstractNumId w:val="2"/>
  </w:num>
  <w:num w:numId="7">
    <w:abstractNumId w:val="8"/>
  </w:num>
  <w:num w:numId="8">
    <w:abstractNumId w:val="7"/>
  </w:num>
  <w:num w:numId="9">
    <w:abstractNumId w:val="0"/>
  </w:num>
  <w:num w:numId="10">
    <w:abstractNumId w:val="4"/>
  </w:num>
  <w:num w:numId="11">
    <w:abstractNumId w:val="11"/>
  </w:num>
  <w:num w:numId="12">
    <w:abstractNumId w:val="12"/>
  </w:num>
  <w:num w:numId="13">
    <w:abstractNumId w:val="17"/>
  </w:num>
  <w:num w:numId="14">
    <w:abstractNumId w:val="16"/>
  </w:num>
  <w:num w:numId="15">
    <w:abstractNumId w:val="15"/>
  </w:num>
  <w:num w:numId="16">
    <w:abstractNumId w:val="3"/>
  </w:num>
  <w:num w:numId="17">
    <w:abstractNumId w:val="1"/>
  </w:num>
  <w:num w:numId="18">
    <w:abstractNumId w:val="10"/>
  </w:num>
  <w:num w:numId="19">
    <w:abstractNumId w:val="14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A48"/>
    <w:rsid w:val="00003F16"/>
    <w:rsid w:val="00054DB8"/>
    <w:rsid w:val="00055D1B"/>
    <w:rsid w:val="000A049A"/>
    <w:rsid w:val="000A5168"/>
    <w:rsid w:val="000B59BD"/>
    <w:rsid w:val="000D685F"/>
    <w:rsid w:val="001062F2"/>
    <w:rsid w:val="00141AF1"/>
    <w:rsid w:val="00152558"/>
    <w:rsid w:val="00161155"/>
    <w:rsid w:val="001746E3"/>
    <w:rsid w:val="0017543F"/>
    <w:rsid w:val="00180D42"/>
    <w:rsid w:val="001B397A"/>
    <w:rsid w:val="001E1EC6"/>
    <w:rsid w:val="00230C0F"/>
    <w:rsid w:val="00246657"/>
    <w:rsid w:val="00250C2A"/>
    <w:rsid w:val="002569F8"/>
    <w:rsid w:val="00261E14"/>
    <w:rsid w:val="00264AD5"/>
    <w:rsid w:val="002735EF"/>
    <w:rsid w:val="00286264"/>
    <w:rsid w:val="002A23E3"/>
    <w:rsid w:val="00304A48"/>
    <w:rsid w:val="00311F67"/>
    <w:rsid w:val="003415AB"/>
    <w:rsid w:val="00346921"/>
    <w:rsid w:val="00361781"/>
    <w:rsid w:val="003671AA"/>
    <w:rsid w:val="003D0290"/>
    <w:rsid w:val="0040282A"/>
    <w:rsid w:val="00411D0D"/>
    <w:rsid w:val="00433726"/>
    <w:rsid w:val="0045439C"/>
    <w:rsid w:val="00484F5D"/>
    <w:rsid w:val="00486638"/>
    <w:rsid w:val="004918EE"/>
    <w:rsid w:val="004B53F8"/>
    <w:rsid w:val="004D62B5"/>
    <w:rsid w:val="00503E1E"/>
    <w:rsid w:val="00541917"/>
    <w:rsid w:val="00557BA6"/>
    <w:rsid w:val="005B5742"/>
    <w:rsid w:val="005F304F"/>
    <w:rsid w:val="00624F08"/>
    <w:rsid w:val="00632134"/>
    <w:rsid w:val="00633B9A"/>
    <w:rsid w:val="00637BC3"/>
    <w:rsid w:val="0064000E"/>
    <w:rsid w:val="006538FE"/>
    <w:rsid w:val="00662B69"/>
    <w:rsid w:val="006A7261"/>
    <w:rsid w:val="006B0569"/>
    <w:rsid w:val="006B3D02"/>
    <w:rsid w:val="006C0B6E"/>
    <w:rsid w:val="006D286A"/>
    <w:rsid w:val="006E5795"/>
    <w:rsid w:val="006F265F"/>
    <w:rsid w:val="006F26F3"/>
    <w:rsid w:val="00703A77"/>
    <w:rsid w:val="0072722F"/>
    <w:rsid w:val="00730FFF"/>
    <w:rsid w:val="007645E4"/>
    <w:rsid w:val="00772ED0"/>
    <w:rsid w:val="007B5D69"/>
    <w:rsid w:val="00807AEC"/>
    <w:rsid w:val="00812492"/>
    <w:rsid w:val="0081622C"/>
    <w:rsid w:val="0082773F"/>
    <w:rsid w:val="00881447"/>
    <w:rsid w:val="0089613C"/>
    <w:rsid w:val="00901FAC"/>
    <w:rsid w:val="00904CA2"/>
    <w:rsid w:val="009227FD"/>
    <w:rsid w:val="00935F63"/>
    <w:rsid w:val="009567E6"/>
    <w:rsid w:val="0098780D"/>
    <w:rsid w:val="009C08D8"/>
    <w:rsid w:val="009C4214"/>
    <w:rsid w:val="009D56E5"/>
    <w:rsid w:val="009D6274"/>
    <w:rsid w:val="009F371E"/>
    <w:rsid w:val="009F5299"/>
    <w:rsid w:val="00A2097D"/>
    <w:rsid w:val="00A42ADE"/>
    <w:rsid w:val="00A577BB"/>
    <w:rsid w:val="00A731A2"/>
    <w:rsid w:val="00A95F1F"/>
    <w:rsid w:val="00AF6565"/>
    <w:rsid w:val="00B03538"/>
    <w:rsid w:val="00B1327C"/>
    <w:rsid w:val="00B638CC"/>
    <w:rsid w:val="00B90028"/>
    <w:rsid w:val="00B935FA"/>
    <w:rsid w:val="00BA414C"/>
    <w:rsid w:val="00BC033F"/>
    <w:rsid w:val="00BE0624"/>
    <w:rsid w:val="00BF509B"/>
    <w:rsid w:val="00C845C5"/>
    <w:rsid w:val="00C90031"/>
    <w:rsid w:val="00CB764E"/>
    <w:rsid w:val="00CC6808"/>
    <w:rsid w:val="00CE3533"/>
    <w:rsid w:val="00CE5421"/>
    <w:rsid w:val="00D21EB8"/>
    <w:rsid w:val="00D4659E"/>
    <w:rsid w:val="00D50D03"/>
    <w:rsid w:val="00D657DD"/>
    <w:rsid w:val="00D80C16"/>
    <w:rsid w:val="00D8741E"/>
    <w:rsid w:val="00D97FDE"/>
    <w:rsid w:val="00DA2245"/>
    <w:rsid w:val="00DB3DB5"/>
    <w:rsid w:val="00DB5193"/>
    <w:rsid w:val="00DC7013"/>
    <w:rsid w:val="00DD09B3"/>
    <w:rsid w:val="00E104E5"/>
    <w:rsid w:val="00E265DA"/>
    <w:rsid w:val="00E96A70"/>
    <w:rsid w:val="00EA103B"/>
    <w:rsid w:val="00EA1AFF"/>
    <w:rsid w:val="00EA65D9"/>
    <w:rsid w:val="00EB7159"/>
    <w:rsid w:val="00EE0A5F"/>
    <w:rsid w:val="00F61321"/>
    <w:rsid w:val="00FB36EF"/>
    <w:rsid w:val="00FB7133"/>
    <w:rsid w:val="00FD66F0"/>
    <w:rsid w:val="00FF1B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82CA4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BA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4F5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4F5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1BA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1B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F1BA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FF1BA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84F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4F5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35E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5EF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735E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735EF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346921"/>
  </w:style>
  <w:style w:type="character" w:customStyle="1" w:styleId="FootnoteTextChar">
    <w:name w:val="Footnote Text Char"/>
    <w:basedOn w:val="DefaultParagraphFont"/>
    <w:link w:val="FootnoteText"/>
    <w:uiPriority w:val="99"/>
    <w:rsid w:val="00346921"/>
  </w:style>
  <w:style w:type="character" w:styleId="FootnoteReference">
    <w:name w:val="footnote reference"/>
    <w:basedOn w:val="DefaultParagraphFont"/>
    <w:uiPriority w:val="99"/>
    <w:unhideWhenUsed/>
    <w:rsid w:val="00346921"/>
    <w:rPr>
      <w:vertAlign w:val="superscript"/>
    </w:rPr>
  </w:style>
  <w:style w:type="table" w:styleId="TableGrid">
    <w:name w:val="Table Grid"/>
    <w:basedOn w:val="TableNormal"/>
    <w:uiPriority w:val="59"/>
    <w:rsid w:val="00DA22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8663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bullet">
    <w:name w:val="bullet"/>
    <w:basedOn w:val="DefaultParagraphFont"/>
    <w:rsid w:val="004918EE"/>
  </w:style>
  <w:style w:type="character" w:customStyle="1" w:styleId="apple-converted-space">
    <w:name w:val="apple-converted-space"/>
    <w:basedOn w:val="DefaultParagraphFont"/>
    <w:rsid w:val="004918EE"/>
  </w:style>
  <w:style w:type="character" w:customStyle="1" w:styleId="repostcountspan">
    <w:name w:val="repost_count_span"/>
    <w:basedOn w:val="DefaultParagraphFont"/>
    <w:rsid w:val="004918EE"/>
  </w:style>
  <w:style w:type="character" w:customStyle="1" w:styleId="questioncontext">
    <w:name w:val="question_context"/>
    <w:basedOn w:val="DefaultParagraphFont"/>
    <w:rsid w:val="004918EE"/>
  </w:style>
  <w:style w:type="character" w:customStyle="1" w:styleId="normal1">
    <w:name w:val="normal1"/>
    <w:basedOn w:val="DefaultParagraphFont"/>
    <w:rsid w:val="004918EE"/>
  </w:style>
  <w:style w:type="character" w:styleId="Strong">
    <w:name w:val="Strong"/>
    <w:basedOn w:val="DefaultParagraphFont"/>
    <w:uiPriority w:val="22"/>
    <w:qFormat/>
    <w:rsid w:val="004918EE"/>
    <w:rPr>
      <w:b/>
      <w:bCs/>
    </w:rPr>
  </w:style>
  <w:style w:type="character" w:customStyle="1" w:styleId="light">
    <w:name w:val="light"/>
    <w:basedOn w:val="DefaultParagraphFont"/>
    <w:rsid w:val="004918EE"/>
  </w:style>
  <w:style w:type="character" w:customStyle="1" w:styleId="answeruserwrapper">
    <w:name w:val="answer_user_wrapper"/>
    <w:basedOn w:val="DefaultParagraphFont"/>
    <w:rsid w:val="004918EE"/>
  </w:style>
  <w:style w:type="character" w:customStyle="1" w:styleId="rep">
    <w:name w:val="rep"/>
    <w:basedOn w:val="DefaultParagraphFont"/>
    <w:rsid w:val="004918EE"/>
  </w:style>
  <w:style w:type="character" w:customStyle="1" w:styleId="inline">
    <w:name w:val="inline"/>
    <w:basedOn w:val="DefaultParagraphFont"/>
    <w:rsid w:val="004918EE"/>
  </w:style>
  <w:style w:type="character" w:customStyle="1" w:styleId="sigactions">
    <w:name w:val="sig_actions"/>
    <w:basedOn w:val="DefaultParagraphFont"/>
    <w:rsid w:val="004918EE"/>
  </w:style>
  <w:style w:type="character" w:customStyle="1" w:styleId="questionanon">
    <w:name w:val="question_anon"/>
    <w:basedOn w:val="DefaultParagraphFont"/>
    <w:rsid w:val="004918EE"/>
  </w:style>
  <w:style w:type="character" w:customStyle="1" w:styleId="numbers">
    <w:name w:val="numbers"/>
    <w:basedOn w:val="DefaultParagraphFont"/>
    <w:rsid w:val="004918EE"/>
  </w:style>
  <w:style w:type="character" w:customStyle="1" w:styleId="answervoters">
    <w:name w:val="answer_voters"/>
    <w:basedOn w:val="DefaultParagraphFont"/>
    <w:rsid w:val="004918EE"/>
  </w:style>
  <w:style w:type="character" w:customStyle="1" w:styleId="qlinkcontainer">
    <w:name w:val="qlink_container"/>
    <w:basedOn w:val="DefaultParagraphFont"/>
    <w:rsid w:val="004918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2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74787">
          <w:marLeft w:val="-16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9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C0C0C0"/>
                    <w:right w:val="none" w:sz="0" w:space="0" w:color="auto"/>
                  </w:divBdr>
                  <w:divsChild>
                    <w:div w:id="159490057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52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072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148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297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028960">
                              <w:marLeft w:val="0"/>
                              <w:marRight w:val="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759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737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153140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946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15290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311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205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0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024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593531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038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3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069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273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4840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90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702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387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74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803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6203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975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343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0708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22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838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549446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49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071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605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127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915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533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612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238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088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642268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152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610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901051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72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582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682255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759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894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9230405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655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700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0234775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629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030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9898652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187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555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6145357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402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842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8028189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39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73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3541276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996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277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973213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420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30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4357872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768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061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5871642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732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736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4851877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200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756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3961609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089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346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5732903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872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701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5324619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505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317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0583521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340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946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4163029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341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628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6697296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584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053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1094775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39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656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4939681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24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715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4863529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462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703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8127790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480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202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0912173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80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408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5810917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97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323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1326584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476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448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7065411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084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575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7844823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612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193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1761058">
          <w:marLeft w:val="-16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34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53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44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923651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0801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092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935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02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83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251266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91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824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E0E0E0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751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611517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5869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847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877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521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449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254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09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3" w:color="999999"/>
                                                            <w:left w:val="single" w:sz="6" w:space="3" w:color="999999"/>
                                                            <w:bottom w:val="single" w:sz="6" w:space="3" w:color="999999"/>
                                                            <w:right w:val="single" w:sz="6" w:space="3" w:color="999999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4523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243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539291">
                                      <w:marLeft w:val="75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219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840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09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68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59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952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428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698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869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936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769125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9340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4775408">
                                                              <w:marLeft w:val="121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365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7845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00214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86256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013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8" w:color="E0E0E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5779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3514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7607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0963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98661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2094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04098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60381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64386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1613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0485856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22662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2439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7301964">
                                                              <w:marLeft w:val="75"/>
                                                              <w:marRight w:val="0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3143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729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734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595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765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695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381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756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2613872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00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3910261">
                                                              <w:marLeft w:val="121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7928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79385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02995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12409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5447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8" w:color="E0E0E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9463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2200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6189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49149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0950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94936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59364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88459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48962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31471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5119081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24089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3216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5497979">
                                                              <w:marLeft w:val="75"/>
                                                              <w:marRight w:val="0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72984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3721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360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448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552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664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367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6110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4846488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0857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0432961">
                                                              <w:marLeft w:val="121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6056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96404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89561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54303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6543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8" w:color="E0E0E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9267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932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6336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5280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68957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99631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4410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0705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96542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9264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6965813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57940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4325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9154164">
                                                              <w:marLeft w:val="75"/>
                                                              <w:marRight w:val="0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94704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1045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480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154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142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810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734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404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3614986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004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6734250">
                                                              <w:marLeft w:val="121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6021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0102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16233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8749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904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8" w:color="E0E0E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3923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9632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5402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3635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6055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1863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1074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81357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80532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079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075900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88821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300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3528642">
                                                              <w:marLeft w:val="75"/>
                                                              <w:marRight w:val="0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87802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917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3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84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239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271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7768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169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850998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9057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4928954">
                                                              <w:marLeft w:val="121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46808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50713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3144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55549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7619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8" w:color="E0E0E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1280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8427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9014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2877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7636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1057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51854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94132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36080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42920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20591170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90718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9331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1892834">
                                                              <w:marLeft w:val="75"/>
                                                              <w:marRight w:val="0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788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712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78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445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870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995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83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165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7058276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2662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1105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88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9790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73488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87918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277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8" w:color="E0E0E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9799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7709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6297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877553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9498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1103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577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41237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49040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08209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7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retrosega.com/game.php?id=16" TargetMode="External"/><Relationship Id="rId9" Type="http://schemas.openxmlformats.org/officeDocument/2006/relationships/hyperlink" Target="http://emulator.online/sega-master-system/alex-kidd-in-miracle-world/" TargetMode="External"/><Relationship Id="rId10" Type="http://schemas.openxmlformats.org/officeDocument/2006/relationships/hyperlink" Target="http://www.arcadespot.com/game/alex-kidd-in-miracle-worl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488161D-89CC-8B49-8361-65254897E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507</Words>
  <Characters>2895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</Company>
  <LinksUpToDate>false</LinksUpToDate>
  <CharactersWithSpaces>3396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Morris</dc:creator>
  <cp:lastModifiedBy>Anisha Jain</cp:lastModifiedBy>
  <cp:revision>2</cp:revision>
  <cp:lastPrinted>2013-09-26T23:47:00Z</cp:lastPrinted>
  <dcterms:created xsi:type="dcterms:W3CDTF">2017-11-21T22:31:00Z</dcterms:created>
  <dcterms:modified xsi:type="dcterms:W3CDTF">2017-11-21T22:31:00Z</dcterms:modified>
</cp:coreProperties>
</file>