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i w:val="0"/>
          <w:iCs w:val="0"/>
          <w:color w:val="104862" w:themeColor="accent1" w:themeShade="BF"/>
          <w:kern w:val="0"/>
          <w:sz w:val="40"/>
          <w:szCs w:val="40"/>
          <w:lang w:val="en"/>
        </w:rPr>
      </w:pPr>
      <w:r>
        <w:rPr>
          <w:rFonts w:ascii="Arial" w:hAnsi="Arial" w:eastAsia="Times New Roman" w:cs="Arial"/>
          <w:b w:val="0"/>
          <w:bCs w:val="0"/>
          <w:i w:val="0"/>
          <w:iCs w:val="0"/>
          <w:color w:val="104862" w:themeColor="accent1" w:themeShade="BF"/>
          <w:kern w:val="0"/>
          <w:sz w:val="40"/>
          <w:szCs w:val="40"/>
          <w:lang w:val="en"/>
        </w:rPr>
        <w:t>Project: Summarizing and Analyzing Research Papers</w:t>
      </w:r>
    </w:p>
    <w:p w14:paraId="0B94036A">
      <w:pPr>
        <w:pStyle w:val="14"/>
        <w:rPr>
          <w:rFonts w:hint="default" w:ascii="Arial" w:hAnsi="Arial" w:cs="Arial"/>
          <w:i w:val="0"/>
          <w:iCs w:val="0"/>
          <w:lang w:val="en-IN"/>
        </w:rPr>
      </w:pPr>
      <w:r>
        <w:rPr>
          <w:rStyle w:val="15"/>
          <w:rFonts w:ascii="Arial" w:hAnsi="Arial" w:cs="Arial"/>
          <w:i w:val="0"/>
          <w:iCs w:val="0"/>
          <w:lang w:val="en"/>
        </w:rPr>
        <w:t>Learner Name</w:t>
      </w:r>
      <w:r>
        <w:rPr>
          <w:rFonts w:ascii="Arial" w:hAnsi="Arial" w:cs="Arial"/>
          <w:i w:val="0"/>
          <w:iCs w:val="0"/>
          <w:lang w:val="en"/>
        </w:rPr>
        <w:t xml:space="preserve">: </w:t>
      </w:r>
      <w:r>
        <w:rPr>
          <w:rFonts w:hint="default" w:ascii="Arial" w:hAnsi="Arial" w:cs="Arial"/>
          <w:i w:val="0"/>
          <w:iCs w:val="0"/>
          <w:lang w:val="en-IN"/>
        </w:rPr>
        <w:t>Anisha Banerjee</w:t>
      </w:r>
    </w:p>
    <w:p w14:paraId="677DC39A">
      <w:pPr>
        <w:pStyle w:val="14"/>
        <w:rPr>
          <w:rFonts w:hint="default" w:ascii="Arial" w:hAnsi="Arial" w:cs="Arial"/>
          <w:i w:val="0"/>
          <w:iCs w:val="0"/>
          <w:lang w:val="en-IN"/>
        </w:rPr>
      </w:pPr>
      <w:r>
        <w:rPr>
          <w:rStyle w:val="15"/>
          <w:rFonts w:ascii="Arial" w:hAnsi="Arial" w:cs="Arial"/>
          <w:i w:val="0"/>
          <w:iCs w:val="0"/>
          <w:lang w:val="en"/>
        </w:rPr>
        <w:t>Learner Email</w:t>
      </w:r>
      <w:r>
        <w:rPr>
          <w:rFonts w:ascii="Arial" w:hAnsi="Arial" w:cs="Arial"/>
          <w:i w:val="0"/>
          <w:iCs w:val="0"/>
          <w:lang w:val="en"/>
        </w:rPr>
        <w:t xml:space="preserve">: </w:t>
      </w:r>
      <w:r>
        <w:rPr>
          <w:rFonts w:hint="default" w:ascii="Arial" w:hAnsi="Arial" w:cs="Arial"/>
          <w:i w:val="0"/>
          <w:iCs w:val="0"/>
          <w:lang w:val="en-IN"/>
        </w:rPr>
        <w:t>anisha720319@gmail.com</w:t>
      </w:r>
      <w:bookmarkStart w:id="0" w:name="_GoBack"/>
      <w:bookmarkEnd w:id="0"/>
    </w:p>
    <w:p w14:paraId="4D7EECF3">
      <w:pPr>
        <w:pStyle w:val="14"/>
        <w:rPr>
          <w:rFonts w:ascii="Arial" w:hAnsi="Arial" w:cs="Arial"/>
          <w:i w:val="0"/>
          <w:iCs w:val="0"/>
          <w:lang w:val="en"/>
        </w:rPr>
      </w:pPr>
      <w:r>
        <w:rPr>
          <w:rStyle w:val="15"/>
          <w:rFonts w:ascii="Arial" w:hAnsi="Arial" w:cs="Arial"/>
          <w:i w:val="0"/>
          <w:iCs w:val="0"/>
          <w:lang w:val="en"/>
        </w:rPr>
        <w:t>Topic</w:t>
      </w:r>
      <w:r>
        <w:rPr>
          <w:rFonts w:ascii="Arial" w:hAnsi="Arial" w:cs="Arial"/>
          <w:i w:val="0"/>
          <w:iCs w:val="0"/>
          <w:lang w:val="en"/>
        </w:rPr>
        <w:t xml:space="preserve">: </w:t>
      </w:r>
      <w:r>
        <w:rPr>
          <w:rFonts w:hint="default" w:ascii="Arial" w:hAnsi="Arial"/>
          <w:i w:val="0"/>
          <w:iCs w:val="0"/>
          <w:lang w:val="en"/>
        </w:rPr>
        <w:t>Impact of Climate Change on Biodiversity</w:t>
      </w:r>
    </w:p>
    <w:p w14:paraId="19551121">
      <w:pPr>
        <w:pStyle w:val="14"/>
        <w:rPr>
          <w:rFonts w:hint="default" w:ascii="Arial" w:hAnsi="Arial"/>
          <w:i w:val="0"/>
          <w:iCs w:val="0"/>
          <w:lang w:val="en"/>
        </w:rPr>
      </w:pPr>
      <w:r>
        <w:rPr>
          <w:rStyle w:val="15"/>
          <w:rFonts w:ascii="Arial" w:hAnsi="Arial" w:cs="Arial"/>
          <w:i w:val="0"/>
          <w:iCs w:val="0"/>
          <w:lang w:val="en"/>
        </w:rPr>
        <w:t>Research Paper</w:t>
      </w:r>
      <w:r>
        <w:rPr>
          <w:rFonts w:hint="default" w:ascii="Times New Roman" w:hAnsi="Times New Roman" w:cs="Times New Roman"/>
          <w:i w:val="0"/>
          <w:iCs w:val="0"/>
          <w:color w:val="000000" w:themeColor="text1"/>
          <w:lang w:val="en"/>
          <w14:textFill>
            <w14:solidFill>
              <w14:schemeClr w14:val="tx1"/>
            </w14:solidFill>
          </w14:textFill>
        </w:rPr>
        <w:t>:</w:t>
      </w:r>
      <w:r>
        <w:rPr>
          <w:rFonts w:hint="default" w:ascii="Times New Roman" w:hAnsi="Times New Roman" w:eastAsia="SimSun" w:cs="Times New Roman"/>
          <w:color w:val="000000" w:themeColor="text1"/>
          <w:sz w:val="24"/>
          <w:szCs w:val="24"/>
          <w14:textFill>
            <w14:solidFill>
              <w14:schemeClr w14:val="tx1"/>
            </w14:solidFill>
          </w14:textFill>
        </w:rPr>
        <w:fldChar w:fldCharType="begin"/>
      </w:r>
      <w:r>
        <w:rPr>
          <w:rFonts w:hint="default" w:ascii="Times New Roman" w:hAnsi="Times New Roman" w:eastAsia="SimSun" w:cs="Times New Roman"/>
          <w:color w:val="000000" w:themeColor="text1"/>
          <w:sz w:val="24"/>
          <w:szCs w:val="24"/>
          <w14:textFill>
            <w14:solidFill>
              <w14:schemeClr w14:val="tx1"/>
            </w14:solidFill>
          </w14:textFill>
        </w:rPr>
        <w:instrText xml:space="preserve"> HYPERLINK "https://www.ncbi.nlm.nih.gov/pmc/articles/PMC3339458/" \t "_new" </w:instrText>
      </w:r>
      <w:r>
        <w:rPr>
          <w:rFonts w:hint="default" w:ascii="Times New Roman" w:hAnsi="Times New Roman" w:eastAsia="SimSun" w:cs="Times New Roman"/>
          <w:color w:val="000000" w:themeColor="text1"/>
          <w:sz w:val="24"/>
          <w:szCs w:val="24"/>
          <w14:textFill>
            <w14:solidFill>
              <w14:schemeClr w14:val="tx1"/>
            </w14:solidFill>
          </w14:textFill>
        </w:rPr>
        <w:fldChar w:fldCharType="separate"/>
      </w:r>
      <w:r>
        <w:rPr>
          <w:rStyle w:val="13"/>
          <w:rFonts w:hint="default" w:ascii="Times New Roman" w:hAnsi="Times New Roman" w:eastAsia="SimSun" w:cs="Times New Roman"/>
          <w:color w:val="000000" w:themeColor="text1"/>
          <w:sz w:val="24"/>
          <w:szCs w:val="24"/>
          <w14:textFill>
            <w14:solidFill>
              <w14:schemeClr w14:val="tx1"/>
            </w14:solidFill>
          </w14:textFill>
        </w:rPr>
        <w:t>"Effects of climate change on biodiversity"</w:t>
      </w:r>
      <w:r>
        <w:rPr>
          <w:rFonts w:hint="default" w:ascii="Times New Roman" w:hAnsi="Times New Roman" w:eastAsia="SimSun" w:cs="Times New Roman"/>
          <w:color w:val="000000" w:themeColor="text1"/>
          <w:sz w:val="24"/>
          <w:szCs w:val="24"/>
          <w14:textFill>
            <w14:solidFill>
              <w14:schemeClr w14:val="tx1"/>
            </w14:solidFill>
          </w14:textFill>
        </w:rPr>
        <w:fldChar w:fldCharType="end"/>
      </w:r>
      <w:r>
        <w:rPr>
          <w:rFonts w:hint="default" w:ascii="Arial" w:hAnsi="Arial"/>
          <w:i w:val="0"/>
          <w:iCs w:val="0"/>
          <w:lang w:val="en"/>
        </w:rPr>
        <w:t>by Bellard, C., Bertelsmeier, C., Leadley, P., Thuiller, W., &amp; Courchamp, F. (2012). Ecology Letters, 15(4), 365-377. (Link from PubMed Central)</w:t>
      </w:r>
    </w:p>
    <w:p w14:paraId="3174241A">
      <w:pPr>
        <w:pStyle w:val="14"/>
        <w:rPr>
          <w:rFonts w:hint="default" w:ascii="Arial" w:hAnsi="Arial"/>
          <w:i w:val="0"/>
          <w:iCs w:val="0"/>
          <w:lang w:val="en"/>
        </w:rPr>
      </w:pPr>
      <w:r>
        <w:rPr>
          <w:rFonts w:hint="default" w:ascii="Times New Roman" w:hAnsi="Times New Roman" w:cs="Times New Roman"/>
          <w:i w:val="0"/>
          <w:iCs w:val="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15CD54C">
      <w:pPr>
        <w:pStyle w:val="4"/>
        <w:keepNext w:val="0"/>
        <w:keepLines w:val="0"/>
        <w:widowControl/>
        <w:suppressLineNumbers w:val="0"/>
        <w:rPr>
          <w:i w:val="0"/>
          <w:iCs w:val="0"/>
        </w:rPr>
      </w:pPr>
      <w:r>
        <w:rPr>
          <w:rStyle w:val="15"/>
          <w:b/>
          <w:bCs/>
          <w:i w:val="0"/>
          <w:iCs w:val="0"/>
        </w:rPr>
        <w:t>Initial Prompt</w:t>
      </w:r>
    </w:p>
    <w:p w14:paraId="71004220">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Description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first prompt aimed to generate a general summary of the research paper, focusing on how climate change affects biodiversity, including species extinction and changes in habitats.</w:t>
      </w:r>
    </w:p>
    <w:p w14:paraId="1B75907C">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Generated Summary</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research paper looks at how climate change impacts biodiversity worldwide, pointing out that it plays a big role in species extinction and changes to habitats. The authors highlight that different ecosystems are affected in various ways, with tropical and polar regions being especially at risk. The paper stresses that climate change worsens existing threats to biodiversity, like habitat fragmentation and the spread of invasive species. They call for urgent conservation efforts to counter these impacts and protect biodiversity.</w:t>
      </w:r>
    </w:p>
    <w:p w14:paraId="19B16F30">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6A8DD80">
      <w:pPr>
        <w:pStyle w:val="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b/>
          <w:bCs/>
          <w:i w:val="0"/>
          <w:iCs w:val="0"/>
        </w:rPr>
        <w:t>Iteration 1</w:t>
      </w:r>
    </w:p>
    <w:p w14:paraId="38AC5840">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Description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This version of the prompt focused more specifically on how climate change directly and indirectly leads to species extinction and disruptions in ecosystems.</w:t>
      </w:r>
    </w:p>
    <w:p w14:paraId="72986669">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Generated Summary</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paper explains that climate change leads to species extinction directly by causing shifts in temperature and changes in rainfall patterns. Indirectly, it causes habitat loss and increased competition from invasive species, which are worsened by climate change. The research shows that all these factors together disrupt ecosystems, leading to a decline in global biodiversity.</w:t>
      </w:r>
    </w:p>
    <w:p w14:paraId="76ED6A4D">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1B7BA5D">
      <w:pPr>
        <w:pStyle w:val="4"/>
        <w:keepNext w:val="0"/>
        <w:keepLines w:val="0"/>
        <w:widowControl/>
        <w:suppressLineNumbers w:val="0"/>
        <w:rPr>
          <w:rStyle w:val="15"/>
          <w:rFonts w:hint="default" w:ascii="Times New Roman" w:hAnsi="Times New Roman" w:cs="Times New Roman"/>
          <w:b/>
          <w:bCs/>
          <w:i w:val="0"/>
          <w:iCs w:val="0"/>
        </w:rPr>
      </w:pPr>
    </w:p>
    <w:p w14:paraId="0DCEF172">
      <w:pPr>
        <w:pStyle w:val="4"/>
        <w:keepNext w:val="0"/>
        <w:keepLines w:val="0"/>
        <w:widowControl/>
        <w:suppressLineNumbers w:val="0"/>
        <w:rPr>
          <w:rStyle w:val="15"/>
          <w:rFonts w:hint="default" w:ascii="Times New Roman" w:hAnsi="Times New Roman" w:cs="Times New Roman"/>
          <w:b/>
          <w:bCs/>
          <w:i w:val="0"/>
          <w:iCs w:val="0"/>
        </w:rPr>
      </w:pPr>
    </w:p>
    <w:p w14:paraId="251822E4">
      <w:pPr>
        <w:pStyle w:val="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b/>
          <w:bCs/>
          <w:i w:val="0"/>
          <w:iCs w:val="0"/>
        </w:rPr>
        <w:t>Iteration 2</w:t>
      </w:r>
    </w:p>
    <w:p w14:paraId="59823D06">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Description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This version of the prompt aimed to bring out the differences in how various regions are affected by climate change when it comes to biodiversity.</w:t>
      </w:r>
    </w:p>
    <w:p w14:paraId="4D2A951C">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Generated Summary</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research shows that climate change impacts biodiversity differently depending on the region. Tropical areas, which have many species, are very vulnerable to temperature changes, while polar regions are seeing major habitat changes because of melting ice. The paper stresses the need for conservation efforts that are tailored to the specific needs of different regions.</w:t>
      </w:r>
    </w:p>
    <w:p w14:paraId="21DA123E">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35BA2D2">
      <w:pPr>
        <w:pStyle w:val="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b/>
          <w:bCs/>
          <w:i w:val="0"/>
          <w:iCs w:val="0"/>
        </w:rPr>
        <w:t>Final Prompt</w:t>
      </w:r>
    </w:p>
    <w:p w14:paraId="279A6335">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Description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final prompt was crafted to combine insights from the earlier versions, creating a summary that fully captures the complex relationship between climate change and biodiversity.</w:t>
      </w:r>
    </w:p>
    <w:p w14:paraId="05042DBD">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Generated Summary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This paper provides an in-depth look at how climate change is affecting biodiversity around the world, highlighting both direct and indirect effects. It points out that tropical and polar regions are especially at risk, with climate change leading to significant species extinctions and habitat loss. The study emphasizes the urgent need for region-specific conservation strategies to tackle these challenges and protect global biodiversity.</w:t>
      </w:r>
    </w:p>
    <w:p w14:paraId="2B9C1F43">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281BD4D">
      <w:pPr>
        <w:pStyle w:val="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b/>
          <w:bCs/>
          <w:i w:val="0"/>
          <w:iCs w:val="0"/>
        </w:rPr>
        <w:t>Insights and Applications</w:t>
      </w:r>
    </w:p>
    <w:p w14:paraId="208F7A5E">
      <w:pPr>
        <w:pStyle w:val="14"/>
        <w:keepNext w:val="0"/>
        <w:keepLines w:val="0"/>
        <w:widowControl/>
        <w:suppressLineNumbers w:val="0"/>
        <w:rPr>
          <w:rStyle w:val="10"/>
          <w:rFonts w:hint="default" w:ascii="Times New Roman" w:hAnsi="Times New Roman" w:cs="Times New Roman"/>
          <w:i w:val="0"/>
          <w:iCs w:val="0"/>
        </w:rPr>
      </w:pPr>
      <w:r>
        <w:rPr>
          <w:rStyle w:val="15"/>
          <w:rFonts w:hint="default" w:ascii="Times New Roman" w:hAnsi="Times New Roman" w:cs="Times New Roman"/>
          <w:i w:val="0"/>
          <w:iCs w:val="0"/>
        </w:rPr>
        <w:t xml:space="preserve">Key Insights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research offers three main takeaways:</w:t>
      </w:r>
    </w:p>
    <w:p w14:paraId="25E63499">
      <w:pPr>
        <w:pStyle w:val="14"/>
        <w:keepNext w:val="0"/>
        <w:keepLines w:val="0"/>
        <w:widowControl/>
        <w:numPr>
          <w:ilvl w:val="0"/>
          <w:numId w:val="1"/>
        </w:numPr>
        <w:suppressLineNumbers w:val="0"/>
        <w:ind w:left="60" w:leftChars="0" w:firstLine="0" w:firstLineChars="0"/>
        <w:rPr>
          <w:rStyle w:val="10"/>
          <w:rFonts w:hint="default" w:ascii="Times New Roman" w:hAnsi="Times New Roman" w:cs="Times New Roman"/>
          <w:i w:val="0"/>
          <w:iCs w:val="0"/>
        </w:rPr>
      </w:pPr>
      <w:r>
        <w:rPr>
          <w:rStyle w:val="10"/>
          <w:rFonts w:hint="default" w:ascii="Times New Roman" w:hAnsi="Times New Roman" w:cs="Times New Roman"/>
          <w:i w:val="0"/>
          <w:iCs w:val="0"/>
        </w:rPr>
        <w:t>Climate change is a major cause of biodiversity loss, primarily by directly affecting temperatures and rainfall, which leads to species extinction and disrupts ecosystems.</w:t>
      </w:r>
    </w:p>
    <w:p w14:paraId="1D656EA9">
      <w:pPr>
        <w:pStyle w:val="14"/>
        <w:keepNext w:val="0"/>
        <w:keepLines w:val="0"/>
        <w:widowControl/>
        <w:numPr>
          <w:ilvl w:val="0"/>
          <w:numId w:val="1"/>
        </w:numPr>
        <w:suppressLineNumbers w:val="0"/>
        <w:ind w:left="60" w:leftChars="0" w:firstLine="0" w:firstLineChars="0"/>
        <w:rPr>
          <w:rFonts w:hint="default" w:ascii="Times New Roman" w:hAnsi="Times New Roman" w:cs="Times New Roman"/>
          <w:i w:val="0"/>
          <w:iCs w:val="0"/>
        </w:rPr>
      </w:pPr>
      <w:r>
        <w:rPr>
          <w:rStyle w:val="10"/>
          <w:rFonts w:hint="default" w:ascii="Times New Roman" w:hAnsi="Times New Roman" w:cs="Times New Roman"/>
          <w:i w:val="0"/>
          <w:iCs w:val="0"/>
        </w:rPr>
        <w:t xml:space="preserve">It also indirectly causes problems, like habitat loss and the spread of invasive species, making the situation worse. </w:t>
      </w:r>
    </w:p>
    <w:p w14:paraId="53D34695">
      <w:pPr>
        <w:pStyle w:val="14"/>
        <w:keepNext w:val="0"/>
        <w:keepLines w:val="0"/>
        <w:widowControl/>
        <w:numPr>
          <w:ilvl w:val="0"/>
          <w:numId w:val="1"/>
        </w:numPr>
        <w:suppressLineNumbers w:val="0"/>
        <w:ind w:left="60" w:leftChars="0" w:firstLine="0" w:firstLineChars="0"/>
        <w:rPr>
          <w:rFonts w:hint="default" w:ascii="Times New Roman" w:hAnsi="Times New Roman" w:cs="Times New Roman"/>
          <w:i w:val="0"/>
          <w:iCs w:val="0"/>
        </w:rPr>
      </w:pPr>
      <w:r>
        <w:rPr>
          <w:rStyle w:val="10"/>
          <w:rFonts w:hint="default" w:ascii="Times New Roman" w:hAnsi="Times New Roman" w:cs="Times New Roman"/>
          <w:i w:val="0"/>
          <w:iCs w:val="0"/>
        </w:rPr>
        <w:t>The impact of climate change varies greatly by region, with tropical and polar areas being particularly vulnerable. These findings highlight the importance of developing targeted conservation strategies that address both global and local aspects of climate change. The research also shows that integrating climate adaptation into conservation efforts is crucial for protecting biodiversity.</w:t>
      </w:r>
    </w:p>
    <w:p w14:paraId="31BFF2A9">
      <w:pPr>
        <w:pStyle w:val="14"/>
        <w:keepNext w:val="0"/>
        <w:keepLines w:val="0"/>
        <w:widowControl/>
        <w:suppressLineNumbers w:val="0"/>
        <w:rPr>
          <w:rStyle w:val="15"/>
          <w:rFonts w:hint="default" w:ascii="Times New Roman" w:hAnsi="Times New Roman" w:cs="Times New Roman"/>
          <w:i w:val="0"/>
          <w:iCs w:val="0"/>
        </w:rPr>
      </w:pPr>
    </w:p>
    <w:p w14:paraId="132DE003">
      <w:pPr>
        <w:pStyle w:val="14"/>
        <w:keepNext w:val="0"/>
        <w:keepLines w:val="0"/>
        <w:widowControl/>
        <w:suppressLineNumbers w:val="0"/>
        <w:rPr>
          <w:rStyle w:val="15"/>
          <w:rFonts w:hint="default" w:ascii="Times New Roman" w:hAnsi="Times New Roman" w:cs="Times New Roman"/>
          <w:i w:val="0"/>
          <w:iCs w:val="0"/>
        </w:rPr>
      </w:pPr>
    </w:p>
    <w:p w14:paraId="6A893C15">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Potential Applications</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insights from this research can be applied in several ways. For example, in tropical regions, conservation efforts could focus on protecting areas with a high number of species and helping ecosystems become more resilient to temperature changes. In polar regions, conservation might involve protecting habitats that are being affected by melting ice and helping species migrate. The findings could also be used to inform global climate policies, encouraging the inclusion of biodiversity protection in climate adaptation and mitigation plans. By following these strategies, we can help reduce the negative effects of climate change on biodiversity and preserve the essential services that ecosystems provide.</w:t>
      </w:r>
    </w:p>
    <w:p w14:paraId="50BA1DBF">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CBC9508">
      <w:pPr>
        <w:pStyle w:val="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b/>
          <w:bCs/>
          <w:i w:val="0"/>
          <w:iCs w:val="0"/>
        </w:rPr>
        <w:t>Evaluation</w:t>
      </w:r>
    </w:p>
    <w:p w14:paraId="0A69846E">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Clarity</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final summary is clear and easy to understand, effectively explaining the complex relationship between climate change and biodiversity in a way that’s accessible to everyone.</w:t>
      </w:r>
    </w:p>
    <w:p w14:paraId="4FCFE64D">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Accuracy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summary accurately reflects the main points of the research, especially how climate change directly and indirectly affects species extinction and habitat loss.</w:t>
      </w:r>
    </w:p>
    <w:p w14:paraId="53056982">
      <w:pPr>
        <w:pStyle w:val="14"/>
        <w:keepNext w:val="0"/>
        <w:keepLines w:val="0"/>
        <w:widowControl/>
        <w:suppressLineNumbers w:val="0"/>
        <w:rPr>
          <w:rFonts w:hint="default" w:ascii="Times New Roman" w:hAnsi="Times New Roman" w:cs="Times New Roman"/>
          <w:i w:val="0"/>
          <w:iCs w:val="0"/>
        </w:rPr>
      </w:pPr>
      <w:r>
        <w:rPr>
          <w:rStyle w:val="15"/>
          <w:rFonts w:hint="default" w:ascii="Times New Roman" w:hAnsi="Times New Roman" w:cs="Times New Roman"/>
          <w:i w:val="0"/>
          <w:iCs w:val="0"/>
        </w:rPr>
        <w:t xml:space="preserve">Relevance </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i w:val="0"/>
          <w:iCs w:val="0"/>
        </w:rPr>
        <w:t>The insights and suggested applications are very relevant to current conservation efforts and climate policies, providing useful strategies for protecting biodiversity in the face of climate change.</w:t>
      </w:r>
    </w:p>
    <w:p w14:paraId="1E23D35F">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60960D5">
      <w:pPr>
        <w:pStyle w:val="4"/>
        <w:keepNext w:val="0"/>
        <w:keepLines w:val="0"/>
        <w:widowControl/>
        <w:suppressLineNumbers w:val="0"/>
        <w:rPr>
          <w:rFonts w:hint="default" w:ascii="Times New Roman" w:hAnsi="Times New Roman" w:cs="Times New Roman"/>
          <w:b w:val="0"/>
          <w:bCs w:val="0"/>
          <w:i w:val="0"/>
          <w:iCs w:val="0"/>
        </w:rPr>
      </w:pPr>
      <w:r>
        <w:rPr>
          <w:rStyle w:val="15"/>
          <w:rFonts w:hint="default" w:ascii="Times New Roman" w:hAnsi="Times New Roman" w:cs="Times New Roman"/>
          <w:b/>
          <w:bCs/>
          <w:i w:val="0"/>
          <w:iCs w:val="0"/>
        </w:rPr>
        <w:t>Reflection</w:t>
      </w:r>
      <w:r>
        <w:rPr>
          <w:rFonts w:hint="default" w:ascii="Times New Roman" w:hAnsi="Times New Roman" w:cs="Times New Roman"/>
          <w:i w:val="0"/>
          <w:iCs w:val="0"/>
        </w:rPr>
        <w:t>:</w:t>
      </w:r>
      <w:r>
        <w:rPr>
          <w:rFonts w:hint="default" w:ascii="Times New Roman" w:hAnsi="Times New Roman" w:cs="Times New Roman"/>
          <w:i w:val="0"/>
          <w:iCs w:val="0"/>
        </w:rPr>
        <w:br w:type="textWrapping"/>
      </w:r>
      <w:r>
        <w:rPr>
          <w:rStyle w:val="10"/>
          <w:rFonts w:hint="default" w:ascii="Times New Roman" w:hAnsi="Times New Roman" w:cs="Times New Roman"/>
          <w:b w:val="0"/>
          <w:bCs w:val="0"/>
          <w:i w:val="0"/>
          <w:iCs w:val="0"/>
        </w:rPr>
        <w:t>Working on this project helped me gain a deeper understanding of how climate change impacts biodiversity and how to effectively summarize complex scientific research. At first, it was challenging to condense the detailed findings of the paper into a brief summary without missing key information. However, through refining the prompts, I learned how to focus on the most important aspects of the research, like the direct and indirect effects of climate change on species extinction and habitat loss. This process also taught me the importance of considering how different regions are affected differently, as these differences are crucial for developing effective conservation strategies. Overall, this project improved my skills in crafting prompts and generating summaries that are both comprehensive and easy to understand. This experience reinforced the value of iteration in prompt design and showed me how careful refinement can lead to better, more accurate content. These skills will be useful in both my academic work and future career.</w:t>
      </w:r>
    </w:p>
    <w:p w14:paraId="1E1A6E14">
      <w:pPr>
        <w:pStyle w:val="14"/>
        <w:rPr>
          <w:rFonts w:ascii="Arial" w:hAnsi="Arial" w:cs="Arial"/>
          <w:b w:val="0"/>
          <w:bCs w:val="0"/>
          <w:i w:val="0"/>
          <w:iCs w:val="0"/>
          <w:lang w:val="en"/>
        </w:rPr>
      </w:pPr>
      <w:r>
        <w:rPr>
          <w:rFonts w:hint="default" w:ascii="Times New Roman" w:hAnsi="Times New Roman" w:cs="Times New Roman"/>
          <w:i w:val="0"/>
          <w:iCs w:val="0"/>
        </w:rPr>
        <w:pict>
          <v:rect id="_x0000_i1031"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272F8"/>
    <w:multiLevelType w:val="singleLevel"/>
    <w:tmpl w:val="8F1272F8"/>
    <w:lvl w:ilvl="0" w:tentative="0">
      <w:start w:val="1"/>
      <w:numFmt w:val="decimal"/>
      <w:suff w:val="space"/>
      <w:lvlText w:val="(%1)"/>
      <w:lvlJc w:val="left"/>
      <w:pPr>
        <w:ind w:left="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21001A8A"/>
    <w:rsid w:val="33B466E1"/>
    <w:rsid w:val="72A531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6"/>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7"/>
    <w:qFormat/>
    <w:uiPriority w:val="9"/>
    <w:pPr>
      <w:spacing w:before="100" w:beforeAutospacing="1" w:after="100" w:afterAutospacing="1"/>
      <w:outlineLvl w:val="1"/>
    </w:pPr>
    <w:rPr>
      <w:b/>
      <w:bCs/>
      <w:color w:val="333333"/>
      <w:sz w:val="36"/>
      <w:szCs w:val="36"/>
    </w:rPr>
  </w:style>
  <w:style w:type="paragraph" w:styleId="4">
    <w:name w:val="heading 3"/>
    <w:basedOn w:val="1"/>
    <w:link w:val="18"/>
    <w:qFormat/>
    <w:uiPriority w:val="9"/>
    <w:pPr>
      <w:spacing w:before="100" w:beforeAutospacing="1" w:after="100" w:afterAutospacing="1"/>
      <w:outlineLvl w:val="2"/>
    </w:pPr>
    <w:rPr>
      <w:b/>
      <w:bCs/>
      <w:color w:val="333333"/>
      <w:sz w:val="27"/>
      <w:szCs w:val="27"/>
    </w:rPr>
  </w:style>
  <w:style w:type="paragraph" w:styleId="5">
    <w:name w:val="heading 4"/>
    <w:basedOn w:val="1"/>
    <w:link w:val="19"/>
    <w:qFormat/>
    <w:uiPriority w:val="9"/>
    <w:pPr>
      <w:spacing w:before="100" w:beforeAutospacing="1" w:after="100" w:afterAutospacing="1"/>
      <w:outlineLvl w:val="3"/>
    </w:pPr>
    <w:rPr>
      <w:b/>
      <w:bCs/>
      <w:color w:val="333333"/>
    </w:rPr>
  </w:style>
  <w:style w:type="paragraph" w:styleId="6">
    <w:name w:val="heading 5"/>
    <w:basedOn w:val="1"/>
    <w:link w:val="20"/>
    <w:qFormat/>
    <w:uiPriority w:val="9"/>
    <w:pPr>
      <w:spacing w:before="100" w:beforeAutospacing="1" w:after="100" w:afterAutospacing="1"/>
      <w:outlineLvl w:val="4"/>
    </w:pPr>
    <w:rPr>
      <w:b/>
      <w:bCs/>
      <w:color w:val="333333"/>
      <w:sz w:val="20"/>
      <w:szCs w:val="20"/>
    </w:rPr>
  </w:style>
  <w:style w:type="paragraph" w:styleId="7">
    <w:name w:val="heading 6"/>
    <w:basedOn w:val="1"/>
    <w:link w:val="21"/>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uiPriority w:val="99"/>
    <w:rPr>
      <w:color w:val="800080"/>
      <w:u w:val="single"/>
    </w:rPr>
  </w:style>
  <w:style w:type="character" w:styleId="12">
    <w:name w:val="HTML Code"/>
    <w:basedOn w:val="8"/>
    <w:semiHidden/>
    <w:unhideWhenUsed/>
    <w:uiPriority w:val="99"/>
    <w:rPr>
      <w:rFonts w:ascii="Courier New" w:hAnsi="Courier New" w:cs="Courier New" w:eastAsiaTheme="minorEastAsia"/>
      <w:sz w:val="20"/>
      <w:szCs w:val="20"/>
    </w:rPr>
  </w:style>
  <w:style w:type="character" w:styleId="13">
    <w:name w:val="Hyperlink"/>
    <w:basedOn w:val="8"/>
    <w:semiHidden/>
    <w:unhideWhenUsed/>
    <w:uiPriority w:val="99"/>
    <w:rPr>
      <w:color w:val="0000FF"/>
      <w:u w:val="single"/>
    </w:rPr>
  </w:style>
  <w:style w:type="paragraph" w:styleId="14">
    <w:name w:val="Normal (Web)"/>
    <w:basedOn w:val="1"/>
    <w:semiHidden/>
    <w:unhideWhenUsed/>
    <w:uiPriority w:val="99"/>
    <w:pPr>
      <w:spacing w:before="100" w:beforeAutospacing="1" w:after="100" w:afterAutospacing="1"/>
    </w:pPr>
  </w:style>
  <w:style w:type="character" w:styleId="15">
    <w:name w:val="Strong"/>
    <w:basedOn w:val="8"/>
    <w:qFormat/>
    <w:uiPriority w:val="22"/>
    <w:rPr>
      <w:b/>
      <w:bCs/>
    </w:rPr>
  </w:style>
  <w:style w:type="character" w:customStyle="1" w:styleId="16">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20">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1">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2">
    <w:name w:val="msonormal"/>
    <w:basedOn w:val="1"/>
    <w:qFormat/>
    <w:uiPriority w:val="0"/>
    <w:pPr>
      <w:spacing w:before="100" w:beforeAutospacing="1" w:after="100" w:afterAutospacing="1"/>
    </w:pPr>
  </w:style>
  <w:style w:type="paragraph" w:customStyle="1" w:styleId="23">
    <w:name w:val="container"/>
    <w:basedOn w:val="1"/>
    <w:uiPriority w:val="0"/>
    <w:pPr>
      <w:spacing w:before="100" w:beforeAutospacing="1" w:after="100" w:afterAutospacing="1"/>
    </w:pPr>
  </w:style>
  <w:style w:type="paragraph" w:customStyle="1" w:styleId="24">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218</Words>
  <Characters>1247</Characters>
  <Lines>10</Lines>
  <Paragraphs>2</Paragraphs>
  <TotalTime>5</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Anisha Banerjee</cp:lastModifiedBy>
  <dcterms:modified xsi:type="dcterms:W3CDTF">2024-08-22T14:51:40Z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4EB169EFE81541199ED572F6CC7E41FD_12</vt:lpwstr>
  </property>
</Properties>
</file>