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20" w:rsidRDefault="008F6720" w:rsidP="008F6720">
      <w:pPr>
        <w:jc w:val="center"/>
      </w:pPr>
      <w:proofErr w:type="gramStart"/>
      <w:r>
        <w:t>iContent</w:t>
      </w:r>
      <w:proofErr w:type="gramEnd"/>
      <w:r>
        <w:t xml:space="preserve"> Validator</w:t>
      </w:r>
    </w:p>
    <w:p w:rsidR="00370129" w:rsidRDefault="008F6720">
      <w:r>
        <w:t>Content Insights</w:t>
      </w:r>
    </w:p>
    <w:p w:rsidR="008F6720" w:rsidRDefault="008F6720" w:rsidP="008F6720">
      <w:pPr>
        <w:ind w:firstLine="720"/>
      </w:pPr>
      <w:r>
        <w:t>Content Insights means truthfulness of the content.</w:t>
      </w:r>
    </w:p>
    <w:p w:rsidR="008F6720" w:rsidRDefault="008F6720">
      <w:r>
        <w:t>Why Content Insights:</w:t>
      </w:r>
    </w:p>
    <w:p w:rsidR="008F6720" w:rsidRDefault="008F6720" w:rsidP="008F6720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>Content Insights is the ne</w:t>
      </w:r>
      <w:r>
        <w:rPr>
          <w:shd w:val="clear" w:color="auto" w:fill="FFFFFF"/>
        </w:rPr>
        <w:t xml:space="preserve">xt generation content analytics </w:t>
      </w:r>
      <w:proofErr w:type="gramStart"/>
      <w:r>
        <w:rPr>
          <w:shd w:val="clear" w:color="auto" w:fill="FFFFFF"/>
        </w:rPr>
        <w:t>solution</w:t>
      </w:r>
      <w:proofErr w:type="gram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that translates complex editorial data into actionable insights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(truthfulness content) and helps content professionals increase their revenue and better understand and serve their audiences.</w:t>
      </w:r>
    </w:p>
    <w:p w:rsidR="008F6720" w:rsidRDefault="00752E46" w:rsidP="008F6720">
      <w:pPr>
        <w:rPr>
          <w:shd w:val="clear" w:color="auto" w:fill="FFFFFF"/>
        </w:rPr>
      </w:pPr>
      <w:r>
        <w:rPr>
          <w:shd w:val="clear" w:color="auto" w:fill="FFFFFF"/>
        </w:rPr>
        <w:t>NLP libraries and models used:</w:t>
      </w:r>
    </w:p>
    <w:p w:rsidR="00752E46" w:rsidRDefault="00752E46" w:rsidP="00752E4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Spacy NER</w:t>
      </w:r>
    </w:p>
    <w:p w:rsidR="00752E46" w:rsidRDefault="00752E46" w:rsidP="00752E4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Allen NLP Open Information Extraction</w:t>
      </w:r>
    </w:p>
    <w:p w:rsidR="00752E46" w:rsidRDefault="00752E46" w:rsidP="00752E4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Allen NLP </w:t>
      </w:r>
      <w:proofErr w:type="spellStart"/>
      <w:r>
        <w:rPr>
          <w:shd w:val="clear" w:color="auto" w:fill="FFFFFF"/>
        </w:rPr>
        <w:t>Corefrence</w:t>
      </w:r>
      <w:proofErr w:type="spellEnd"/>
      <w:r>
        <w:rPr>
          <w:shd w:val="clear" w:color="auto" w:fill="FFFFFF"/>
        </w:rPr>
        <w:t xml:space="preserve">  Resolution</w:t>
      </w:r>
    </w:p>
    <w:p w:rsidR="00752E46" w:rsidRDefault="00752E46" w:rsidP="00752E4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Stanford </w:t>
      </w:r>
      <w:proofErr w:type="spellStart"/>
      <w:r>
        <w:rPr>
          <w:shd w:val="clear" w:color="auto" w:fill="FFFFFF"/>
        </w:rPr>
        <w:t>CoreNLP</w:t>
      </w:r>
      <w:proofErr w:type="spellEnd"/>
      <w:r>
        <w:rPr>
          <w:shd w:val="clear" w:color="auto" w:fill="FFFFFF"/>
        </w:rPr>
        <w:t xml:space="preserve"> NER </w:t>
      </w:r>
    </w:p>
    <w:p w:rsidR="00752E46" w:rsidRDefault="00752E46" w:rsidP="00752E46">
      <w:pPr>
        <w:rPr>
          <w:shd w:val="clear" w:color="auto" w:fill="FFFFFF"/>
        </w:rPr>
      </w:pPr>
      <w:r>
        <w:rPr>
          <w:shd w:val="clear" w:color="auto" w:fill="FFFFFF"/>
        </w:rPr>
        <w:t>Programming Language:</w:t>
      </w:r>
    </w:p>
    <w:p w:rsidR="00752E46" w:rsidRPr="00752E46" w:rsidRDefault="00752E46" w:rsidP="00752E46">
      <w:pPr>
        <w:rPr>
          <w:shd w:val="clear" w:color="auto" w:fill="FFFFFF"/>
        </w:rPr>
      </w:pPr>
      <w:r>
        <w:rPr>
          <w:shd w:val="clear" w:color="auto" w:fill="FFFFFF"/>
        </w:rPr>
        <w:tab/>
        <w:t>Python (Anaconda)</w:t>
      </w:r>
    </w:p>
    <w:p w:rsidR="008F6720" w:rsidRDefault="008F6720" w:rsidP="008F6720">
      <w:pPr>
        <w:rPr>
          <w:shd w:val="clear" w:color="auto" w:fill="FFFFFF"/>
        </w:rPr>
      </w:pPr>
      <w:r>
        <w:rPr>
          <w:shd w:val="clear" w:color="auto" w:fill="FFFFFF"/>
        </w:rPr>
        <w:t>This is how it starts:</w:t>
      </w:r>
    </w:p>
    <w:p w:rsidR="008F6720" w:rsidRDefault="00752E46" w:rsidP="008F6720">
      <w:pPr>
        <w:rPr>
          <w:shd w:val="clear" w:color="auto" w:fill="FFFFFF"/>
        </w:rPr>
      </w:pPr>
      <w:r>
        <w:rPr>
          <w:shd w:val="clear" w:color="auto" w:fill="FFFFFF"/>
        </w:rPr>
        <w:t xml:space="preserve">→ </w:t>
      </w:r>
      <w:proofErr w:type="gramStart"/>
      <w:r>
        <w:rPr>
          <w:shd w:val="clear" w:color="auto" w:fill="FFFFFF"/>
        </w:rPr>
        <w:t>Basically</w:t>
      </w:r>
      <w:proofErr w:type="gramEnd"/>
      <w:r>
        <w:rPr>
          <w:shd w:val="clear" w:color="auto" w:fill="FFFFFF"/>
        </w:rPr>
        <w:t xml:space="preserve"> we first check for the names, places and dates mentioned in the content to find the truthfulness of the content.</w:t>
      </w:r>
    </w:p>
    <w:p w:rsidR="00752E46" w:rsidRDefault="00752E46" w:rsidP="008F6720">
      <w:pPr>
        <w:rPr>
          <w:shd w:val="clear" w:color="auto" w:fill="FFFFFF"/>
        </w:rPr>
      </w:pPr>
      <w:r>
        <w:rPr>
          <w:shd w:val="clear" w:color="auto" w:fill="FFFFFF"/>
        </w:rPr>
        <w:t>→</w:t>
      </w:r>
      <w:r w:rsidR="006905F8">
        <w:rPr>
          <w:shd w:val="clear" w:color="auto" w:fill="FFFFFF"/>
        </w:rPr>
        <w:t xml:space="preserve"> </w:t>
      </w:r>
      <w:proofErr w:type="gramStart"/>
      <w:r w:rsidR="006905F8">
        <w:rPr>
          <w:shd w:val="clear" w:color="auto" w:fill="FFFFFF"/>
        </w:rPr>
        <w:t>So</w:t>
      </w:r>
      <w:proofErr w:type="gramEnd"/>
      <w:r w:rsidR="006905F8">
        <w:rPr>
          <w:shd w:val="clear" w:color="auto" w:fill="FFFFFF"/>
        </w:rPr>
        <w:t xml:space="preserve"> I</w:t>
      </w:r>
      <w:r>
        <w:rPr>
          <w:shd w:val="clear" w:color="auto" w:fill="FFFFFF"/>
        </w:rPr>
        <w:t xml:space="preserve"> selected 4 NER entities: </w:t>
      </w:r>
    </w:p>
    <w:p w:rsidR="00752E46" w:rsidRDefault="00752E46" w:rsidP="00752E4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PERSON</w:t>
      </w:r>
    </w:p>
    <w:p w:rsidR="00752E46" w:rsidRDefault="00752E46" w:rsidP="00752E4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GPE</w:t>
      </w:r>
    </w:p>
    <w:p w:rsidR="00752E46" w:rsidRDefault="00752E46" w:rsidP="00752E4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ORG</w:t>
      </w:r>
    </w:p>
    <w:p w:rsidR="00752E46" w:rsidRDefault="00752E46" w:rsidP="00752E4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</w:p>
    <w:p w:rsidR="006905F8" w:rsidRDefault="006905F8" w:rsidP="006905F8">
      <w:pPr>
        <w:rPr>
          <w:shd w:val="clear" w:color="auto" w:fill="FFFFFF"/>
        </w:rPr>
      </w:pPr>
      <w:r>
        <w:rPr>
          <w:shd w:val="clear" w:color="auto" w:fill="FFFFFF"/>
        </w:rPr>
        <w:t>→Since I planned to do this in Python language, I selected the above 4 NER entities from Spacy NLP library.</w:t>
      </w:r>
    </w:p>
    <w:p w:rsidR="006905F8" w:rsidRPr="006905F8" w:rsidRDefault="006905F8" w:rsidP="006905F8">
      <w:pPr>
        <w:rPr>
          <w:shd w:val="clear" w:color="auto" w:fill="FFFFFF"/>
        </w:rPr>
      </w:pPr>
      <w:r>
        <w:rPr>
          <w:shd w:val="clear" w:color="auto" w:fill="FFFFFF"/>
        </w:rPr>
        <w:t>→</w:t>
      </w:r>
      <w:bookmarkStart w:id="0" w:name="_GoBack"/>
      <w:bookmarkEnd w:id="0"/>
    </w:p>
    <w:sectPr w:rsidR="006905F8" w:rsidRPr="0069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30F4"/>
    <w:multiLevelType w:val="hybridMultilevel"/>
    <w:tmpl w:val="33AA6748"/>
    <w:lvl w:ilvl="0" w:tplc="F14462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F877AE"/>
    <w:multiLevelType w:val="hybridMultilevel"/>
    <w:tmpl w:val="0B728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A8"/>
    <w:rsid w:val="00370129"/>
    <w:rsid w:val="006905F8"/>
    <w:rsid w:val="00752E46"/>
    <w:rsid w:val="008F6720"/>
    <w:rsid w:val="00C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2019-09-08T15:08:00Z</dcterms:created>
  <dcterms:modified xsi:type="dcterms:W3CDTF">2019-09-08T15:47:00Z</dcterms:modified>
</cp:coreProperties>
</file>