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1398E" w14:textId="77777777" w:rsidR="00CD266B" w:rsidRPr="00A36F3D" w:rsidRDefault="00000000">
      <w:pPr>
        <w:pStyle w:val="Heading1"/>
        <w:rPr>
          <w:color w:val="000000" w:themeColor="text1"/>
        </w:rPr>
      </w:pPr>
      <w:r w:rsidRPr="00A36F3D">
        <w:rPr>
          <w:color w:val="000000" w:themeColor="text1"/>
        </w:rPr>
        <w:t>POC: Redis Cache Implementation using Spring Boot</w:t>
      </w:r>
    </w:p>
    <w:p w14:paraId="4849BE5F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Objective</w:t>
      </w:r>
    </w:p>
    <w:p w14:paraId="50192EC8" w14:textId="77777777" w:rsidR="00CD266B" w:rsidRDefault="00000000">
      <w:r>
        <w:t>The objective of this POC is to demonstrate how Redis Cache can be integrated with a Spring Boot application to improve performance by reducing database calls.</w:t>
      </w:r>
    </w:p>
    <w:p w14:paraId="71249A8D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Problem Statement</w:t>
      </w:r>
    </w:p>
    <w:p w14:paraId="33577227" w14:textId="4850E77F" w:rsidR="00A36F3D" w:rsidRDefault="00000000">
      <w:r>
        <w:t>In traditional applications, every request hits the database, increasing response time and load. Redis is used as an in-memory cache to store frequently accessed data.</w:t>
      </w:r>
    </w:p>
    <w:p w14:paraId="1FB6809B" w14:textId="77777777" w:rsidR="00A36F3D" w:rsidRPr="00A36F3D" w:rsidRDefault="00A36F3D" w:rsidP="00A36F3D">
      <w:pPr>
        <w:rPr>
          <w:b/>
          <w:bCs/>
          <w:lang w:val="en-IN"/>
        </w:rPr>
      </w:pPr>
      <w:r w:rsidRPr="00A36F3D">
        <w:rPr>
          <w:b/>
          <w:bCs/>
          <w:lang w:val="en-IN"/>
        </w:rPr>
        <w:t>What is Redis</w:t>
      </w:r>
    </w:p>
    <w:p w14:paraId="37707A60" w14:textId="77777777" w:rsidR="00A36F3D" w:rsidRPr="00A36F3D" w:rsidRDefault="00A36F3D" w:rsidP="00A36F3D">
      <w:pPr>
        <w:rPr>
          <w:lang w:val="en-IN"/>
        </w:rPr>
      </w:pPr>
      <w:r w:rsidRPr="00A36F3D">
        <w:rPr>
          <w:lang w:val="en-IN"/>
        </w:rPr>
        <w:t xml:space="preserve">Redis stands for </w:t>
      </w:r>
      <w:r w:rsidRPr="00A36F3D">
        <w:rPr>
          <w:b/>
          <w:bCs/>
          <w:lang w:val="en-IN"/>
        </w:rPr>
        <w:t>Remote Dictionary Server</w:t>
      </w:r>
      <w:r w:rsidRPr="00A36F3D">
        <w:rPr>
          <w:lang w:val="en-IN"/>
        </w:rPr>
        <w:t>.</w:t>
      </w:r>
    </w:p>
    <w:p w14:paraId="711373F6" w14:textId="77777777" w:rsidR="00A36F3D" w:rsidRPr="00A36F3D" w:rsidRDefault="00A36F3D" w:rsidP="00A36F3D">
      <w:pPr>
        <w:rPr>
          <w:lang w:val="en-IN"/>
        </w:rPr>
      </w:pPr>
      <w:r w:rsidRPr="00A36F3D">
        <w:rPr>
          <w:lang w:val="en-IN"/>
        </w:rPr>
        <w:t xml:space="preserve">Redis is an </w:t>
      </w:r>
      <w:r w:rsidRPr="00A36F3D">
        <w:rPr>
          <w:b/>
          <w:bCs/>
          <w:lang w:val="en-IN"/>
        </w:rPr>
        <w:t>in-memory, key-value data store</w:t>
      </w:r>
      <w:r w:rsidRPr="00A36F3D">
        <w:rPr>
          <w:lang w:val="en-IN"/>
        </w:rPr>
        <w:t xml:space="preserve"> used as:</w:t>
      </w:r>
    </w:p>
    <w:p w14:paraId="1254A253" w14:textId="77777777" w:rsidR="00A36F3D" w:rsidRPr="00A36F3D" w:rsidRDefault="00A36F3D" w:rsidP="00A36F3D">
      <w:pPr>
        <w:numPr>
          <w:ilvl w:val="0"/>
          <w:numId w:val="10"/>
        </w:numPr>
        <w:rPr>
          <w:lang w:val="en-IN"/>
        </w:rPr>
      </w:pPr>
      <w:r w:rsidRPr="00A36F3D">
        <w:rPr>
          <w:lang w:val="en-IN"/>
        </w:rPr>
        <w:t>Cache</w:t>
      </w:r>
    </w:p>
    <w:p w14:paraId="53E40AAA" w14:textId="77777777" w:rsidR="00A36F3D" w:rsidRPr="00A36F3D" w:rsidRDefault="00A36F3D" w:rsidP="00A36F3D">
      <w:pPr>
        <w:numPr>
          <w:ilvl w:val="0"/>
          <w:numId w:val="10"/>
        </w:numPr>
        <w:rPr>
          <w:lang w:val="en-IN"/>
        </w:rPr>
      </w:pPr>
      <w:r w:rsidRPr="00A36F3D">
        <w:rPr>
          <w:lang w:val="en-IN"/>
        </w:rPr>
        <w:t>Message broker</w:t>
      </w:r>
    </w:p>
    <w:p w14:paraId="6E7A04A8" w14:textId="77777777" w:rsidR="00A36F3D" w:rsidRPr="00A36F3D" w:rsidRDefault="00A36F3D" w:rsidP="00A36F3D">
      <w:pPr>
        <w:numPr>
          <w:ilvl w:val="0"/>
          <w:numId w:val="10"/>
        </w:numPr>
        <w:rPr>
          <w:lang w:val="en-IN"/>
        </w:rPr>
      </w:pPr>
      <w:r w:rsidRPr="00A36F3D">
        <w:rPr>
          <w:lang w:val="en-IN"/>
        </w:rPr>
        <w:t>Session store</w:t>
      </w:r>
    </w:p>
    <w:p w14:paraId="5A118642" w14:textId="77777777" w:rsidR="00A36F3D" w:rsidRPr="00A36F3D" w:rsidRDefault="00A36F3D" w:rsidP="00A36F3D">
      <w:pPr>
        <w:numPr>
          <w:ilvl w:val="0"/>
          <w:numId w:val="10"/>
        </w:numPr>
        <w:rPr>
          <w:lang w:val="en-IN"/>
        </w:rPr>
      </w:pPr>
      <w:r w:rsidRPr="00A36F3D">
        <w:rPr>
          <w:lang w:val="en-IN"/>
        </w:rPr>
        <w:t>Distributed data store</w:t>
      </w:r>
    </w:p>
    <w:p w14:paraId="20B7F133" w14:textId="62CDE075" w:rsidR="00A36F3D" w:rsidRDefault="00A36F3D">
      <w:pPr>
        <w:rPr>
          <w:lang w:val="en-IN"/>
        </w:rPr>
      </w:pPr>
      <w:r w:rsidRPr="00A36F3D">
        <w:rPr>
          <w:lang w:val="en-IN"/>
        </w:rPr>
        <w:t xml:space="preserve">Redis stores data </w:t>
      </w:r>
      <w:r w:rsidRPr="00A36F3D">
        <w:rPr>
          <w:b/>
          <w:bCs/>
          <w:lang w:val="en-IN"/>
        </w:rPr>
        <w:t>in RAM</w:t>
      </w:r>
      <w:r w:rsidRPr="00A36F3D">
        <w:rPr>
          <w:lang w:val="en-IN"/>
        </w:rPr>
        <w:t>, which makes it extremely fast compared to disk-based databases.</w:t>
      </w:r>
    </w:p>
    <w:p w14:paraId="723C6A74" w14:textId="387B5279" w:rsidR="00D571CE" w:rsidRDefault="00D571CE">
      <w:r w:rsidRPr="00D571CE">
        <w:t xml:space="preserve">Redis is used to </w:t>
      </w:r>
      <w:r w:rsidRPr="00D571CE">
        <w:rPr>
          <w:b/>
          <w:bCs/>
        </w:rPr>
        <w:t>temporarily store frequently used data</w:t>
      </w:r>
      <w:r w:rsidRPr="00D571CE">
        <w:t xml:space="preserve"> so that the application does not hit the database again and again.</w:t>
      </w:r>
    </w:p>
    <w:p w14:paraId="5D697D3F" w14:textId="77777777" w:rsidR="00D571CE" w:rsidRDefault="00D571CE" w:rsidP="00D571CE">
      <w:pPr>
        <w:rPr>
          <w:b/>
          <w:bCs/>
          <w:lang w:val="en-IN"/>
        </w:rPr>
      </w:pPr>
      <w:r w:rsidRPr="00D571CE">
        <w:rPr>
          <w:b/>
          <w:bCs/>
          <w:lang w:val="en-IN"/>
        </w:rPr>
        <w:t>What is Caching?</w:t>
      </w:r>
    </w:p>
    <w:p w14:paraId="392C9D12" w14:textId="16EB56B1" w:rsidR="00D571CE" w:rsidRPr="00D571CE" w:rsidRDefault="00D571CE" w:rsidP="00D571CE">
      <w:pPr>
        <w:rPr>
          <w:b/>
          <w:bCs/>
          <w:lang w:val="en-IN"/>
        </w:rPr>
      </w:pPr>
      <w:r w:rsidRPr="00D571CE">
        <w:rPr>
          <w:b/>
          <w:bCs/>
          <w:lang w:val="en-IN"/>
        </w:rPr>
        <w:t>Caching</w:t>
      </w:r>
      <w:r w:rsidRPr="00D571CE">
        <w:rPr>
          <w:lang w:val="en-IN"/>
        </w:rPr>
        <w:t xml:space="preserve"> means storing data </w:t>
      </w:r>
      <w:r w:rsidRPr="00D571CE">
        <w:rPr>
          <w:b/>
          <w:bCs/>
          <w:lang w:val="en-IN"/>
        </w:rPr>
        <w:t>temporarily</w:t>
      </w:r>
      <w:r w:rsidRPr="00D571CE">
        <w:rPr>
          <w:lang w:val="en-IN"/>
        </w:rPr>
        <w:t xml:space="preserve"> so that future requests can be served faster.</w:t>
      </w:r>
    </w:p>
    <w:p w14:paraId="10095434" w14:textId="77777777" w:rsidR="00D571CE" w:rsidRPr="00A36F3D" w:rsidRDefault="00D571CE">
      <w:pPr>
        <w:rPr>
          <w:lang w:val="en-IN"/>
        </w:rPr>
      </w:pPr>
    </w:p>
    <w:p w14:paraId="46542B50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Technology Stack</w:t>
      </w:r>
    </w:p>
    <w:p w14:paraId="260E7ED2" w14:textId="77777777" w:rsidR="00CD266B" w:rsidRDefault="00000000">
      <w:r>
        <w:t>Java 17</w:t>
      </w:r>
      <w:r>
        <w:br/>
        <w:t>Spring Boot</w:t>
      </w:r>
      <w:r>
        <w:br/>
        <w:t>Spring Data JPA</w:t>
      </w:r>
      <w:r>
        <w:br/>
        <w:t>Spring Cache</w:t>
      </w:r>
      <w:r>
        <w:br/>
        <w:t>Redis</w:t>
      </w:r>
      <w:r>
        <w:br/>
        <w:t>MySQL</w:t>
      </w:r>
      <w:r>
        <w:br/>
        <w:t>Maven</w:t>
      </w:r>
    </w:p>
    <w:p w14:paraId="15240134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Application Flow</w:t>
      </w:r>
    </w:p>
    <w:p w14:paraId="214EE33C" w14:textId="77777777" w:rsidR="00CD266B" w:rsidRDefault="00000000">
      <w:r>
        <w:t>Client Request -&gt; Controller -&gt; Service Layer -&gt; Redis Cache -&gt; Database</w:t>
      </w:r>
    </w:p>
    <w:p w14:paraId="6A70493D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lastRenderedPageBreak/>
        <w:t>Configuration</w:t>
      </w:r>
    </w:p>
    <w:p w14:paraId="70B69E32" w14:textId="77777777" w:rsidR="00CD266B" w:rsidRDefault="00000000">
      <w:r>
        <w:t>Redis is configured using application.properties with host and port. Spring Cache abstraction is enabled using @EnableCaching.</w:t>
      </w:r>
    </w:p>
    <w:p w14:paraId="3B24D358" w14:textId="77777777" w:rsidR="00433F5F" w:rsidRPr="00433F5F" w:rsidRDefault="00433F5F" w:rsidP="00433F5F">
      <w:pPr>
        <w:rPr>
          <w:lang w:val="en-IN"/>
        </w:rPr>
      </w:pPr>
      <w:proofErr w:type="spellStart"/>
      <w:proofErr w:type="gramStart"/>
      <w:r w:rsidRPr="00433F5F">
        <w:rPr>
          <w:lang w:val="en-IN"/>
        </w:rPr>
        <w:t>spring.cache</w:t>
      </w:r>
      <w:proofErr w:type="gramEnd"/>
      <w:r w:rsidRPr="00433F5F">
        <w:rPr>
          <w:lang w:val="en-IN"/>
        </w:rPr>
        <w:t>.type</w:t>
      </w:r>
      <w:proofErr w:type="spellEnd"/>
      <w:r w:rsidRPr="00433F5F">
        <w:rPr>
          <w:lang w:val="en-IN"/>
        </w:rPr>
        <w:t>=</w:t>
      </w:r>
      <w:proofErr w:type="spellStart"/>
      <w:r w:rsidRPr="00433F5F">
        <w:rPr>
          <w:lang w:val="en-IN"/>
        </w:rPr>
        <w:t>redis</w:t>
      </w:r>
      <w:proofErr w:type="spellEnd"/>
    </w:p>
    <w:p w14:paraId="0ECCB3CF" w14:textId="77777777" w:rsidR="00433F5F" w:rsidRPr="00433F5F" w:rsidRDefault="00433F5F" w:rsidP="00433F5F">
      <w:pPr>
        <w:rPr>
          <w:lang w:val="en-IN"/>
        </w:rPr>
      </w:pPr>
      <w:proofErr w:type="spellStart"/>
      <w:proofErr w:type="gramStart"/>
      <w:r w:rsidRPr="00433F5F">
        <w:rPr>
          <w:u w:val="single"/>
          <w:lang w:val="en-IN"/>
        </w:rPr>
        <w:t>spring.redis</w:t>
      </w:r>
      <w:proofErr w:type="gramEnd"/>
      <w:r w:rsidRPr="00433F5F">
        <w:rPr>
          <w:u w:val="single"/>
          <w:lang w:val="en-IN"/>
        </w:rPr>
        <w:t>.host</w:t>
      </w:r>
      <w:proofErr w:type="spellEnd"/>
      <w:r w:rsidRPr="00433F5F">
        <w:rPr>
          <w:lang w:val="en-IN"/>
        </w:rPr>
        <w:t>=localhost</w:t>
      </w:r>
    </w:p>
    <w:p w14:paraId="5E1AC1B2" w14:textId="77777777" w:rsidR="00433F5F" w:rsidRPr="00433F5F" w:rsidRDefault="00433F5F" w:rsidP="00433F5F">
      <w:pPr>
        <w:rPr>
          <w:lang w:val="en-IN"/>
        </w:rPr>
      </w:pPr>
      <w:proofErr w:type="spellStart"/>
      <w:proofErr w:type="gramStart"/>
      <w:r w:rsidRPr="00433F5F">
        <w:rPr>
          <w:u w:val="single"/>
          <w:lang w:val="en-IN"/>
        </w:rPr>
        <w:t>spring.redis</w:t>
      </w:r>
      <w:proofErr w:type="gramEnd"/>
      <w:r w:rsidRPr="00433F5F">
        <w:rPr>
          <w:u w:val="single"/>
          <w:lang w:val="en-IN"/>
        </w:rPr>
        <w:t>.port</w:t>
      </w:r>
      <w:proofErr w:type="spellEnd"/>
      <w:r w:rsidRPr="00433F5F">
        <w:rPr>
          <w:lang w:val="en-IN"/>
        </w:rPr>
        <w:t>=6379</w:t>
      </w:r>
    </w:p>
    <w:p w14:paraId="2E06E7DB" w14:textId="77777777" w:rsidR="00433F5F" w:rsidRDefault="00433F5F"/>
    <w:p w14:paraId="28DFD9BA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Entity</w:t>
      </w:r>
    </w:p>
    <w:p w14:paraId="2EB08E43" w14:textId="77777777" w:rsidR="00CD266B" w:rsidRDefault="00000000">
      <w:r>
        <w:t>Student entity implements Serializable to allow Redis to store objects.</w:t>
      </w:r>
    </w:p>
    <w:p w14:paraId="464E6413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Caching Implementation</w:t>
      </w:r>
    </w:p>
    <w:p w14:paraId="48620E89" w14:textId="77777777" w:rsidR="00CD266B" w:rsidRDefault="00000000">
      <w:r>
        <w:t>Cacheable is used to fetch data from cache.</w:t>
      </w:r>
      <w:r>
        <w:br/>
        <w:t>CachePut is used to update cache.</w:t>
      </w:r>
      <w:r>
        <w:br/>
        <w:t>CacheEvict is used to clear stale cache data.</w:t>
      </w:r>
    </w:p>
    <w:p w14:paraId="74D46B3E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Execution Proof</w:t>
      </w:r>
    </w:p>
    <w:p w14:paraId="142322AF" w14:textId="77777777" w:rsidR="00CD266B" w:rsidRDefault="00000000">
      <w:r>
        <w:t>First request fetches data from database and stores it in Redis.</w:t>
      </w:r>
      <w:r>
        <w:br/>
        <w:t>Subsequent requests fetch data directly from Redis.</w:t>
      </w:r>
    </w:p>
    <w:p w14:paraId="22F6627A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Benefits</w:t>
      </w:r>
    </w:p>
    <w:p w14:paraId="612CA00F" w14:textId="77777777" w:rsidR="00CD266B" w:rsidRDefault="00000000">
      <w:r>
        <w:t>Reduced database load</w:t>
      </w:r>
      <w:r>
        <w:br/>
        <w:t>Faster response time</w:t>
      </w:r>
      <w:r>
        <w:br/>
        <w:t>Scalable caching solution</w:t>
      </w:r>
    </w:p>
    <w:p w14:paraId="08055311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Conclusion</w:t>
      </w:r>
    </w:p>
    <w:p w14:paraId="4F507111" w14:textId="77777777" w:rsidR="00CD266B" w:rsidRDefault="00000000">
      <w:r>
        <w:t>Redis cache integration with Spring Boot significantly improves performance and is suitable for scalable applications.</w:t>
      </w:r>
    </w:p>
    <w:sectPr w:rsidR="00CD26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1CB4151"/>
    <w:multiLevelType w:val="multilevel"/>
    <w:tmpl w:val="0D34D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7751259">
    <w:abstractNumId w:val="8"/>
  </w:num>
  <w:num w:numId="2" w16cid:durableId="1571842967">
    <w:abstractNumId w:val="6"/>
  </w:num>
  <w:num w:numId="3" w16cid:durableId="1694457610">
    <w:abstractNumId w:val="5"/>
  </w:num>
  <w:num w:numId="4" w16cid:durableId="915361554">
    <w:abstractNumId w:val="4"/>
  </w:num>
  <w:num w:numId="5" w16cid:durableId="500776071">
    <w:abstractNumId w:val="7"/>
  </w:num>
  <w:num w:numId="6" w16cid:durableId="167713574">
    <w:abstractNumId w:val="3"/>
  </w:num>
  <w:num w:numId="7" w16cid:durableId="565339949">
    <w:abstractNumId w:val="2"/>
  </w:num>
  <w:num w:numId="8" w16cid:durableId="1775203441">
    <w:abstractNumId w:val="1"/>
  </w:num>
  <w:num w:numId="9" w16cid:durableId="1082070012">
    <w:abstractNumId w:val="0"/>
  </w:num>
  <w:num w:numId="10" w16cid:durableId="20190442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3F5F"/>
    <w:rsid w:val="00A019FA"/>
    <w:rsid w:val="00A36F3D"/>
    <w:rsid w:val="00AA1D8D"/>
    <w:rsid w:val="00B47730"/>
    <w:rsid w:val="00CB0664"/>
    <w:rsid w:val="00CD266B"/>
    <w:rsid w:val="00D571CE"/>
    <w:rsid w:val="00D73A4A"/>
    <w:rsid w:val="00DE7C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FA3E55"/>
  <w14:defaultImageDpi w14:val="300"/>
  <w15:docId w15:val="{5399B021-0173-4227-BAC2-10A217EC3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Anisha Patel</cp:lastModifiedBy>
  <cp:revision>4</cp:revision>
  <dcterms:created xsi:type="dcterms:W3CDTF">2013-12-23T23:15:00Z</dcterms:created>
  <dcterms:modified xsi:type="dcterms:W3CDTF">2026-02-10T02:25:00Z</dcterms:modified>
  <cp:category/>
</cp:coreProperties>
</file>