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8305D" w14:textId="098F747C" w:rsidR="004B5905" w:rsidRPr="001F19DB" w:rsidRDefault="004B5905" w:rsidP="004B5905">
      <w:pPr>
        <w:pStyle w:val="Heading1"/>
        <w:rPr>
          <w:color w:val="FF0000"/>
          <w:shd w:val="pct15" w:color="auto" w:fill="FFFFFF"/>
        </w:rPr>
      </w:pPr>
      <w:r w:rsidRPr="001F19DB">
        <w:rPr>
          <w:color w:val="FF0000"/>
          <w:shd w:val="pct15" w:color="auto" w:fill="FFFFFF"/>
        </w:rPr>
        <w:t>Create Tables for Customer &amp; Country</w:t>
      </w:r>
    </w:p>
    <w:p w14:paraId="62B9CF7C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905">
        <w:rPr>
          <w:rFonts w:ascii="Consolas" w:hAnsi="Consolas" w:cs="Consolas"/>
          <w:color w:val="000000"/>
          <w:sz w:val="19"/>
          <w:szCs w:val="19"/>
          <w:highlight w:val="yellow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59BC44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[Customer 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98259D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[Customer ID]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E7D89E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[Customer Open Date]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6E0468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[Last Consulted Date]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ABEFE9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[Vaccination Type]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1F8739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[Doctor Consulted]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937DC9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4D46F6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[Country]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A81506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[Post Code]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3B4FDD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 Of Birth]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</w:p>
    <w:p w14:paraId="35738C1B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[Active Customer]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D2B1D7" w14:textId="77777777" w:rsidR="007F697B" w:rsidRDefault="007F697B" w:rsidP="007F6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[Customer 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689F4E" w14:textId="3172E914" w:rsidR="007F697B" w:rsidRDefault="007F697B" w:rsidP="007F697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B29F74" w14:textId="77777777" w:rsidR="00F72BDC" w:rsidRDefault="00F72BDC" w:rsidP="00F7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905">
        <w:rPr>
          <w:rFonts w:ascii="Consolas" w:hAnsi="Consolas" w:cs="Consolas"/>
          <w:color w:val="000000"/>
          <w:sz w:val="19"/>
          <w:szCs w:val="19"/>
          <w:highlight w:val="yellow"/>
        </w:rPr>
        <w:t>Country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9BF7A4" w14:textId="77777777" w:rsidR="00F72BDC" w:rsidRDefault="00F72BDC" w:rsidP="00F7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[Country 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780187" w14:textId="77777777" w:rsidR="00F72BDC" w:rsidRDefault="00F72BDC" w:rsidP="00F7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[Country Code]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DF85AB" w14:textId="77777777" w:rsidR="00F72BDC" w:rsidRDefault="00F72BDC" w:rsidP="00F7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[Country 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179AB6" w14:textId="67552B56" w:rsidR="00F72BDC" w:rsidRDefault="00F72BDC" w:rsidP="00F7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6C69CB" w14:textId="5F74640E" w:rsidR="004B5905" w:rsidRDefault="004B5905" w:rsidP="00F7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2F50F8" w14:textId="3845747A" w:rsidR="004B5905" w:rsidRPr="001F19DB" w:rsidRDefault="004B5905" w:rsidP="001F19DB">
      <w:pPr>
        <w:pStyle w:val="Heading1"/>
        <w:rPr>
          <w:color w:val="FF0000"/>
          <w:szCs w:val="32"/>
          <w:shd w:val="pct15" w:color="auto" w:fill="FFFFFF"/>
        </w:rPr>
      </w:pPr>
      <w:r w:rsidRPr="001F19DB">
        <w:rPr>
          <w:color w:val="FF0000"/>
          <w:szCs w:val="32"/>
          <w:shd w:val="pct15" w:color="auto" w:fill="FFFFFF"/>
        </w:rPr>
        <w:t xml:space="preserve">SQL </w:t>
      </w:r>
      <w:r w:rsidR="001F19DB" w:rsidRPr="001F19DB">
        <w:rPr>
          <w:color w:val="FF0000"/>
          <w:szCs w:val="32"/>
          <w:shd w:val="pct15" w:color="auto" w:fill="FFFFFF"/>
        </w:rPr>
        <w:t xml:space="preserve">Query </w:t>
      </w:r>
      <w:r w:rsidRPr="001F19DB">
        <w:rPr>
          <w:color w:val="FF0000"/>
          <w:szCs w:val="32"/>
          <w:shd w:val="pct15" w:color="auto" w:fill="FFFFFF"/>
        </w:rPr>
        <w:t xml:space="preserve">BLOCK to </w:t>
      </w:r>
      <w:r w:rsidR="001F19DB" w:rsidRPr="001F19DB">
        <w:rPr>
          <w:color w:val="FF0000"/>
          <w:szCs w:val="32"/>
          <w:shd w:val="pct15" w:color="auto" w:fill="FFFFFF"/>
        </w:rPr>
        <w:t>load data into tables, one table per Country</w:t>
      </w:r>
    </w:p>
    <w:p w14:paraId="499024E4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/*Declaring variables to hold Country name, loop start and end values*/</w:t>
      </w:r>
    </w:p>
    <w:p w14:paraId="39E417C5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@v_CountryName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70AB57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@v_start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6A3373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@v_end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[Country 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448C95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Looping through each Country dataset to create (if table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 exists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and insert data to respective country table */</w:t>
      </w:r>
    </w:p>
    <w:p w14:paraId="4CD206BF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@v_start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@v_end</w:t>
      </w:r>
    </w:p>
    <w:p w14:paraId="3059A654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@v_CountryName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Country 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[Country Code]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@v_start</w:t>
      </w:r>
    </w:p>
    <w:p w14:paraId="7A4EAF4A" w14:textId="77777777" w:rsidR="004B5905" w:rsidRP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5905">
        <w:rPr>
          <w:rFonts w:ascii="Consolas" w:hAnsi="Consolas" w:cs="Consolas"/>
          <w:color w:val="0000FF"/>
          <w:sz w:val="19"/>
          <w:szCs w:val="19"/>
          <w:lang w:val="es-ES"/>
        </w:rPr>
        <w:t>BEGIN</w:t>
      </w:r>
    </w:p>
    <w:p w14:paraId="37A7B4BA" w14:textId="77777777" w:rsidR="004B5905" w:rsidRP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7CD0D60" w14:textId="77777777" w:rsidR="004B5905" w:rsidRP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B5905">
        <w:rPr>
          <w:rFonts w:ascii="Consolas" w:hAnsi="Consolas" w:cs="Consolas"/>
          <w:color w:val="0000FF"/>
          <w:sz w:val="19"/>
          <w:szCs w:val="19"/>
          <w:lang w:val="es-ES"/>
        </w:rPr>
        <w:t>DECLARE</w:t>
      </w:r>
      <w:r w:rsidRPr="004B5905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B5905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B5905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@CountryName </w:t>
      </w:r>
      <w:proofErr w:type="spellStart"/>
      <w:proofErr w:type="gramStart"/>
      <w:r w:rsidRPr="004B5905"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proofErr w:type="spellEnd"/>
      <w:r w:rsidRPr="004B5905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 w:rsidRPr="004B5905">
        <w:rPr>
          <w:rFonts w:ascii="Consolas" w:hAnsi="Consolas" w:cs="Consolas"/>
          <w:color w:val="000000"/>
          <w:sz w:val="19"/>
          <w:szCs w:val="19"/>
          <w:lang w:val="es-ES"/>
        </w:rPr>
        <w:t>5</w:t>
      </w:r>
      <w:r w:rsidRPr="004B5905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4B590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B5905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4B5905">
        <w:rPr>
          <w:rFonts w:ascii="Consolas" w:hAnsi="Consolas" w:cs="Consolas"/>
          <w:color w:val="000000"/>
          <w:sz w:val="19"/>
          <w:szCs w:val="19"/>
          <w:lang w:val="es-ES"/>
        </w:rPr>
        <w:t xml:space="preserve"> @v_CountryName</w:t>
      </w:r>
      <w:r w:rsidRPr="004B5905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5086F27E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905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B5905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B5905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4B5905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@query1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1A4B6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@query2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E8CB43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CA8774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BB5D3C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(</w:t>
      </w:r>
    </w:p>
    <w:p w14:paraId="56F49672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   [Customer Name]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255) NOT NULL,</w:t>
      </w:r>
    </w:p>
    <w:p w14:paraId="003C707B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   [Customer ID]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18) NOT NULL,</w:t>
      </w:r>
    </w:p>
    <w:p w14:paraId="29B3C2BA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   [Customer Open Date]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8) NOT NULL,</w:t>
      </w:r>
    </w:p>
    <w:p w14:paraId="70421B35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[Last Consulted Date]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8) null,</w:t>
      </w:r>
    </w:p>
    <w:p w14:paraId="331AACFA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[Vaccination Type]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5) null,</w:t>
      </w:r>
    </w:p>
    <w:p w14:paraId="216ABBE1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[Doctor Consulted]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255) null,</w:t>
      </w:r>
    </w:p>
    <w:p w14:paraId="16B65E0A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[State]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5) null,</w:t>
      </w:r>
    </w:p>
    <w:p w14:paraId="6D425B0E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[Country]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5) null,</w:t>
      </w:r>
    </w:p>
    <w:p w14:paraId="25AC157C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[Post Code] int null,</w:t>
      </w:r>
    </w:p>
    <w:p w14:paraId="55C0F104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[Date Of Birth]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8)null,</w:t>
      </w:r>
    </w:p>
    <w:p w14:paraId="65EAFE6B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[Active Customer]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1) null,</w:t>
      </w:r>
    </w:p>
    <w:p w14:paraId="032F3228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   PRIMARY KEY ([Customer Name])</w:t>
      </w:r>
    </w:p>
    <w:p w14:paraId="44A3CF7E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); '</w:t>
      </w:r>
    </w:p>
    <w:p w14:paraId="5B5BFFFF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 INTO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78C7B4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 ([Customer Name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[Customer ID],[Customer Open Date] ,[Last Consulted Date],[Vaccination Type],[Doctor Consulted],[State],[Country],[Post Code] ,</w:t>
      </w:r>
    </w:p>
    <w:p w14:paraId="7B923E12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[Date Of Birth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[Active Customer])</w:t>
      </w:r>
    </w:p>
    <w:p w14:paraId="34643825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</w:t>
      </w:r>
    </w:p>
    <w:p w14:paraId="03CAA3CF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SELECT [Customer Name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[Customer ID],[Customer Open Date] ,[Last Consulted Date],[Vaccination Type],[Doctor Consulted],[State] ,[Country],[Post Code]</w:t>
      </w:r>
    </w:p>
    <w:p w14:paraId="0FFAF0CD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Date Of Birth] ,[Active Customer]</w:t>
      </w:r>
    </w:p>
    <w:p w14:paraId="28F4AF95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            FROM Customer where Country 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@CountryName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''''</w:t>
      </w:r>
    </w:p>
    <w:p w14:paraId="4E00A911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/*Checking if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particular country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exists, otherwise creates that country's table*/</w:t>
      </w:r>
    </w:p>
    <w:p w14:paraId="0A62C506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D347A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42CFC4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/*Inserts data in the respective country fetched from Customer Table*/</w:t>
      </w:r>
    </w:p>
    <w:p w14:paraId="35294275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E75B73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AC0631" w14:textId="77777777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@v_start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@v_start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CE50C5A" w14:textId="2A768794" w:rsidR="004B5905" w:rsidRDefault="004B5905" w:rsidP="004B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646B86" w14:textId="5B924BDB" w:rsidR="00F72BDC" w:rsidRDefault="00F72BDC" w:rsidP="007F697B"/>
    <w:p w14:paraId="1674E920" w14:textId="1E203EED" w:rsidR="001F19DB" w:rsidRDefault="001F19DB" w:rsidP="007F697B"/>
    <w:p w14:paraId="561ADCD1" w14:textId="5F962C25" w:rsidR="001F19DB" w:rsidRDefault="001F19DB" w:rsidP="007F697B"/>
    <w:p w14:paraId="1F2868B3" w14:textId="6C456C06" w:rsidR="001F19DB" w:rsidRDefault="001F19DB" w:rsidP="007F697B"/>
    <w:p w14:paraId="3E4E0995" w14:textId="52D26614" w:rsidR="001F19DB" w:rsidRDefault="001F19DB" w:rsidP="007F697B"/>
    <w:p w14:paraId="6CA2FC02" w14:textId="43AAC466" w:rsidR="001F19DB" w:rsidRDefault="001F19DB" w:rsidP="007F697B"/>
    <w:p w14:paraId="093D57A6" w14:textId="11581F93" w:rsidR="001F19DB" w:rsidRDefault="001F19DB" w:rsidP="007F697B"/>
    <w:p w14:paraId="7CBFFA94" w14:textId="571B7D3F" w:rsidR="001F19DB" w:rsidRPr="001F19DB" w:rsidRDefault="001F19DB" w:rsidP="001F19DB">
      <w:pPr>
        <w:pStyle w:val="Heading1"/>
        <w:rPr>
          <w:color w:val="FF0000"/>
          <w:shd w:val="pct15" w:color="auto" w:fill="FFFFFF"/>
        </w:rPr>
      </w:pPr>
      <w:r w:rsidRPr="001F19DB">
        <w:rPr>
          <w:color w:val="FF0000"/>
          <w:highlight w:val="yellow"/>
          <w:shd w:val="pct15" w:color="auto" w:fill="FFFFFF"/>
        </w:rPr>
        <w:t>Screenshots</w:t>
      </w:r>
    </w:p>
    <w:p w14:paraId="6CC2246F" w14:textId="53BB91EC" w:rsidR="00F72BDC" w:rsidRDefault="00F72BDC" w:rsidP="007F697B"/>
    <w:p w14:paraId="7A1B0821" w14:textId="5DD9FF65" w:rsidR="007F697B" w:rsidRDefault="007F697B"/>
    <w:p w14:paraId="0F27BEC7" w14:textId="52FC3DD0" w:rsidR="001F19DB" w:rsidRDefault="001F19DB"/>
    <w:p w14:paraId="31DC2C9B" w14:textId="66A7FA31" w:rsidR="001F19DB" w:rsidRDefault="001F19DB"/>
    <w:p w14:paraId="5536195E" w14:textId="177816C0" w:rsidR="001F19DB" w:rsidRDefault="001F19DB"/>
    <w:p w14:paraId="750D70EE" w14:textId="77777777" w:rsidR="001F19DB" w:rsidRDefault="001F19DB"/>
    <w:p w14:paraId="62ED7661" w14:textId="5E976EAC" w:rsidR="007F697B" w:rsidRPr="001F19DB" w:rsidRDefault="007F697B" w:rsidP="001F19DB">
      <w:pPr>
        <w:pStyle w:val="Heading2"/>
        <w:rPr>
          <w:color w:val="FF0000"/>
          <w:shd w:val="pct15" w:color="auto" w:fill="FFFFFF"/>
        </w:rPr>
      </w:pPr>
      <w:r w:rsidRPr="001F19DB">
        <w:rPr>
          <w:color w:val="FF0000"/>
          <w:shd w:val="pct15" w:color="auto" w:fill="FFFFFF"/>
        </w:rPr>
        <w:t xml:space="preserve">Data transfer from Pipe delimited File to SQL table </w:t>
      </w:r>
    </w:p>
    <w:p w14:paraId="351AB299" w14:textId="727DA36F" w:rsidR="007F697B" w:rsidRDefault="007F697B">
      <w:r>
        <w:rPr>
          <w:noProof/>
        </w:rPr>
        <w:drawing>
          <wp:inline distT="0" distB="0" distL="0" distR="0" wp14:anchorId="72E198C4" wp14:editId="148D6326">
            <wp:extent cx="4967021" cy="290592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061" cy="29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C931" w14:textId="1EDCF252" w:rsidR="001F19DB" w:rsidRPr="001F19DB" w:rsidRDefault="001F19DB" w:rsidP="001F19DB">
      <w:pPr>
        <w:pStyle w:val="Heading2"/>
        <w:rPr>
          <w:color w:val="FF0000"/>
          <w:shd w:val="pct15" w:color="auto" w:fill="FFFFFF"/>
        </w:rPr>
      </w:pPr>
      <w:r w:rsidRPr="001F19DB">
        <w:rPr>
          <w:color w:val="FF0000"/>
          <w:shd w:val="pct15" w:color="auto" w:fill="FFFFFF"/>
        </w:rPr>
        <w:t>Data in Customer Table</w:t>
      </w:r>
    </w:p>
    <w:p w14:paraId="10A6E7C2" w14:textId="3D622D65" w:rsidR="007F697B" w:rsidRDefault="007F697B">
      <w:r>
        <w:rPr>
          <w:noProof/>
        </w:rPr>
        <w:drawing>
          <wp:inline distT="0" distB="0" distL="0" distR="0" wp14:anchorId="1F888E3B" wp14:editId="4382CA45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5CB8" w14:textId="69815B6D" w:rsidR="001F19DB" w:rsidRPr="001F19DB" w:rsidRDefault="001F19DB" w:rsidP="001F19DB">
      <w:pPr>
        <w:pStyle w:val="Heading2"/>
        <w:rPr>
          <w:color w:val="FF0000"/>
          <w:shd w:val="pct15" w:color="auto" w:fill="FFFFFF"/>
        </w:rPr>
      </w:pPr>
      <w:r w:rsidRPr="001F19DB">
        <w:rPr>
          <w:color w:val="FF0000"/>
          <w:shd w:val="pct15" w:color="auto" w:fill="FFFFFF"/>
        </w:rPr>
        <w:t>Data in Country Table</w:t>
      </w:r>
    </w:p>
    <w:p w14:paraId="15983CC0" w14:textId="0C5F4E72" w:rsidR="001F19DB" w:rsidRDefault="001F19DB">
      <w:r>
        <w:rPr>
          <w:noProof/>
        </w:rPr>
        <w:drawing>
          <wp:inline distT="0" distB="0" distL="0" distR="0" wp14:anchorId="3F5123D6" wp14:editId="26D899F7">
            <wp:extent cx="1960641" cy="1916582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664" cy="19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7B"/>
    <w:rsid w:val="001F19DB"/>
    <w:rsid w:val="00306278"/>
    <w:rsid w:val="004B5905"/>
    <w:rsid w:val="007F697B"/>
    <w:rsid w:val="00F7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AD5B"/>
  <w15:chartTrackingRefBased/>
  <w15:docId w15:val="{FFA4BB2C-5996-43DF-930A-09B46184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0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19D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EB4E77910BB649930D18D7098FC9C0" ma:contentTypeVersion="5" ma:contentTypeDescription="Create a new document." ma:contentTypeScope="" ma:versionID="e94a1f3936dc52c27b8fbf295b17da1b">
  <xsd:schema xmlns:xsd="http://www.w3.org/2001/XMLSchema" xmlns:xs="http://www.w3.org/2001/XMLSchema" xmlns:p="http://schemas.microsoft.com/office/2006/metadata/properties" xmlns:ns3="b53e15bc-f0fa-4b4d-bd43-79c604cafd26" xmlns:ns4="d7e2247c-fa78-41b9-8a11-e5f750446f49" targetNamespace="http://schemas.microsoft.com/office/2006/metadata/properties" ma:root="true" ma:fieldsID="77a6ab8b15e6023be9b9d8f870f748ea" ns3:_="" ns4:_="">
    <xsd:import namespace="b53e15bc-f0fa-4b4d-bd43-79c604cafd26"/>
    <xsd:import namespace="d7e2247c-fa78-41b9-8a11-e5f750446f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e15bc-f0fa-4b4d-bd43-79c604caf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2247c-fa78-41b9-8a11-e5f750446f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432E1-672C-4317-A43C-7409D735F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3e15bc-f0fa-4b4d-bd43-79c604cafd26"/>
    <ds:schemaRef ds:uri="d7e2247c-fa78-41b9-8a11-e5f750446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58AED8-E291-4C80-96DB-B79DC9F6E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6668C-6959-4B74-B8AE-009AD500F71D}">
  <ds:schemaRefs>
    <ds:schemaRef ds:uri="http://purl.org/dc/elements/1.1/"/>
    <ds:schemaRef ds:uri="http://schemas.microsoft.com/office/2006/metadata/properties"/>
    <ds:schemaRef ds:uri="b53e15bc-f0fa-4b4d-bd43-79c604cafd2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7e2247c-fa78-41b9-8a11-e5f750446f4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Anisha (TCS)</dc:creator>
  <cp:keywords/>
  <dc:description/>
  <cp:lastModifiedBy>Saha, Anisha (TCS)</cp:lastModifiedBy>
  <cp:revision>2</cp:revision>
  <dcterms:created xsi:type="dcterms:W3CDTF">2021-08-06T14:43:00Z</dcterms:created>
  <dcterms:modified xsi:type="dcterms:W3CDTF">2021-08-06T14:43:00Z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0x010100FFEB4E77910BB649930D18D7098FC9C0</vt:lpwstr>
  </property>
</Properties>
</file>