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8CF79" w14:textId="77777777" w:rsidR="005A5FF2" w:rsidRDefault="00AC4550">
      <w:pPr>
        <w:keepNext/>
        <w:pBdr>
          <w:top w:val="nil"/>
          <w:left w:val="nil"/>
          <w:bottom w:val="nil"/>
          <w:right w:val="nil"/>
          <w:between w:val="nil"/>
        </w:pBdr>
        <w:ind w:left="432" w:firstLine="851"/>
        <w:jc w:val="center"/>
        <w:rPr>
          <w:b/>
          <w:bCs/>
          <w:color w:val="000000"/>
          <w:sz w:val="40"/>
          <w:szCs w:val="40"/>
        </w:rPr>
      </w:pPr>
      <w:bookmarkStart w:id="0" w:name="_gjdgxs" w:colFirst="0" w:colLast="0"/>
      <w:bookmarkEnd w:id="0"/>
      <w:r>
        <w:rPr>
          <w:b/>
          <w:bCs/>
          <w:color w:val="000000"/>
          <w:sz w:val="40"/>
          <w:szCs w:val="40"/>
        </w:rPr>
        <w:t>Indice</w:t>
      </w:r>
    </w:p>
    <w:p w14:paraId="1DA8CF7A" w14:textId="77777777" w:rsidR="005A5FF2" w:rsidRDefault="005A5FF2">
      <w:pPr>
        <w:pBdr>
          <w:top w:val="nil"/>
          <w:left w:val="nil"/>
          <w:bottom w:val="nil"/>
          <w:right w:val="nil"/>
          <w:between w:val="nil"/>
        </w:pBdr>
        <w:tabs>
          <w:tab w:val="right" w:pos="9061"/>
        </w:tabs>
        <w:spacing w:before="120"/>
        <w:ind w:firstLine="851"/>
        <w:rPr>
          <w:b/>
          <w:bCs/>
          <w:i/>
          <w:iCs/>
          <w:color w:val="000000"/>
          <w:sz w:val="22"/>
          <w:szCs w:val="22"/>
        </w:rPr>
      </w:pPr>
    </w:p>
    <w:sdt>
      <w:sdtPr>
        <w:id w:val="-1786233616"/>
        <w:docPartObj>
          <w:docPartGallery w:val="Table of Contents"/>
          <w:docPartUnique/>
        </w:docPartObj>
      </w:sdtPr>
      <w:sdtEndPr/>
      <w:sdtContent>
        <w:p w14:paraId="1DA8CF7B" w14:textId="77777777" w:rsidR="005A5FF2" w:rsidRDefault="00AC4550">
          <w:pPr>
            <w:pBdr>
              <w:top w:val="nil"/>
              <w:left w:val="nil"/>
              <w:bottom w:val="nil"/>
              <w:right w:val="nil"/>
              <w:between w:val="nil"/>
            </w:pBdr>
            <w:tabs>
              <w:tab w:val="right" w:pos="9061"/>
            </w:tabs>
            <w:spacing w:before="120"/>
            <w:ind w:firstLine="851"/>
            <w:rPr>
              <w:color w:val="000000"/>
              <w:sz w:val="22"/>
              <w:szCs w:val="22"/>
            </w:rPr>
          </w:pPr>
          <w:r>
            <w:fldChar w:fldCharType="begin"/>
          </w:r>
          <w:r>
            <w:instrText xml:space="preserve"> TOC \h \u \z \t "Heading 1,1,Heading 2,2,"</w:instrText>
          </w:r>
          <w:r>
            <w:fldChar w:fldCharType="separate"/>
          </w:r>
          <w:hyperlink w:anchor="_xevivl">
            <w:r>
              <w:rPr>
                <w:b/>
                <w:bCs/>
                <w:i/>
                <w:iCs/>
                <w:color w:val="0000FF"/>
                <w:sz w:val="22"/>
                <w:szCs w:val="22"/>
                <w:u w:val="single"/>
              </w:rPr>
              <w:t>Indice</w:t>
            </w:r>
          </w:hyperlink>
          <w:hyperlink w:anchor="_xevivl">
            <w:r>
              <w:rPr>
                <w:b/>
                <w:bCs/>
                <w:i/>
                <w:iCs/>
                <w:color w:val="000000"/>
                <w:sz w:val="22"/>
                <w:szCs w:val="22"/>
              </w:rPr>
              <w:tab/>
              <w:t>I</w:t>
            </w:r>
          </w:hyperlink>
          <w:r>
            <w:rPr>
              <w:b/>
              <w:bCs/>
              <w:i/>
              <w:iCs/>
              <w:color w:val="0000FF"/>
              <w:sz w:val="22"/>
              <w:szCs w:val="22"/>
            </w:rPr>
            <w:t>-VI</w:t>
          </w:r>
        </w:p>
        <w:p w14:paraId="1DA8CF7C" w14:textId="77777777" w:rsidR="005A5FF2" w:rsidRDefault="00AC4550">
          <w:pPr>
            <w:pBdr>
              <w:top w:val="nil"/>
              <w:left w:val="nil"/>
              <w:bottom w:val="nil"/>
              <w:right w:val="nil"/>
              <w:between w:val="nil"/>
            </w:pBdr>
            <w:tabs>
              <w:tab w:val="right" w:pos="9061"/>
            </w:tabs>
            <w:spacing w:before="120"/>
            <w:ind w:firstLine="851"/>
            <w:rPr>
              <w:color w:val="000000"/>
              <w:sz w:val="22"/>
              <w:szCs w:val="22"/>
            </w:rPr>
          </w:pPr>
          <w:hyperlink w:anchor="_30j0zll">
            <w:r>
              <w:rPr>
                <w:b/>
                <w:bCs/>
                <w:i/>
                <w:iCs/>
                <w:color w:val="0000FF"/>
                <w:sz w:val="22"/>
                <w:szCs w:val="22"/>
                <w:u w:val="single"/>
              </w:rPr>
              <w:t>Abbreviazioni Bibliografiche</w:t>
            </w:r>
          </w:hyperlink>
          <w:hyperlink w:anchor="_30j0zll">
            <w:r>
              <w:rPr>
                <w:b/>
                <w:bCs/>
                <w:i/>
                <w:iCs/>
                <w:color w:val="000000"/>
                <w:sz w:val="22"/>
                <w:szCs w:val="22"/>
              </w:rPr>
              <w:tab/>
              <w:t>I</w:t>
            </w:r>
          </w:hyperlink>
        </w:p>
        <w:p w14:paraId="1DA8CF7D" w14:textId="77777777" w:rsidR="005A5FF2" w:rsidRDefault="00AC4550">
          <w:pPr>
            <w:pBdr>
              <w:top w:val="nil"/>
              <w:left w:val="nil"/>
              <w:bottom w:val="nil"/>
              <w:right w:val="nil"/>
              <w:between w:val="nil"/>
            </w:pBdr>
            <w:tabs>
              <w:tab w:val="left" w:pos="1400"/>
              <w:tab w:val="right" w:pos="9061"/>
            </w:tabs>
            <w:spacing w:before="120"/>
            <w:ind w:firstLine="851"/>
            <w:rPr>
              <w:color w:val="000000"/>
              <w:sz w:val="22"/>
              <w:szCs w:val="22"/>
            </w:rPr>
          </w:pPr>
          <w:hyperlink w:anchor="_3hej1je">
            <w:r>
              <w:rPr>
                <w:b/>
                <w:bCs/>
                <w:i/>
                <w:iCs/>
                <w:color w:val="0000FF"/>
                <w:sz w:val="22"/>
                <w:szCs w:val="22"/>
                <w:u w:val="single"/>
              </w:rPr>
              <w:t>1</w:t>
            </w:r>
          </w:hyperlink>
          <w:hyperlink w:anchor="_3hej1je">
            <w:r>
              <w:rPr>
                <w:color w:val="000000"/>
                <w:sz w:val="22"/>
                <w:szCs w:val="22"/>
              </w:rPr>
              <w:tab/>
            </w:r>
          </w:hyperlink>
          <w:r>
            <w:fldChar w:fldCharType="begin"/>
          </w:r>
          <w:r>
            <w:instrText xml:space="preserve"> PAGEREF _3hej1je \h </w:instrText>
          </w:r>
          <w:r>
            <w:fldChar w:fldCharType="separate"/>
          </w:r>
          <w:r>
            <w:rPr>
              <w:b/>
              <w:bCs/>
              <w:i/>
              <w:iCs/>
              <w:color w:val="0000FF"/>
              <w:sz w:val="22"/>
              <w:szCs w:val="22"/>
              <w:u w:val="single"/>
            </w:rPr>
            <w:t>Introduzione</w:t>
          </w:r>
          <w:r>
            <w:rPr>
              <w:b/>
              <w:bCs/>
              <w:i/>
              <w:iCs/>
              <w:color w:val="000000"/>
              <w:sz w:val="22"/>
              <w:szCs w:val="22"/>
            </w:rPr>
            <w:tab/>
            <w:t>1</w:t>
          </w:r>
          <w:r>
            <w:fldChar w:fldCharType="end"/>
          </w:r>
        </w:p>
        <w:p w14:paraId="1DA8CF7E" w14:textId="77777777" w:rsidR="005A5FF2" w:rsidRDefault="00AC4550">
          <w:pPr>
            <w:pBdr>
              <w:top w:val="nil"/>
              <w:left w:val="nil"/>
              <w:bottom w:val="nil"/>
              <w:right w:val="nil"/>
              <w:between w:val="nil"/>
            </w:pBdr>
            <w:tabs>
              <w:tab w:val="left" w:pos="1960"/>
              <w:tab w:val="right" w:pos="9061"/>
            </w:tabs>
            <w:spacing w:before="120"/>
            <w:ind w:left="280" w:firstLine="851"/>
            <w:rPr>
              <w:color w:val="000000"/>
              <w:sz w:val="22"/>
              <w:szCs w:val="22"/>
            </w:rPr>
          </w:pPr>
          <w:hyperlink w:anchor="_1wjtbr7">
            <w:r>
              <w:rPr>
                <w:b/>
                <w:bCs/>
                <w:color w:val="0000FF"/>
                <w:sz w:val="22"/>
                <w:szCs w:val="22"/>
                <w:u w:val="single"/>
              </w:rPr>
              <w:t>1.1</w:t>
            </w:r>
          </w:hyperlink>
          <w:hyperlink w:anchor="_1wjtbr7">
            <w:r>
              <w:rPr>
                <w:color w:val="000000"/>
                <w:sz w:val="22"/>
                <w:szCs w:val="22"/>
              </w:rPr>
              <w:tab/>
            </w:r>
          </w:hyperlink>
          <w:r>
            <w:fldChar w:fldCharType="begin"/>
          </w:r>
          <w:r>
            <w:instrText xml:space="preserve"> PAGEREF _1wjtbr7 \h </w:instrText>
          </w:r>
          <w:r>
            <w:fldChar w:fldCharType="separate"/>
          </w:r>
          <w:r>
            <w:rPr>
              <w:b/>
              <w:bCs/>
              <w:color w:val="0000FF"/>
              <w:sz w:val="22"/>
              <w:szCs w:val="22"/>
              <w:u w:val="single"/>
            </w:rPr>
            <w:t>Nota sulla metodologia della raccolta e della presentazione dei dati</w:t>
          </w:r>
          <w:r>
            <w:rPr>
              <w:b/>
              <w:bCs/>
              <w:color w:val="000000"/>
              <w:sz w:val="22"/>
              <w:szCs w:val="22"/>
            </w:rPr>
            <w:tab/>
            <w:t>1</w:t>
          </w:r>
          <w:r>
            <w:fldChar w:fldCharType="end"/>
          </w:r>
        </w:p>
        <w:p w14:paraId="1DA8CF7F" w14:textId="77777777" w:rsidR="005A5FF2" w:rsidRDefault="00AC4550">
          <w:pPr>
            <w:pBdr>
              <w:top w:val="nil"/>
              <w:left w:val="nil"/>
              <w:bottom w:val="nil"/>
              <w:right w:val="nil"/>
              <w:between w:val="nil"/>
            </w:pBdr>
            <w:tabs>
              <w:tab w:val="left" w:pos="1960"/>
              <w:tab w:val="right" w:pos="9061"/>
            </w:tabs>
            <w:spacing w:before="120"/>
            <w:ind w:left="280" w:firstLine="851"/>
            <w:rPr>
              <w:color w:val="000000"/>
              <w:sz w:val="22"/>
              <w:szCs w:val="22"/>
            </w:rPr>
          </w:pPr>
          <w:hyperlink w:anchor="_4gjguf0">
            <w:r>
              <w:rPr>
                <w:b/>
                <w:bCs/>
                <w:color w:val="0000FF"/>
                <w:sz w:val="22"/>
                <w:szCs w:val="22"/>
                <w:u w:val="single"/>
              </w:rPr>
              <w:t>1.2</w:t>
            </w:r>
          </w:hyperlink>
          <w:hyperlink w:anchor="_4gjguf0">
            <w:r>
              <w:rPr>
                <w:color w:val="000000"/>
                <w:sz w:val="22"/>
                <w:szCs w:val="22"/>
              </w:rPr>
              <w:tab/>
            </w:r>
          </w:hyperlink>
          <w:r>
            <w:fldChar w:fldCharType="begin"/>
          </w:r>
          <w:r>
            <w:instrText xml:space="preserve"> PAGEREF _4gjguf0 \h </w:instrText>
          </w:r>
          <w:r>
            <w:fldChar w:fldCharType="separate"/>
          </w:r>
          <w:r>
            <w:rPr>
              <w:b/>
              <w:bCs/>
              <w:color w:val="0000FF"/>
              <w:sz w:val="22"/>
              <w:szCs w:val="22"/>
              <w:u w:val="single"/>
            </w:rPr>
            <w:t>Storia degli Studi</w:t>
          </w:r>
          <w:r>
            <w:rPr>
              <w:b/>
              <w:bCs/>
              <w:color w:val="000000"/>
              <w:sz w:val="22"/>
              <w:szCs w:val="22"/>
            </w:rPr>
            <w:tab/>
            <w:t>3</w:t>
          </w:r>
          <w:r>
            <w:fldChar w:fldCharType="end"/>
          </w:r>
        </w:p>
        <w:p w14:paraId="1DA8CF80" w14:textId="77777777" w:rsidR="005A5FF2" w:rsidRDefault="00AC4550">
          <w:pPr>
            <w:pBdr>
              <w:top w:val="nil"/>
              <w:left w:val="nil"/>
              <w:bottom w:val="nil"/>
              <w:right w:val="nil"/>
              <w:between w:val="nil"/>
            </w:pBdr>
            <w:tabs>
              <w:tab w:val="left" w:pos="1960"/>
              <w:tab w:val="right" w:pos="9061"/>
            </w:tabs>
            <w:spacing w:before="120"/>
            <w:ind w:left="280" w:firstLine="851"/>
            <w:rPr>
              <w:color w:val="000000"/>
              <w:sz w:val="22"/>
              <w:szCs w:val="22"/>
            </w:rPr>
          </w:pPr>
          <w:hyperlink w:anchor="_2vor4mt">
            <w:r>
              <w:rPr>
                <w:b/>
                <w:bCs/>
                <w:color w:val="0000FF"/>
                <w:sz w:val="22"/>
                <w:szCs w:val="22"/>
                <w:u w:val="single"/>
              </w:rPr>
              <w:t>1.3</w:t>
            </w:r>
          </w:hyperlink>
          <w:hyperlink w:anchor="_2vor4mt">
            <w:r>
              <w:rPr>
                <w:color w:val="000000"/>
                <w:sz w:val="22"/>
                <w:szCs w:val="22"/>
              </w:rPr>
              <w:tab/>
            </w:r>
          </w:hyperlink>
          <w:r>
            <w:fldChar w:fldCharType="begin"/>
          </w:r>
          <w:r>
            <w:instrText xml:space="preserve"> PAGEREF _2vor4mt \h </w:instrText>
          </w:r>
          <w:r>
            <w:fldChar w:fldCharType="separate"/>
          </w:r>
          <w:r>
            <w:rPr>
              <w:b/>
              <w:bCs/>
              <w:color w:val="0000FF"/>
              <w:sz w:val="22"/>
              <w:szCs w:val="22"/>
              <w:u w:val="single"/>
            </w:rPr>
            <w:t>Il rapporto tra la Via Valeria ed il territorio</w:t>
          </w:r>
          <w:r>
            <w:rPr>
              <w:b/>
              <w:bCs/>
              <w:color w:val="000000"/>
              <w:sz w:val="22"/>
              <w:szCs w:val="22"/>
            </w:rPr>
            <w:tab/>
            <w:t>5</w:t>
          </w:r>
          <w:r>
            <w:fldChar w:fldCharType="end"/>
          </w:r>
        </w:p>
        <w:p w14:paraId="1DA8CF81" w14:textId="77777777" w:rsidR="005A5FF2" w:rsidRDefault="00AC4550">
          <w:pPr>
            <w:pBdr>
              <w:top w:val="nil"/>
              <w:left w:val="nil"/>
              <w:bottom w:val="nil"/>
              <w:right w:val="nil"/>
              <w:between w:val="nil"/>
            </w:pBdr>
            <w:tabs>
              <w:tab w:val="left" w:pos="1960"/>
              <w:tab w:val="right" w:pos="9061"/>
            </w:tabs>
            <w:spacing w:before="120"/>
            <w:ind w:left="280" w:firstLine="851"/>
            <w:rPr>
              <w:color w:val="000000"/>
              <w:sz w:val="22"/>
              <w:szCs w:val="22"/>
            </w:rPr>
          </w:pPr>
          <w:hyperlink w:anchor="_1au1eum">
            <w:r>
              <w:rPr>
                <w:b/>
                <w:bCs/>
                <w:color w:val="0000FF"/>
                <w:sz w:val="22"/>
                <w:szCs w:val="22"/>
                <w:u w:val="single"/>
              </w:rPr>
              <w:t>1.4</w:t>
            </w:r>
          </w:hyperlink>
          <w:hyperlink w:anchor="_1au1eum">
            <w:r>
              <w:rPr>
                <w:color w:val="000000"/>
                <w:sz w:val="22"/>
                <w:szCs w:val="22"/>
              </w:rPr>
              <w:tab/>
            </w:r>
          </w:hyperlink>
          <w:r>
            <w:fldChar w:fldCharType="begin"/>
          </w:r>
          <w:r>
            <w:instrText xml:space="preserve"> PAGEREF _1au1eum \h </w:instrText>
          </w:r>
          <w:r>
            <w:fldChar w:fldCharType="separate"/>
          </w:r>
          <w:r>
            <w:rPr>
              <w:b/>
              <w:bCs/>
              <w:color w:val="0000FF"/>
              <w:sz w:val="22"/>
              <w:szCs w:val="22"/>
              <w:u w:val="single"/>
            </w:rPr>
            <w:t>Inquadramento storico</w:t>
          </w:r>
          <w:r>
            <w:rPr>
              <w:b/>
              <w:bCs/>
              <w:color w:val="000000"/>
              <w:sz w:val="22"/>
              <w:szCs w:val="22"/>
            </w:rPr>
            <w:tab/>
            <w:t>6</w:t>
          </w:r>
          <w:r>
            <w:fldChar w:fldCharType="end"/>
          </w:r>
        </w:p>
        <w:p w14:paraId="1DA8CF82" w14:textId="77777777" w:rsidR="005A5FF2" w:rsidRDefault="00AC4550">
          <w:pPr>
            <w:pBdr>
              <w:top w:val="nil"/>
              <w:left w:val="nil"/>
              <w:bottom w:val="nil"/>
              <w:right w:val="nil"/>
              <w:between w:val="nil"/>
            </w:pBdr>
            <w:tabs>
              <w:tab w:val="left" w:pos="1960"/>
              <w:tab w:val="right" w:pos="9061"/>
            </w:tabs>
            <w:spacing w:before="120"/>
            <w:ind w:left="280" w:firstLine="851"/>
            <w:rPr>
              <w:color w:val="000000"/>
              <w:sz w:val="22"/>
              <w:szCs w:val="22"/>
            </w:rPr>
          </w:pPr>
          <w:hyperlink w:anchor="_3utoxif">
            <w:r>
              <w:rPr>
                <w:b/>
                <w:bCs/>
                <w:color w:val="0000FF"/>
                <w:sz w:val="22"/>
                <w:szCs w:val="22"/>
                <w:u w:val="single"/>
              </w:rPr>
              <w:t>1.5</w:t>
            </w:r>
          </w:hyperlink>
          <w:hyperlink w:anchor="_3utoxif">
            <w:r>
              <w:rPr>
                <w:color w:val="000000"/>
                <w:sz w:val="22"/>
                <w:szCs w:val="22"/>
              </w:rPr>
              <w:tab/>
            </w:r>
          </w:hyperlink>
          <w:r>
            <w:fldChar w:fldCharType="begin"/>
          </w:r>
          <w:r>
            <w:instrText xml:space="preserve"> PAGEREF _3utoxif \h </w:instrText>
          </w:r>
          <w:r>
            <w:fldChar w:fldCharType="separate"/>
          </w:r>
          <w:r>
            <w:rPr>
              <w:b/>
              <w:bCs/>
              <w:color w:val="0000FF"/>
              <w:sz w:val="22"/>
              <w:szCs w:val="22"/>
              <w:u w:val="single"/>
            </w:rPr>
            <w:t>Geografia e geomorfologia del territorio</w:t>
          </w:r>
          <w:r>
            <w:rPr>
              <w:b/>
              <w:bCs/>
              <w:color w:val="000000"/>
              <w:sz w:val="22"/>
              <w:szCs w:val="22"/>
            </w:rPr>
            <w:tab/>
            <w:t>9</w:t>
          </w:r>
          <w:r>
            <w:fldChar w:fldCharType="end"/>
          </w:r>
        </w:p>
        <w:p w14:paraId="1DA8CF83" w14:textId="77777777" w:rsidR="005A5FF2" w:rsidRDefault="00AC4550">
          <w:pPr>
            <w:pBdr>
              <w:top w:val="nil"/>
              <w:left w:val="nil"/>
              <w:bottom w:val="nil"/>
              <w:right w:val="nil"/>
              <w:between w:val="nil"/>
            </w:pBdr>
            <w:tabs>
              <w:tab w:val="left" w:pos="1400"/>
              <w:tab w:val="right" w:pos="9061"/>
            </w:tabs>
            <w:spacing w:before="120"/>
            <w:ind w:firstLine="851"/>
            <w:rPr>
              <w:color w:val="000000"/>
              <w:sz w:val="22"/>
              <w:szCs w:val="22"/>
            </w:rPr>
          </w:pPr>
          <w:hyperlink w:anchor="_29yz7q8">
            <w:r>
              <w:rPr>
                <w:b/>
                <w:bCs/>
                <w:i/>
                <w:iCs/>
                <w:color w:val="0000FF"/>
                <w:sz w:val="22"/>
                <w:szCs w:val="22"/>
                <w:u w:val="single"/>
              </w:rPr>
              <w:t>2</w:t>
            </w:r>
          </w:hyperlink>
          <w:hyperlink w:anchor="_29yz7q8">
            <w:r>
              <w:rPr>
                <w:color w:val="000000"/>
                <w:sz w:val="22"/>
                <w:szCs w:val="22"/>
              </w:rPr>
              <w:tab/>
            </w:r>
          </w:hyperlink>
          <w:r>
            <w:fldChar w:fldCharType="begin"/>
          </w:r>
          <w:r>
            <w:instrText xml:space="preserve"> PAGEREF _29yz7q8 \h </w:instrText>
          </w:r>
          <w:r>
            <w:fldChar w:fldCharType="separate"/>
          </w:r>
          <w:r>
            <w:rPr>
              <w:b/>
              <w:bCs/>
              <w:i/>
              <w:iCs/>
              <w:color w:val="0000FF"/>
              <w:sz w:val="22"/>
              <w:szCs w:val="22"/>
              <w:u w:val="single"/>
            </w:rPr>
            <w:t>Carta Archeologica</w:t>
          </w:r>
          <w:r>
            <w:rPr>
              <w:b/>
              <w:bCs/>
              <w:i/>
              <w:iCs/>
              <w:color w:val="000000"/>
              <w:sz w:val="22"/>
              <w:szCs w:val="22"/>
            </w:rPr>
            <w:tab/>
            <w:t>14</w:t>
          </w:r>
          <w:r>
            <w:fldChar w:fldCharType="end"/>
          </w:r>
        </w:p>
        <w:p w14:paraId="1DA8CF84"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p49hy1">
            <w:r>
              <w:rPr>
                <w:color w:val="0000FF"/>
                <w:sz w:val="22"/>
                <w:szCs w:val="22"/>
                <w:u w:val="single"/>
              </w:rPr>
              <w:t>1-2-3. Sostruzioni*</w:t>
            </w:r>
          </w:hyperlink>
          <w:hyperlink w:anchor="_p49hy1">
            <w:r>
              <w:rPr>
                <w:color w:val="000000"/>
                <w:sz w:val="22"/>
                <w:szCs w:val="22"/>
              </w:rPr>
              <w:tab/>
              <w:t>14</w:t>
            </w:r>
          </w:hyperlink>
        </w:p>
        <w:p w14:paraId="1DA8CF85"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393x0lu">
            <w:r>
              <w:rPr>
                <w:color w:val="0000FF"/>
                <w:sz w:val="22"/>
                <w:szCs w:val="22"/>
                <w:u w:val="single"/>
              </w:rPr>
              <w:t>4. Ponte</w:t>
            </w:r>
          </w:hyperlink>
          <w:hyperlink w:anchor="_393x0lu">
            <w:r>
              <w:rPr>
                <w:color w:val="000000"/>
                <w:sz w:val="22"/>
                <w:szCs w:val="22"/>
              </w:rPr>
              <w:tab/>
              <w:t>14</w:t>
            </w:r>
          </w:hyperlink>
        </w:p>
        <w:p w14:paraId="1DA8CF86"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1o97atn">
            <w:r>
              <w:rPr>
                <w:color w:val="0000FF"/>
                <w:sz w:val="22"/>
                <w:szCs w:val="22"/>
                <w:u w:val="single"/>
              </w:rPr>
              <w:t>5.Sepolcreto*</w:t>
            </w:r>
          </w:hyperlink>
          <w:hyperlink w:anchor="_1o97atn">
            <w:r>
              <w:rPr>
                <w:color w:val="000000"/>
                <w:sz w:val="22"/>
                <w:szCs w:val="22"/>
              </w:rPr>
              <w:tab/>
              <w:t>15</w:t>
            </w:r>
          </w:hyperlink>
        </w:p>
        <w:p w14:paraId="1DA8CF87"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488uthg">
            <w:r>
              <w:rPr>
                <w:color w:val="0000FF"/>
                <w:sz w:val="22"/>
                <w:szCs w:val="22"/>
                <w:u w:val="single"/>
              </w:rPr>
              <w:t>6.7. Iscrizioni</w:t>
            </w:r>
          </w:hyperlink>
          <w:hyperlink w:anchor="_488uthg">
            <w:r>
              <w:rPr>
                <w:color w:val="000000"/>
                <w:sz w:val="22"/>
                <w:szCs w:val="22"/>
              </w:rPr>
              <w:tab/>
              <w:t>15</w:t>
            </w:r>
          </w:hyperlink>
        </w:p>
        <w:p w14:paraId="1DA8CF88"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2ne53p9">
            <w:r>
              <w:rPr>
                <w:color w:val="0000FF"/>
                <w:sz w:val="22"/>
                <w:szCs w:val="22"/>
                <w:u w:val="single"/>
              </w:rPr>
              <w:t>8. Villa*</w:t>
            </w:r>
          </w:hyperlink>
          <w:hyperlink w:anchor="_2ne53p9">
            <w:r>
              <w:rPr>
                <w:color w:val="000000"/>
                <w:sz w:val="22"/>
                <w:szCs w:val="22"/>
              </w:rPr>
              <w:tab/>
              <w:t>15</w:t>
            </w:r>
          </w:hyperlink>
        </w:p>
        <w:p w14:paraId="1DA8CF89"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12jfdx2">
            <w:r>
              <w:rPr>
                <w:color w:val="0000FF"/>
                <w:sz w:val="22"/>
                <w:szCs w:val="22"/>
                <w:u w:val="single"/>
              </w:rPr>
              <w:t>9. Sepolcro</w:t>
            </w:r>
          </w:hyperlink>
          <w:hyperlink w:anchor="_12jfdx2">
            <w:r>
              <w:rPr>
                <w:color w:val="000000"/>
                <w:sz w:val="22"/>
                <w:szCs w:val="22"/>
              </w:rPr>
              <w:tab/>
              <w:t>16</w:t>
            </w:r>
          </w:hyperlink>
        </w:p>
        <w:p w14:paraId="1DA8CF8A"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3mj2wkv">
            <w:r>
              <w:rPr>
                <w:color w:val="0000FF"/>
                <w:sz w:val="22"/>
                <w:szCs w:val="22"/>
                <w:u w:val="single"/>
              </w:rPr>
              <w:t>10. Ponte*</w:t>
            </w:r>
          </w:hyperlink>
          <w:hyperlink w:anchor="_3mj2wkv">
            <w:r>
              <w:rPr>
                <w:color w:val="000000"/>
                <w:sz w:val="22"/>
                <w:szCs w:val="22"/>
              </w:rPr>
              <w:tab/>
              <w:t>17</w:t>
            </w:r>
          </w:hyperlink>
        </w:p>
        <w:p w14:paraId="1DA8CF8B"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21od6so">
            <w:r>
              <w:rPr>
                <w:color w:val="0000FF"/>
                <w:sz w:val="22"/>
                <w:szCs w:val="22"/>
                <w:u w:val="single"/>
              </w:rPr>
              <w:t>11. Resti di incerta interpretazione*</w:t>
            </w:r>
          </w:hyperlink>
          <w:hyperlink w:anchor="_21od6so">
            <w:r>
              <w:rPr>
                <w:color w:val="000000"/>
                <w:sz w:val="22"/>
                <w:szCs w:val="22"/>
              </w:rPr>
              <w:tab/>
              <w:t>17</w:t>
            </w:r>
          </w:hyperlink>
        </w:p>
        <w:p w14:paraId="1DA8CF8C"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gtnh0h">
            <w:r>
              <w:rPr>
                <w:color w:val="0000FF"/>
                <w:sz w:val="22"/>
                <w:szCs w:val="22"/>
                <w:u w:val="single"/>
              </w:rPr>
              <w:t>12. Cippo</w:t>
            </w:r>
          </w:hyperlink>
          <w:hyperlink w:anchor="_gtnh0h">
            <w:r>
              <w:rPr>
                <w:color w:val="000000"/>
                <w:sz w:val="22"/>
                <w:szCs w:val="22"/>
              </w:rPr>
              <w:tab/>
              <w:t>17</w:t>
            </w:r>
          </w:hyperlink>
        </w:p>
        <w:p w14:paraId="1DA8CF8D"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30tazoa">
            <w:r>
              <w:rPr>
                <w:color w:val="0000FF"/>
                <w:sz w:val="22"/>
                <w:szCs w:val="22"/>
                <w:u w:val="single"/>
              </w:rPr>
              <w:t>13. Cippo anepigrafe</w:t>
            </w:r>
          </w:hyperlink>
          <w:hyperlink w:anchor="_30tazoa">
            <w:r>
              <w:rPr>
                <w:color w:val="000000"/>
                <w:sz w:val="22"/>
                <w:szCs w:val="22"/>
              </w:rPr>
              <w:tab/>
              <w:t>18</w:t>
            </w:r>
          </w:hyperlink>
        </w:p>
        <w:p w14:paraId="1DA8CF8E"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1fyl9w3">
            <w:r>
              <w:rPr>
                <w:color w:val="0000FF"/>
                <w:sz w:val="22"/>
                <w:szCs w:val="22"/>
                <w:u w:val="single"/>
              </w:rPr>
              <w:t>14. Resti di incerta interpretazione</w:t>
            </w:r>
          </w:hyperlink>
          <w:hyperlink w:anchor="_1fyl9w3">
            <w:r>
              <w:rPr>
                <w:color w:val="000000"/>
                <w:sz w:val="22"/>
                <w:szCs w:val="22"/>
              </w:rPr>
              <w:tab/>
              <w:t>18</w:t>
            </w:r>
          </w:hyperlink>
        </w:p>
        <w:p w14:paraId="1DA8CF8F"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3zy8sjw">
            <w:r>
              <w:rPr>
                <w:color w:val="0000FF"/>
                <w:sz w:val="22"/>
                <w:szCs w:val="22"/>
                <w:u w:val="single"/>
              </w:rPr>
              <w:t>15. Blocchi squadrati</w:t>
            </w:r>
          </w:hyperlink>
          <w:hyperlink w:anchor="_3zy8sjw">
            <w:r>
              <w:rPr>
                <w:color w:val="000000"/>
                <w:sz w:val="22"/>
                <w:szCs w:val="22"/>
              </w:rPr>
              <w:tab/>
              <w:t>18</w:t>
            </w:r>
          </w:hyperlink>
        </w:p>
        <w:p w14:paraId="1DA8CF90"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2f3j2rp">
            <w:r>
              <w:rPr>
                <w:color w:val="0000FF"/>
                <w:sz w:val="22"/>
                <w:szCs w:val="22"/>
                <w:u w:val="single"/>
              </w:rPr>
              <w:t>16. Ponte</w:t>
            </w:r>
          </w:hyperlink>
          <w:hyperlink w:anchor="_2f3j2rp">
            <w:r>
              <w:rPr>
                <w:color w:val="000000"/>
                <w:sz w:val="22"/>
                <w:szCs w:val="22"/>
              </w:rPr>
              <w:tab/>
              <w:t>18</w:t>
            </w:r>
          </w:hyperlink>
        </w:p>
        <w:p w14:paraId="1DA8CF91"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u8tczi">
            <w:r>
              <w:rPr>
                <w:color w:val="0000FF"/>
                <w:sz w:val="22"/>
                <w:szCs w:val="22"/>
                <w:u w:val="single"/>
              </w:rPr>
              <w:t>17. Sostruzioni*</w:t>
            </w:r>
          </w:hyperlink>
          <w:hyperlink w:anchor="_u8tczi">
            <w:r>
              <w:rPr>
                <w:color w:val="000000"/>
                <w:sz w:val="22"/>
                <w:szCs w:val="22"/>
              </w:rPr>
              <w:tab/>
              <w:t>19</w:t>
            </w:r>
          </w:hyperlink>
        </w:p>
        <w:p w14:paraId="1DA8CF92"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3e8gvnb">
            <w:r>
              <w:rPr>
                <w:color w:val="0000FF"/>
                <w:sz w:val="22"/>
                <w:szCs w:val="22"/>
                <w:u w:val="single"/>
              </w:rPr>
              <w:t>18. Villa</w:t>
            </w:r>
          </w:hyperlink>
          <w:hyperlink w:anchor="_3e8gvnb">
            <w:r>
              <w:rPr>
                <w:color w:val="000000"/>
                <w:sz w:val="22"/>
                <w:szCs w:val="22"/>
              </w:rPr>
              <w:tab/>
              <w:t>19</w:t>
            </w:r>
          </w:hyperlink>
        </w:p>
        <w:p w14:paraId="1DA8CF93"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1tdr5v4">
            <w:r>
              <w:rPr>
                <w:color w:val="0000FF"/>
                <w:sz w:val="22"/>
                <w:szCs w:val="22"/>
                <w:u w:val="single"/>
              </w:rPr>
              <w:t>19-20. Cava e Sepolcreto</w:t>
            </w:r>
          </w:hyperlink>
          <w:hyperlink w:anchor="_1tdr5v4">
            <w:r>
              <w:rPr>
                <w:color w:val="000000"/>
                <w:sz w:val="22"/>
                <w:szCs w:val="22"/>
              </w:rPr>
              <w:tab/>
              <w:t>19</w:t>
            </w:r>
          </w:hyperlink>
        </w:p>
        <w:p w14:paraId="1DA8CF94"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4ddeoix">
            <w:r>
              <w:rPr>
                <w:color w:val="0000FF"/>
                <w:sz w:val="22"/>
                <w:szCs w:val="22"/>
                <w:u w:val="single"/>
              </w:rPr>
              <w:t>21. Sostruzioni</w:t>
            </w:r>
          </w:hyperlink>
          <w:hyperlink w:anchor="_4ddeoix">
            <w:r>
              <w:rPr>
                <w:color w:val="000000"/>
                <w:sz w:val="22"/>
                <w:szCs w:val="22"/>
              </w:rPr>
              <w:tab/>
              <w:t>20</w:t>
            </w:r>
          </w:hyperlink>
        </w:p>
        <w:p w14:paraId="1DA8CF95"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2sioyqq">
            <w:r>
              <w:rPr>
                <w:color w:val="0000FF"/>
                <w:sz w:val="22"/>
                <w:szCs w:val="22"/>
                <w:u w:val="single"/>
              </w:rPr>
              <w:t>22. Blocchi squadrati</w:t>
            </w:r>
          </w:hyperlink>
          <w:hyperlink w:anchor="_2sioyqq">
            <w:r>
              <w:rPr>
                <w:color w:val="000000"/>
                <w:sz w:val="22"/>
                <w:szCs w:val="22"/>
              </w:rPr>
              <w:tab/>
              <w:t>20</w:t>
            </w:r>
          </w:hyperlink>
        </w:p>
        <w:p w14:paraId="1DA8CF96"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17nz8yj">
            <w:r>
              <w:rPr>
                <w:color w:val="0000FF"/>
                <w:sz w:val="22"/>
                <w:szCs w:val="22"/>
                <w:u w:val="single"/>
              </w:rPr>
              <w:t>23. Ponte</w:t>
            </w:r>
          </w:hyperlink>
          <w:hyperlink w:anchor="_17nz8yj">
            <w:r>
              <w:rPr>
                <w:color w:val="000000"/>
                <w:sz w:val="22"/>
                <w:szCs w:val="22"/>
              </w:rPr>
              <w:tab/>
              <w:t>21</w:t>
            </w:r>
          </w:hyperlink>
        </w:p>
        <w:p w14:paraId="1DA8CF97"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3rnmrmc">
            <w:r>
              <w:rPr>
                <w:color w:val="0000FF"/>
                <w:sz w:val="22"/>
                <w:szCs w:val="22"/>
                <w:u w:val="single"/>
              </w:rPr>
              <w:t>24. Sepolcro</w:t>
            </w:r>
          </w:hyperlink>
          <w:hyperlink w:anchor="_3rnmrmc">
            <w:r>
              <w:rPr>
                <w:color w:val="000000"/>
                <w:sz w:val="22"/>
                <w:szCs w:val="22"/>
              </w:rPr>
              <w:tab/>
              <w:t>21</w:t>
            </w:r>
          </w:hyperlink>
        </w:p>
        <w:p w14:paraId="1DA8CF98"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26sx1u5">
            <w:r>
              <w:rPr>
                <w:color w:val="0000FF"/>
                <w:sz w:val="22"/>
                <w:szCs w:val="22"/>
                <w:u w:val="single"/>
              </w:rPr>
              <w:t>25. Muraglione*</w:t>
            </w:r>
          </w:hyperlink>
          <w:hyperlink w:anchor="_26sx1u5">
            <w:r>
              <w:rPr>
                <w:color w:val="000000"/>
                <w:sz w:val="22"/>
                <w:szCs w:val="22"/>
              </w:rPr>
              <w:tab/>
              <w:t>21</w:t>
            </w:r>
          </w:hyperlink>
        </w:p>
        <w:p w14:paraId="1DA8CF99"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ly7c1y">
            <w:r>
              <w:rPr>
                <w:color w:val="0000FF"/>
                <w:sz w:val="22"/>
                <w:szCs w:val="22"/>
                <w:u w:val="single"/>
              </w:rPr>
              <w:t>26-27. Sostruzioni</w:t>
            </w:r>
          </w:hyperlink>
          <w:hyperlink w:anchor="_ly7c1y">
            <w:r>
              <w:rPr>
                <w:color w:val="000000"/>
                <w:sz w:val="22"/>
                <w:szCs w:val="22"/>
              </w:rPr>
              <w:tab/>
              <w:t>21</w:t>
            </w:r>
          </w:hyperlink>
        </w:p>
        <w:p w14:paraId="1DA8CF9A"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35xuupr">
            <w:r>
              <w:rPr>
                <w:color w:val="0000FF"/>
                <w:sz w:val="22"/>
                <w:szCs w:val="22"/>
                <w:u w:val="single"/>
              </w:rPr>
              <w:t>28. Sostruzioni*</w:t>
            </w:r>
          </w:hyperlink>
          <w:hyperlink w:anchor="_35xuupr">
            <w:r>
              <w:rPr>
                <w:color w:val="000000"/>
                <w:sz w:val="22"/>
                <w:szCs w:val="22"/>
              </w:rPr>
              <w:tab/>
              <w:t>22</w:t>
            </w:r>
          </w:hyperlink>
        </w:p>
        <w:p w14:paraId="1DA8CF9B"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1l354xk">
            <w:r>
              <w:rPr>
                <w:color w:val="0000FF"/>
                <w:sz w:val="22"/>
                <w:szCs w:val="22"/>
                <w:u w:val="single"/>
              </w:rPr>
              <w:t>29. Sostruzioni</w:t>
            </w:r>
          </w:hyperlink>
          <w:hyperlink w:anchor="_1l354xk">
            <w:r>
              <w:rPr>
                <w:color w:val="000000"/>
                <w:sz w:val="22"/>
                <w:szCs w:val="22"/>
              </w:rPr>
              <w:tab/>
              <w:t>22</w:t>
            </w:r>
          </w:hyperlink>
        </w:p>
        <w:p w14:paraId="1DA8CF9C"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452snld">
            <w:r>
              <w:rPr>
                <w:color w:val="0000FF"/>
                <w:sz w:val="22"/>
                <w:szCs w:val="22"/>
                <w:u w:val="single"/>
              </w:rPr>
              <w:t>30. Blocchi squadrati</w:t>
            </w:r>
          </w:hyperlink>
          <w:hyperlink w:anchor="_452snld">
            <w:r>
              <w:rPr>
                <w:color w:val="000000"/>
                <w:sz w:val="22"/>
                <w:szCs w:val="22"/>
              </w:rPr>
              <w:tab/>
              <w:t>23</w:t>
            </w:r>
          </w:hyperlink>
        </w:p>
        <w:p w14:paraId="1DA8CF9D"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2k82xt6">
            <w:r>
              <w:rPr>
                <w:color w:val="0000FF"/>
                <w:sz w:val="22"/>
                <w:szCs w:val="22"/>
                <w:u w:val="single"/>
              </w:rPr>
              <w:t>31. Sepolcro</w:t>
            </w:r>
          </w:hyperlink>
          <w:hyperlink w:anchor="_2k82xt6">
            <w:r>
              <w:rPr>
                <w:color w:val="000000"/>
                <w:sz w:val="22"/>
                <w:szCs w:val="22"/>
              </w:rPr>
              <w:tab/>
              <w:t>23</w:t>
            </w:r>
          </w:hyperlink>
        </w:p>
        <w:p w14:paraId="1DA8CF9E"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zdd80z">
            <w:r>
              <w:rPr>
                <w:color w:val="0000FF"/>
                <w:sz w:val="22"/>
                <w:szCs w:val="22"/>
                <w:u w:val="single"/>
              </w:rPr>
              <w:t>32. Sepolcro</w:t>
            </w:r>
          </w:hyperlink>
          <w:hyperlink w:anchor="_zdd80z">
            <w:r>
              <w:rPr>
                <w:color w:val="000000"/>
                <w:sz w:val="22"/>
                <w:szCs w:val="22"/>
              </w:rPr>
              <w:tab/>
              <w:t>23</w:t>
            </w:r>
          </w:hyperlink>
        </w:p>
        <w:p w14:paraId="1DA8CF9F"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3jd0qos">
            <w:r>
              <w:rPr>
                <w:color w:val="0000FF"/>
                <w:sz w:val="22"/>
                <w:szCs w:val="22"/>
                <w:u w:val="single"/>
              </w:rPr>
              <w:t>33-34. Ponte e Basoli</w:t>
            </w:r>
          </w:hyperlink>
          <w:hyperlink w:anchor="_3jd0qos">
            <w:r>
              <w:rPr>
                <w:color w:val="000000"/>
                <w:sz w:val="22"/>
                <w:szCs w:val="22"/>
              </w:rPr>
              <w:tab/>
              <w:t>24</w:t>
            </w:r>
          </w:hyperlink>
        </w:p>
        <w:p w14:paraId="1DA8CFA0"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1yib0wl">
            <w:r>
              <w:rPr>
                <w:color w:val="0000FF"/>
                <w:sz w:val="22"/>
                <w:szCs w:val="22"/>
                <w:u w:val="single"/>
              </w:rPr>
              <w:t xml:space="preserve">35. </w:t>
            </w:r>
          </w:hyperlink>
          <w:hyperlink w:anchor="_1yib0wl">
            <w:r>
              <w:rPr>
                <w:i/>
                <w:iCs/>
                <w:color w:val="0000FF"/>
                <w:sz w:val="22"/>
                <w:szCs w:val="22"/>
                <w:u w:val="single"/>
              </w:rPr>
              <w:t>Varia*</w:t>
            </w:r>
          </w:hyperlink>
          <w:hyperlink w:anchor="_1yib0wl">
            <w:r>
              <w:rPr>
                <w:color w:val="000000"/>
                <w:sz w:val="22"/>
                <w:szCs w:val="22"/>
              </w:rPr>
              <w:tab/>
              <w:t>24</w:t>
            </w:r>
          </w:hyperlink>
        </w:p>
        <w:p w14:paraId="1DA8CFA1"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4ihyjke">
            <w:r>
              <w:rPr>
                <w:color w:val="0000FF"/>
                <w:sz w:val="22"/>
                <w:szCs w:val="22"/>
                <w:u w:val="single"/>
              </w:rPr>
              <w:t>36. Sostruzioni</w:t>
            </w:r>
          </w:hyperlink>
          <w:hyperlink w:anchor="_4ihyjke">
            <w:r>
              <w:rPr>
                <w:color w:val="000000"/>
                <w:sz w:val="22"/>
                <w:szCs w:val="22"/>
              </w:rPr>
              <w:tab/>
              <w:t>25</w:t>
            </w:r>
          </w:hyperlink>
        </w:p>
        <w:p w14:paraId="1DA8CFA2"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2xn8ts7">
            <w:r>
              <w:rPr>
                <w:color w:val="0000FF"/>
                <w:sz w:val="22"/>
                <w:szCs w:val="22"/>
                <w:u w:val="single"/>
              </w:rPr>
              <w:t>37. Sepolcri*</w:t>
            </w:r>
          </w:hyperlink>
          <w:hyperlink w:anchor="_2xn8ts7">
            <w:r>
              <w:rPr>
                <w:color w:val="000000"/>
                <w:sz w:val="22"/>
                <w:szCs w:val="22"/>
              </w:rPr>
              <w:tab/>
              <w:t>25</w:t>
            </w:r>
          </w:hyperlink>
        </w:p>
        <w:p w14:paraId="1DA8CFA3"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1csj400">
            <w:r>
              <w:rPr>
                <w:color w:val="0000FF"/>
                <w:sz w:val="22"/>
                <w:szCs w:val="22"/>
                <w:u w:val="single"/>
              </w:rPr>
              <w:t>38. Sepolture*</w:t>
            </w:r>
          </w:hyperlink>
          <w:hyperlink w:anchor="_1csj400">
            <w:r>
              <w:rPr>
                <w:color w:val="000000"/>
                <w:sz w:val="22"/>
                <w:szCs w:val="22"/>
              </w:rPr>
              <w:tab/>
              <w:t>26</w:t>
            </w:r>
          </w:hyperlink>
        </w:p>
        <w:p w14:paraId="1DA8CFA4"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3ws6mnt">
            <w:r>
              <w:rPr>
                <w:color w:val="0000FF"/>
                <w:sz w:val="22"/>
                <w:szCs w:val="22"/>
                <w:u w:val="single"/>
              </w:rPr>
              <w:t>39. Villa</w:t>
            </w:r>
          </w:hyperlink>
          <w:hyperlink w:anchor="_3ws6mnt">
            <w:r>
              <w:rPr>
                <w:color w:val="000000"/>
                <w:sz w:val="22"/>
                <w:szCs w:val="22"/>
              </w:rPr>
              <w:tab/>
              <w:t>26</w:t>
            </w:r>
          </w:hyperlink>
        </w:p>
        <w:p w14:paraId="1DA8CFA5"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2bxgwvm">
            <w:r>
              <w:rPr>
                <w:color w:val="0000FF"/>
                <w:sz w:val="22"/>
                <w:szCs w:val="22"/>
                <w:u w:val="single"/>
              </w:rPr>
              <w:t>40. Sostruzioni</w:t>
            </w:r>
          </w:hyperlink>
          <w:hyperlink w:anchor="_2bxgwvm">
            <w:r>
              <w:rPr>
                <w:color w:val="000000"/>
                <w:sz w:val="22"/>
                <w:szCs w:val="22"/>
              </w:rPr>
              <w:tab/>
              <w:t>27</w:t>
            </w:r>
          </w:hyperlink>
        </w:p>
        <w:p w14:paraId="1DA8CFA6"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r2r73f">
            <w:r>
              <w:rPr>
                <w:color w:val="0000FF"/>
                <w:sz w:val="22"/>
                <w:szCs w:val="22"/>
                <w:u w:val="single"/>
              </w:rPr>
              <w:t>41. Sostruzioni</w:t>
            </w:r>
          </w:hyperlink>
          <w:hyperlink w:anchor="_r2r73f">
            <w:r>
              <w:rPr>
                <w:color w:val="000000"/>
                <w:sz w:val="22"/>
                <w:szCs w:val="22"/>
              </w:rPr>
              <w:tab/>
              <w:t>27</w:t>
            </w:r>
          </w:hyperlink>
        </w:p>
        <w:p w14:paraId="1DA8CFA7"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3b2epr8">
            <w:r>
              <w:rPr>
                <w:color w:val="0000FF"/>
                <w:sz w:val="22"/>
                <w:szCs w:val="22"/>
                <w:u w:val="single"/>
              </w:rPr>
              <w:t>42. Villa*</w:t>
            </w:r>
          </w:hyperlink>
          <w:hyperlink w:anchor="_3b2epr8">
            <w:r>
              <w:rPr>
                <w:color w:val="000000"/>
                <w:sz w:val="22"/>
                <w:szCs w:val="22"/>
              </w:rPr>
              <w:tab/>
              <w:t>27</w:t>
            </w:r>
          </w:hyperlink>
        </w:p>
        <w:p w14:paraId="1DA8CFA8"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1q7ozz1">
            <w:r>
              <w:rPr>
                <w:color w:val="0000FF"/>
                <w:sz w:val="22"/>
                <w:szCs w:val="22"/>
                <w:u w:val="single"/>
              </w:rPr>
              <w:t xml:space="preserve">43. </w:t>
            </w:r>
          </w:hyperlink>
          <w:hyperlink w:anchor="_1q7ozz1">
            <w:r>
              <w:rPr>
                <w:i/>
                <w:iCs/>
                <w:color w:val="0000FF"/>
                <w:sz w:val="22"/>
                <w:szCs w:val="22"/>
                <w:u w:val="single"/>
              </w:rPr>
              <w:t>Pagus Mandelae</w:t>
            </w:r>
          </w:hyperlink>
          <w:hyperlink w:anchor="_1q7ozz1">
            <w:r>
              <w:rPr>
                <w:color w:val="0000FF"/>
                <w:sz w:val="22"/>
                <w:szCs w:val="22"/>
                <w:u w:val="single"/>
              </w:rPr>
              <w:t>*</w:t>
            </w:r>
          </w:hyperlink>
          <w:hyperlink w:anchor="_1q7ozz1">
            <w:r>
              <w:rPr>
                <w:color w:val="000000"/>
                <w:sz w:val="22"/>
                <w:szCs w:val="22"/>
              </w:rPr>
              <w:tab/>
              <w:t>28</w:t>
            </w:r>
          </w:hyperlink>
        </w:p>
        <w:p w14:paraId="1DA8CFA9"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4a7cimu">
            <w:r>
              <w:rPr>
                <w:color w:val="0000FF"/>
                <w:sz w:val="22"/>
                <w:szCs w:val="22"/>
                <w:u w:val="single"/>
              </w:rPr>
              <w:t>44-45-46. Cava e Aree di frammenti fittili*</w:t>
            </w:r>
          </w:hyperlink>
          <w:hyperlink w:anchor="_4a7cimu">
            <w:r>
              <w:rPr>
                <w:color w:val="000000"/>
                <w:sz w:val="22"/>
                <w:szCs w:val="22"/>
              </w:rPr>
              <w:tab/>
              <w:t>28</w:t>
            </w:r>
          </w:hyperlink>
        </w:p>
        <w:p w14:paraId="1DA8CFAA"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2pcmsun">
            <w:r>
              <w:rPr>
                <w:color w:val="0000FF"/>
                <w:sz w:val="22"/>
                <w:szCs w:val="22"/>
                <w:u w:val="single"/>
              </w:rPr>
              <w:t>47. Villa</w:t>
            </w:r>
          </w:hyperlink>
          <w:hyperlink w:anchor="_2pcmsun">
            <w:r>
              <w:rPr>
                <w:color w:val="000000"/>
                <w:sz w:val="22"/>
                <w:szCs w:val="22"/>
              </w:rPr>
              <w:tab/>
              <w:t>29</w:t>
            </w:r>
          </w:hyperlink>
        </w:p>
        <w:p w14:paraId="1DA8CFAB"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14hx32g">
            <w:r>
              <w:rPr>
                <w:color w:val="0000FF"/>
                <w:sz w:val="22"/>
                <w:szCs w:val="22"/>
                <w:u w:val="single"/>
              </w:rPr>
              <w:t xml:space="preserve">48. </w:t>
            </w:r>
          </w:hyperlink>
          <w:hyperlink w:anchor="_14hx32g">
            <w:r>
              <w:rPr>
                <w:i/>
                <w:iCs/>
                <w:color w:val="0000FF"/>
                <w:sz w:val="22"/>
                <w:szCs w:val="22"/>
                <w:u w:val="single"/>
              </w:rPr>
              <w:t>Lamnae</w:t>
            </w:r>
          </w:hyperlink>
          <w:hyperlink w:anchor="_14hx32g">
            <w:r>
              <w:rPr>
                <w:color w:val="0000FF"/>
                <w:sz w:val="22"/>
                <w:szCs w:val="22"/>
                <w:u w:val="single"/>
              </w:rPr>
              <w:t>*</w:t>
            </w:r>
          </w:hyperlink>
          <w:hyperlink w:anchor="_14hx32g">
            <w:r>
              <w:rPr>
                <w:color w:val="000000"/>
                <w:sz w:val="22"/>
                <w:szCs w:val="22"/>
              </w:rPr>
              <w:tab/>
              <w:t>29</w:t>
            </w:r>
          </w:hyperlink>
        </w:p>
        <w:p w14:paraId="1DA8CFAC"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3ohklq9">
            <w:r>
              <w:rPr>
                <w:color w:val="0000FF"/>
                <w:sz w:val="22"/>
                <w:szCs w:val="22"/>
                <w:u w:val="single"/>
              </w:rPr>
              <w:t xml:space="preserve">49. Via Valeria </w:t>
            </w:r>
          </w:hyperlink>
          <w:hyperlink w:anchor="_3ohklq9">
            <w:r>
              <w:rPr>
                <w:i/>
                <w:iCs/>
                <w:color w:val="0000FF"/>
                <w:sz w:val="22"/>
                <w:szCs w:val="22"/>
                <w:u w:val="single"/>
              </w:rPr>
              <w:t>Vetus</w:t>
            </w:r>
          </w:hyperlink>
          <w:hyperlink w:anchor="_3ohklq9">
            <w:r>
              <w:rPr>
                <w:color w:val="000000"/>
                <w:sz w:val="22"/>
                <w:szCs w:val="22"/>
              </w:rPr>
              <w:tab/>
              <w:t>30</w:t>
            </w:r>
          </w:hyperlink>
        </w:p>
        <w:p w14:paraId="1DA8CFAD"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23muvy2">
            <w:r>
              <w:rPr>
                <w:color w:val="0000FF"/>
                <w:sz w:val="22"/>
                <w:szCs w:val="22"/>
                <w:u w:val="single"/>
              </w:rPr>
              <w:t>50-51. Sostruzioni</w:t>
            </w:r>
          </w:hyperlink>
          <w:hyperlink w:anchor="_23muvy2">
            <w:r>
              <w:rPr>
                <w:color w:val="000000"/>
                <w:sz w:val="22"/>
                <w:szCs w:val="22"/>
              </w:rPr>
              <w:tab/>
              <w:t>30</w:t>
            </w:r>
          </w:hyperlink>
        </w:p>
        <w:p w14:paraId="1DA8CFAE"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is565v">
            <w:r>
              <w:rPr>
                <w:color w:val="0000FF"/>
                <w:sz w:val="22"/>
                <w:szCs w:val="22"/>
                <w:u w:val="single"/>
              </w:rPr>
              <w:t>52. Doppio tornante</w:t>
            </w:r>
          </w:hyperlink>
          <w:hyperlink w:anchor="_is565v">
            <w:r>
              <w:rPr>
                <w:color w:val="000000"/>
                <w:sz w:val="22"/>
                <w:szCs w:val="22"/>
              </w:rPr>
              <w:tab/>
              <w:t>31</w:t>
            </w:r>
          </w:hyperlink>
        </w:p>
        <w:p w14:paraId="1DA8CFAF"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32rsoto">
            <w:r>
              <w:rPr>
                <w:color w:val="0000FF"/>
                <w:sz w:val="22"/>
                <w:szCs w:val="22"/>
                <w:u w:val="single"/>
              </w:rPr>
              <w:t>53. 54.Basolo e Lacerto di iscrizione funeraria</w:t>
            </w:r>
          </w:hyperlink>
          <w:hyperlink w:anchor="_32rsoto">
            <w:r>
              <w:rPr>
                <w:color w:val="000000"/>
                <w:sz w:val="22"/>
                <w:szCs w:val="22"/>
              </w:rPr>
              <w:tab/>
              <w:t>32</w:t>
            </w:r>
          </w:hyperlink>
        </w:p>
        <w:p w14:paraId="1DA8CFB0"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1hx2z1h">
            <w:r>
              <w:rPr>
                <w:color w:val="0000FF"/>
                <w:sz w:val="22"/>
                <w:szCs w:val="22"/>
                <w:u w:val="single"/>
              </w:rPr>
              <w:t>55. Bivio*</w:t>
            </w:r>
          </w:hyperlink>
          <w:hyperlink w:anchor="_1hx2z1h">
            <w:r>
              <w:rPr>
                <w:color w:val="000000"/>
                <w:sz w:val="22"/>
                <w:szCs w:val="22"/>
              </w:rPr>
              <w:tab/>
              <w:t>32</w:t>
            </w:r>
          </w:hyperlink>
        </w:p>
        <w:p w14:paraId="1DA8CFB1"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41wqhpa">
            <w:r>
              <w:rPr>
                <w:color w:val="0000FF"/>
                <w:sz w:val="22"/>
                <w:szCs w:val="22"/>
                <w:u w:val="single"/>
              </w:rPr>
              <w:t>56- 57. Scarpata e blocchi squadrati</w:t>
            </w:r>
          </w:hyperlink>
          <w:hyperlink w:anchor="_41wqhpa">
            <w:r>
              <w:rPr>
                <w:color w:val="000000"/>
                <w:sz w:val="22"/>
                <w:szCs w:val="22"/>
              </w:rPr>
              <w:tab/>
              <w:t>32</w:t>
            </w:r>
          </w:hyperlink>
        </w:p>
        <w:p w14:paraId="1DA8CFB2"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2h20rx3">
            <w:r>
              <w:rPr>
                <w:color w:val="0000FF"/>
                <w:sz w:val="22"/>
                <w:szCs w:val="22"/>
                <w:u w:val="single"/>
              </w:rPr>
              <w:t>58. Blocchi squadrati</w:t>
            </w:r>
          </w:hyperlink>
          <w:hyperlink w:anchor="_2h20rx3">
            <w:r>
              <w:rPr>
                <w:color w:val="000000"/>
                <w:sz w:val="22"/>
                <w:szCs w:val="22"/>
              </w:rPr>
              <w:tab/>
              <w:t>33</w:t>
            </w:r>
          </w:hyperlink>
        </w:p>
        <w:p w14:paraId="1DA8CFB3"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w7b24w">
            <w:r>
              <w:rPr>
                <w:color w:val="0000FF"/>
                <w:sz w:val="22"/>
                <w:szCs w:val="22"/>
                <w:u w:val="single"/>
              </w:rPr>
              <w:t>59. Conglomerato cementizio</w:t>
            </w:r>
          </w:hyperlink>
          <w:hyperlink w:anchor="_w7b24w">
            <w:r>
              <w:rPr>
                <w:color w:val="000000"/>
                <w:sz w:val="22"/>
                <w:szCs w:val="22"/>
              </w:rPr>
              <w:tab/>
              <w:t>33</w:t>
            </w:r>
          </w:hyperlink>
        </w:p>
        <w:p w14:paraId="1DA8CFB4"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3g6yksp">
            <w:r>
              <w:rPr>
                <w:color w:val="0000FF"/>
                <w:sz w:val="22"/>
                <w:szCs w:val="22"/>
                <w:u w:val="single"/>
              </w:rPr>
              <w:t>60- 61. Strada e Sostruzioni</w:t>
            </w:r>
          </w:hyperlink>
          <w:hyperlink w:anchor="_3g6yksp">
            <w:r>
              <w:rPr>
                <w:color w:val="000000"/>
                <w:sz w:val="22"/>
                <w:szCs w:val="22"/>
              </w:rPr>
              <w:tab/>
              <w:t>34</w:t>
            </w:r>
          </w:hyperlink>
        </w:p>
        <w:p w14:paraId="1DA8CFB5"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1vc8v0i">
            <w:r>
              <w:rPr>
                <w:color w:val="0000FF"/>
                <w:sz w:val="22"/>
                <w:szCs w:val="22"/>
                <w:u w:val="single"/>
              </w:rPr>
              <w:t>62. Ponte</w:t>
            </w:r>
          </w:hyperlink>
          <w:hyperlink w:anchor="_1vc8v0i">
            <w:r>
              <w:rPr>
                <w:color w:val="000000"/>
                <w:sz w:val="22"/>
                <w:szCs w:val="22"/>
              </w:rPr>
              <w:tab/>
              <w:t>34</w:t>
            </w:r>
          </w:hyperlink>
        </w:p>
        <w:p w14:paraId="1DA8CFB6"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4fbwdob">
            <w:r>
              <w:rPr>
                <w:color w:val="0000FF"/>
                <w:sz w:val="22"/>
                <w:szCs w:val="22"/>
                <w:u w:val="single"/>
              </w:rPr>
              <w:t>63. Miliario</w:t>
            </w:r>
          </w:hyperlink>
          <w:hyperlink w:anchor="_4fbwdob">
            <w:r>
              <w:rPr>
                <w:color w:val="000000"/>
                <w:sz w:val="22"/>
                <w:szCs w:val="22"/>
              </w:rPr>
              <w:tab/>
              <w:t>36</w:t>
            </w:r>
          </w:hyperlink>
        </w:p>
        <w:p w14:paraId="1DA8CFB7"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2uh6nw4">
            <w:r>
              <w:rPr>
                <w:color w:val="0000FF"/>
                <w:sz w:val="22"/>
                <w:szCs w:val="22"/>
                <w:u w:val="single"/>
              </w:rPr>
              <w:t>64. Muraglione</w:t>
            </w:r>
          </w:hyperlink>
          <w:hyperlink w:anchor="_2uh6nw4">
            <w:r>
              <w:rPr>
                <w:color w:val="000000"/>
                <w:sz w:val="22"/>
                <w:szCs w:val="22"/>
              </w:rPr>
              <w:tab/>
              <w:t>37</w:t>
            </w:r>
          </w:hyperlink>
        </w:p>
        <w:p w14:paraId="1DA8CFB8"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19mgy3x">
            <w:r>
              <w:rPr>
                <w:color w:val="0000FF"/>
                <w:sz w:val="22"/>
                <w:szCs w:val="22"/>
                <w:u w:val="single"/>
              </w:rPr>
              <w:t>65. Basolo</w:t>
            </w:r>
          </w:hyperlink>
          <w:hyperlink w:anchor="_19mgy3x">
            <w:r>
              <w:rPr>
                <w:color w:val="000000"/>
                <w:sz w:val="22"/>
                <w:szCs w:val="22"/>
              </w:rPr>
              <w:tab/>
              <w:t>37</w:t>
            </w:r>
          </w:hyperlink>
        </w:p>
        <w:p w14:paraId="1DA8CFB9"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3tm4grq">
            <w:r>
              <w:rPr>
                <w:color w:val="0000FF"/>
                <w:sz w:val="22"/>
                <w:szCs w:val="22"/>
                <w:u w:val="single"/>
              </w:rPr>
              <w:t>66. Sostruzioni</w:t>
            </w:r>
          </w:hyperlink>
          <w:hyperlink w:anchor="_3tm4grq">
            <w:r>
              <w:rPr>
                <w:color w:val="000000"/>
                <w:sz w:val="22"/>
                <w:szCs w:val="22"/>
              </w:rPr>
              <w:tab/>
              <w:t>38</w:t>
            </w:r>
          </w:hyperlink>
        </w:p>
        <w:p w14:paraId="1DA8CFBA"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28reqzj">
            <w:r>
              <w:rPr>
                <w:color w:val="0000FF"/>
                <w:sz w:val="22"/>
                <w:szCs w:val="22"/>
                <w:u w:val="single"/>
              </w:rPr>
              <w:t>67. Sostruzioni</w:t>
            </w:r>
          </w:hyperlink>
          <w:hyperlink w:anchor="_28reqzj">
            <w:r>
              <w:rPr>
                <w:color w:val="000000"/>
                <w:sz w:val="22"/>
                <w:szCs w:val="22"/>
              </w:rPr>
              <w:tab/>
              <w:t>38</w:t>
            </w:r>
          </w:hyperlink>
        </w:p>
        <w:p w14:paraId="1DA8CFBB"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nwp17c">
            <w:r>
              <w:rPr>
                <w:color w:val="0000FF"/>
                <w:sz w:val="22"/>
                <w:szCs w:val="22"/>
                <w:u w:val="single"/>
              </w:rPr>
              <w:t>68. Sostruzioni</w:t>
            </w:r>
          </w:hyperlink>
          <w:hyperlink w:anchor="_nwp17c">
            <w:r>
              <w:rPr>
                <w:color w:val="000000"/>
                <w:sz w:val="22"/>
                <w:szCs w:val="22"/>
              </w:rPr>
              <w:tab/>
              <w:t>39</w:t>
            </w:r>
          </w:hyperlink>
        </w:p>
        <w:p w14:paraId="1DA8CFBC"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37wcjv5">
            <w:r>
              <w:rPr>
                <w:color w:val="0000FF"/>
                <w:sz w:val="22"/>
                <w:szCs w:val="22"/>
                <w:u w:val="single"/>
              </w:rPr>
              <w:t>69. Miliario (CIL IX 5963)</w:t>
            </w:r>
          </w:hyperlink>
          <w:hyperlink w:anchor="_37wcjv5">
            <w:r>
              <w:rPr>
                <w:color w:val="000000"/>
                <w:sz w:val="22"/>
                <w:szCs w:val="22"/>
              </w:rPr>
              <w:tab/>
              <w:t>39</w:t>
            </w:r>
          </w:hyperlink>
        </w:p>
        <w:p w14:paraId="1DA8CFBD"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1n1mu2y">
            <w:r>
              <w:rPr>
                <w:color w:val="0000FF"/>
                <w:sz w:val="22"/>
                <w:szCs w:val="22"/>
                <w:u w:val="single"/>
              </w:rPr>
              <w:t>70. Miliario</w:t>
            </w:r>
          </w:hyperlink>
          <w:hyperlink w:anchor="_1n1mu2y">
            <w:r>
              <w:rPr>
                <w:color w:val="000000"/>
                <w:sz w:val="22"/>
                <w:szCs w:val="22"/>
              </w:rPr>
              <w:tab/>
              <w:t>40</w:t>
            </w:r>
          </w:hyperlink>
        </w:p>
        <w:p w14:paraId="1DA8CFBE"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471acqr">
            <w:r>
              <w:rPr>
                <w:color w:val="0000FF"/>
                <w:sz w:val="22"/>
                <w:szCs w:val="22"/>
                <w:u w:val="single"/>
              </w:rPr>
              <w:t>71. Sostruzioni*</w:t>
            </w:r>
          </w:hyperlink>
          <w:hyperlink w:anchor="_471acqr">
            <w:r>
              <w:rPr>
                <w:color w:val="000000"/>
                <w:sz w:val="22"/>
                <w:szCs w:val="22"/>
              </w:rPr>
              <w:tab/>
              <w:t>41</w:t>
            </w:r>
          </w:hyperlink>
        </w:p>
        <w:p w14:paraId="1DA8CFBF"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2m6kmyk">
            <w:r>
              <w:rPr>
                <w:color w:val="0000FF"/>
                <w:sz w:val="22"/>
                <w:szCs w:val="22"/>
                <w:u w:val="single"/>
              </w:rPr>
              <w:t>72. Ponte</w:t>
            </w:r>
          </w:hyperlink>
          <w:hyperlink w:anchor="_2m6kmyk">
            <w:r>
              <w:rPr>
                <w:color w:val="000000"/>
                <w:sz w:val="22"/>
                <w:szCs w:val="22"/>
              </w:rPr>
              <w:tab/>
              <w:t>41</w:t>
            </w:r>
          </w:hyperlink>
        </w:p>
        <w:p w14:paraId="1DA8CFC0"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11bux6d">
            <w:r>
              <w:rPr>
                <w:color w:val="0000FF"/>
                <w:sz w:val="22"/>
                <w:szCs w:val="22"/>
                <w:u w:val="single"/>
              </w:rPr>
              <w:t>73. Iscrizione</w:t>
            </w:r>
          </w:hyperlink>
          <w:hyperlink w:anchor="_11bux6d">
            <w:r>
              <w:rPr>
                <w:color w:val="000000"/>
                <w:sz w:val="22"/>
                <w:szCs w:val="22"/>
              </w:rPr>
              <w:tab/>
              <w:t>42</w:t>
            </w:r>
          </w:hyperlink>
        </w:p>
        <w:p w14:paraId="1DA8CFC1"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3lbifu6">
            <w:r>
              <w:rPr>
                <w:color w:val="0000FF"/>
                <w:sz w:val="22"/>
                <w:szCs w:val="22"/>
                <w:u w:val="single"/>
              </w:rPr>
              <w:t>74. Cippo</w:t>
            </w:r>
          </w:hyperlink>
          <w:hyperlink w:anchor="_3lbifu6">
            <w:r>
              <w:rPr>
                <w:color w:val="000000"/>
                <w:sz w:val="22"/>
                <w:szCs w:val="22"/>
              </w:rPr>
              <w:tab/>
              <w:t>42</w:t>
            </w:r>
          </w:hyperlink>
        </w:p>
        <w:p w14:paraId="1DA8CFC2"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20gsq1z">
            <w:r>
              <w:rPr>
                <w:color w:val="0000FF"/>
                <w:sz w:val="22"/>
                <w:szCs w:val="22"/>
                <w:u w:val="single"/>
              </w:rPr>
              <w:t>76. Miliario (CIL IX 5964)</w:t>
            </w:r>
          </w:hyperlink>
          <w:hyperlink w:anchor="_20gsq1z">
            <w:r>
              <w:rPr>
                <w:color w:val="000000"/>
                <w:sz w:val="22"/>
                <w:szCs w:val="22"/>
              </w:rPr>
              <w:tab/>
              <w:t>43</w:t>
            </w:r>
          </w:hyperlink>
        </w:p>
        <w:p w14:paraId="1DA8CFC3"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4kgg8ps">
            <w:r>
              <w:rPr>
                <w:color w:val="0000FF"/>
                <w:sz w:val="22"/>
                <w:szCs w:val="22"/>
                <w:u w:val="single"/>
              </w:rPr>
              <w:t>79. Ponte*</w:t>
            </w:r>
          </w:hyperlink>
          <w:hyperlink w:anchor="_4kgg8ps">
            <w:r>
              <w:rPr>
                <w:color w:val="000000"/>
                <w:sz w:val="22"/>
                <w:szCs w:val="22"/>
              </w:rPr>
              <w:tab/>
              <w:t>45</w:t>
            </w:r>
          </w:hyperlink>
        </w:p>
        <w:p w14:paraId="1DA8CFC4"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2zlqixl">
            <w:r>
              <w:rPr>
                <w:color w:val="0000FF"/>
                <w:sz w:val="22"/>
                <w:szCs w:val="22"/>
                <w:u w:val="single"/>
              </w:rPr>
              <w:t>80. Miliario (CIL IX 5965)</w:t>
            </w:r>
          </w:hyperlink>
          <w:hyperlink w:anchor="_2zlqixl">
            <w:r>
              <w:rPr>
                <w:color w:val="000000"/>
                <w:sz w:val="22"/>
                <w:szCs w:val="22"/>
              </w:rPr>
              <w:tab/>
              <w:t>45</w:t>
            </w:r>
          </w:hyperlink>
        </w:p>
        <w:p w14:paraId="1DA8CFC5"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1er0t5e">
            <w:r>
              <w:rPr>
                <w:color w:val="0000FF"/>
                <w:sz w:val="22"/>
                <w:szCs w:val="22"/>
                <w:u w:val="single"/>
              </w:rPr>
              <w:t>81. Miliario (CIL IX 5966)*</w:t>
            </w:r>
          </w:hyperlink>
          <w:hyperlink w:anchor="_1er0t5e">
            <w:r>
              <w:rPr>
                <w:color w:val="000000"/>
                <w:sz w:val="22"/>
                <w:szCs w:val="22"/>
              </w:rPr>
              <w:tab/>
              <w:t>46</w:t>
            </w:r>
          </w:hyperlink>
        </w:p>
        <w:p w14:paraId="1DA8CFC6"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3yqobt7">
            <w:r>
              <w:rPr>
                <w:color w:val="0000FF"/>
                <w:sz w:val="22"/>
                <w:szCs w:val="22"/>
                <w:u w:val="single"/>
              </w:rPr>
              <w:t>82. Miliario</w:t>
            </w:r>
          </w:hyperlink>
          <w:hyperlink w:anchor="_3yqobt7">
            <w:r>
              <w:rPr>
                <w:color w:val="000000"/>
                <w:sz w:val="22"/>
                <w:szCs w:val="22"/>
              </w:rPr>
              <w:tab/>
              <w:t>48</w:t>
            </w:r>
          </w:hyperlink>
        </w:p>
        <w:p w14:paraId="1DA8CFC7"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2dvym10">
            <w:r>
              <w:rPr>
                <w:color w:val="0000FF"/>
                <w:sz w:val="22"/>
                <w:szCs w:val="22"/>
                <w:u w:val="single"/>
              </w:rPr>
              <w:t>83. Miliario (CIL IX 5967)</w:t>
            </w:r>
          </w:hyperlink>
          <w:hyperlink w:anchor="_2dvym10">
            <w:r>
              <w:rPr>
                <w:color w:val="000000"/>
                <w:sz w:val="22"/>
                <w:szCs w:val="22"/>
              </w:rPr>
              <w:tab/>
              <w:t>49</w:t>
            </w:r>
          </w:hyperlink>
        </w:p>
        <w:p w14:paraId="1DA8CFC8"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t18w8t">
            <w:r>
              <w:rPr>
                <w:color w:val="0000FF"/>
                <w:sz w:val="22"/>
                <w:szCs w:val="22"/>
                <w:u w:val="single"/>
              </w:rPr>
              <w:t>84. Terrazza</w:t>
            </w:r>
          </w:hyperlink>
          <w:hyperlink w:anchor="_t18w8t">
            <w:r>
              <w:rPr>
                <w:color w:val="000000"/>
                <w:sz w:val="22"/>
                <w:szCs w:val="22"/>
              </w:rPr>
              <w:tab/>
              <w:t>50</w:t>
            </w:r>
          </w:hyperlink>
        </w:p>
        <w:p w14:paraId="1DA8CFC9"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3d0wewm">
            <w:r>
              <w:rPr>
                <w:color w:val="0000FF"/>
                <w:sz w:val="22"/>
                <w:szCs w:val="22"/>
                <w:u w:val="single"/>
              </w:rPr>
              <w:t>85. Basolato</w:t>
            </w:r>
          </w:hyperlink>
          <w:hyperlink w:anchor="_3d0wewm">
            <w:r>
              <w:rPr>
                <w:color w:val="000000"/>
                <w:sz w:val="22"/>
                <w:szCs w:val="22"/>
              </w:rPr>
              <w:tab/>
              <w:t>51</w:t>
            </w:r>
          </w:hyperlink>
        </w:p>
        <w:p w14:paraId="1DA8CFCA"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1s66p4f">
            <w:r>
              <w:rPr>
                <w:color w:val="0000FF"/>
                <w:sz w:val="22"/>
                <w:szCs w:val="22"/>
                <w:u w:val="single"/>
              </w:rPr>
              <w:t>86. Terrazza</w:t>
            </w:r>
          </w:hyperlink>
          <w:hyperlink w:anchor="_1s66p4f">
            <w:r>
              <w:rPr>
                <w:color w:val="000000"/>
                <w:sz w:val="22"/>
                <w:szCs w:val="22"/>
              </w:rPr>
              <w:tab/>
              <w:t>51</w:t>
            </w:r>
          </w:hyperlink>
        </w:p>
        <w:p w14:paraId="1DA8CFCB"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4c5u7s8">
            <w:r>
              <w:rPr>
                <w:color w:val="0000FF"/>
                <w:sz w:val="22"/>
                <w:szCs w:val="22"/>
                <w:u w:val="single"/>
              </w:rPr>
              <w:t>87. Sostruzioni</w:t>
            </w:r>
          </w:hyperlink>
          <w:hyperlink w:anchor="_4c5u7s8">
            <w:r>
              <w:rPr>
                <w:color w:val="000000"/>
                <w:sz w:val="22"/>
                <w:szCs w:val="22"/>
              </w:rPr>
              <w:tab/>
              <w:t>52</w:t>
            </w:r>
          </w:hyperlink>
        </w:p>
        <w:p w14:paraId="1DA8CFCC"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2rb4i01">
            <w:r>
              <w:rPr>
                <w:color w:val="0000FF"/>
                <w:sz w:val="22"/>
                <w:szCs w:val="22"/>
                <w:u w:val="single"/>
              </w:rPr>
              <w:t>88-89. Sostruzioni e Tagliata</w:t>
            </w:r>
          </w:hyperlink>
          <w:hyperlink w:anchor="_2rb4i01">
            <w:r>
              <w:rPr>
                <w:color w:val="000000"/>
                <w:sz w:val="22"/>
                <w:szCs w:val="22"/>
              </w:rPr>
              <w:tab/>
              <w:t>53</w:t>
            </w:r>
          </w:hyperlink>
        </w:p>
        <w:p w14:paraId="1DA8CFCD"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16ges7u">
            <w:r>
              <w:rPr>
                <w:color w:val="0000FF"/>
                <w:sz w:val="22"/>
                <w:szCs w:val="22"/>
                <w:u w:val="single"/>
              </w:rPr>
              <w:t>90. Tagliata</w:t>
            </w:r>
          </w:hyperlink>
          <w:hyperlink w:anchor="_16ges7u">
            <w:r>
              <w:rPr>
                <w:color w:val="000000"/>
                <w:sz w:val="22"/>
                <w:szCs w:val="22"/>
              </w:rPr>
              <w:tab/>
              <w:t>53</w:t>
            </w:r>
          </w:hyperlink>
        </w:p>
        <w:p w14:paraId="1DA8CFCE"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3qg2avn">
            <w:r>
              <w:rPr>
                <w:color w:val="0000FF"/>
                <w:sz w:val="22"/>
                <w:szCs w:val="22"/>
                <w:u w:val="single"/>
              </w:rPr>
              <w:t>91. Sostruzioni</w:t>
            </w:r>
          </w:hyperlink>
          <w:hyperlink w:anchor="_3qg2avn">
            <w:r>
              <w:rPr>
                <w:color w:val="000000"/>
                <w:sz w:val="22"/>
                <w:szCs w:val="22"/>
              </w:rPr>
              <w:tab/>
              <w:t>54</w:t>
            </w:r>
          </w:hyperlink>
        </w:p>
        <w:p w14:paraId="1DA8CFCF"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25lcl3g">
            <w:r>
              <w:rPr>
                <w:color w:val="0000FF"/>
                <w:sz w:val="22"/>
                <w:szCs w:val="22"/>
                <w:u w:val="single"/>
              </w:rPr>
              <w:t>92. Sostruzioni</w:t>
            </w:r>
          </w:hyperlink>
          <w:hyperlink w:anchor="_25lcl3g">
            <w:r>
              <w:rPr>
                <w:color w:val="000000"/>
                <w:sz w:val="22"/>
                <w:szCs w:val="22"/>
              </w:rPr>
              <w:tab/>
              <w:t>54</w:t>
            </w:r>
          </w:hyperlink>
        </w:p>
        <w:p w14:paraId="1DA8CFD0"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kqmvb9">
            <w:r>
              <w:rPr>
                <w:color w:val="0000FF"/>
                <w:sz w:val="22"/>
                <w:szCs w:val="22"/>
                <w:u w:val="single"/>
              </w:rPr>
              <w:t>94. Sostruzioni</w:t>
            </w:r>
          </w:hyperlink>
          <w:hyperlink w:anchor="_kqmvb9">
            <w:r>
              <w:rPr>
                <w:color w:val="000000"/>
                <w:sz w:val="22"/>
                <w:szCs w:val="22"/>
              </w:rPr>
              <w:tab/>
              <w:t>55</w:t>
            </w:r>
          </w:hyperlink>
        </w:p>
        <w:p w14:paraId="1DA8CFD1"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34qadz2">
            <w:r>
              <w:rPr>
                <w:color w:val="0000FF"/>
                <w:sz w:val="22"/>
                <w:szCs w:val="22"/>
                <w:u w:val="single"/>
              </w:rPr>
              <w:t>95. Area fittile</w:t>
            </w:r>
          </w:hyperlink>
          <w:hyperlink w:anchor="_34qadz2">
            <w:r>
              <w:rPr>
                <w:color w:val="000000"/>
                <w:sz w:val="22"/>
                <w:szCs w:val="22"/>
              </w:rPr>
              <w:tab/>
              <w:t>55</w:t>
            </w:r>
          </w:hyperlink>
        </w:p>
        <w:p w14:paraId="1DA8CFD2"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1jvko6v">
            <w:r>
              <w:rPr>
                <w:color w:val="0000FF"/>
                <w:sz w:val="22"/>
                <w:szCs w:val="22"/>
                <w:u w:val="single"/>
              </w:rPr>
              <w:t>96. Tagliata</w:t>
            </w:r>
          </w:hyperlink>
          <w:hyperlink w:anchor="_1jvko6v">
            <w:r>
              <w:rPr>
                <w:color w:val="000000"/>
                <w:sz w:val="22"/>
                <w:szCs w:val="22"/>
              </w:rPr>
              <w:tab/>
              <w:t>55</w:t>
            </w:r>
          </w:hyperlink>
        </w:p>
        <w:p w14:paraId="1DA8CFD3"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43v86uo">
            <w:r>
              <w:rPr>
                <w:color w:val="0000FF"/>
                <w:sz w:val="22"/>
                <w:szCs w:val="22"/>
                <w:u w:val="single"/>
              </w:rPr>
              <w:t>97. Sostruzioni</w:t>
            </w:r>
          </w:hyperlink>
          <w:hyperlink w:anchor="_43v86uo">
            <w:r>
              <w:rPr>
                <w:color w:val="000000"/>
                <w:sz w:val="22"/>
                <w:szCs w:val="22"/>
              </w:rPr>
              <w:tab/>
              <w:t>56</w:t>
            </w:r>
          </w:hyperlink>
        </w:p>
        <w:p w14:paraId="1DA8CFD4"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2j0ih2h">
            <w:r>
              <w:rPr>
                <w:color w:val="0000FF"/>
                <w:sz w:val="22"/>
                <w:szCs w:val="22"/>
                <w:u w:val="single"/>
              </w:rPr>
              <w:t>98. Sostruzioni</w:t>
            </w:r>
          </w:hyperlink>
          <w:hyperlink w:anchor="_2j0ih2h">
            <w:r>
              <w:rPr>
                <w:color w:val="000000"/>
                <w:sz w:val="22"/>
                <w:szCs w:val="22"/>
              </w:rPr>
              <w:tab/>
              <w:t>56</w:t>
            </w:r>
          </w:hyperlink>
        </w:p>
        <w:p w14:paraId="1DA8CFD5"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y5sraa">
            <w:r>
              <w:rPr>
                <w:color w:val="0000FF"/>
                <w:sz w:val="22"/>
                <w:szCs w:val="22"/>
                <w:u w:val="single"/>
              </w:rPr>
              <w:t>99-100-101. Milliari</w:t>
            </w:r>
          </w:hyperlink>
          <w:hyperlink w:anchor="_y5sraa">
            <w:r>
              <w:rPr>
                <w:color w:val="000000"/>
                <w:sz w:val="22"/>
                <w:szCs w:val="22"/>
              </w:rPr>
              <w:tab/>
              <w:t>56</w:t>
            </w:r>
          </w:hyperlink>
        </w:p>
        <w:p w14:paraId="1DA8CFD6"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3i5g9y3">
            <w:r>
              <w:rPr>
                <w:color w:val="0000FF"/>
                <w:sz w:val="22"/>
                <w:szCs w:val="22"/>
                <w:u w:val="single"/>
              </w:rPr>
              <w:t xml:space="preserve">102. </w:t>
            </w:r>
          </w:hyperlink>
          <w:hyperlink w:anchor="_3i5g9y3">
            <w:r>
              <w:rPr>
                <w:i/>
                <w:iCs/>
                <w:color w:val="0000FF"/>
                <w:sz w:val="22"/>
                <w:szCs w:val="22"/>
                <w:u w:val="single"/>
              </w:rPr>
              <w:t>Vicus*</w:t>
            </w:r>
          </w:hyperlink>
          <w:hyperlink w:anchor="_3i5g9y3">
            <w:r>
              <w:rPr>
                <w:color w:val="000000"/>
                <w:sz w:val="22"/>
                <w:szCs w:val="22"/>
              </w:rPr>
              <w:tab/>
              <w:t>59</w:t>
            </w:r>
          </w:hyperlink>
        </w:p>
        <w:p w14:paraId="1DA8CFD7"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1xaqk5w">
            <w:r>
              <w:rPr>
                <w:color w:val="0000FF"/>
                <w:sz w:val="22"/>
                <w:szCs w:val="22"/>
                <w:u w:val="single"/>
              </w:rPr>
              <w:t xml:space="preserve">103-104. </w:t>
            </w:r>
          </w:hyperlink>
          <w:hyperlink w:anchor="_1xaqk5w">
            <w:r>
              <w:rPr>
                <w:i/>
                <w:iCs/>
                <w:color w:val="0000FF"/>
                <w:sz w:val="22"/>
                <w:szCs w:val="22"/>
                <w:u w:val="single"/>
              </w:rPr>
              <w:t>Vicus</w:t>
            </w:r>
          </w:hyperlink>
          <w:hyperlink w:anchor="_1xaqk5w">
            <w:r>
              <w:rPr>
                <w:color w:val="0000FF"/>
                <w:sz w:val="22"/>
                <w:szCs w:val="22"/>
                <w:u w:val="single"/>
              </w:rPr>
              <w:t xml:space="preserve"> e santuario di Ercole*</w:t>
            </w:r>
          </w:hyperlink>
          <w:hyperlink w:anchor="_1xaqk5w">
            <w:r>
              <w:rPr>
                <w:color w:val="000000"/>
                <w:sz w:val="22"/>
                <w:szCs w:val="22"/>
              </w:rPr>
              <w:tab/>
              <w:t>59</w:t>
            </w:r>
          </w:hyperlink>
        </w:p>
        <w:p w14:paraId="1DA8CFD8"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4hae2tp">
            <w:r>
              <w:rPr>
                <w:color w:val="0000FF"/>
                <w:sz w:val="22"/>
                <w:szCs w:val="22"/>
                <w:u w:val="single"/>
              </w:rPr>
              <w:t>105. Miliario (CIL IX 5969)</w:t>
            </w:r>
          </w:hyperlink>
          <w:hyperlink w:anchor="_4hae2tp">
            <w:r>
              <w:rPr>
                <w:color w:val="000000"/>
                <w:sz w:val="22"/>
                <w:szCs w:val="22"/>
              </w:rPr>
              <w:tab/>
              <w:t>60</w:t>
            </w:r>
          </w:hyperlink>
        </w:p>
        <w:p w14:paraId="1DA8CFD9"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2wfod1i">
            <w:r>
              <w:rPr>
                <w:color w:val="0000FF"/>
                <w:sz w:val="22"/>
                <w:szCs w:val="22"/>
                <w:u w:val="single"/>
              </w:rPr>
              <w:t>106. Miliario*</w:t>
            </w:r>
          </w:hyperlink>
          <w:hyperlink w:anchor="_2wfod1i">
            <w:r>
              <w:rPr>
                <w:color w:val="000000"/>
                <w:sz w:val="22"/>
                <w:szCs w:val="22"/>
              </w:rPr>
              <w:tab/>
              <w:t>61</w:t>
            </w:r>
          </w:hyperlink>
        </w:p>
        <w:p w14:paraId="1DA8CFDA"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1bkyn9b">
            <w:r>
              <w:rPr>
                <w:color w:val="0000FF"/>
                <w:sz w:val="22"/>
                <w:szCs w:val="22"/>
                <w:u w:val="single"/>
              </w:rPr>
              <w:t>107. Guide di carri*</w:t>
            </w:r>
          </w:hyperlink>
          <w:hyperlink w:anchor="_1bkyn9b">
            <w:r>
              <w:rPr>
                <w:color w:val="000000"/>
                <w:sz w:val="22"/>
                <w:szCs w:val="22"/>
              </w:rPr>
              <w:tab/>
              <w:t>61</w:t>
            </w:r>
          </w:hyperlink>
        </w:p>
        <w:p w14:paraId="1DA8CFDB"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3vkm5x4">
            <w:r>
              <w:rPr>
                <w:color w:val="0000FF"/>
                <w:sz w:val="22"/>
                <w:szCs w:val="22"/>
                <w:u w:val="single"/>
              </w:rPr>
              <w:t>108. Rocchio di colonna</w:t>
            </w:r>
          </w:hyperlink>
          <w:hyperlink w:anchor="_3vkm5x4">
            <w:r>
              <w:rPr>
                <w:color w:val="000000"/>
                <w:sz w:val="22"/>
                <w:szCs w:val="22"/>
              </w:rPr>
              <w:tab/>
              <w:t>62</w:t>
            </w:r>
          </w:hyperlink>
        </w:p>
        <w:p w14:paraId="1DA8CFDC"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2apwg4x">
            <w:r>
              <w:rPr>
                <w:color w:val="0000FF"/>
                <w:sz w:val="22"/>
                <w:szCs w:val="22"/>
                <w:u w:val="single"/>
              </w:rPr>
              <w:t>109. Santuario?*</w:t>
            </w:r>
          </w:hyperlink>
          <w:hyperlink w:anchor="_2apwg4x">
            <w:r>
              <w:rPr>
                <w:color w:val="000000"/>
                <w:sz w:val="22"/>
                <w:szCs w:val="22"/>
              </w:rPr>
              <w:tab/>
              <w:t>62</w:t>
            </w:r>
          </w:hyperlink>
        </w:p>
        <w:p w14:paraId="1DA8CFDD"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pv6qcq">
            <w:r>
              <w:rPr>
                <w:color w:val="0000FF"/>
                <w:sz w:val="22"/>
                <w:szCs w:val="22"/>
                <w:u w:val="single"/>
              </w:rPr>
              <w:t>110. Sostruzioni</w:t>
            </w:r>
          </w:hyperlink>
          <w:hyperlink w:anchor="_pv6qcq">
            <w:r>
              <w:rPr>
                <w:color w:val="000000"/>
                <w:sz w:val="22"/>
                <w:szCs w:val="22"/>
              </w:rPr>
              <w:tab/>
              <w:t>62</w:t>
            </w:r>
          </w:hyperlink>
        </w:p>
        <w:p w14:paraId="1DA8CFDE"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39uu90j">
            <w:r>
              <w:rPr>
                <w:color w:val="0000FF"/>
                <w:sz w:val="22"/>
                <w:szCs w:val="22"/>
                <w:u w:val="single"/>
              </w:rPr>
              <w:t>111. Basoli*</w:t>
            </w:r>
          </w:hyperlink>
          <w:hyperlink w:anchor="_39uu90j">
            <w:r>
              <w:rPr>
                <w:color w:val="000000"/>
                <w:sz w:val="22"/>
                <w:szCs w:val="22"/>
              </w:rPr>
              <w:tab/>
              <w:t>63</w:t>
            </w:r>
          </w:hyperlink>
        </w:p>
        <w:p w14:paraId="1DA8CFDF"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1p04j8c">
            <w:r>
              <w:rPr>
                <w:color w:val="0000FF"/>
                <w:sz w:val="22"/>
                <w:szCs w:val="22"/>
                <w:u w:val="single"/>
              </w:rPr>
              <w:t>112. Resti di incerta interpretazione*</w:t>
            </w:r>
          </w:hyperlink>
          <w:hyperlink w:anchor="_1p04j8c">
            <w:r>
              <w:rPr>
                <w:color w:val="000000"/>
                <w:sz w:val="22"/>
                <w:szCs w:val="22"/>
              </w:rPr>
              <w:tab/>
              <w:t>63</w:t>
            </w:r>
          </w:hyperlink>
        </w:p>
        <w:p w14:paraId="1DA8CFE0"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48zs1w5">
            <w:r>
              <w:rPr>
                <w:color w:val="0000FF"/>
                <w:sz w:val="22"/>
                <w:szCs w:val="22"/>
                <w:u w:val="single"/>
              </w:rPr>
              <w:t>113. Resti di incerta interpretazione</w:t>
            </w:r>
          </w:hyperlink>
          <w:hyperlink w:anchor="_48zs1w5">
            <w:r>
              <w:rPr>
                <w:color w:val="000000"/>
                <w:sz w:val="22"/>
                <w:szCs w:val="22"/>
              </w:rPr>
              <w:tab/>
              <w:t>63</w:t>
            </w:r>
          </w:hyperlink>
        </w:p>
        <w:p w14:paraId="1DA8CFE1"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2o52c3y">
            <w:r>
              <w:rPr>
                <w:color w:val="0000FF"/>
                <w:sz w:val="22"/>
                <w:szCs w:val="22"/>
                <w:u w:val="single"/>
              </w:rPr>
              <w:t xml:space="preserve">114. </w:t>
            </w:r>
          </w:hyperlink>
          <w:hyperlink w:anchor="_2o52c3y">
            <w:r>
              <w:rPr>
                <w:i/>
                <w:iCs/>
                <w:color w:val="0000FF"/>
                <w:sz w:val="22"/>
                <w:szCs w:val="22"/>
                <w:u w:val="single"/>
              </w:rPr>
              <w:t>Vicus</w:t>
            </w:r>
          </w:hyperlink>
          <w:hyperlink w:anchor="_2o52c3y">
            <w:r>
              <w:rPr>
                <w:color w:val="0000FF"/>
                <w:sz w:val="22"/>
                <w:szCs w:val="22"/>
                <w:u w:val="single"/>
              </w:rPr>
              <w:t>*</w:t>
            </w:r>
          </w:hyperlink>
          <w:hyperlink w:anchor="_2o52c3y">
            <w:r>
              <w:rPr>
                <w:color w:val="000000"/>
                <w:sz w:val="22"/>
                <w:szCs w:val="22"/>
              </w:rPr>
              <w:tab/>
              <w:t>64</w:t>
            </w:r>
          </w:hyperlink>
        </w:p>
        <w:p w14:paraId="1DA8CFE2"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13acmbr">
            <w:r>
              <w:rPr>
                <w:color w:val="0000FF"/>
                <w:sz w:val="22"/>
                <w:szCs w:val="22"/>
                <w:u w:val="single"/>
              </w:rPr>
              <w:t>115. Blocchi squadrati</w:t>
            </w:r>
          </w:hyperlink>
          <w:hyperlink w:anchor="_13acmbr">
            <w:r>
              <w:rPr>
                <w:color w:val="000000"/>
                <w:sz w:val="22"/>
                <w:szCs w:val="22"/>
              </w:rPr>
              <w:tab/>
              <w:t>64</w:t>
            </w:r>
          </w:hyperlink>
        </w:p>
        <w:p w14:paraId="1DA8CFE3"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3na04zk">
            <w:r>
              <w:rPr>
                <w:color w:val="0000FF"/>
                <w:sz w:val="22"/>
                <w:szCs w:val="22"/>
                <w:u w:val="single"/>
              </w:rPr>
              <w:t>116. Sepolcro</w:t>
            </w:r>
          </w:hyperlink>
          <w:hyperlink w:anchor="_3na04zk">
            <w:r>
              <w:rPr>
                <w:color w:val="000000"/>
                <w:sz w:val="22"/>
                <w:szCs w:val="22"/>
              </w:rPr>
              <w:tab/>
              <w:t>65</w:t>
            </w:r>
          </w:hyperlink>
        </w:p>
        <w:p w14:paraId="1DA8CFE4"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22faf7d">
            <w:r>
              <w:rPr>
                <w:color w:val="0000FF"/>
                <w:sz w:val="22"/>
                <w:szCs w:val="22"/>
                <w:u w:val="single"/>
              </w:rPr>
              <w:t>117. Miliario</w:t>
            </w:r>
          </w:hyperlink>
          <w:hyperlink w:anchor="_22faf7d">
            <w:r>
              <w:rPr>
                <w:color w:val="000000"/>
                <w:sz w:val="22"/>
                <w:szCs w:val="22"/>
              </w:rPr>
              <w:tab/>
              <w:t>65</w:t>
            </w:r>
          </w:hyperlink>
        </w:p>
        <w:p w14:paraId="1DA8CFE5"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hkkpf6">
            <w:r>
              <w:rPr>
                <w:color w:val="0000FF"/>
                <w:sz w:val="22"/>
                <w:szCs w:val="22"/>
                <w:u w:val="single"/>
              </w:rPr>
              <w:t>118-119. Sepolcri</w:t>
            </w:r>
          </w:hyperlink>
          <w:hyperlink w:anchor="_hkkpf6">
            <w:r>
              <w:rPr>
                <w:color w:val="000000"/>
                <w:sz w:val="22"/>
                <w:szCs w:val="22"/>
              </w:rPr>
              <w:tab/>
              <w:t>66</w:t>
            </w:r>
          </w:hyperlink>
        </w:p>
        <w:p w14:paraId="1DA8CFE6"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31k882z">
            <w:r>
              <w:rPr>
                <w:color w:val="0000FF"/>
                <w:sz w:val="22"/>
                <w:szCs w:val="22"/>
                <w:u w:val="single"/>
              </w:rPr>
              <w:t>120-121. Sepolcri</w:t>
            </w:r>
          </w:hyperlink>
          <w:hyperlink w:anchor="_31k882z">
            <w:r>
              <w:rPr>
                <w:color w:val="000000"/>
                <w:sz w:val="22"/>
                <w:szCs w:val="22"/>
              </w:rPr>
              <w:tab/>
              <w:t>67</w:t>
            </w:r>
          </w:hyperlink>
        </w:p>
        <w:p w14:paraId="1DA8CFE7"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1gpiias">
            <w:r>
              <w:rPr>
                <w:color w:val="0000FF"/>
                <w:sz w:val="22"/>
                <w:szCs w:val="22"/>
                <w:u w:val="single"/>
              </w:rPr>
              <w:t>122-123. Sepolcri</w:t>
            </w:r>
          </w:hyperlink>
          <w:hyperlink w:anchor="_1gpiias">
            <w:r>
              <w:rPr>
                <w:color w:val="000000"/>
                <w:sz w:val="22"/>
                <w:szCs w:val="22"/>
              </w:rPr>
              <w:tab/>
              <w:t>67</w:t>
            </w:r>
          </w:hyperlink>
        </w:p>
        <w:p w14:paraId="1DA8CFE8"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40p60yl">
            <w:r>
              <w:rPr>
                <w:color w:val="0000FF"/>
                <w:sz w:val="22"/>
                <w:szCs w:val="22"/>
                <w:u w:val="single"/>
              </w:rPr>
              <w:t>124. Muraglione</w:t>
            </w:r>
          </w:hyperlink>
          <w:hyperlink w:anchor="_40p60yl">
            <w:r>
              <w:rPr>
                <w:color w:val="000000"/>
                <w:sz w:val="22"/>
                <w:szCs w:val="22"/>
              </w:rPr>
              <w:tab/>
              <w:t>68</w:t>
            </w:r>
          </w:hyperlink>
        </w:p>
        <w:p w14:paraId="1DA8CFE9"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2fugb6e">
            <w:r>
              <w:rPr>
                <w:color w:val="0000FF"/>
                <w:sz w:val="22"/>
                <w:szCs w:val="22"/>
                <w:u w:val="single"/>
              </w:rPr>
              <w:t>125. Muraglione</w:t>
            </w:r>
          </w:hyperlink>
          <w:hyperlink w:anchor="_2fugb6e">
            <w:r>
              <w:rPr>
                <w:color w:val="000000"/>
                <w:sz w:val="22"/>
                <w:szCs w:val="22"/>
              </w:rPr>
              <w:tab/>
              <w:t>69</w:t>
            </w:r>
          </w:hyperlink>
        </w:p>
        <w:p w14:paraId="1DA8CFEA"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uzqle7">
            <w:r>
              <w:rPr>
                <w:color w:val="0000FF"/>
                <w:sz w:val="22"/>
                <w:szCs w:val="22"/>
                <w:u w:val="single"/>
              </w:rPr>
              <w:t>126. Villa*</w:t>
            </w:r>
          </w:hyperlink>
          <w:hyperlink w:anchor="_uzqle7">
            <w:r>
              <w:rPr>
                <w:color w:val="000000"/>
                <w:sz w:val="22"/>
                <w:szCs w:val="22"/>
              </w:rPr>
              <w:tab/>
              <w:t>70</w:t>
            </w:r>
          </w:hyperlink>
        </w:p>
        <w:p w14:paraId="1DA8CFEB"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3eze420">
            <w:r>
              <w:rPr>
                <w:color w:val="0000FF"/>
                <w:sz w:val="22"/>
                <w:szCs w:val="22"/>
                <w:u w:val="single"/>
              </w:rPr>
              <w:t>127. Blocchi squadrati</w:t>
            </w:r>
          </w:hyperlink>
          <w:hyperlink w:anchor="_3eze420">
            <w:r>
              <w:rPr>
                <w:color w:val="000000"/>
                <w:sz w:val="22"/>
                <w:szCs w:val="22"/>
              </w:rPr>
              <w:tab/>
              <w:t>70</w:t>
            </w:r>
          </w:hyperlink>
        </w:p>
        <w:p w14:paraId="1DA8CFEC"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1u4oe9t">
            <w:r>
              <w:rPr>
                <w:color w:val="0000FF"/>
                <w:sz w:val="22"/>
                <w:szCs w:val="22"/>
                <w:u w:val="single"/>
              </w:rPr>
              <w:t>128. Basoli</w:t>
            </w:r>
          </w:hyperlink>
          <w:hyperlink w:anchor="_1u4oe9t">
            <w:r>
              <w:rPr>
                <w:color w:val="000000"/>
                <w:sz w:val="22"/>
                <w:szCs w:val="22"/>
              </w:rPr>
              <w:tab/>
              <w:t>71</w:t>
            </w:r>
          </w:hyperlink>
        </w:p>
        <w:p w14:paraId="1DA8CFED"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4e4bwxm">
            <w:r>
              <w:rPr>
                <w:color w:val="0000FF"/>
                <w:sz w:val="22"/>
                <w:szCs w:val="22"/>
                <w:u w:val="single"/>
              </w:rPr>
              <w:t>129. Necropoli*</w:t>
            </w:r>
          </w:hyperlink>
          <w:hyperlink w:anchor="_4e4bwxm">
            <w:r>
              <w:rPr>
                <w:color w:val="000000"/>
                <w:sz w:val="22"/>
                <w:szCs w:val="22"/>
              </w:rPr>
              <w:tab/>
              <w:t>71</w:t>
            </w:r>
          </w:hyperlink>
        </w:p>
        <w:p w14:paraId="1DA8CFEE"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2t9m75f">
            <w:r>
              <w:rPr>
                <w:color w:val="0000FF"/>
                <w:sz w:val="22"/>
                <w:szCs w:val="22"/>
                <w:u w:val="single"/>
              </w:rPr>
              <w:t>130. Area sacra*</w:t>
            </w:r>
          </w:hyperlink>
          <w:hyperlink w:anchor="_2t9m75f">
            <w:r>
              <w:rPr>
                <w:color w:val="000000"/>
                <w:sz w:val="22"/>
                <w:szCs w:val="22"/>
              </w:rPr>
              <w:tab/>
              <w:t>72</w:t>
            </w:r>
          </w:hyperlink>
        </w:p>
        <w:p w14:paraId="1DA8CFEF"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18ewhd8">
            <w:r>
              <w:rPr>
                <w:color w:val="0000FF"/>
                <w:sz w:val="22"/>
                <w:szCs w:val="22"/>
                <w:u w:val="single"/>
              </w:rPr>
              <w:t>131. Necropoli*</w:t>
            </w:r>
          </w:hyperlink>
          <w:hyperlink w:anchor="_18ewhd8">
            <w:r>
              <w:rPr>
                <w:color w:val="000000"/>
                <w:sz w:val="22"/>
                <w:szCs w:val="22"/>
              </w:rPr>
              <w:tab/>
              <w:t>72</w:t>
            </w:r>
          </w:hyperlink>
        </w:p>
        <w:p w14:paraId="1DA8CFF0"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3sek011">
            <w:r>
              <w:rPr>
                <w:color w:val="0000FF"/>
                <w:sz w:val="22"/>
                <w:szCs w:val="22"/>
                <w:u w:val="single"/>
              </w:rPr>
              <w:t>132. Iscrizione</w:t>
            </w:r>
          </w:hyperlink>
          <w:hyperlink w:anchor="_3sek011">
            <w:r>
              <w:rPr>
                <w:color w:val="000000"/>
                <w:sz w:val="22"/>
                <w:szCs w:val="22"/>
              </w:rPr>
              <w:tab/>
              <w:t>73</w:t>
            </w:r>
          </w:hyperlink>
        </w:p>
        <w:p w14:paraId="1DA8CFF1"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27jua8u">
            <w:r>
              <w:rPr>
                <w:color w:val="0000FF"/>
                <w:sz w:val="22"/>
                <w:szCs w:val="22"/>
                <w:u w:val="single"/>
              </w:rPr>
              <w:t>133. Sostruzioni</w:t>
            </w:r>
          </w:hyperlink>
          <w:hyperlink w:anchor="_27jua8u">
            <w:r>
              <w:rPr>
                <w:color w:val="000000"/>
                <w:sz w:val="22"/>
                <w:szCs w:val="22"/>
              </w:rPr>
              <w:tab/>
              <w:t>73</w:t>
            </w:r>
          </w:hyperlink>
        </w:p>
        <w:p w14:paraId="1DA8CFF2"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mp4kgn">
            <w:r>
              <w:rPr>
                <w:color w:val="0000FF"/>
                <w:sz w:val="22"/>
                <w:szCs w:val="22"/>
                <w:u w:val="single"/>
              </w:rPr>
              <w:t>134. Villa</w:t>
            </w:r>
          </w:hyperlink>
          <w:hyperlink w:anchor="_mp4kgn">
            <w:r>
              <w:rPr>
                <w:color w:val="000000"/>
                <w:sz w:val="22"/>
                <w:szCs w:val="22"/>
              </w:rPr>
              <w:tab/>
              <w:t>74</w:t>
            </w:r>
          </w:hyperlink>
        </w:p>
        <w:p w14:paraId="1DA8CFF3"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36os34g">
            <w:r>
              <w:rPr>
                <w:color w:val="0000FF"/>
                <w:sz w:val="22"/>
                <w:szCs w:val="22"/>
                <w:u w:val="single"/>
              </w:rPr>
              <w:t>135. Basoli</w:t>
            </w:r>
          </w:hyperlink>
          <w:hyperlink w:anchor="_36os34g">
            <w:r>
              <w:rPr>
                <w:color w:val="000000"/>
                <w:sz w:val="22"/>
                <w:szCs w:val="22"/>
              </w:rPr>
              <w:tab/>
              <w:t>75</w:t>
            </w:r>
          </w:hyperlink>
        </w:p>
        <w:p w14:paraId="1DA8CFF4"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1lu2dc9">
            <w:r>
              <w:rPr>
                <w:color w:val="0000FF"/>
                <w:sz w:val="22"/>
                <w:szCs w:val="22"/>
                <w:u w:val="single"/>
              </w:rPr>
              <w:t>136. Sepolcro</w:t>
            </w:r>
          </w:hyperlink>
          <w:hyperlink w:anchor="_1lu2dc9">
            <w:r>
              <w:rPr>
                <w:color w:val="000000"/>
                <w:sz w:val="22"/>
                <w:szCs w:val="22"/>
              </w:rPr>
              <w:tab/>
              <w:t>75</w:t>
            </w:r>
          </w:hyperlink>
        </w:p>
        <w:p w14:paraId="1DA8CFF5" w14:textId="77777777" w:rsidR="005A5FF2" w:rsidRDefault="00AC4550">
          <w:pPr>
            <w:pBdr>
              <w:top w:val="nil"/>
              <w:left w:val="nil"/>
              <w:bottom w:val="nil"/>
              <w:right w:val="nil"/>
              <w:between w:val="nil"/>
            </w:pBdr>
            <w:tabs>
              <w:tab w:val="right" w:pos="9061"/>
            </w:tabs>
            <w:ind w:left="1120" w:firstLine="851"/>
            <w:rPr>
              <w:color w:val="000000"/>
              <w:sz w:val="22"/>
              <w:szCs w:val="22"/>
            </w:rPr>
          </w:pPr>
          <w:hyperlink w:anchor="_45tpw02">
            <w:r>
              <w:rPr>
                <w:color w:val="0000FF"/>
                <w:sz w:val="22"/>
                <w:szCs w:val="22"/>
                <w:u w:val="single"/>
              </w:rPr>
              <w:t>137-138. Basoli e cippo?</w:t>
            </w:r>
          </w:hyperlink>
          <w:hyperlink w:anchor="_45tpw02">
            <w:r>
              <w:rPr>
                <w:color w:val="000000"/>
                <w:sz w:val="22"/>
                <w:szCs w:val="22"/>
              </w:rPr>
              <w:tab/>
              <w:t>75</w:t>
            </w:r>
          </w:hyperlink>
        </w:p>
        <w:p w14:paraId="1DA8CFF6" w14:textId="77777777" w:rsidR="005A5FF2" w:rsidRDefault="00AC4550">
          <w:pPr>
            <w:pBdr>
              <w:top w:val="nil"/>
              <w:left w:val="nil"/>
              <w:bottom w:val="nil"/>
              <w:right w:val="nil"/>
              <w:between w:val="nil"/>
            </w:pBdr>
            <w:tabs>
              <w:tab w:val="left" w:pos="1400"/>
              <w:tab w:val="right" w:pos="9061"/>
            </w:tabs>
            <w:spacing w:before="120"/>
            <w:ind w:firstLine="851"/>
            <w:rPr>
              <w:color w:val="000000"/>
              <w:sz w:val="22"/>
              <w:szCs w:val="22"/>
            </w:rPr>
          </w:pPr>
          <w:hyperlink w:anchor="_2kz067v">
            <w:r>
              <w:rPr>
                <w:b/>
                <w:bCs/>
                <w:i/>
                <w:iCs/>
                <w:color w:val="0000FF"/>
                <w:sz w:val="22"/>
                <w:szCs w:val="22"/>
                <w:u w:val="single"/>
              </w:rPr>
              <w:t>3</w:t>
            </w:r>
          </w:hyperlink>
          <w:hyperlink w:anchor="_2kz067v">
            <w:r>
              <w:rPr>
                <w:color w:val="000000"/>
                <w:sz w:val="22"/>
                <w:szCs w:val="22"/>
              </w:rPr>
              <w:tab/>
            </w:r>
          </w:hyperlink>
          <w:r>
            <w:fldChar w:fldCharType="begin"/>
          </w:r>
          <w:r>
            <w:instrText xml:space="preserve"> PAGEREF _2kz067v \h </w:instrText>
          </w:r>
          <w:r>
            <w:fldChar w:fldCharType="separate"/>
          </w:r>
          <w:r>
            <w:rPr>
              <w:b/>
              <w:bCs/>
              <w:i/>
              <w:iCs/>
              <w:color w:val="0000FF"/>
              <w:sz w:val="22"/>
              <w:szCs w:val="22"/>
              <w:u w:val="single"/>
            </w:rPr>
            <w:t>Il tracciato della Via Valeria</w:t>
          </w:r>
          <w:r>
            <w:rPr>
              <w:b/>
              <w:bCs/>
              <w:i/>
              <w:iCs/>
              <w:color w:val="000000"/>
              <w:sz w:val="22"/>
              <w:szCs w:val="22"/>
            </w:rPr>
            <w:tab/>
            <w:t>76</w:t>
          </w:r>
          <w:r>
            <w:fldChar w:fldCharType="end"/>
          </w:r>
        </w:p>
        <w:p w14:paraId="1DA8CFF7" w14:textId="77777777" w:rsidR="005A5FF2" w:rsidRDefault="00AC4550">
          <w:pPr>
            <w:pBdr>
              <w:top w:val="nil"/>
              <w:left w:val="nil"/>
              <w:bottom w:val="nil"/>
              <w:right w:val="nil"/>
              <w:between w:val="nil"/>
            </w:pBdr>
            <w:tabs>
              <w:tab w:val="left" w:pos="1960"/>
              <w:tab w:val="right" w:pos="9061"/>
            </w:tabs>
            <w:spacing w:before="120"/>
            <w:ind w:left="280" w:firstLine="851"/>
            <w:rPr>
              <w:color w:val="000000"/>
              <w:sz w:val="22"/>
              <w:szCs w:val="22"/>
            </w:rPr>
          </w:pPr>
          <w:hyperlink w:anchor="_104agfo">
            <w:r>
              <w:rPr>
                <w:b/>
                <w:bCs/>
                <w:color w:val="0000FF"/>
                <w:sz w:val="22"/>
                <w:szCs w:val="22"/>
                <w:u w:val="single"/>
              </w:rPr>
              <w:t>3.1</w:t>
            </w:r>
          </w:hyperlink>
          <w:hyperlink w:anchor="_104agfo">
            <w:r>
              <w:rPr>
                <w:color w:val="000000"/>
                <w:sz w:val="22"/>
                <w:szCs w:val="22"/>
              </w:rPr>
              <w:tab/>
            </w:r>
          </w:hyperlink>
          <w:r>
            <w:fldChar w:fldCharType="begin"/>
          </w:r>
          <w:r>
            <w:instrText xml:space="preserve"> PAGEREF _104agfo \h </w:instrText>
          </w:r>
          <w:r>
            <w:fldChar w:fldCharType="separate"/>
          </w:r>
          <w:r>
            <w:rPr>
              <w:b/>
              <w:bCs/>
              <w:color w:val="0000FF"/>
              <w:sz w:val="22"/>
              <w:szCs w:val="22"/>
              <w:u w:val="single"/>
            </w:rPr>
            <w:t>Tra Tivoli e Vicovaro</w:t>
          </w:r>
          <w:r>
            <w:rPr>
              <w:b/>
              <w:bCs/>
              <w:color w:val="000000"/>
              <w:sz w:val="22"/>
              <w:szCs w:val="22"/>
            </w:rPr>
            <w:tab/>
            <w:t>76</w:t>
          </w:r>
          <w:r>
            <w:fldChar w:fldCharType="end"/>
          </w:r>
        </w:p>
        <w:p w14:paraId="1DA8CFF8" w14:textId="77777777" w:rsidR="005A5FF2" w:rsidRDefault="00AC4550">
          <w:pPr>
            <w:pBdr>
              <w:top w:val="nil"/>
              <w:left w:val="nil"/>
              <w:bottom w:val="nil"/>
              <w:right w:val="nil"/>
              <w:between w:val="nil"/>
            </w:pBdr>
            <w:tabs>
              <w:tab w:val="right" w:pos="9061"/>
            </w:tabs>
            <w:ind w:left="840" w:firstLine="851"/>
            <w:rPr>
              <w:color w:val="000000"/>
              <w:sz w:val="22"/>
              <w:szCs w:val="22"/>
            </w:rPr>
          </w:pPr>
          <w:hyperlink w:anchor="_3k3xz3h">
            <w:r>
              <w:rPr>
                <w:color w:val="0000FF"/>
                <w:sz w:val="22"/>
                <w:szCs w:val="22"/>
                <w:u w:val="single"/>
              </w:rPr>
              <w:t>Da Tibur al cippo di Annio Varo</w:t>
            </w:r>
          </w:hyperlink>
          <w:hyperlink w:anchor="_3k3xz3h">
            <w:r>
              <w:rPr>
                <w:color w:val="000000"/>
                <w:sz w:val="22"/>
                <w:szCs w:val="22"/>
              </w:rPr>
              <w:tab/>
              <w:t>76</w:t>
            </w:r>
          </w:hyperlink>
        </w:p>
        <w:p w14:paraId="1DA8CFF9" w14:textId="77777777" w:rsidR="005A5FF2" w:rsidRDefault="00AC4550">
          <w:pPr>
            <w:pBdr>
              <w:top w:val="nil"/>
              <w:left w:val="nil"/>
              <w:bottom w:val="nil"/>
              <w:right w:val="nil"/>
              <w:between w:val="nil"/>
            </w:pBdr>
            <w:tabs>
              <w:tab w:val="right" w:pos="9061"/>
            </w:tabs>
            <w:ind w:left="840" w:firstLine="851"/>
            <w:rPr>
              <w:color w:val="000000"/>
              <w:sz w:val="22"/>
              <w:szCs w:val="22"/>
            </w:rPr>
          </w:pPr>
          <w:hyperlink w:anchor="_1z989ba">
            <w:r>
              <w:rPr>
                <w:color w:val="0000FF"/>
                <w:sz w:val="22"/>
                <w:szCs w:val="22"/>
                <w:u w:val="single"/>
              </w:rPr>
              <w:t>Dal cippo di Annio Varo al sepolcro di M. Basso</w:t>
            </w:r>
          </w:hyperlink>
          <w:hyperlink w:anchor="_1z989ba">
            <w:r>
              <w:rPr>
                <w:color w:val="000000"/>
                <w:sz w:val="22"/>
                <w:szCs w:val="22"/>
              </w:rPr>
              <w:tab/>
              <w:t>77</w:t>
            </w:r>
          </w:hyperlink>
        </w:p>
        <w:p w14:paraId="1DA8CFFA" w14:textId="77777777" w:rsidR="005A5FF2" w:rsidRDefault="00AC4550">
          <w:pPr>
            <w:pBdr>
              <w:top w:val="nil"/>
              <w:left w:val="nil"/>
              <w:bottom w:val="nil"/>
              <w:right w:val="nil"/>
              <w:between w:val="nil"/>
            </w:pBdr>
            <w:tabs>
              <w:tab w:val="right" w:pos="9061"/>
            </w:tabs>
            <w:ind w:left="840" w:firstLine="851"/>
            <w:rPr>
              <w:color w:val="000000"/>
              <w:sz w:val="22"/>
              <w:szCs w:val="22"/>
            </w:rPr>
          </w:pPr>
          <w:hyperlink w:anchor="_4j8vrz3">
            <w:r>
              <w:rPr>
                <w:color w:val="0000FF"/>
                <w:sz w:val="22"/>
                <w:szCs w:val="22"/>
                <w:u w:val="single"/>
              </w:rPr>
              <w:t>Dal sepolcro di M. Basso a Varia</w:t>
            </w:r>
          </w:hyperlink>
          <w:hyperlink w:anchor="_4j8vrz3">
            <w:r>
              <w:rPr>
                <w:color w:val="000000"/>
                <w:sz w:val="22"/>
                <w:szCs w:val="22"/>
              </w:rPr>
              <w:tab/>
              <w:t>80</w:t>
            </w:r>
          </w:hyperlink>
        </w:p>
        <w:p w14:paraId="1DA8CFFB" w14:textId="77777777" w:rsidR="005A5FF2" w:rsidRDefault="00AC4550">
          <w:pPr>
            <w:pBdr>
              <w:top w:val="nil"/>
              <w:left w:val="nil"/>
              <w:bottom w:val="nil"/>
              <w:right w:val="nil"/>
              <w:between w:val="nil"/>
            </w:pBdr>
            <w:tabs>
              <w:tab w:val="right" w:pos="9061"/>
            </w:tabs>
            <w:ind w:left="840" w:firstLine="851"/>
            <w:rPr>
              <w:color w:val="000000"/>
              <w:sz w:val="22"/>
              <w:szCs w:val="22"/>
            </w:rPr>
          </w:pPr>
          <w:hyperlink w:anchor="_2ye626w">
            <w:r>
              <w:rPr>
                <w:color w:val="0000FF"/>
                <w:sz w:val="22"/>
                <w:szCs w:val="22"/>
                <w:u w:val="single"/>
              </w:rPr>
              <w:t>Varia</w:t>
            </w:r>
          </w:hyperlink>
          <w:hyperlink w:anchor="_2ye626w">
            <w:r>
              <w:rPr>
                <w:color w:val="000000"/>
                <w:sz w:val="22"/>
                <w:szCs w:val="22"/>
              </w:rPr>
              <w:tab/>
              <w:t>80</w:t>
            </w:r>
          </w:hyperlink>
        </w:p>
        <w:p w14:paraId="1DA8CFFC" w14:textId="77777777" w:rsidR="005A5FF2" w:rsidRDefault="00AC4550">
          <w:pPr>
            <w:pBdr>
              <w:top w:val="nil"/>
              <w:left w:val="nil"/>
              <w:bottom w:val="nil"/>
              <w:right w:val="nil"/>
              <w:between w:val="nil"/>
            </w:pBdr>
            <w:tabs>
              <w:tab w:val="left" w:pos="1960"/>
              <w:tab w:val="right" w:pos="9061"/>
            </w:tabs>
            <w:spacing w:before="120"/>
            <w:ind w:left="280" w:firstLine="851"/>
            <w:rPr>
              <w:color w:val="000000"/>
              <w:sz w:val="22"/>
              <w:szCs w:val="22"/>
            </w:rPr>
          </w:pPr>
          <w:hyperlink w:anchor="_1djgcep">
            <w:r>
              <w:rPr>
                <w:b/>
                <w:bCs/>
                <w:color w:val="0000FF"/>
                <w:sz w:val="22"/>
                <w:szCs w:val="22"/>
                <w:u w:val="single"/>
              </w:rPr>
              <w:t>3.2</w:t>
            </w:r>
          </w:hyperlink>
          <w:hyperlink w:anchor="_1djgcep">
            <w:r>
              <w:rPr>
                <w:color w:val="000000"/>
                <w:sz w:val="22"/>
                <w:szCs w:val="22"/>
              </w:rPr>
              <w:tab/>
            </w:r>
          </w:hyperlink>
          <w:r>
            <w:fldChar w:fldCharType="begin"/>
          </w:r>
          <w:r>
            <w:instrText xml:space="preserve"> PAGEREF _1djgcep \h </w:instrText>
          </w:r>
          <w:r>
            <w:fldChar w:fldCharType="separate"/>
          </w:r>
          <w:r>
            <w:rPr>
              <w:b/>
              <w:bCs/>
              <w:color w:val="0000FF"/>
              <w:sz w:val="22"/>
              <w:szCs w:val="22"/>
              <w:u w:val="single"/>
            </w:rPr>
            <w:t xml:space="preserve">Tra </w:t>
          </w:r>
          <w:r>
            <w:rPr>
              <w:b/>
              <w:bCs/>
              <w:i/>
              <w:iCs/>
              <w:color w:val="0000FF"/>
              <w:sz w:val="22"/>
              <w:szCs w:val="22"/>
              <w:u w:val="single"/>
            </w:rPr>
            <w:t>Varia</w:t>
          </w:r>
          <w:r>
            <w:rPr>
              <w:b/>
              <w:bCs/>
              <w:color w:val="0000FF"/>
              <w:sz w:val="22"/>
              <w:szCs w:val="22"/>
              <w:u w:val="single"/>
            </w:rPr>
            <w:t xml:space="preserve"> e </w:t>
          </w:r>
          <w:r>
            <w:rPr>
              <w:b/>
              <w:bCs/>
              <w:i/>
              <w:iCs/>
              <w:color w:val="0000FF"/>
              <w:sz w:val="22"/>
              <w:szCs w:val="22"/>
              <w:u w:val="single"/>
            </w:rPr>
            <w:t>Lamnae</w:t>
          </w:r>
          <w:r>
            <w:rPr>
              <w:b/>
              <w:bCs/>
              <w:color w:val="000000"/>
              <w:sz w:val="22"/>
              <w:szCs w:val="22"/>
            </w:rPr>
            <w:tab/>
            <w:t>81</w:t>
          </w:r>
          <w:r>
            <w:fldChar w:fldCharType="end"/>
          </w:r>
        </w:p>
        <w:p w14:paraId="1DA8CFFD" w14:textId="77777777" w:rsidR="005A5FF2" w:rsidRDefault="00AC4550">
          <w:pPr>
            <w:pBdr>
              <w:top w:val="nil"/>
              <w:left w:val="nil"/>
              <w:bottom w:val="nil"/>
              <w:right w:val="nil"/>
              <w:between w:val="nil"/>
            </w:pBdr>
            <w:tabs>
              <w:tab w:val="left" w:pos="1960"/>
              <w:tab w:val="right" w:pos="9061"/>
            </w:tabs>
            <w:spacing w:before="120"/>
            <w:ind w:left="280" w:firstLine="851"/>
            <w:rPr>
              <w:color w:val="000000"/>
              <w:sz w:val="22"/>
              <w:szCs w:val="22"/>
            </w:rPr>
          </w:pPr>
          <w:hyperlink w:anchor="_3xj3v2i">
            <w:r>
              <w:rPr>
                <w:b/>
                <w:bCs/>
                <w:color w:val="0000FF"/>
                <w:sz w:val="22"/>
                <w:szCs w:val="22"/>
                <w:u w:val="single"/>
              </w:rPr>
              <w:t>3.3</w:t>
            </w:r>
          </w:hyperlink>
          <w:hyperlink w:anchor="_3xj3v2i">
            <w:r>
              <w:rPr>
                <w:color w:val="000000"/>
                <w:sz w:val="22"/>
                <w:szCs w:val="22"/>
              </w:rPr>
              <w:tab/>
            </w:r>
          </w:hyperlink>
          <w:r>
            <w:fldChar w:fldCharType="begin"/>
          </w:r>
          <w:r>
            <w:instrText xml:space="preserve"> PAGEREF _3xj3v2i \h </w:instrText>
          </w:r>
          <w:r>
            <w:fldChar w:fldCharType="separate"/>
          </w:r>
          <w:r>
            <w:rPr>
              <w:b/>
              <w:bCs/>
              <w:color w:val="0000FF"/>
              <w:sz w:val="22"/>
              <w:szCs w:val="22"/>
              <w:u w:val="single"/>
            </w:rPr>
            <w:t xml:space="preserve">Tra </w:t>
          </w:r>
          <w:r>
            <w:rPr>
              <w:b/>
              <w:bCs/>
              <w:i/>
              <w:iCs/>
              <w:color w:val="0000FF"/>
              <w:sz w:val="22"/>
              <w:szCs w:val="22"/>
              <w:u w:val="single"/>
            </w:rPr>
            <w:t>Lamnae</w:t>
          </w:r>
          <w:r>
            <w:rPr>
              <w:b/>
              <w:bCs/>
              <w:color w:val="0000FF"/>
              <w:sz w:val="22"/>
              <w:szCs w:val="22"/>
              <w:u w:val="single"/>
            </w:rPr>
            <w:t xml:space="preserve"> e ponte S. Giorgio</w:t>
          </w:r>
          <w:r>
            <w:rPr>
              <w:b/>
              <w:bCs/>
              <w:color w:val="000000"/>
              <w:sz w:val="22"/>
              <w:szCs w:val="22"/>
            </w:rPr>
            <w:tab/>
            <w:t>84</w:t>
          </w:r>
          <w:r>
            <w:fldChar w:fldCharType="end"/>
          </w:r>
        </w:p>
        <w:p w14:paraId="1DA8CFFE" w14:textId="77777777" w:rsidR="005A5FF2" w:rsidRDefault="00AC4550">
          <w:pPr>
            <w:pBdr>
              <w:top w:val="nil"/>
              <w:left w:val="nil"/>
              <w:bottom w:val="nil"/>
              <w:right w:val="nil"/>
              <w:between w:val="nil"/>
            </w:pBdr>
            <w:tabs>
              <w:tab w:val="right" w:pos="9061"/>
            </w:tabs>
            <w:ind w:left="840" w:firstLine="851"/>
            <w:rPr>
              <w:color w:val="000000"/>
              <w:sz w:val="22"/>
              <w:szCs w:val="22"/>
            </w:rPr>
          </w:pPr>
          <w:hyperlink w:anchor="_2coe5ab">
            <w:r>
              <w:rPr>
                <w:color w:val="0000FF"/>
                <w:sz w:val="22"/>
                <w:szCs w:val="22"/>
                <w:u w:val="single"/>
              </w:rPr>
              <w:t>Testimonianze cartografiche</w:t>
            </w:r>
          </w:hyperlink>
          <w:hyperlink w:anchor="_2coe5ab">
            <w:r>
              <w:rPr>
                <w:color w:val="000000"/>
                <w:sz w:val="22"/>
                <w:szCs w:val="22"/>
              </w:rPr>
              <w:tab/>
              <w:t>84</w:t>
            </w:r>
          </w:hyperlink>
        </w:p>
        <w:p w14:paraId="1DA8CFFF" w14:textId="77777777" w:rsidR="005A5FF2" w:rsidRDefault="00AC4550">
          <w:pPr>
            <w:pBdr>
              <w:top w:val="nil"/>
              <w:left w:val="nil"/>
              <w:bottom w:val="nil"/>
              <w:right w:val="nil"/>
              <w:between w:val="nil"/>
            </w:pBdr>
            <w:tabs>
              <w:tab w:val="right" w:pos="9061"/>
            </w:tabs>
            <w:ind w:left="840" w:firstLine="851"/>
            <w:rPr>
              <w:color w:val="000000"/>
              <w:sz w:val="22"/>
              <w:szCs w:val="22"/>
            </w:rPr>
          </w:pPr>
          <w:hyperlink w:anchor="_rtofi4">
            <w:r>
              <w:rPr>
                <w:color w:val="0000FF"/>
                <w:sz w:val="22"/>
                <w:szCs w:val="22"/>
                <w:u w:val="single"/>
              </w:rPr>
              <w:t>Testimonianze letterarie</w:t>
            </w:r>
          </w:hyperlink>
          <w:hyperlink w:anchor="_rtofi4">
            <w:r>
              <w:rPr>
                <w:color w:val="000000"/>
                <w:sz w:val="22"/>
                <w:szCs w:val="22"/>
              </w:rPr>
              <w:tab/>
              <w:t>85</w:t>
            </w:r>
          </w:hyperlink>
        </w:p>
        <w:p w14:paraId="1DA8D000" w14:textId="77777777" w:rsidR="005A5FF2" w:rsidRDefault="00AC4550">
          <w:pPr>
            <w:pBdr>
              <w:top w:val="nil"/>
              <w:left w:val="nil"/>
              <w:bottom w:val="nil"/>
              <w:right w:val="nil"/>
              <w:between w:val="nil"/>
            </w:pBdr>
            <w:tabs>
              <w:tab w:val="right" w:pos="9061"/>
            </w:tabs>
            <w:ind w:left="840" w:firstLine="851"/>
            <w:rPr>
              <w:color w:val="000000"/>
              <w:sz w:val="22"/>
              <w:szCs w:val="22"/>
            </w:rPr>
          </w:pPr>
          <w:hyperlink w:anchor="_3btby5x">
            <w:r>
              <w:rPr>
                <w:color w:val="0000FF"/>
                <w:sz w:val="22"/>
                <w:szCs w:val="22"/>
                <w:u w:val="single"/>
              </w:rPr>
              <w:t>Lungo la Via Valeria Vetus</w:t>
            </w:r>
          </w:hyperlink>
          <w:hyperlink w:anchor="_3btby5x">
            <w:r>
              <w:rPr>
                <w:color w:val="000000"/>
                <w:sz w:val="22"/>
                <w:szCs w:val="22"/>
              </w:rPr>
              <w:tab/>
              <w:t>86</w:t>
            </w:r>
          </w:hyperlink>
        </w:p>
        <w:p w14:paraId="1DA8D001" w14:textId="77777777" w:rsidR="005A5FF2" w:rsidRDefault="00AC4550">
          <w:pPr>
            <w:pBdr>
              <w:top w:val="nil"/>
              <w:left w:val="nil"/>
              <w:bottom w:val="nil"/>
              <w:right w:val="nil"/>
              <w:between w:val="nil"/>
            </w:pBdr>
            <w:tabs>
              <w:tab w:val="right" w:pos="9061"/>
            </w:tabs>
            <w:ind w:left="840" w:firstLine="851"/>
            <w:rPr>
              <w:color w:val="000000"/>
              <w:sz w:val="22"/>
              <w:szCs w:val="22"/>
            </w:rPr>
          </w:pPr>
          <w:hyperlink w:anchor="_1qym8dq">
            <w:r>
              <w:rPr>
                <w:color w:val="0000FF"/>
                <w:sz w:val="22"/>
                <w:szCs w:val="22"/>
                <w:u w:val="single"/>
              </w:rPr>
              <w:t>Riofreddo</w:t>
            </w:r>
          </w:hyperlink>
          <w:hyperlink w:anchor="_1qym8dq">
            <w:r>
              <w:rPr>
                <w:color w:val="000000"/>
                <w:sz w:val="22"/>
                <w:szCs w:val="22"/>
              </w:rPr>
              <w:tab/>
              <w:t>88</w:t>
            </w:r>
          </w:hyperlink>
        </w:p>
        <w:p w14:paraId="1DA8D002" w14:textId="77777777" w:rsidR="005A5FF2" w:rsidRDefault="00AC4550">
          <w:pPr>
            <w:pBdr>
              <w:top w:val="nil"/>
              <w:left w:val="nil"/>
              <w:bottom w:val="nil"/>
              <w:right w:val="nil"/>
              <w:between w:val="nil"/>
            </w:pBdr>
            <w:tabs>
              <w:tab w:val="right" w:pos="9061"/>
            </w:tabs>
            <w:ind w:left="840" w:firstLine="851"/>
            <w:rPr>
              <w:color w:val="000000"/>
              <w:sz w:val="22"/>
              <w:szCs w:val="22"/>
            </w:rPr>
          </w:pPr>
          <w:hyperlink w:anchor="_4ay9r1j">
            <w:r>
              <w:rPr>
                <w:color w:val="0000FF"/>
                <w:sz w:val="22"/>
                <w:szCs w:val="22"/>
                <w:u w:val="single"/>
              </w:rPr>
              <w:t>S. Giorgio</w:t>
            </w:r>
          </w:hyperlink>
          <w:hyperlink w:anchor="_4ay9r1j">
            <w:r>
              <w:rPr>
                <w:color w:val="000000"/>
                <w:sz w:val="22"/>
                <w:szCs w:val="22"/>
              </w:rPr>
              <w:tab/>
              <w:t>89</w:t>
            </w:r>
          </w:hyperlink>
        </w:p>
        <w:p w14:paraId="1DA8D003" w14:textId="77777777" w:rsidR="005A5FF2" w:rsidRDefault="00AC4550">
          <w:pPr>
            <w:pBdr>
              <w:top w:val="nil"/>
              <w:left w:val="nil"/>
              <w:bottom w:val="nil"/>
              <w:right w:val="nil"/>
              <w:between w:val="nil"/>
            </w:pBdr>
            <w:tabs>
              <w:tab w:val="right" w:pos="9061"/>
            </w:tabs>
            <w:ind w:left="840" w:firstLine="851"/>
            <w:rPr>
              <w:color w:val="000000"/>
              <w:sz w:val="22"/>
              <w:szCs w:val="22"/>
            </w:rPr>
          </w:pPr>
          <w:hyperlink w:anchor="_2q3k19c">
            <w:r>
              <w:rPr>
                <w:color w:val="0000FF"/>
                <w:sz w:val="22"/>
                <w:szCs w:val="22"/>
                <w:u w:val="single"/>
              </w:rPr>
              <w:t>La Via Valeria Nova</w:t>
            </w:r>
          </w:hyperlink>
          <w:hyperlink w:anchor="_2q3k19c">
            <w:r>
              <w:rPr>
                <w:color w:val="000000"/>
                <w:sz w:val="22"/>
                <w:szCs w:val="22"/>
              </w:rPr>
              <w:tab/>
              <w:t>90</w:t>
            </w:r>
          </w:hyperlink>
        </w:p>
        <w:p w14:paraId="1DA8D004" w14:textId="77777777" w:rsidR="005A5FF2" w:rsidRDefault="00AC4550">
          <w:pPr>
            <w:pBdr>
              <w:top w:val="nil"/>
              <w:left w:val="nil"/>
              <w:bottom w:val="nil"/>
              <w:right w:val="nil"/>
              <w:between w:val="nil"/>
            </w:pBdr>
            <w:tabs>
              <w:tab w:val="right" w:pos="9061"/>
            </w:tabs>
            <w:ind w:left="840" w:firstLine="851"/>
            <w:rPr>
              <w:color w:val="000000"/>
              <w:sz w:val="22"/>
              <w:szCs w:val="22"/>
            </w:rPr>
          </w:pPr>
          <w:hyperlink w:anchor="_158ubh5">
            <w:r>
              <w:rPr>
                <w:color w:val="0000FF"/>
                <w:sz w:val="22"/>
                <w:szCs w:val="22"/>
                <w:u w:val="single"/>
              </w:rPr>
              <w:t>Il 38° miglio ed il passaggio della Via Valeria</w:t>
            </w:r>
          </w:hyperlink>
          <w:hyperlink w:anchor="_158ubh5">
            <w:r>
              <w:rPr>
                <w:color w:val="000000"/>
                <w:sz w:val="22"/>
                <w:szCs w:val="22"/>
              </w:rPr>
              <w:tab/>
              <w:t>93</w:t>
            </w:r>
          </w:hyperlink>
        </w:p>
        <w:p w14:paraId="1DA8D005" w14:textId="77777777" w:rsidR="005A5FF2" w:rsidRDefault="00AC4550">
          <w:pPr>
            <w:pBdr>
              <w:top w:val="nil"/>
              <w:left w:val="nil"/>
              <w:bottom w:val="nil"/>
              <w:right w:val="nil"/>
              <w:between w:val="nil"/>
            </w:pBdr>
            <w:tabs>
              <w:tab w:val="right" w:pos="9061"/>
            </w:tabs>
            <w:ind w:left="840" w:firstLine="851"/>
            <w:rPr>
              <w:color w:val="000000"/>
              <w:sz w:val="22"/>
              <w:szCs w:val="22"/>
            </w:rPr>
          </w:pPr>
          <w:hyperlink w:anchor="_3p8hu4y">
            <w:r>
              <w:rPr>
                <w:color w:val="0000FF"/>
                <w:sz w:val="22"/>
                <w:szCs w:val="22"/>
                <w:u w:val="single"/>
              </w:rPr>
              <w:t>Da Arsoli a ponte S. Giorgio</w:t>
            </w:r>
          </w:hyperlink>
          <w:hyperlink w:anchor="_3p8hu4y">
            <w:r>
              <w:rPr>
                <w:color w:val="000000"/>
                <w:sz w:val="22"/>
                <w:szCs w:val="22"/>
              </w:rPr>
              <w:tab/>
              <w:t>95</w:t>
            </w:r>
          </w:hyperlink>
        </w:p>
        <w:p w14:paraId="1DA8D006" w14:textId="77777777" w:rsidR="005A5FF2" w:rsidRDefault="00AC4550">
          <w:pPr>
            <w:pBdr>
              <w:top w:val="nil"/>
              <w:left w:val="nil"/>
              <w:bottom w:val="nil"/>
              <w:right w:val="nil"/>
              <w:between w:val="nil"/>
            </w:pBdr>
            <w:tabs>
              <w:tab w:val="right" w:pos="9061"/>
            </w:tabs>
            <w:ind w:left="840" w:firstLine="851"/>
            <w:rPr>
              <w:color w:val="000000"/>
              <w:sz w:val="22"/>
              <w:szCs w:val="22"/>
            </w:rPr>
          </w:pPr>
          <w:hyperlink w:anchor="_24ds4cr">
            <w:r>
              <w:rPr>
                <w:color w:val="0000FF"/>
                <w:sz w:val="22"/>
                <w:szCs w:val="22"/>
                <w:u w:val="single"/>
              </w:rPr>
              <w:t>Il ricongiungimento tra la Valeria Vetus e la Nova e il tracciato fino a Carseoli</w:t>
            </w:r>
          </w:hyperlink>
          <w:hyperlink w:anchor="_24ds4cr">
            <w:r>
              <w:rPr>
                <w:color w:val="000000"/>
                <w:sz w:val="22"/>
                <w:szCs w:val="22"/>
              </w:rPr>
              <w:tab/>
              <w:t>96</w:t>
            </w:r>
          </w:hyperlink>
        </w:p>
        <w:p w14:paraId="1DA8D007" w14:textId="77777777" w:rsidR="005A5FF2" w:rsidRDefault="00AC4550">
          <w:pPr>
            <w:pBdr>
              <w:top w:val="nil"/>
              <w:left w:val="nil"/>
              <w:bottom w:val="nil"/>
              <w:right w:val="nil"/>
              <w:between w:val="nil"/>
            </w:pBdr>
            <w:tabs>
              <w:tab w:val="left" w:pos="1960"/>
              <w:tab w:val="right" w:pos="9061"/>
            </w:tabs>
            <w:spacing w:before="120"/>
            <w:ind w:left="280" w:firstLine="851"/>
            <w:rPr>
              <w:color w:val="000000"/>
              <w:sz w:val="22"/>
              <w:szCs w:val="22"/>
            </w:rPr>
          </w:pPr>
          <w:hyperlink w:anchor="_jj2ekk">
            <w:r>
              <w:rPr>
                <w:b/>
                <w:bCs/>
                <w:color w:val="0000FF"/>
                <w:sz w:val="22"/>
                <w:szCs w:val="22"/>
                <w:u w:val="single"/>
              </w:rPr>
              <w:t>3.4</w:t>
            </w:r>
          </w:hyperlink>
          <w:hyperlink w:anchor="_jj2ekk">
            <w:r>
              <w:rPr>
                <w:color w:val="000000"/>
                <w:sz w:val="22"/>
                <w:szCs w:val="22"/>
              </w:rPr>
              <w:tab/>
            </w:r>
          </w:hyperlink>
          <w:r>
            <w:fldChar w:fldCharType="begin"/>
          </w:r>
          <w:r>
            <w:instrText xml:space="preserve"> PAGEREF _jj2ekk \h </w:instrText>
          </w:r>
          <w:r>
            <w:fldChar w:fldCharType="separate"/>
          </w:r>
          <w:r>
            <w:rPr>
              <w:b/>
              <w:bCs/>
              <w:color w:val="0000FF"/>
              <w:sz w:val="22"/>
              <w:szCs w:val="22"/>
              <w:u w:val="single"/>
            </w:rPr>
            <w:t>Tra ponte S. Giorgio e Carsoli</w:t>
          </w:r>
          <w:r>
            <w:rPr>
              <w:b/>
              <w:bCs/>
              <w:color w:val="000000"/>
              <w:sz w:val="22"/>
              <w:szCs w:val="22"/>
            </w:rPr>
            <w:tab/>
            <w:t>97</w:t>
          </w:r>
          <w:r>
            <w:fldChar w:fldCharType="end"/>
          </w:r>
        </w:p>
        <w:p w14:paraId="1DA8D008" w14:textId="77777777" w:rsidR="005A5FF2" w:rsidRDefault="00AC4550">
          <w:pPr>
            <w:pBdr>
              <w:top w:val="nil"/>
              <w:left w:val="nil"/>
              <w:bottom w:val="nil"/>
              <w:right w:val="nil"/>
              <w:between w:val="nil"/>
            </w:pBdr>
            <w:tabs>
              <w:tab w:val="right" w:pos="9061"/>
            </w:tabs>
            <w:ind w:left="840" w:firstLine="851"/>
            <w:rPr>
              <w:color w:val="000000"/>
              <w:sz w:val="22"/>
              <w:szCs w:val="22"/>
            </w:rPr>
          </w:pPr>
          <w:hyperlink w:anchor="_33ipx8d">
            <w:r>
              <w:rPr>
                <w:color w:val="0000FF"/>
                <w:sz w:val="22"/>
                <w:szCs w:val="22"/>
                <w:u w:val="single"/>
              </w:rPr>
              <w:t>La situazione nella piana del Cavaliere</w:t>
            </w:r>
          </w:hyperlink>
          <w:hyperlink w:anchor="_33ipx8d">
            <w:r>
              <w:rPr>
                <w:color w:val="000000"/>
                <w:sz w:val="22"/>
                <w:szCs w:val="22"/>
              </w:rPr>
              <w:tab/>
              <w:t>99</w:t>
            </w:r>
          </w:hyperlink>
        </w:p>
        <w:p w14:paraId="1DA8D009" w14:textId="77777777" w:rsidR="005A5FF2" w:rsidRDefault="00AC4550">
          <w:pPr>
            <w:pBdr>
              <w:top w:val="nil"/>
              <w:left w:val="nil"/>
              <w:bottom w:val="nil"/>
              <w:right w:val="nil"/>
              <w:between w:val="nil"/>
            </w:pBdr>
            <w:tabs>
              <w:tab w:val="right" w:pos="9061"/>
            </w:tabs>
            <w:ind w:left="840" w:firstLine="851"/>
            <w:rPr>
              <w:color w:val="000000"/>
              <w:sz w:val="22"/>
              <w:szCs w:val="22"/>
            </w:rPr>
          </w:pPr>
          <w:hyperlink w:anchor="_1io07g6">
            <w:r>
              <w:rPr>
                <w:color w:val="0000FF"/>
                <w:sz w:val="22"/>
                <w:szCs w:val="22"/>
                <w:u w:val="single"/>
              </w:rPr>
              <w:t>Carseoli</w:t>
            </w:r>
          </w:hyperlink>
          <w:hyperlink w:anchor="_1io07g6">
            <w:r>
              <w:rPr>
                <w:color w:val="000000"/>
                <w:sz w:val="22"/>
                <w:szCs w:val="22"/>
              </w:rPr>
              <w:tab/>
              <w:t>100</w:t>
            </w:r>
          </w:hyperlink>
        </w:p>
        <w:p w14:paraId="1DA8D00A" w14:textId="77777777" w:rsidR="005A5FF2" w:rsidRDefault="00AC4550">
          <w:pPr>
            <w:pBdr>
              <w:top w:val="nil"/>
              <w:left w:val="nil"/>
              <w:bottom w:val="nil"/>
              <w:right w:val="nil"/>
              <w:between w:val="nil"/>
            </w:pBdr>
            <w:tabs>
              <w:tab w:val="right" w:pos="9061"/>
            </w:tabs>
            <w:ind w:left="840" w:firstLine="851"/>
            <w:rPr>
              <w:color w:val="000000"/>
              <w:sz w:val="22"/>
              <w:szCs w:val="22"/>
            </w:rPr>
          </w:pPr>
          <w:hyperlink w:anchor="_42nnq3z">
            <w:r>
              <w:rPr>
                <w:color w:val="0000FF"/>
                <w:sz w:val="22"/>
                <w:szCs w:val="22"/>
                <w:u w:val="single"/>
              </w:rPr>
              <w:t>Il percorso della Via Valeria nella zona di Carseoli</w:t>
            </w:r>
          </w:hyperlink>
          <w:hyperlink w:anchor="_42nnq3z">
            <w:r>
              <w:rPr>
                <w:color w:val="000000"/>
                <w:sz w:val="22"/>
                <w:szCs w:val="22"/>
              </w:rPr>
              <w:tab/>
              <w:t>100</w:t>
            </w:r>
          </w:hyperlink>
        </w:p>
        <w:p w14:paraId="1DA8D00B" w14:textId="77777777" w:rsidR="005A5FF2" w:rsidRDefault="00AC4550">
          <w:pPr>
            <w:pBdr>
              <w:top w:val="nil"/>
              <w:left w:val="nil"/>
              <w:bottom w:val="nil"/>
              <w:right w:val="nil"/>
              <w:between w:val="nil"/>
            </w:pBdr>
            <w:tabs>
              <w:tab w:val="right" w:pos="9061"/>
            </w:tabs>
            <w:ind w:left="840" w:firstLine="851"/>
            <w:rPr>
              <w:color w:val="000000"/>
              <w:sz w:val="22"/>
              <w:szCs w:val="22"/>
            </w:rPr>
          </w:pPr>
          <w:hyperlink w:anchor="_2hsy0bs">
            <w:r>
              <w:rPr>
                <w:color w:val="0000FF"/>
                <w:sz w:val="22"/>
                <w:szCs w:val="22"/>
                <w:u w:val="single"/>
              </w:rPr>
              <w:t>Da Carseoli a Carsoli</w:t>
            </w:r>
          </w:hyperlink>
          <w:hyperlink w:anchor="_2hsy0bs">
            <w:r>
              <w:rPr>
                <w:color w:val="000000"/>
                <w:sz w:val="22"/>
                <w:szCs w:val="22"/>
              </w:rPr>
              <w:tab/>
              <w:t>106</w:t>
            </w:r>
          </w:hyperlink>
        </w:p>
        <w:p w14:paraId="1DA8D00C" w14:textId="77777777" w:rsidR="005A5FF2" w:rsidRDefault="00AC4550">
          <w:pPr>
            <w:pBdr>
              <w:top w:val="nil"/>
              <w:left w:val="nil"/>
              <w:bottom w:val="nil"/>
              <w:right w:val="nil"/>
              <w:between w:val="nil"/>
            </w:pBdr>
            <w:tabs>
              <w:tab w:val="left" w:pos="1960"/>
              <w:tab w:val="right" w:pos="9061"/>
            </w:tabs>
            <w:spacing w:before="120"/>
            <w:ind w:left="280" w:firstLine="851"/>
            <w:rPr>
              <w:color w:val="000000"/>
              <w:sz w:val="22"/>
              <w:szCs w:val="22"/>
            </w:rPr>
          </w:pPr>
          <w:hyperlink w:anchor="_wy8ajl">
            <w:r>
              <w:rPr>
                <w:b/>
                <w:bCs/>
                <w:color w:val="0000FF"/>
                <w:sz w:val="22"/>
                <w:szCs w:val="22"/>
                <w:u w:val="single"/>
              </w:rPr>
              <w:t>3.5</w:t>
            </w:r>
          </w:hyperlink>
          <w:hyperlink w:anchor="_wy8ajl">
            <w:r>
              <w:rPr>
                <w:color w:val="000000"/>
                <w:sz w:val="22"/>
                <w:szCs w:val="22"/>
              </w:rPr>
              <w:tab/>
            </w:r>
          </w:hyperlink>
          <w:r>
            <w:fldChar w:fldCharType="begin"/>
          </w:r>
          <w:r>
            <w:instrText xml:space="preserve"> PAGEREF _wy8ajl \h </w:instrText>
          </w:r>
          <w:r>
            <w:fldChar w:fldCharType="separate"/>
          </w:r>
          <w:r>
            <w:rPr>
              <w:b/>
              <w:bCs/>
              <w:color w:val="0000FF"/>
              <w:sz w:val="22"/>
              <w:szCs w:val="22"/>
              <w:u w:val="single"/>
            </w:rPr>
            <w:t>Tra Carsoli e Tagliacozzo</w:t>
          </w:r>
          <w:r>
            <w:rPr>
              <w:b/>
              <w:bCs/>
              <w:color w:val="000000"/>
              <w:sz w:val="22"/>
              <w:szCs w:val="22"/>
            </w:rPr>
            <w:tab/>
            <w:t>107</w:t>
          </w:r>
          <w:r>
            <w:fldChar w:fldCharType="end"/>
          </w:r>
        </w:p>
        <w:p w14:paraId="1DA8D00D" w14:textId="77777777" w:rsidR="005A5FF2" w:rsidRDefault="00AC4550">
          <w:pPr>
            <w:pBdr>
              <w:top w:val="nil"/>
              <w:left w:val="nil"/>
              <w:bottom w:val="nil"/>
              <w:right w:val="nil"/>
              <w:between w:val="nil"/>
            </w:pBdr>
            <w:tabs>
              <w:tab w:val="right" w:pos="9061"/>
            </w:tabs>
            <w:ind w:left="840" w:firstLine="851"/>
            <w:rPr>
              <w:color w:val="000000"/>
              <w:sz w:val="22"/>
              <w:szCs w:val="22"/>
            </w:rPr>
          </w:pPr>
          <w:hyperlink w:anchor="_3gxvt7e">
            <w:r>
              <w:rPr>
                <w:color w:val="0000FF"/>
                <w:sz w:val="22"/>
                <w:szCs w:val="22"/>
                <w:u w:val="single"/>
              </w:rPr>
              <w:t>Colli di Monte Bove</w:t>
            </w:r>
          </w:hyperlink>
          <w:hyperlink w:anchor="_3gxvt7e">
            <w:r>
              <w:rPr>
                <w:color w:val="000000"/>
                <w:sz w:val="22"/>
                <w:szCs w:val="22"/>
              </w:rPr>
              <w:tab/>
              <w:t>111</w:t>
            </w:r>
          </w:hyperlink>
        </w:p>
        <w:p w14:paraId="1DA8D00E" w14:textId="77777777" w:rsidR="005A5FF2" w:rsidRDefault="00AC4550">
          <w:pPr>
            <w:pBdr>
              <w:top w:val="nil"/>
              <w:left w:val="nil"/>
              <w:bottom w:val="nil"/>
              <w:right w:val="nil"/>
              <w:between w:val="nil"/>
            </w:pBdr>
            <w:tabs>
              <w:tab w:val="right" w:pos="9061"/>
            </w:tabs>
            <w:ind w:left="840" w:firstLine="851"/>
            <w:rPr>
              <w:color w:val="000000"/>
              <w:sz w:val="22"/>
              <w:szCs w:val="22"/>
            </w:rPr>
          </w:pPr>
          <w:hyperlink w:anchor="_1w363f7">
            <w:r>
              <w:rPr>
                <w:color w:val="0000FF"/>
                <w:sz w:val="22"/>
                <w:szCs w:val="22"/>
                <w:u w:val="single"/>
              </w:rPr>
              <w:t>Da Colli di Monte Bove a Roccacerro</w:t>
            </w:r>
          </w:hyperlink>
          <w:hyperlink w:anchor="_1w363f7">
            <w:r>
              <w:rPr>
                <w:color w:val="000000"/>
                <w:sz w:val="22"/>
                <w:szCs w:val="22"/>
              </w:rPr>
              <w:tab/>
              <w:t>112</w:t>
            </w:r>
          </w:hyperlink>
        </w:p>
        <w:p w14:paraId="1DA8D00F" w14:textId="77777777" w:rsidR="005A5FF2" w:rsidRDefault="00AC4550">
          <w:pPr>
            <w:pBdr>
              <w:top w:val="nil"/>
              <w:left w:val="nil"/>
              <w:bottom w:val="nil"/>
              <w:right w:val="nil"/>
              <w:between w:val="nil"/>
            </w:pBdr>
            <w:tabs>
              <w:tab w:val="right" w:pos="9061"/>
            </w:tabs>
            <w:ind w:left="840" w:firstLine="851"/>
            <w:rPr>
              <w:color w:val="000000"/>
              <w:sz w:val="22"/>
              <w:szCs w:val="22"/>
            </w:rPr>
          </w:pPr>
          <w:hyperlink w:anchor="_4g2tm30">
            <w:r>
              <w:rPr>
                <w:color w:val="0000FF"/>
                <w:sz w:val="22"/>
                <w:szCs w:val="22"/>
                <w:u w:val="single"/>
              </w:rPr>
              <w:t>Roccacerro</w:t>
            </w:r>
          </w:hyperlink>
          <w:hyperlink w:anchor="_4g2tm30">
            <w:r>
              <w:rPr>
                <w:color w:val="000000"/>
                <w:sz w:val="22"/>
                <w:szCs w:val="22"/>
              </w:rPr>
              <w:tab/>
              <w:t>113</w:t>
            </w:r>
          </w:hyperlink>
        </w:p>
        <w:p w14:paraId="1DA8D010" w14:textId="77777777" w:rsidR="005A5FF2" w:rsidRDefault="00AC4550">
          <w:pPr>
            <w:pBdr>
              <w:top w:val="nil"/>
              <w:left w:val="nil"/>
              <w:bottom w:val="nil"/>
              <w:right w:val="nil"/>
              <w:between w:val="nil"/>
            </w:pBdr>
            <w:tabs>
              <w:tab w:val="right" w:pos="9061"/>
            </w:tabs>
            <w:ind w:left="840" w:firstLine="851"/>
            <w:rPr>
              <w:color w:val="000000"/>
              <w:sz w:val="22"/>
              <w:szCs w:val="22"/>
            </w:rPr>
          </w:pPr>
          <w:hyperlink w:anchor="_2v83wat">
            <w:r>
              <w:rPr>
                <w:color w:val="0000FF"/>
                <w:sz w:val="22"/>
                <w:szCs w:val="22"/>
                <w:u w:val="single"/>
              </w:rPr>
              <w:t>Tagliacozzo</w:t>
            </w:r>
          </w:hyperlink>
          <w:hyperlink w:anchor="_2v83wat">
            <w:r>
              <w:rPr>
                <w:color w:val="000000"/>
                <w:sz w:val="22"/>
                <w:szCs w:val="22"/>
              </w:rPr>
              <w:tab/>
              <w:t>115</w:t>
            </w:r>
          </w:hyperlink>
        </w:p>
        <w:p w14:paraId="1DA8D011" w14:textId="77777777" w:rsidR="005A5FF2" w:rsidRDefault="00AC4550">
          <w:pPr>
            <w:pBdr>
              <w:top w:val="nil"/>
              <w:left w:val="nil"/>
              <w:bottom w:val="nil"/>
              <w:right w:val="nil"/>
              <w:between w:val="nil"/>
            </w:pBdr>
            <w:tabs>
              <w:tab w:val="left" w:pos="1960"/>
              <w:tab w:val="right" w:pos="9061"/>
            </w:tabs>
            <w:spacing w:before="120"/>
            <w:ind w:left="280" w:firstLine="851"/>
            <w:rPr>
              <w:color w:val="000000"/>
              <w:sz w:val="22"/>
              <w:szCs w:val="22"/>
            </w:rPr>
          </w:pPr>
          <w:hyperlink w:anchor="_1ade6im">
            <w:r>
              <w:rPr>
                <w:b/>
                <w:bCs/>
                <w:color w:val="0000FF"/>
                <w:sz w:val="22"/>
                <w:szCs w:val="22"/>
                <w:u w:val="single"/>
              </w:rPr>
              <w:t>3.6</w:t>
            </w:r>
          </w:hyperlink>
          <w:hyperlink w:anchor="_1ade6im">
            <w:r>
              <w:rPr>
                <w:color w:val="000000"/>
                <w:sz w:val="22"/>
                <w:szCs w:val="22"/>
              </w:rPr>
              <w:tab/>
            </w:r>
          </w:hyperlink>
          <w:r>
            <w:fldChar w:fldCharType="begin"/>
          </w:r>
          <w:r>
            <w:instrText xml:space="preserve"> PAGEREF _1ade6im \h </w:instrText>
          </w:r>
          <w:r>
            <w:fldChar w:fldCharType="separate"/>
          </w:r>
          <w:r>
            <w:rPr>
              <w:b/>
              <w:bCs/>
              <w:color w:val="0000FF"/>
              <w:sz w:val="22"/>
              <w:szCs w:val="22"/>
              <w:u w:val="single"/>
            </w:rPr>
            <w:t xml:space="preserve">Tra Tagliacozzo e </w:t>
          </w:r>
          <w:r>
            <w:rPr>
              <w:b/>
              <w:bCs/>
              <w:i/>
              <w:iCs/>
              <w:color w:val="0000FF"/>
              <w:sz w:val="22"/>
              <w:szCs w:val="22"/>
              <w:u w:val="single"/>
            </w:rPr>
            <w:t>Alba Fucens</w:t>
          </w:r>
          <w:r>
            <w:rPr>
              <w:b/>
              <w:bCs/>
              <w:color w:val="000000"/>
              <w:sz w:val="22"/>
              <w:szCs w:val="22"/>
            </w:rPr>
            <w:tab/>
            <w:t>116</w:t>
          </w:r>
          <w:r>
            <w:fldChar w:fldCharType="end"/>
          </w:r>
        </w:p>
        <w:p w14:paraId="1DA8D012" w14:textId="77777777" w:rsidR="005A5FF2" w:rsidRDefault="00AC4550">
          <w:pPr>
            <w:pBdr>
              <w:top w:val="nil"/>
              <w:left w:val="nil"/>
              <w:bottom w:val="nil"/>
              <w:right w:val="nil"/>
              <w:between w:val="nil"/>
            </w:pBdr>
            <w:tabs>
              <w:tab w:val="right" w:pos="9061"/>
            </w:tabs>
            <w:ind w:left="840" w:firstLine="851"/>
            <w:rPr>
              <w:color w:val="000000"/>
              <w:sz w:val="22"/>
              <w:szCs w:val="22"/>
            </w:rPr>
          </w:pPr>
          <w:hyperlink w:anchor="_3ud1p6f">
            <w:r>
              <w:rPr>
                <w:color w:val="0000FF"/>
                <w:sz w:val="22"/>
                <w:szCs w:val="22"/>
                <w:u w:val="single"/>
              </w:rPr>
              <w:t>Località Camerata</w:t>
            </w:r>
          </w:hyperlink>
          <w:hyperlink w:anchor="_3ud1p6f">
            <w:r>
              <w:rPr>
                <w:color w:val="000000"/>
                <w:sz w:val="22"/>
                <w:szCs w:val="22"/>
              </w:rPr>
              <w:tab/>
              <w:t>117</w:t>
            </w:r>
          </w:hyperlink>
        </w:p>
        <w:p w14:paraId="1DA8D013" w14:textId="77777777" w:rsidR="005A5FF2" w:rsidRDefault="00AC4550">
          <w:pPr>
            <w:pBdr>
              <w:top w:val="nil"/>
              <w:left w:val="nil"/>
              <w:bottom w:val="nil"/>
              <w:right w:val="nil"/>
              <w:between w:val="nil"/>
            </w:pBdr>
            <w:tabs>
              <w:tab w:val="right" w:pos="9061"/>
            </w:tabs>
            <w:ind w:left="840" w:firstLine="851"/>
            <w:rPr>
              <w:color w:val="000000"/>
              <w:sz w:val="22"/>
              <w:szCs w:val="22"/>
            </w:rPr>
          </w:pPr>
          <w:hyperlink w:anchor="_29ibze8">
            <w:r>
              <w:rPr>
                <w:color w:val="0000FF"/>
                <w:sz w:val="22"/>
                <w:szCs w:val="22"/>
                <w:u w:val="single"/>
              </w:rPr>
              <w:t>Dalla località Camerata a Scurcola attraverso Sorbo</w:t>
            </w:r>
          </w:hyperlink>
          <w:hyperlink w:anchor="_29ibze8">
            <w:r>
              <w:rPr>
                <w:color w:val="000000"/>
                <w:sz w:val="22"/>
                <w:szCs w:val="22"/>
              </w:rPr>
              <w:tab/>
              <w:t>118</w:t>
            </w:r>
          </w:hyperlink>
        </w:p>
        <w:p w14:paraId="1DA8D014" w14:textId="77777777" w:rsidR="005A5FF2" w:rsidRDefault="00AC4550">
          <w:pPr>
            <w:pBdr>
              <w:top w:val="nil"/>
              <w:left w:val="nil"/>
              <w:bottom w:val="nil"/>
              <w:right w:val="nil"/>
              <w:between w:val="nil"/>
            </w:pBdr>
            <w:tabs>
              <w:tab w:val="right" w:pos="9061"/>
            </w:tabs>
            <w:ind w:left="840" w:firstLine="851"/>
            <w:rPr>
              <w:color w:val="000000"/>
              <w:sz w:val="22"/>
              <w:szCs w:val="22"/>
            </w:rPr>
          </w:pPr>
          <w:hyperlink w:anchor="_onm9m1">
            <w:r>
              <w:rPr>
                <w:color w:val="0000FF"/>
                <w:sz w:val="22"/>
                <w:szCs w:val="22"/>
                <w:u w:val="single"/>
              </w:rPr>
              <w:t>Scurcola</w:t>
            </w:r>
          </w:hyperlink>
          <w:hyperlink w:anchor="_onm9m1">
            <w:r>
              <w:rPr>
                <w:color w:val="000000"/>
                <w:sz w:val="22"/>
                <w:szCs w:val="22"/>
              </w:rPr>
              <w:tab/>
              <w:t>119</w:t>
            </w:r>
          </w:hyperlink>
        </w:p>
        <w:p w14:paraId="1DA8D015" w14:textId="77777777" w:rsidR="005A5FF2" w:rsidRDefault="00AC4550">
          <w:pPr>
            <w:pBdr>
              <w:top w:val="nil"/>
              <w:left w:val="nil"/>
              <w:bottom w:val="nil"/>
              <w:right w:val="nil"/>
              <w:between w:val="nil"/>
            </w:pBdr>
            <w:tabs>
              <w:tab w:val="right" w:pos="9061"/>
            </w:tabs>
            <w:ind w:left="840" w:firstLine="851"/>
            <w:rPr>
              <w:color w:val="000000"/>
              <w:sz w:val="22"/>
              <w:szCs w:val="22"/>
            </w:rPr>
          </w:pPr>
          <w:hyperlink w:anchor="_38n9s9u">
            <w:r>
              <w:rPr>
                <w:color w:val="0000FF"/>
                <w:sz w:val="22"/>
                <w:szCs w:val="22"/>
                <w:u w:val="single"/>
              </w:rPr>
              <w:t>Dalla località Camerata a Scurcola lungo la SSn.5</w:t>
            </w:r>
          </w:hyperlink>
          <w:hyperlink w:anchor="_38n9s9u">
            <w:r>
              <w:rPr>
                <w:color w:val="000000"/>
                <w:sz w:val="22"/>
                <w:szCs w:val="22"/>
              </w:rPr>
              <w:tab/>
              <w:t>119</w:t>
            </w:r>
          </w:hyperlink>
        </w:p>
        <w:p w14:paraId="1DA8D016" w14:textId="77777777" w:rsidR="005A5FF2" w:rsidRDefault="00AC4550">
          <w:pPr>
            <w:pBdr>
              <w:top w:val="nil"/>
              <w:left w:val="nil"/>
              <w:bottom w:val="nil"/>
              <w:right w:val="nil"/>
              <w:between w:val="nil"/>
            </w:pBdr>
            <w:tabs>
              <w:tab w:val="right" w:pos="9061"/>
            </w:tabs>
            <w:ind w:left="840" w:firstLine="851"/>
            <w:rPr>
              <w:color w:val="000000"/>
              <w:sz w:val="22"/>
              <w:szCs w:val="22"/>
            </w:rPr>
          </w:pPr>
          <w:hyperlink w:anchor="_1nsk2hn">
            <w:r>
              <w:rPr>
                <w:color w:val="0000FF"/>
                <w:sz w:val="22"/>
                <w:szCs w:val="22"/>
                <w:u w:val="single"/>
              </w:rPr>
              <w:t>Scurcola</w:t>
            </w:r>
          </w:hyperlink>
          <w:hyperlink w:anchor="_1nsk2hn">
            <w:r>
              <w:rPr>
                <w:color w:val="000000"/>
                <w:sz w:val="22"/>
                <w:szCs w:val="22"/>
              </w:rPr>
              <w:tab/>
              <w:t>120</w:t>
            </w:r>
          </w:hyperlink>
        </w:p>
        <w:p w14:paraId="1DA8D017" w14:textId="77777777" w:rsidR="005A5FF2" w:rsidRDefault="00AC4550">
          <w:pPr>
            <w:pBdr>
              <w:top w:val="nil"/>
              <w:left w:val="nil"/>
              <w:bottom w:val="nil"/>
              <w:right w:val="nil"/>
              <w:between w:val="nil"/>
            </w:pBdr>
            <w:tabs>
              <w:tab w:val="right" w:pos="9061"/>
            </w:tabs>
            <w:ind w:left="840" w:firstLine="851"/>
            <w:rPr>
              <w:color w:val="000000"/>
              <w:sz w:val="22"/>
              <w:szCs w:val="22"/>
            </w:rPr>
          </w:pPr>
          <w:hyperlink w:anchor="_47s7l5g">
            <w:r>
              <w:rPr>
                <w:color w:val="0000FF"/>
                <w:sz w:val="22"/>
                <w:szCs w:val="22"/>
                <w:u w:val="single"/>
              </w:rPr>
              <w:t>Da Scurcola a S. Maria della Vittoria</w:t>
            </w:r>
          </w:hyperlink>
          <w:hyperlink w:anchor="_47s7l5g">
            <w:r>
              <w:rPr>
                <w:color w:val="000000"/>
                <w:sz w:val="22"/>
                <w:szCs w:val="22"/>
              </w:rPr>
              <w:tab/>
              <w:t>121</w:t>
            </w:r>
          </w:hyperlink>
        </w:p>
        <w:p w14:paraId="1DA8D018" w14:textId="77777777" w:rsidR="005A5FF2" w:rsidRDefault="00AC4550">
          <w:pPr>
            <w:pBdr>
              <w:top w:val="nil"/>
              <w:left w:val="nil"/>
              <w:bottom w:val="nil"/>
              <w:right w:val="nil"/>
              <w:between w:val="nil"/>
            </w:pBdr>
            <w:tabs>
              <w:tab w:val="right" w:pos="9061"/>
            </w:tabs>
            <w:ind w:left="840" w:firstLine="851"/>
            <w:rPr>
              <w:color w:val="000000"/>
              <w:sz w:val="22"/>
              <w:szCs w:val="22"/>
            </w:rPr>
          </w:pPr>
          <w:hyperlink w:anchor="_2mxhvd9">
            <w:r>
              <w:rPr>
                <w:color w:val="0000FF"/>
                <w:sz w:val="22"/>
                <w:szCs w:val="22"/>
                <w:u w:val="single"/>
              </w:rPr>
              <w:t>Da S. Maria della Vittoria ad Alba Fucens</w:t>
            </w:r>
          </w:hyperlink>
          <w:hyperlink w:anchor="_2mxhvd9">
            <w:r>
              <w:rPr>
                <w:color w:val="000000"/>
                <w:sz w:val="22"/>
                <w:szCs w:val="22"/>
              </w:rPr>
              <w:tab/>
              <w:t>122</w:t>
            </w:r>
          </w:hyperlink>
        </w:p>
        <w:p w14:paraId="1DA8D019" w14:textId="77777777" w:rsidR="005A5FF2" w:rsidRDefault="00AC4550">
          <w:pPr>
            <w:pBdr>
              <w:top w:val="nil"/>
              <w:left w:val="nil"/>
              <w:bottom w:val="nil"/>
              <w:right w:val="nil"/>
              <w:between w:val="nil"/>
            </w:pBdr>
            <w:tabs>
              <w:tab w:val="right" w:pos="9061"/>
            </w:tabs>
            <w:ind w:left="840" w:firstLine="851"/>
            <w:rPr>
              <w:color w:val="000000"/>
              <w:sz w:val="22"/>
              <w:szCs w:val="22"/>
            </w:rPr>
          </w:pPr>
          <w:hyperlink w:anchor="_122s5l2">
            <w:r>
              <w:rPr>
                <w:color w:val="0000FF"/>
                <w:sz w:val="22"/>
                <w:szCs w:val="22"/>
                <w:u w:val="single"/>
              </w:rPr>
              <w:t>Alba Fucens</w:t>
            </w:r>
          </w:hyperlink>
          <w:hyperlink w:anchor="_122s5l2">
            <w:r>
              <w:rPr>
                <w:color w:val="000000"/>
                <w:sz w:val="22"/>
                <w:szCs w:val="22"/>
              </w:rPr>
              <w:tab/>
              <w:t>124</w:t>
            </w:r>
          </w:hyperlink>
        </w:p>
        <w:p w14:paraId="1DA8D01A" w14:textId="77777777" w:rsidR="005A5FF2" w:rsidRDefault="00AC4550">
          <w:pPr>
            <w:pBdr>
              <w:top w:val="nil"/>
              <w:left w:val="nil"/>
              <w:bottom w:val="nil"/>
              <w:right w:val="nil"/>
              <w:between w:val="nil"/>
            </w:pBdr>
            <w:tabs>
              <w:tab w:val="right" w:pos="9061"/>
            </w:tabs>
            <w:ind w:left="840" w:firstLine="851"/>
            <w:rPr>
              <w:color w:val="000000"/>
              <w:sz w:val="22"/>
              <w:szCs w:val="22"/>
            </w:rPr>
          </w:pPr>
          <w:hyperlink w:anchor="_3m2fo8v">
            <w:r>
              <w:rPr>
                <w:color w:val="0000FF"/>
                <w:sz w:val="22"/>
                <w:szCs w:val="22"/>
                <w:u w:val="single"/>
              </w:rPr>
              <w:t>La Via Valeria in Alba Fucens</w:t>
            </w:r>
          </w:hyperlink>
          <w:hyperlink w:anchor="_3m2fo8v">
            <w:r>
              <w:rPr>
                <w:color w:val="000000"/>
                <w:sz w:val="22"/>
                <w:szCs w:val="22"/>
              </w:rPr>
              <w:tab/>
              <w:t>125</w:t>
            </w:r>
          </w:hyperlink>
        </w:p>
        <w:p w14:paraId="1DA8D01B" w14:textId="77777777" w:rsidR="005A5FF2" w:rsidRDefault="00AC4550">
          <w:pPr>
            <w:pBdr>
              <w:top w:val="nil"/>
              <w:left w:val="nil"/>
              <w:bottom w:val="nil"/>
              <w:right w:val="nil"/>
              <w:between w:val="nil"/>
            </w:pBdr>
            <w:tabs>
              <w:tab w:val="left" w:pos="1960"/>
              <w:tab w:val="right" w:pos="9061"/>
            </w:tabs>
            <w:spacing w:before="120"/>
            <w:ind w:left="280" w:firstLine="851"/>
            <w:rPr>
              <w:color w:val="000000"/>
              <w:sz w:val="22"/>
              <w:szCs w:val="22"/>
            </w:rPr>
          </w:pPr>
          <w:hyperlink w:anchor="_217pygo">
            <w:r>
              <w:rPr>
                <w:b/>
                <w:bCs/>
                <w:color w:val="0000FF"/>
                <w:sz w:val="22"/>
                <w:szCs w:val="22"/>
                <w:u w:val="single"/>
              </w:rPr>
              <w:t>3.7</w:t>
            </w:r>
          </w:hyperlink>
          <w:hyperlink w:anchor="_217pygo">
            <w:r>
              <w:rPr>
                <w:color w:val="000000"/>
                <w:sz w:val="22"/>
                <w:szCs w:val="22"/>
              </w:rPr>
              <w:tab/>
            </w:r>
          </w:hyperlink>
          <w:r>
            <w:fldChar w:fldCharType="begin"/>
          </w:r>
          <w:r>
            <w:instrText xml:space="preserve"> PAGEREF _217pygo \h </w:instrText>
          </w:r>
          <w:r>
            <w:fldChar w:fldCharType="separate"/>
          </w:r>
          <w:r>
            <w:rPr>
              <w:b/>
              <w:bCs/>
              <w:color w:val="0000FF"/>
              <w:sz w:val="22"/>
              <w:szCs w:val="22"/>
              <w:u w:val="single"/>
            </w:rPr>
            <w:t xml:space="preserve">Tra </w:t>
          </w:r>
          <w:r>
            <w:rPr>
              <w:b/>
              <w:bCs/>
              <w:i/>
              <w:iCs/>
              <w:color w:val="0000FF"/>
              <w:sz w:val="22"/>
              <w:szCs w:val="22"/>
              <w:u w:val="single"/>
            </w:rPr>
            <w:t>Alba Fucens</w:t>
          </w:r>
          <w:r>
            <w:rPr>
              <w:b/>
              <w:bCs/>
              <w:color w:val="0000FF"/>
              <w:sz w:val="22"/>
              <w:szCs w:val="22"/>
              <w:u w:val="single"/>
            </w:rPr>
            <w:t xml:space="preserve"> e Paterno</w:t>
          </w:r>
          <w:r>
            <w:rPr>
              <w:b/>
              <w:bCs/>
              <w:color w:val="000000"/>
              <w:sz w:val="22"/>
              <w:szCs w:val="22"/>
            </w:rPr>
            <w:tab/>
            <w:t>127</w:t>
          </w:r>
          <w:r>
            <w:fldChar w:fldCharType="end"/>
          </w:r>
        </w:p>
        <w:p w14:paraId="1DA8D01C" w14:textId="77777777" w:rsidR="005A5FF2" w:rsidRDefault="00AC4550">
          <w:pPr>
            <w:pBdr>
              <w:top w:val="nil"/>
              <w:left w:val="nil"/>
              <w:bottom w:val="nil"/>
              <w:right w:val="nil"/>
              <w:between w:val="nil"/>
            </w:pBdr>
            <w:tabs>
              <w:tab w:val="right" w:pos="9061"/>
            </w:tabs>
            <w:ind w:left="840" w:firstLine="851"/>
            <w:rPr>
              <w:color w:val="000000"/>
              <w:sz w:val="22"/>
              <w:szCs w:val="22"/>
            </w:rPr>
          </w:pPr>
          <w:hyperlink w:anchor="_4l7dh4h">
            <w:r>
              <w:rPr>
                <w:color w:val="0000FF"/>
                <w:sz w:val="22"/>
                <w:szCs w:val="22"/>
                <w:u w:val="single"/>
              </w:rPr>
              <w:t>La variante tra la località Albanello e S. Pelino</w:t>
            </w:r>
          </w:hyperlink>
          <w:hyperlink w:anchor="_4l7dh4h">
            <w:r>
              <w:rPr>
                <w:color w:val="000000"/>
                <w:sz w:val="22"/>
                <w:szCs w:val="22"/>
              </w:rPr>
              <w:tab/>
              <w:t>128</w:t>
            </w:r>
          </w:hyperlink>
        </w:p>
        <w:p w14:paraId="1DA8D01D" w14:textId="77777777" w:rsidR="005A5FF2" w:rsidRDefault="00AC4550">
          <w:pPr>
            <w:pBdr>
              <w:top w:val="nil"/>
              <w:left w:val="nil"/>
              <w:bottom w:val="nil"/>
              <w:right w:val="nil"/>
              <w:between w:val="nil"/>
            </w:pBdr>
            <w:tabs>
              <w:tab w:val="right" w:pos="9061"/>
            </w:tabs>
            <w:ind w:left="840" w:firstLine="851"/>
            <w:rPr>
              <w:color w:val="000000"/>
              <w:sz w:val="22"/>
              <w:szCs w:val="22"/>
            </w:rPr>
          </w:pPr>
          <w:hyperlink w:anchor="_30cnrca">
            <w:r>
              <w:rPr>
                <w:color w:val="0000FF"/>
                <w:sz w:val="22"/>
                <w:szCs w:val="22"/>
                <w:u w:val="single"/>
              </w:rPr>
              <w:t>Una variante imperiale della Via Valeria?</w:t>
            </w:r>
          </w:hyperlink>
          <w:hyperlink w:anchor="_30cnrca">
            <w:r>
              <w:rPr>
                <w:color w:val="000000"/>
                <w:sz w:val="22"/>
                <w:szCs w:val="22"/>
              </w:rPr>
              <w:tab/>
              <w:t>129</w:t>
            </w:r>
          </w:hyperlink>
        </w:p>
        <w:p w14:paraId="1DA8D01E" w14:textId="77777777" w:rsidR="005A5FF2" w:rsidRDefault="00AC4550">
          <w:pPr>
            <w:pBdr>
              <w:top w:val="nil"/>
              <w:left w:val="nil"/>
              <w:bottom w:val="nil"/>
              <w:right w:val="nil"/>
              <w:between w:val="nil"/>
            </w:pBdr>
            <w:tabs>
              <w:tab w:val="left" w:pos="1960"/>
              <w:tab w:val="right" w:pos="9061"/>
            </w:tabs>
            <w:spacing w:before="120"/>
            <w:ind w:left="280" w:firstLine="851"/>
            <w:rPr>
              <w:color w:val="000000"/>
              <w:sz w:val="22"/>
              <w:szCs w:val="22"/>
            </w:rPr>
          </w:pPr>
          <w:hyperlink w:anchor="_1fhy1k3">
            <w:r>
              <w:rPr>
                <w:b/>
                <w:bCs/>
                <w:color w:val="0000FF"/>
                <w:sz w:val="22"/>
                <w:szCs w:val="22"/>
                <w:u w:val="single"/>
              </w:rPr>
              <w:t>3.8</w:t>
            </w:r>
          </w:hyperlink>
          <w:hyperlink w:anchor="_1fhy1k3">
            <w:r>
              <w:rPr>
                <w:color w:val="000000"/>
                <w:sz w:val="22"/>
                <w:szCs w:val="22"/>
              </w:rPr>
              <w:tab/>
            </w:r>
          </w:hyperlink>
          <w:r>
            <w:fldChar w:fldCharType="begin"/>
          </w:r>
          <w:r>
            <w:instrText xml:space="preserve"> PAGEREF _1fhy1k3 \h </w:instrText>
          </w:r>
          <w:r>
            <w:fldChar w:fldCharType="separate"/>
          </w:r>
          <w:r>
            <w:rPr>
              <w:b/>
              <w:bCs/>
              <w:color w:val="0000FF"/>
              <w:sz w:val="22"/>
              <w:szCs w:val="22"/>
              <w:u w:val="single"/>
            </w:rPr>
            <w:t>Tra Paterno ed il bivio in località Stanga di Celano</w:t>
          </w:r>
          <w:r>
            <w:rPr>
              <w:b/>
              <w:bCs/>
              <w:color w:val="000000"/>
              <w:sz w:val="22"/>
              <w:szCs w:val="22"/>
            </w:rPr>
            <w:tab/>
            <w:t>131</w:t>
          </w:r>
          <w:r>
            <w:fldChar w:fldCharType="end"/>
          </w:r>
        </w:p>
        <w:p w14:paraId="1DA8D01F" w14:textId="77777777" w:rsidR="005A5FF2" w:rsidRDefault="00AC4550">
          <w:pPr>
            <w:pBdr>
              <w:top w:val="nil"/>
              <w:left w:val="nil"/>
              <w:bottom w:val="nil"/>
              <w:right w:val="nil"/>
              <w:between w:val="nil"/>
            </w:pBdr>
            <w:tabs>
              <w:tab w:val="right" w:pos="9061"/>
            </w:tabs>
            <w:ind w:left="840" w:firstLine="851"/>
            <w:rPr>
              <w:color w:val="000000"/>
              <w:sz w:val="22"/>
              <w:szCs w:val="22"/>
            </w:rPr>
          </w:pPr>
          <w:hyperlink w:anchor="_3zhlk7w">
            <w:r>
              <w:rPr>
                <w:color w:val="0000FF"/>
                <w:sz w:val="22"/>
                <w:szCs w:val="22"/>
                <w:u w:val="single"/>
              </w:rPr>
              <w:t>Il bivio in località Stanga di Celano (km 125,300)</w:t>
            </w:r>
          </w:hyperlink>
          <w:hyperlink w:anchor="_3zhlk7w">
            <w:r>
              <w:rPr>
                <w:color w:val="000000"/>
                <w:sz w:val="22"/>
                <w:szCs w:val="22"/>
              </w:rPr>
              <w:tab/>
              <w:t>133</w:t>
            </w:r>
          </w:hyperlink>
        </w:p>
        <w:p w14:paraId="1DA8D020" w14:textId="77777777" w:rsidR="005A5FF2" w:rsidRDefault="00AC4550">
          <w:pPr>
            <w:pBdr>
              <w:top w:val="nil"/>
              <w:left w:val="nil"/>
              <w:bottom w:val="nil"/>
              <w:right w:val="nil"/>
              <w:between w:val="nil"/>
            </w:pBdr>
            <w:tabs>
              <w:tab w:val="left" w:pos="1960"/>
              <w:tab w:val="right" w:pos="9061"/>
            </w:tabs>
            <w:spacing w:before="120"/>
            <w:ind w:left="280" w:firstLine="851"/>
            <w:rPr>
              <w:color w:val="000000"/>
              <w:sz w:val="22"/>
              <w:szCs w:val="22"/>
            </w:rPr>
          </w:pPr>
          <w:hyperlink w:anchor="_2emvufp">
            <w:r>
              <w:rPr>
                <w:b/>
                <w:bCs/>
                <w:color w:val="0000FF"/>
                <w:sz w:val="22"/>
                <w:szCs w:val="22"/>
                <w:u w:val="single"/>
              </w:rPr>
              <w:t>3.9</w:t>
            </w:r>
          </w:hyperlink>
          <w:hyperlink w:anchor="_2emvufp">
            <w:r>
              <w:rPr>
                <w:color w:val="000000"/>
                <w:sz w:val="22"/>
                <w:szCs w:val="22"/>
              </w:rPr>
              <w:tab/>
            </w:r>
          </w:hyperlink>
          <w:r>
            <w:fldChar w:fldCharType="begin"/>
          </w:r>
          <w:r>
            <w:instrText xml:space="preserve"> PAGEREF _2emvufp \h </w:instrText>
          </w:r>
          <w:r>
            <w:fldChar w:fldCharType="separate"/>
          </w:r>
          <w:r>
            <w:rPr>
              <w:b/>
              <w:bCs/>
              <w:color w:val="0000FF"/>
              <w:sz w:val="22"/>
              <w:szCs w:val="22"/>
              <w:u w:val="single"/>
            </w:rPr>
            <w:t xml:space="preserve">Tra il bivio e </w:t>
          </w:r>
          <w:r>
            <w:rPr>
              <w:b/>
              <w:bCs/>
              <w:i/>
              <w:iCs/>
              <w:color w:val="0000FF"/>
              <w:sz w:val="22"/>
              <w:szCs w:val="22"/>
              <w:u w:val="single"/>
            </w:rPr>
            <w:t>Marruvium</w:t>
          </w:r>
          <w:r>
            <w:rPr>
              <w:b/>
              <w:bCs/>
              <w:color w:val="000000"/>
              <w:sz w:val="22"/>
              <w:szCs w:val="22"/>
            </w:rPr>
            <w:tab/>
            <w:t>133</w:t>
          </w:r>
          <w:r>
            <w:fldChar w:fldCharType="end"/>
          </w:r>
        </w:p>
        <w:p w14:paraId="1DA8D021" w14:textId="77777777" w:rsidR="005A5FF2" w:rsidRDefault="00AC4550">
          <w:pPr>
            <w:pBdr>
              <w:top w:val="nil"/>
              <w:left w:val="nil"/>
              <w:bottom w:val="nil"/>
              <w:right w:val="nil"/>
              <w:between w:val="nil"/>
            </w:pBdr>
            <w:tabs>
              <w:tab w:val="right" w:pos="9061"/>
            </w:tabs>
            <w:ind w:left="840" w:firstLine="851"/>
            <w:rPr>
              <w:color w:val="000000"/>
              <w:sz w:val="22"/>
              <w:szCs w:val="22"/>
            </w:rPr>
          </w:pPr>
          <w:hyperlink w:anchor="_ts64ni">
            <w:r>
              <w:rPr>
                <w:color w:val="0000FF"/>
                <w:sz w:val="22"/>
                <w:szCs w:val="22"/>
                <w:u w:val="single"/>
              </w:rPr>
              <w:t>La strada per Pescina</w:t>
            </w:r>
          </w:hyperlink>
          <w:hyperlink w:anchor="_ts64ni">
            <w:r>
              <w:rPr>
                <w:color w:val="000000"/>
                <w:sz w:val="22"/>
                <w:szCs w:val="22"/>
              </w:rPr>
              <w:tab/>
              <w:t>134</w:t>
            </w:r>
          </w:hyperlink>
        </w:p>
        <w:p w14:paraId="1DA8D022" w14:textId="77777777" w:rsidR="005A5FF2" w:rsidRDefault="00AC4550">
          <w:pPr>
            <w:pBdr>
              <w:top w:val="nil"/>
              <w:left w:val="nil"/>
              <w:bottom w:val="nil"/>
              <w:right w:val="nil"/>
              <w:between w:val="nil"/>
            </w:pBdr>
            <w:tabs>
              <w:tab w:val="right" w:pos="9061"/>
            </w:tabs>
            <w:ind w:left="840" w:firstLine="851"/>
            <w:rPr>
              <w:color w:val="000000"/>
              <w:sz w:val="22"/>
              <w:szCs w:val="22"/>
            </w:rPr>
          </w:pPr>
          <w:hyperlink w:anchor="_3drtnbb">
            <w:r>
              <w:rPr>
                <w:color w:val="0000FF"/>
                <w:sz w:val="22"/>
                <w:szCs w:val="22"/>
                <w:u w:val="single"/>
              </w:rPr>
              <w:t>Marruvium</w:t>
            </w:r>
          </w:hyperlink>
          <w:hyperlink w:anchor="_3drtnbb">
            <w:r>
              <w:rPr>
                <w:color w:val="000000"/>
                <w:sz w:val="22"/>
                <w:szCs w:val="22"/>
              </w:rPr>
              <w:tab/>
              <w:t>135</w:t>
            </w:r>
          </w:hyperlink>
        </w:p>
        <w:p w14:paraId="1DA8D023" w14:textId="77777777" w:rsidR="005A5FF2" w:rsidRDefault="00AC4550">
          <w:pPr>
            <w:pBdr>
              <w:top w:val="nil"/>
              <w:left w:val="nil"/>
              <w:bottom w:val="nil"/>
              <w:right w:val="nil"/>
              <w:between w:val="nil"/>
            </w:pBdr>
            <w:tabs>
              <w:tab w:val="left" w:pos="1400"/>
              <w:tab w:val="right" w:pos="9061"/>
            </w:tabs>
            <w:spacing w:before="120"/>
            <w:ind w:firstLine="851"/>
            <w:rPr>
              <w:color w:val="000000"/>
              <w:sz w:val="22"/>
              <w:szCs w:val="22"/>
            </w:rPr>
          </w:pPr>
          <w:hyperlink w:anchor="_1sx3xj4">
            <w:r>
              <w:rPr>
                <w:b/>
                <w:bCs/>
                <w:i/>
                <w:iCs/>
                <w:color w:val="0000FF"/>
                <w:sz w:val="22"/>
                <w:szCs w:val="22"/>
                <w:u w:val="single"/>
              </w:rPr>
              <w:t>4</w:t>
            </w:r>
          </w:hyperlink>
          <w:hyperlink w:anchor="_1sx3xj4">
            <w:r>
              <w:rPr>
                <w:color w:val="000000"/>
                <w:sz w:val="22"/>
                <w:szCs w:val="22"/>
              </w:rPr>
              <w:tab/>
            </w:r>
          </w:hyperlink>
          <w:r>
            <w:fldChar w:fldCharType="begin"/>
          </w:r>
          <w:r>
            <w:instrText xml:space="preserve"> PAGEREF _1sx3xj4 \h </w:instrText>
          </w:r>
          <w:r>
            <w:fldChar w:fldCharType="separate"/>
          </w:r>
          <w:r>
            <w:rPr>
              <w:b/>
              <w:bCs/>
              <w:i/>
              <w:iCs/>
              <w:color w:val="0000FF"/>
              <w:sz w:val="22"/>
              <w:szCs w:val="22"/>
              <w:u w:val="single"/>
            </w:rPr>
            <w:t>Appendici</w:t>
          </w:r>
          <w:r>
            <w:rPr>
              <w:b/>
              <w:bCs/>
              <w:i/>
              <w:iCs/>
              <w:color w:val="000000"/>
              <w:sz w:val="22"/>
              <w:szCs w:val="22"/>
            </w:rPr>
            <w:tab/>
            <w:t>137</w:t>
          </w:r>
          <w:r>
            <w:fldChar w:fldCharType="end"/>
          </w:r>
        </w:p>
        <w:p w14:paraId="1DA8D024" w14:textId="77777777" w:rsidR="005A5FF2" w:rsidRDefault="00AC4550">
          <w:pPr>
            <w:pBdr>
              <w:top w:val="nil"/>
              <w:left w:val="nil"/>
              <w:bottom w:val="nil"/>
              <w:right w:val="nil"/>
              <w:between w:val="nil"/>
            </w:pBdr>
            <w:tabs>
              <w:tab w:val="left" w:pos="1960"/>
              <w:tab w:val="right" w:pos="9061"/>
            </w:tabs>
            <w:spacing w:before="120"/>
            <w:ind w:left="280" w:firstLine="851"/>
            <w:rPr>
              <w:color w:val="000000"/>
              <w:sz w:val="22"/>
              <w:szCs w:val="22"/>
            </w:rPr>
          </w:pPr>
          <w:hyperlink w:anchor="_4cwrg6x">
            <w:r>
              <w:rPr>
                <w:b/>
                <w:bCs/>
                <w:color w:val="0000FF"/>
                <w:sz w:val="22"/>
                <w:szCs w:val="22"/>
                <w:u w:val="single"/>
              </w:rPr>
              <w:t>4.1</w:t>
            </w:r>
          </w:hyperlink>
          <w:hyperlink w:anchor="_4cwrg6x">
            <w:r>
              <w:rPr>
                <w:color w:val="000000"/>
                <w:sz w:val="22"/>
                <w:szCs w:val="22"/>
              </w:rPr>
              <w:tab/>
            </w:r>
          </w:hyperlink>
          <w:r>
            <w:fldChar w:fldCharType="begin"/>
          </w:r>
          <w:r>
            <w:instrText xml:space="preserve"> PAGEREF _4cwrg6x \h </w:instrText>
          </w:r>
          <w:r>
            <w:fldChar w:fldCharType="separate"/>
          </w:r>
          <w:r>
            <w:rPr>
              <w:b/>
              <w:bCs/>
              <w:color w:val="0000FF"/>
              <w:sz w:val="22"/>
              <w:szCs w:val="22"/>
              <w:u w:val="single"/>
            </w:rPr>
            <w:t>I Milliari della Via Valeria</w:t>
          </w:r>
          <w:r>
            <w:rPr>
              <w:b/>
              <w:bCs/>
              <w:color w:val="000000"/>
              <w:sz w:val="22"/>
              <w:szCs w:val="22"/>
            </w:rPr>
            <w:tab/>
            <w:t>137</w:t>
          </w:r>
          <w:r>
            <w:fldChar w:fldCharType="end"/>
          </w:r>
        </w:p>
        <w:p w14:paraId="1DA8D025" w14:textId="77777777" w:rsidR="005A5FF2" w:rsidRDefault="00AC4550">
          <w:pPr>
            <w:pBdr>
              <w:top w:val="nil"/>
              <w:left w:val="nil"/>
              <w:bottom w:val="nil"/>
              <w:right w:val="nil"/>
              <w:between w:val="nil"/>
            </w:pBdr>
            <w:tabs>
              <w:tab w:val="left" w:pos="1960"/>
              <w:tab w:val="right" w:pos="9061"/>
            </w:tabs>
            <w:spacing w:before="120"/>
            <w:ind w:left="280" w:firstLine="851"/>
            <w:rPr>
              <w:color w:val="000000"/>
              <w:sz w:val="22"/>
              <w:szCs w:val="22"/>
            </w:rPr>
          </w:pPr>
          <w:hyperlink w:anchor="_2s21qeq">
            <w:r>
              <w:rPr>
                <w:b/>
                <w:bCs/>
                <w:color w:val="0000FF"/>
                <w:sz w:val="22"/>
                <w:szCs w:val="22"/>
                <w:u w:val="single"/>
              </w:rPr>
              <w:t>4.2</w:t>
            </w:r>
          </w:hyperlink>
          <w:hyperlink w:anchor="_2s21qeq">
            <w:r>
              <w:rPr>
                <w:color w:val="000000"/>
                <w:sz w:val="22"/>
                <w:szCs w:val="22"/>
              </w:rPr>
              <w:tab/>
            </w:r>
          </w:hyperlink>
          <w:r>
            <w:fldChar w:fldCharType="begin"/>
          </w:r>
          <w:r>
            <w:instrText xml:space="preserve"> PAGEREF _2s21qeq \h </w:instrText>
          </w:r>
          <w:r>
            <w:fldChar w:fldCharType="separate"/>
          </w:r>
          <w:r>
            <w:rPr>
              <w:b/>
              <w:bCs/>
              <w:color w:val="0000FF"/>
              <w:sz w:val="22"/>
              <w:szCs w:val="22"/>
              <w:u w:val="single"/>
            </w:rPr>
            <w:t>La lastricatura della Via Valeria</w:t>
          </w:r>
          <w:r>
            <w:rPr>
              <w:b/>
              <w:bCs/>
              <w:color w:val="000000"/>
              <w:sz w:val="22"/>
              <w:szCs w:val="22"/>
            </w:rPr>
            <w:tab/>
            <w:t>141</w:t>
          </w:r>
          <w:r>
            <w:fldChar w:fldCharType="end"/>
          </w:r>
        </w:p>
        <w:p w14:paraId="1DA8D026" w14:textId="77777777" w:rsidR="005A5FF2" w:rsidRDefault="00AC4550">
          <w:pPr>
            <w:pBdr>
              <w:top w:val="nil"/>
              <w:left w:val="nil"/>
              <w:bottom w:val="nil"/>
              <w:right w:val="nil"/>
              <w:between w:val="nil"/>
            </w:pBdr>
            <w:tabs>
              <w:tab w:val="left" w:pos="1960"/>
              <w:tab w:val="right" w:pos="9061"/>
            </w:tabs>
            <w:spacing w:before="120"/>
            <w:ind w:left="280" w:firstLine="851"/>
            <w:rPr>
              <w:color w:val="000000"/>
              <w:sz w:val="22"/>
              <w:szCs w:val="22"/>
            </w:rPr>
          </w:pPr>
          <w:hyperlink w:anchor="_177c0mj">
            <w:r>
              <w:rPr>
                <w:b/>
                <w:bCs/>
                <w:color w:val="0000FF"/>
                <w:sz w:val="22"/>
                <w:szCs w:val="22"/>
                <w:u w:val="single"/>
              </w:rPr>
              <w:t>4.3</w:t>
            </w:r>
          </w:hyperlink>
          <w:hyperlink w:anchor="_177c0mj">
            <w:r>
              <w:rPr>
                <w:color w:val="000000"/>
                <w:sz w:val="22"/>
                <w:szCs w:val="22"/>
              </w:rPr>
              <w:tab/>
            </w:r>
          </w:hyperlink>
          <w:r>
            <w:fldChar w:fldCharType="begin"/>
          </w:r>
          <w:r>
            <w:instrText xml:space="preserve"> PAGEREF _177c0mj \h </w:instrText>
          </w:r>
          <w:r>
            <w:fldChar w:fldCharType="separate"/>
          </w:r>
          <w:r>
            <w:rPr>
              <w:b/>
              <w:bCs/>
              <w:color w:val="0000FF"/>
              <w:sz w:val="22"/>
              <w:szCs w:val="22"/>
              <w:u w:val="single"/>
            </w:rPr>
            <w:t>I milliari di Subiaco</w:t>
          </w:r>
          <w:r>
            <w:rPr>
              <w:b/>
              <w:bCs/>
              <w:color w:val="000000"/>
              <w:sz w:val="22"/>
              <w:szCs w:val="22"/>
            </w:rPr>
            <w:tab/>
            <w:t>142</w:t>
          </w:r>
          <w:r>
            <w:fldChar w:fldCharType="end"/>
          </w:r>
        </w:p>
        <w:p w14:paraId="1DA8D027" w14:textId="77777777" w:rsidR="005A5FF2" w:rsidRDefault="00AC4550">
          <w:pPr>
            <w:pBdr>
              <w:top w:val="nil"/>
              <w:left w:val="nil"/>
              <w:bottom w:val="nil"/>
              <w:right w:val="nil"/>
              <w:between w:val="nil"/>
            </w:pBdr>
            <w:tabs>
              <w:tab w:val="right" w:pos="9061"/>
            </w:tabs>
            <w:ind w:left="840" w:firstLine="851"/>
            <w:rPr>
              <w:color w:val="000000"/>
              <w:sz w:val="22"/>
              <w:szCs w:val="22"/>
            </w:rPr>
          </w:pPr>
          <w:hyperlink w:anchor="_3r6zjac">
            <w:r>
              <w:rPr>
                <w:color w:val="0000FF"/>
                <w:sz w:val="22"/>
                <w:szCs w:val="22"/>
                <w:u w:val="single"/>
              </w:rPr>
              <w:t>I Milliari</w:t>
            </w:r>
          </w:hyperlink>
          <w:hyperlink w:anchor="_3r6zjac">
            <w:r>
              <w:rPr>
                <w:color w:val="000000"/>
                <w:sz w:val="22"/>
                <w:szCs w:val="22"/>
              </w:rPr>
              <w:tab/>
              <w:t>142</w:t>
            </w:r>
          </w:hyperlink>
          <w:r>
            <w:fldChar w:fldCharType="end"/>
          </w:r>
        </w:p>
      </w:sdtContent>
    </w:sdt>
    <w:p w14:paraId="1DA8D028" w14:textId="77777777" w:rsidR="005A5FF2" w:rsidRDefault="005A5FF2">
      <w:pPr>
        <w:keepNext/>
        <w:pBdr>
          <w:top w:val="nil"/>
          <w:left w:val="nil"/>
          <w:bottom w:val="nil"/>
          <w:right w:val="nil"/>
          <w:between w:val="nil"/>
        </w:pBdr>
        <w:ind w:left="432" w:firstLine="851"/>
        <w:rPr>
          <w:b/>
          <w:bCs/>
          <w:color w:val="000000"/>
          <w:sz w:val="40"/>
          <w:szCs w:val="40"/>
        </w:rPr>
        <w:sectPr w:rsidR="005A5FF2">
          <w:footerReference w:type="even" r:id="rId7"/>
          <w:footerReference w:type="default" r:id="rId8"/>
          <w:pgSz w:w="11906" w:h="16838"/>
          <w:pgMar w:top="1134" w:right="1134" w:bottom="1134" w:left="567" w:header="680" w:footer="851" w:gutter="0"/>
          <w:pgNumType w:start="1"/>
          <w:cols w:space="720"/>
        </w:sectPr>
      </w:pPr>
      <w:bookmarkStart w:id="1" w:name="_30j0zll" w:colFirst="0" w:colLast="0"/>
      <w:bookmarkEnd w:id="1"/>
    </w:p>
    <w:p w14:paraId="1DA8D029" w14:textId="77777777" w:rsidR="005A5FF2" w:rsidRDefault="00AC4550">
      <w:pPr>
        <w:keepNext/>
        <w:pBdr>
          <w:top w:val="nil"/>
          <w:left w:val="nil"/>
          <w:bottom w:val="nil"/>
          <w:right w:val="nil"/>
          <w:between w:val="nil"/>
        </w:pBdr>
        <w:ind w:left="432" w:firstLine="851"/>
        <w:rPr>
          <w:b/>
          <w:bCs/>
          <w:color w:val="000000"/>
          <w:sz w:val="40"/>
          <w:szCs w:val="40"/>
        </w:rPr>
      </w:pPr>
      <w:r>
        <w:rPr>
          <w:b/>
          <w:bCs/>
          <w:color w:val="000000"/>
          <w:sz w:val="40"/>
          <w:szCs w:val="40"/>
        </w:rPr>
        <w:lastRenderedPageBreak/>
        <w:t>Abbreviazioni Bibliografiche</w:t>
      </w:r>
    </w:p>
    <w:p w14:paraId="1DA8D02A" w14:textId="77777777" w:rsidR="005A5FF2" w:rsidRDefault="005A5FF2">
      <w:pPr>
        <w:pBdr>
          <w:top w:val="nil"/>
          <w:left w:val="nil"/>
          <w:bottom w:val="nil"/>
          <w:right w:val="nil"/>
          <w:between w:val="nil"/>
        </w:pBdr>
        <w:ind w:firstLine="851"/>
        <w:jc w:val="both"/>
        <w:rPr>
          <w:color w:val="000000"/>
          <w:sz w:val="28"/>
          <w:szCs w:val="28"/>
        </w:rPr>
      </w:pPr>
      <w:bookmarkStart w:id="2" w:name="_1fob9te" w:colFirst="0" w:colLast="0"/>
      <w:bookmarkEnd w:id="2"/>
    </w:p>
    <w:p w14:paraId="1DA8D02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AA.VV. 1991, </w:t>
      </w:r>
      <w:r>
        <w:rPr>
          <w:i/>
          <w:iCs/>
          <w:color w:val="000000"/>
          <w:sz w:val="28"/>
          <w:szCs w:val="28"/>
        </w:rPr>
        <w:t>Viae Publicae Romanae</w:t>
      </w:r>
      <w:r>
        <w:rPr>
          <w:color w:val="000000"/>
          <w:sz w:val="28"/>
          <w:szCs w:val="28"/>
        </w:rPr>
        <w:t>, Castel Sant’Angelo 11-25 agosto, Roma</w:t>
      </w:r>
    </w:p>
    <w:p w14:paraId="1DA8D02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ALMAGIA’ R. 1924, </w:t>
      </w:r>
      <w:r>
        <w:rPr>
          <w:i/>
          <w:iCs/>
          <w:color w:val="000000"/>
          <w:sz w:val="28"/>
          <w:szCs w:val="28"/>
        </w:rPr>
        <w:t>Monumenta Cartographica Vaticana</w:t>
      </w:r>
      <w:r>
        <w:rPr>
          <w:color w:val="000000"/>
          <w:sz w:val="28"/>
          <w:szCs w:val="28"/>
        </w:rPr>
        <w:t>, Roma</w:t>
      </w:r>
    </w:p>
    <w:p w14:paraId="1DA8D02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ALMAGIA’ R. 1960, </w:t>
      </w:r>
      <w:r>
        <w:rPr>
          <w:i/>
          <w:iCs/>
          <w:color w:val="000000"/>
          <w:sz w:val="28"/>
          <w:szCs w:val="28"/>
        </w:rPr>
        <w:t>Documenti cartografici del Vaticano</w:t>
      </w:r>
      <w:r>
        <w:rPr>
          <w:color w:val="000000"/>
          <w:sz w:val="28"/>
          <w:szCs w:val="28"/>
        </w:rPr>
        <w:t>, Roma</w:t>
      </w:r>
    </w:p>
    <w:p w14:paraId="1DA8D02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AMETI G. F. 1693, </w:t>
      </w:r>
      <w:r>
        <w:rPr>
          <w:i/>
          <w:iCs/>
          <w:color w:val="000000"/>
          <w:sz w:val="28"/>
          <w:szCs w:val="28"/>
        </w:rPr>
        <w:t>Il Lazio</w:t>
      </w:r>
      <w:r>
        <w:rPr>
          <w:color w:val="000000"/>
          <w:sz w:val="28"/>
          <w:szCs w:val="28"/>
        </w:rPr>
        <w:t>, Roma</w:t>
      </w:r>
    </w:p>
    <w:p w14:paraId="1DA8D02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ANONIMO 1650, in </w:t>
      </w:r>
      <w:r>
        <w:rPr>
          <w:i/>
          <w:iCs/>
          <w:color w:val="000000"/>
          <w:sz w:val="28"/>
          <w:szCs w:val="28"/>
        </w:rPr>
        <w:t>Catalogue of the Manuscripts, Maps, Charts and Plans and the topographical drawings in the British Museum</w:t>
      </w:r>
      <w:r>
        <w:rPr>
          <w:color w:val="000000"/>
          <w:sz w:val="28"/>
          <w:szCs w:val="28"/>
        </w:rPr>
        <w:t>, III, pag. 161, London 1861</w:t>
      </w:r>
    </w:p>
    <w:p w14:paraId="1DA8D03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ANVITTI G. 1845,</w:t>
      </w:r>
      <w:r>
        <w:rPr>
          <w:i/>
          <w:iCs/>
          <w:color w:val="000000"/>
          <w:sz w:val="28"/>
          <w:szCs w:val="28"/>
        </w:rPr>
        <w:t xml:space="preserve"> Agli amatori della topografica antichità</w:t>
      </w:r>
      <w:r>
        <w:rPr>
          <w:color w:val="000000"/>
          <w:sz w:val="28"/>
          <w:szCs w:val="28"/>
        </w:rPr>
        <w:t>, in “L’Album di Roma”, anno XII, 8 novembre, pag. 296</w:t>
      </w:r>
    </w:p>
    <w:p w14:paraId="1DA8D03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ANVITTI G. 1851, </w:t>
      </w:r>
      <w:r>
        <w:rPr>
          <w:i/>
          <w:iCs/>
          <w:color w:val="000000"/>
          <w:sz w:val="28"/>
          <w:szCs w:val="28"/>
        </w:rPr>
        <w:t>Varietà</w:t>
      </w:r>
      <w:r>
        <w:rPr>
          <w:color w:val="000000"/>
          <w:sz w:val="28"/>
          <w:szCs w:val="28"/>
        </w:rPr>
        <w:t>, in “L’Album di Roma”, anno XVIII, 17 maggio, pag. 96</w:t>
      </w:r>
    </w:p>
    <w:p w14:paraId="1DA8D03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ASHBY Th.1935, </w:t>
      </w:r>
      <w:r>
        <w:rPr>
          <w:i/>
          <w:iCs/>
          <w:color w:val="000000"/>
          <w:sz w:val="28"/>
          <w:szCs w:val="28"/>
        </w:rPr>
        <w:t>The Aqueducts of Ancient Rome</w:t>
      </w:r>
      <w:r>
        <w:rPr>
          <w:color w:val="000000"/>
          <w:sz w:val="28"/>
          <w:szCs w:val="28"/>
        </w:rPr>
        <w:t>, a cura di I. A. Richmond, Oxford; trad. it. Gli</w:t>
      </w:r>
      <w:r>
        <w:rPr>
          <w:i/>
          <w:iCs/>
          <w:color w:val="000000"/>
          <w:sz w:val="28"/>
          <w:szCs w:val="28"/>
        </w:rPr>
        <w:t xml:space="preserve"> Acquedotti dell'antica Roma</w:t>
      </w:r>
      <w:r>
        <w:rPr>
          <w:color w:val="000000"/>
          <w:sz w:val="28"/>
          <w:szCs w:val="28"/>
        </w:rPr>
        <w:t>, Roma 1991</w:t>
      </w:r>
    </w:p>
    <w:p w14:paraId="1DA8D03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ASBHY Th. 1906, </w:t>
      </w:r>
      <w:r>
        <w:rPr>
          <w:i/>
          <w:iCs/>
          <w:color w:val="000000"/>
          <w:sz w:val="28"/>
          <w:szCs w:val="28"/>
        </w:rPr>
        <w:t>Via Tiburtina</w:t>
      </w:r>
      <w:r>
        <w:rPr>
          <w:color w:val="000000"/>
          <w:sz w:val="28"/>
          <w:szCs w:val="28"/>
        </w:rPr>
        <w:t>, in "Papers of the British School at Rome", III, Roma</w:t>
      </w:r>
    </w:p>
    <w:p w14:paraId="1DA8D03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BLASETTI F. 1898, </w:t>
      </w:r>
      <w:r>
        <w:rPr>
          <w:i/>
          <w:iCs/>
          <w:color w:val="000000"/>
          <w:sz w:val="28"/>
          <w:szCs w:val="28"/>
        </w:rPr>
        <w:t>Lucus Angitiae</w:t>
      </w:r>
      <w:r>
        <w:rPr>
          <w:color w:val="000000"/>
          <w:sz w:val="28"/>
          <w:szCs w:val="28"/>
        </w:rPr>
        <w:t xml:space="preserve"> in “Rivista Abruzzese”, 1897-98, Teramo 1898</w:t>
      </w:r>
    </w:p>
    <w:p w14:paraId="1DA8D03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BOSIO L. 1983, </w:t>
      </w:r>
      <w:r>
        <w:rPr>
          <w:i/>
          <w:iCs/>
          <w:color w:val="000000"/>
          <w:sz w:val="28"/>
          <w:szCs w:val="28"/>
        </w:rPr>
        <w:t>La Tabula Peutingeriana. Una descrizione pittorica del mondo antico</w:t>
      </w:r>
      <w:r>
        <w:rPr>
          <w:color w:val="000000"/>
          <w:sz w:val="28"/>
          <w:szCs w:val="28"/>
        </w:rPr>
        <w:t>, Rimini</w:t>
      </w:r>
    </w:p>
    <w:p w14:paraId="1DA8D03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BRISSE A., DE ROTROU L. 1876, </w:t>
      </w:r>
      <w:r>
        <w:rPr>
          <w:i/>
          <w:iCs/>
          <w:color w:val="000000"/>
          <w:sz w:val="28"/>
          <w:szCs w:val="28"/>
        </w:rPr>
        <w:t>Dessèchement du lac Fucino executé par le prince Alexandre Torlonia, précis historique et technique par Alexandre Brisse et Leon De Rotrou</w:t>
      </w:r>
      <w:r>
        <w:rPr>
          <w:color w:val="000000"/>
          <w:sz w:val="28"/>
          <w:szCs w:val="28"/>
        </w:rPr>
        <w:t>, Roma</w:t>
      </w:r>
    </w:p>
    <w:p w14:paraId="1DA8D03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BULGARINI F. 1848, </w:t>
      </w:r>
      <w:r>
        <w:rPr>
          <w:i/>
          <w:iCs/>
          <w:color w:val="000000"/>
          <w:sz w:val="28"/>
          <w:szCs w:val="28"/>
        </w:rPr>
        <w:t>Notizie storiche antiquarie statistiche ed agronomiche intorno all’antichissima città di Tivoli e suo territorio,</w:t>
      </w:r>
      <w:r>
        <w:rPr>
          <w:color w:val="000000"/>
          <w:sz w:val="28"/>
          <w:szCs w:val="28"/>
        </w:rPr>
        <w:t xml:space="preserve"> Roma</w:t>
      </w:r>
    </w:p>
    <w:p w14:paraId="1DA8D03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BUONOCORE M., FIRPO P. 1998, </w:t>
      </w:r>
      <w:r>
        <w:rPr>
          <w:i/>
          <w:iCs/>
          <w:color w:val="000000"/>
          <w:sz w:val="28"/>
          <w:szCs w:val="28"/>
        </w:rPr>
        <w:t>Fonti latine e greche per la storia dell'Abruzzo antico</w:t>
      </w:r>
      <w:r>
        <w:rPr>
          <w:color w:val="000000"/>
          <w:sz w:val="28"/>
          <w:szCs w:val="28"/>
        </w:rPr>
        <w:t>, II, 1-2, L’Aquila</w:t>
      </w:r>
    </w:p>
    <w:p w14:paraId="1DA8D03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BUONOCORE M. 1983, </w:t>
      </w:r>
      <w:r>
        <w:rPr>
          <w:i/>
          <w:iCs/>
          <w:color w:val="000000"/>
          <w:sz w:val="28"/>
          <w:szCs w:val="28"/>
        </w:rPr>
        <w:t>L'epigrafia latina nel territorio di Carsoli alla luce di nuovi documenti manoscritti</w:t>
      </w:r>
      <w:r>
        <w:rPr>
          <w:color w:val="000000"/>
          <w:sz w:val="28"/>
          <w:szCs w:val="28"/>
        </w:rPr>
        <w:t>, in "Bollettino della deputazione abruzzese di storia patria", 73, pp. 267-286, L’Aquila</w:t>
      </w:r>
    </w:p>
    <w:p w14:paraId="1DA8D03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BUONOCORE M. 1974, </w:t>
      </w:r>
      <w:r>
        <w:rPr>
          <w:i/>
          <w:iCs/>
          <w:color w:val="000000"/>
          <w:sz w:val="28"/>
          <w:szCs w:val="28"/>
        </w:rPr>
        <w:t>Un nuovo miliario della Via Valeria in territorio equo</w:t>
      </w:r>
      <w:r>
        <w:rPr>
          <w:color w:val="000000"/>
          <w:sz w:val="28"/>
          <w:szCs w:val="28"/>
        </w:rPr>
        <w:t>, in “Antichità Classica”</w:t>
      </w:r>
      <w:r>
        <w:rPr>
          <w:i/>
          <w:iCs/>
          <w:color w:val="000000"/>
          <w:sz w:val="28"/>
          <w:szCs w:val="28"/>
        </w:rPr>
        <w:t xml:space="preserve">, </w:t>
      </w:r>
      <w:r>
        <w:rPr>
          <w:color w:val="000000"/>
          <w:sz w:val="28"/>
          <w:szCs w:val="28"/>
        </w:rPr>
        <w:t>50, pp. 272-283, Roma</w:t>
      </w:r>
    </w:p>
    <w:p w14:paraId="1DA8D03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BUONOCORE M. 1986, </w:t>
      </w:r>
      <w:r>
        <w:rPr>
          <w:i/>
          <w:iCs/>
          <w:color w:val="000000"/>
          <w:sz w:val="28"/>
          <w:szCs w:val="28"/>
        </w:rPr>
        <w:t>Capistrello. Il confine fra il territorio Equo (Alba Fucens) e Marso (Antinum) alla luce di nuovi documenti epigrafici</w:t>
      </w:r>
      <w:r>
        <w:rPr>
          <w:color w:val="000000"/>
          <w:sz w:val="28"/>
          <w:szCs w:val="28"/>
        </w:rPr>
        <w:t>, in "ZPE", 62, pp. 237-240</w:t>
      </w:r>
    </w:p>
    <w:p w14:paraId="1DA8D03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CABRAL A. DEL RE R. 1779,</w:t>
      </w:r>
      <w:r>
        <w:rPr>
          <w:i/>
          <w:iCs/>
          <w:color w:val="000000"/>
          <w:sz w:val="28"/>
          <w:szCs w:val="28"/>
        </w:rPr>
        <w:t xml:space="preserve"> Delle Ville, dei più nobili monumenti della città di Tivoli e suo territorio</w:t>
      </w:r>
      <w:r>
        <w:rPr>
          <w:color w:val="000000"/>
          <w:sz w:val="28"/>
          <w:szCs w:val="28"/>
        </w:rPr>
        <w:t>, Roma</w:t>
      </w:r>
    </w:p>
    <w:p w14:paraId="1DA8D03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CALZOLARI M. 1996, </w:t>
      </w:r>
      <w:r>
        <w:rPr>
          <w:i/>
          <w:iCs/>
          <w:color w:val="000000"/>
          <w:sz w:val="28"/>
          <w:szCs w:val="28"/>
        </w:rPr>
        <w:t>Introduzione allo studio della rete stradale dell’Italia romana: l’Itinerarium Antonini</w:t>
      </w:r>
      <w:r>
        <w:rPr>
          <w:color w:val="000000"/>
          <w:sz w:val="28"/>
          <w:szCs w:val="28"/>
        </w:rPr>
        <w:t>, in “Memorie dell’Accademia Nazionale dei Lincei, Classe di Scienze morali, storiche e filosofiche”, serie IX, vol. VII, fasc.4, pp. 369-520, Roma</w:t>
      </w:r>
    </w:p>
    <w:p w14:paraId="1DA8D03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CASSOLA F.1985, </w:t>
      </w:r>
      <w:r>
        <w:rPr>
          <w:i/>
          <w:iCs/>
          <w:color w:val="000000"/>
          <w:sz w:val="28"/>
          <w:szCs w:val="28"/>
        </w:rPr>
        <w:t>Storia di Roma dalle origini a Cesare</w:t>
      </w:r>
      <w:r>
        <w:rPr>
          <w:color w:val="000000"/>
          <w:sz w:val="28"/>
          <w:szCs w:val="28"/>
        </w:rPr>
        <w:t>, Roma</w:t>
      </w:r>
    </w:p>
    <w:p w14:paraId="1DA8D03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CASTAGNOLI F. 1958,</w:t>
      </w:r>
      <w:r>
        <w:rPr>
          <w:i/>
          <w:iCs/>
          <w:color w:val="000000"/>
          <w:sz w:val="28"/>
          <w:szCs w:val="28"/>
        </w:rPr>
        <w:t xml:space="preserve"> Le ricerche sui resti della centuriazione</w:t>
      </w:r>
      <w:r>
        <w:rPr>
          <w:color w:val="000000"/>
          <w:sz w:val="28"/>
          <w:szCs w:val="28"/>
        </w:rPr>
        <w:t>, Roma</w:t>
      </w:r>
    </w:p>
    <w:p w14:paraId="1DA8D04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CATALLI F. 1992, </w:t>
      </w:r>
      <w:r>
        <w:rPr>
          <w:i/>
          <w:iCs/>
          <w:color w:val="000000"/>
          <w:sz w:val="28"/>
          <w:szCs w:val="28"/>
        </w:rPr>
        <w:t>Alba Fucens</w:t>
      </w:r>
      <w:r>
        <w:rPr>
          <w:color w:val="000000"/>
          <w:sz w:val="28"/>
          <w:szCs w:val="28"/>
        </w:rPr>
        <w:t>, Avezzano</w:t>
      </w:r>
    </w:p>
    <w:p w14:paraId="1DA8D04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CATALLI F. 1998, </w:t>
      </w:r>
      <w:r>
        <w:rPr>
          <w:i/>
          <w:iCs/>
          <w:color w:val="000000"/>
          <w:sz w:val="28"/>
          <w:szCs w:val="28"/>
        </w:rPr>
        <w:t>Il museo Lapidario Comunale</w:t>
      </w:r>
      <w:r>
        <w:rPr>
          <w:color w:val="000000"/>
          <w:sz w:val="28"/>
          <w:szCs w:val="28"/>
        </w:rPr>
        <w:t>, Avezzano</w:t>
      </w:r>
    </w:p>
    <w:p w14:paraId="1DA8D04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CAYRO P. 1816, </w:t>
      </w:r>
      <w:r>
        <w:rPr>
          <w:i/>
          <w:iCs/>
          <w:color w:val="000000"/>
          <w:sz w:val="28"/>
          <w:szCs w:val="28"/>
        </w:rPr>
        <w:t>Notizie storiche delle città del Lazio vecchio e nuovo</w:t>
      </w:r>
      <w:r>
        <w:rPr>
          <w:color w:val="000000"/>
          <w:sz w:val="28"/>
          <w:szCs w:val="28"/>
        </w:rPr>
        <w:t>, I-II, Napoli</w:t>
      </w:r>
    </w:p>
    <w:p w14:paraId="1DA8D04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lastRenderedPageBreak/>
        <w:t xml:space="preserve">CHAUPY CAPMARTIN B. 1767-1769, </w:t>
      </w:r>
      <w:r>
        <w:rPr>
          <w:i/>
          <w:iCs/>
          <w:color w:val="000000"/>
          <w:sz w:val="28"/>
          <w:szCs w:val="28"/>
        </w:rPr>
        <w:t>Découverte de la maison de campagne d’Horace</w:t>
      </w:r>
      <w:r>
        <w:rPr>
          <w:color w:val="000000"/>
          <w:sz w:val="28"/>
          <w:szCs w:val="28"/>
        </w:rPr>
        <w:t>, I/II/III, Roma</w:t>
      </w:r>
    </w:p>
    <w:p w14:paraId="1DA8D04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CHEVALLIER R. 1972, </w:t>
      </w:r>
      <w:r>
        <w:rPr>
          <w:i/>
          <w:iCs/>
          <w:color w:val="000000"/>
          <w:sz w:val="28"/>
          <w:szCs w:val="28"/>
        </w:rPr>
        <w:t>Les voies romaines</w:t>
      </w:r>
      <w:r>
        <w:rPr>
          <w:color w:val="000000"/>
          <w:sz w:val="28"/>
          <w:szCs w:val="28"/>
        </w:rPr>
        <w:t>, Parigi 1972</w:t>
      </w:r>
    </w:p>
    <w:p w14:paraId="1DA8D04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COARELLI F. 1982,</w:t>
      </w:r>
      <w:r>
        <w:rPr>
          <w:i/>
          <w:iCs/>
          <w:color w:val="000000"/>
          <w:sz w:val="28"/>
          <w:szCs w:val="28"/>
        </w:rPr>
        <w:t xml:space="preserve"> Lazio</w:t>
      </w:r>
      <w:r>
        <w:rPr>
          <w:color w:val="000000"/>
          <w:sz w:val="28"/>
          <w:szCs w:val="28"/>
        </w:rPr>
        <w:t>, Roma-Bari</w:t>
      </w:r>
    </w:p>
    <w:p w14:paraId="1DA8D04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COARELLI F., LA REGINA A. 1984, </w:t>
      </w:r>
      <w:r>
        <w:rPr>
          <w:i/>
          <w:iCs/>
          <w:color w:val="000000"/>
          <w:sz w:val="28"/>
          <w:szCs w:val="28"/>
        </w:rPr>
        <w:t>Abruzzo. Molise</w:t>
      </w:r>
      <w:r>
        <w:rPr>
          <w:color w:val="000000"/>
          <w:sz w:val="28"/>
          <w:szCs w:val="28"/>
        </w:rPr>
        <w:t>, Roma-Bari</w:t>
      </w:r>
    </w:p>
    <w:p w14:paraId="1DA8D04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COLONNA G. 1959, </w:t>
      </w:r>
      <w:r>
        <w:rPr>
          <w:i/>
          <w:iCs/>
          <w:color w:val="000000"/>
          <w:sz w:val="28"/>
          <w:szCs w:val="28"/>
        </w:rPr>
        <w:t>Un miliario poco noto della Via Claudia Valeria</w:t>
      </w:r>
      <w:r>
        <w:rPr>
          <w:color w:val="000000"/>
          <w:sz w:val="28"/>
          <w:szCs w:val="28"/>
        </w:rPr>
        <w:t>, in "Epigraphica", 21, pp.51-59, Milano</w:t>
      </w:r>
    </w:p>
    <w:p w14:paraId="1DA8D04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CORSIGNANI P. 1718, </w:t>
      </w:r>
      <w:r>
        <w:rPr>
          <w:i/>
          <w:iCs/>
          <w:color w:val="000000"/>
          <w:sz w:val="28"/>
          <w:szCs w:val="28"/>
        </w:rPr>
        <w:t>De Aniene ac pontibus Viae Valeriae synoptica enarratio</w:t>
      </w:r>
      <w:r>
        <w:rPr>
          <w:color w:val="000000"/>
          <w:sz w:val="28"/>
          <w:szCs w:val="28"/>
        </w:rPr>
        <w:t>, Roma</w:t>
      </w:r>
    </w:p>
    <w:p w14:paraId="1DA8D04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CORSIGNANI P. 1738, </w:t>
      </w:r>
      <w:r>
        <w:rPr>
          <w:i/>
          <w:iCs/>
          <w:color w:val="000000"/>
          <w:sz w:val="28"/>
          <w:szCs w:val="28"/>
        </w:rPr>
        <w:t>Reggia Marsicana, ovvero memorie topografico-storico di varie colonie e città antiche e moderne della provincia de’Marsi</w:t>
      </w:r>
      <w:r>
        <w:rPr>
          <w:color w:val="000000"/>
          <w:sz w:val="28"/>
          <w:szCs w:val="28"/>
        </w:rPr>
        <w:t>, Roma</w:t>
      </w:r>
    </w:p>
    <w:p w14:paraId="1DA8D04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CUNTZ O. (ed.) 1929,</w:t>
      </w:r>
      <w:r>
        <w:rPr>
          <w:i/>
          <w:iCs/>
          <w:color w:val="000000"/>
          <w:sz w:val="28"/>
          <w:szCs w:val="28"/>
        </w:rPr>
        <w:t xml:space="preserve"> Itineraria Romana</w:t>
      </w:r>
      <w:r>
        <w:rPr>
          <w:color w:val="000000"/>
          <w:sz w:val="28"/>
          <w:szCs w:val="28"/>
        </w:rPr>
        <w:t>, Lipsia</w:t>
      </w:r>
    </w:p>
    <w:p w14:paraId="1DA8D04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D'AMATO S. 1980, </w:t>
      </w:r>
      <w:r>
        <w:rPr>
          <w:i/>
          <w:iCs/>
          <w:color w:val="000000"/>
          <w:sz w:val="28"/>
          <w:szCs w:val="28"/>
        </w:rPr>
        <w:t>Il primo prosciugamento del Fucino. Gli scopi, le vicende e i risultati della grande impresa di Roma</w:t>
      </w:r>
      <w:r>
        <w:rPr>
          <w:color w:val="000000"/>
          <w:sz w:val="28"/>
          <w:szCs w:val="28"/>
        </w:rPr>
        <w:t>, Avezzano</w:t>
      </w:r>
    </w:p>
    <w:p w14:paraId="1DA8D04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DE AGOSTINI 1995, </w:t>
      </w:r>
      <w:r>
        <w:rPr>
          <w:i/>
          <w:iCs/>
          <w:color w:val="000000"/>
          <w:sz w:val="28"/>
          <w:szCs w:val="28"/>
        </w:rPr>
        <w:t>Guida alle strade antiche</w:t>
      </w:r>
      <w:r>
        <w:rPr>
          <w:color w:val="000000"/>
          <w:sz w:val="28"/>
          <w:szCs w:val="28"/>
        </w:rPr>
        <w:t>, Novara</w:t>
      </w:r>
    </w:p>
    <w:p w14:paraId="1DA8D04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DEGLI ABBATI L. 1888, </w:t>
      </w:r>
      <w:r>
        <w:rPr>
          <w:i/>
          <w:iCs/>
          <w:color w:val="000000"/>
          <w:sz w:val="28"/>
          <w:szCs w:val="28"/>
        </w:rPr>
        <w:t>Regione romana e tiburtina. Da Roma a Sulmona</w:t>
      </w:r>
      <w:r>
        <w:rPr>
          <w:color w:val="000000"/>
          <w:sz w:val="28"/>
          <w:szCs w:val="28"/>
        </w:rPr>
        <w:t>, Roma</w:t>
      </w:r>
    </w:p>
    <w:p w14:paraId="1DA8D04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DEL GRANDE A. 1661, </w:t>
      </w:r>
      <w:r>
        <w:rPr>
          <w:i/>
          <w:iCs/>
          <w:color w:val="000000"/>
          <w:sz w:val="28"/>
          <w:szCs w:val="28"/>
        </w:rPr>
        <w:t>Catasto Alessandrino, strada fora de Porta San Lorenzo da Roma sino al Cavaliere,</w:t>
      </w:r>
      <w:r>
        <w:rPr>
          <w:color w:val="000000"/>
          <w:sz w:val="28"/>
          <w:szCs w:val="28"/>
        </w:rPr>
        <w:t xml:space="preserve"> 3° segmento</w:t>
      </w:r>
    </w:p>
    <w:p w14:paraId="1DA8D04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DE SANTIS G. 1974-75, </w:t>
      </w:r>
      <w:r>
        <w:rPr>
          <w:i/>
          <w:iCs/>
          <w:color w:val="000000"/>
          <w:sz w:val="28"/>
          <w:szCs w:val="28"/>
        </w:rPr>
        <w:t>Struttura viaria antica e recente in Abruzzo</w:t>
      </w:r>
      <w:r>
        <w:rPr>
          <w:color w:val="000000"/>
          <w:sz w:val="28"/>
          <w:szCs w:val="28"/>
        </w:rPr>
        <w:t>, in "Annali della Facoltà' di Lettere e Filosofia", 12, Università' degli Studi di Perugia, pp. 231-255, Perugia</w:t>
      </w:r>
    </w:p>
    <w:p w14:paraId="1DA8D05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DI PIETRO A. 1869-1873, </w:t>
      </w:r>
      <w:r>
        <w:rPr>
          <w:i/>
          <w:iCs/>
          <w:color w:val="000000"/>
          <w:sz w:val="28"/>
          <w:szCs w:val="28"/>
        </w:rPr>
        <w:t>Agglomerazioni delle popolazioni attuali della Diocesi dei Marsi</w:t>
      </w:r>
      <w:r>
        <w:rPr>
          <w:color w:val="000000"/>
          <w:sz w:val="28"/>
          <w:szCs w:val="28"/>
        </w:rPr>
        <w:t>, I-II, Avezzano</w:t>
      </w:r>
    </w:p>
    <w:p w14:paraId="1DA8D05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DONATI A. 1974, </w:t>
      </w:r>
      <w:r>
        <w:rPr>
          <w:i/>
          <w:iCs/>
          <w:color w:val="000000"/>
          <w:sz w:val="28"/>
          <w:szCs w:val="28"/>
        </w:rPr>
        <w:t>I miliari delle regioni IV e V dell'Italia</w:t>
      </w:r>
      <w:r>
        <w:rPr>
          <w:color w:val="000000"/>
          <w:sz w:val="28"/>
          <w:szCs w:val="28"/>
        </w:rPr>
        <w:t>, in "Epigraphica", 36, pp. 152-222, Milano</w:t>
      </w:r>
    </w:p>
    <w:p w14:paraId="1DA8D05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D’URSO V. 1987, </w:t>
      </w:r>
      <w:r>
        <w:rPr>
          <w:i/>
          <w:iCs/>
          <w:color w:val="000000"/>
          <w:sz w:val="28"/>
          <w:szCs w:val="28"/>
        </w:rPr>
        <w:t>Un’iscrizione altomedievale del IX secolo sulla via Valeria</w:t>
      </w:r>
      <w:r>
        <w:rPr>
          <w:color w:val="000000"/>
          <w:sz w:val="28"/>
          <w:szCs w:val="28"/>
        </w:rPr>
        <w:t>, in “Atti e Memorie della Società di Storia ed Arte di Tivoli", LX, pag. 29, Tivoli</w:t>
      </w:r>
    </w:p>
    <w:p w14:paraId="1DA8D05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FABRETTI R. 1680, </w:t>
      </w:r>
      <w:r>
        <w:rPr>
          <w:i/>
          <w:iCs/>
          <w:color w:val="000000"/>
          <w:sz w:val="28"/>
          <w:szCs w:val="28"/>
        </w:rPr>
        <w:t>De Aquis et Aquaeductibus veteris Romae</w:t>
      </w:r>
      <w:r>
        <w:rPr>
          <w:color w:val="000000"/>
          <w:sz w:val="28"/>
          <w:szCs w:val="28"/>
        </w:rPr>
        <w:t>, Roma</w:t>
      </w:r>
    </w:p>
    <w:p w14:paraId="1DA8D05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FERNIQUE E. 1880, </w:t>
      </w:r>
      <w:r>
        <w:rPr>
          <w:i/>
          <w:iCs/>
          <w:color w:val="000000"/>
          <w:sz w:val="28"/>
          <w:szCs w:val="28"/>
        </w:rPr>
        <w:t>De Regione Marsorum</w:t>
      </w:r>
      <w:r>
        <w:rPr>
          <w:color w:val="000000"/>
          <w:sz w:val="28"/>
          <w:szCs w:val="28"/>
        </w:rPr>
        <w:t xml:space="preserve">, Parigi; trad. it. </w:t>
      </w:r>
      <w:r>
        <w:rPr>
          <w:i/>
          <w:iCs/>
          <w:color w:val="000000"/>
          <w:sz w:val="28"/>
          <w:szCs w:val="28"/>
        </w:rPr>
        <w:t>La regione dei Marsi</w:t>
      </w:r>
      <w:r>
        <w:rPr>
          <w:color w:val="000000"/>
          <w:sz w:val="28"/>
          <w:szCs w:val="28"/>
        </w:rPr>
        <w:t>, Cerchio 1991</w:t>
      </w:r>
    </w:p>
    <w:p w14:paraId="1DA8D05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FIORE CAVALIERE M. G., MARI Z. 1995, </w:t>
      </w:r>
      <w:r>
        <w:rPr>
          <w:i/>
          <w:iCs/>
          <w:color w:val="000000"/>
          <w:sz w:val="28"/>
          <w:szCs w:val="28"/>
        </w:rPr>
        <w:t>Acquisizioni lungo il tracciato degli acquedotti aniensi</w:t>
      </w:r>
      <w:r>
        <w:rPr>
          <w:color w:val="000000"/>
          <w:sz w:val="28"/>
          <w:szCs w:val="28"/>
        </w:rPr>
        <w:t>, in "Archeologia Laziale", XII, 2, pp. 463-473, Roma</w:t>
      </w:r>
    </w:p>
    <w:p w14:paraId="1DA8D05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FOLCHI C. 1833, </w:t>
      </w:r>
      <w:r>
        <w:rPr>
          <w:i/>
          <w:iCs/>
          <w:color w:val="000000"/>
          <w:sz w:val="28"/>
          <w:szCs w:val="28"/>
        </w:rPr>
        <w:t>Ragionamento artistico sulle scoperte fatte recentemente in Tivoli, letto nell’Accademia Romana d’Archeologia lì 28 marzo 1833</w:t>
      </w:r>
    </w:p>
    <w:p w14:paraId="1DA8D05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FRACCARO P. 1941, </w:t>
      </w:r>
      <w:r>
        <w:rPr>
          <w:i/>
          <w:iCs/>
          <w:color w:val="000000"/>
          <w:sz w:val="28"/>
          <w:szCs w:val="28"/>
        </w:rPr>
        <w:t>Iscrizioni della Via Valeria</w:t>
      </w:r>
      <w:r>
        <w:rPr>
          <w:color w:val="000000"/>
          <w:sz w:val="28"/>
          <w:szCs w:val="28"/>
        </w:rPr>
        <w:t>, in "Athenaeum", XIX, pag.44 ss. (ristampato in "Opuscola. Scritti di topografia e di epigrafia", p. 273-287, Pavia 1957)</w:t>
      </w:r>
    </w:p>
    <w:p w14:paraId="1DA8D05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FRACASSI P. 1988, </w:t>
      </w:r>
      <w:r>
        <w:rPr>
          <w:i/>
          <w:iCs/>
          <w:color w:val="000000"/>
          <w:sz w:val="28"/>
          <w:szCs w:val="28"/>
        </w:rPr>
        <w:t>San Pelino la capitale dei Marsi Auxantini</w:t>
      </w:r>
      <w:r>
        <w:rPr>
          <w:color w:val="000000"/>
          <w:sz w:val="28"/>
          <w:szCs w:val="28"/>
        </w:rPr>
        <w:t>, L’Aquila</w:t>
      </w:r>
    </w:p>
    <w:p w14:paraId="1DA8D05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FRUTAZ A. P. 1972,</w:t>
      </w:r>
      <w:r>
        <w:rPr>
          <w:i/>
          <w:iCs/>
          <w:color w:val="000000"/>
          <w:sz w:val="28"/>
          <w:szCs w:val="28"/>
        </w:rPr>
        <w:t xml:space="preserve"> Le carte del Lazio</w:t>
      </w:r>
      <w:r>
        <w:rPr>
          <w:color w:val="000000"/>
          <w:sz w:val="28"/>
          <w:szCs w:val="28"/>
        </w:rPr>
        <w:t>, Roma</w:t>
      </w:r>
    </w:p>
    <w:p w14:paraId="1DA8D05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GALLIAZZO V. 1995, </w:t>
      </w:r>
      <w:r>
        <w:rPr>
          <w:i/>
          <w:iCs/>
          <w:color w:val="000000"/>
          <w:sz w:val="28"/>
          <w:szCs w:val="28"/>
        </w:rPr>
        <w:t>I Ponti Romani</w:t>
      </w:r>
      <w:r>
        <w:rPr>
          <w:color w:val="000000"/>
          <w:sz w:val="28"/>
          <w:szCs w:val="28"/>
        </w:rPr>
        <w:t>, I-II, Treviso</w:t>
      </w:r>
    </w:p>
    <w:p w14:paraId="1DA8D05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GARRUCCI R. 1882, </w:t>
      </w:r>
      <w:r>
        <w:rPr>
          <w:i/>
          <w:iCs/>
          <w:color w:val="000000"/>
          <w:sz w:val="28"/>
          <w:szCs w:val="28"/>
        </w:rPr>
        <w:t>La Via Valeria da Tivoli a Corfinio</w:t>
      </w:r>
      <w:r>
        <w:rPr>
          <w:color w:val="000000"/>
          <w:sz w:val="28"/>
          <w:szCs w:val="28"/>
        </w:rPr>
        <w:t>, in “Civiltà Cattolica” n.11, vol. IX, Roma</w:t>
      </w:r>
    </w:p>
    <w:p w14:paraId="1DA8D05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GATTI S., ONORATI M. T. 1991, </w:t>
      </w:r>
      <w:r>
        <w:rPr>
          <w:i/>
          <w:iCs/>
          <w:color w:val="000000"/>
          <w:sz w:val="28"/>
          <w:szCs w:val="28"/>
        </w:rPr>
        <w:t>Per una definizione dell’assetto urbano di Carsioli</w:t>
      </w:r>
      <w:r>
        <w:rPr>
          <w:color w:val="000000"/>
          <w:sz w:val="28"/>
          <w:szCs w:val="28"/>
        </w:rPr>
        <w:t>, in “Xenia”, 21, pp. 41-64, Roma</w:t>
      </w:r>
    </w:p>
    <w:p w14:paraId="1DA8D05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GATTINARA G. 1894, </w:t>
      </w:r>
      <w:r>
        <w:rPr>
          <w:i/>
          <w:iCs/>
          <w:color w:val="000000"/>
          <w:sz w:val="28"/>
          <w:szCs w:val="28"/>
        </w:rPr>
        <w:t>Storia di Tagliacozzo</w:t>
      </w:r>
      <w:r>
        <w:rPr>
          <w:color w:val="000000"/>
          <w:sz w:val="28"/>
          <w:szCs w:val="28"/>
        </w:rPr>
        <w:t>, Avezzano</w:t>
      </w:r>
    </w:p>
    <w:p w14:paraId="1DA8D05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GAZZOLA P. 1963, </w:t>
      </w:r>
      <w:r>
        <w:rPr>
          <w:i/>
          <w:iCs/>
          <w:color w:val="000000"/>
          <w:sz w:val="28"/>
          <w:szCs w:val="28"/>
        </w:rPr>
        <w:t>I Ponti romani</w:t>
      </w:r>
      <w:r>
        <w:rPr>
          <w:color w:val="000000"/>
          <w:sz w:val="28"/>
          <w:szCs w:val="28"/>
        </w:rPr>
        <w:t>, Firenze</w:t>
      </w:r>
    </w:p>
    <w:p w14:paraId="1DA8D05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lastRenderedPageBreak/>
        <w:t xml:space="preserve">GIULIANI C. F. 1966, </w:t>
      </w:r>
      <w:r>
        <w:rPr>
          <w:i/>
          <w:iCs/>
          <w:color w:val="000000"/>
          <w:sz w:val="28"/>
          <w:szCs w:val="28"/>
        </w:rPr>
        <w:t>Tibur</w:t>
      </w:r>
      <w:r>
        <w:rPr>
          <w:color w:val="000000"/>
          <w:sz w:val="28"/>
          <w:szCs w:val="28"/>
        </w:rPr>
        <w:t>, pars altera, Forma Italiae, Roma</w:t>
      </w:r>
    </w:p>
    <w:p w14:paraId="1DA8D06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GIULIANI C. F., CRAINZ, F. 1985,</w:t>
      </w:r>
      <w:r>
        <w:rPr>
          <w:i/>
          <w:iCs/>
          <w:color w:val="000000"/>
          <w:sz w:val="28"/>
          <w:szCs w:val="28"/>
        </w:rPr>
        <w:t xml:space="preserve"> I due tracciati della via Valeria fra Ad Lamnas e Carseoli</w:t>
      </w:r>
      <w:r>
        <w:rPr>
          <w:color w:val="000000"/>
          <w:sz w:val="28"/>
          <w:szCs w:val="28"/>
        </w:rPr>
        <w:t>, in "Atti e Memorie della Società di Storia ed Arte di Tivoli", 58 , pp.71-88, Tivoli</w:t>
      </w:r>
    </w:p>
    <w:p w14:paraId="1DA8D06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GORI F. 1855, </w:t>
      </w:r>
      <w:r>
        <w:rPr>
          <w:i/>
          <w:iCs/>
          <w:color w:val="000000"/>
          <w:sz w:val="28"/>
          <w:szCs w:val="28"/>
        </w:rPr>
        <w:t>Viaggio pittorico antiquario da Roma a Tivoli e Subiaco sino alla famosa grotta di Collepardo</w:t>
      </w:r>
      <w:r>
        <w:rPr>
          <w:color w:val="000000"/>
          <w:sz w:val="28"/>
          <w:szCs w:val="28"/>
        </w:rPr>
        <w:t>, Roma</w:t>
      </w:r>
    </w:p>
    <w:p w14:paraId="1DA8D06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GROSSI G. 2000, </w:t>
      </w:r>
      <w:r>
        <w:rPr>
          <w:i/>
          <w:iCs/>
          <w:color w:val="000000"/>
          <w:sz w:val="28"/>
          <w:szCs w:val="28"/>
        </w:rPr>
        <w:t>Le origini di Avezzano</w:t>
      </w:r>
      <w:r>
        <w:rPr>
          <w:color w:val="000000"/>
          <w:sz w:val="28"/>
          <w:szCs w:val="28"/>
        </w:rPr>
        <w:t>, Avezzano</w:t>
      </w:r>
    </w:p>
    <w:p w14:paraId="1DA8D06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GROSSI G. 1990, </w:t>
      </w:r>
      <w:r>
        <w:rPr>
          <w:i/>
          <w:iCs/>
          <w:color w:val="000000"/>
          <w:sz w:val="28"/>
          <w:szCs w:val="28"/>
        </w:rPr>
        <w:t>Cappelle e i Piani Palentini nell’antichità</w:t>
      </w:r>
      <w:r>
        <w:rPr>
          <w:color w:val="000000"/>
          <w:sz w:val="28"/>
          <w:szCs w:val="28"/>
        </w:rPr>
        <w:t>, in AA.VV. Cappelle dei Marsi, pp. 47-158, Roma</w:t>
      </w:r>
    </w:p>
    <w:p w14:paraId="1DA8D06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GROSSI G. 1991, </w:t>
      </w:r>
      <w:r>
        <w:rPr>
          <w:i/>
          <w:iCs/>
          <w:color w:val="000000"/>
          <w:sz w:val="28"/>
          <w:szCs w:val="28"/>
        </w:rPr>
        <w:t>Topografia antica della Marsica: quindici anni di ricerche, 1974-1979</w:t>
      </w:r>
      <w:r>
        <w:rPr>
          <w:color w:val="000000"/>
          <w:sz w:val="28"/>
          <w:szCs w:val="28"/>
        </w:rPr>
        <w:t>, in “Il Fucino e le aree limitrofe nell’antichità. Atti del Convegno di Archeologia”, pp. 199-237, Palazzo Torlonia, Avezzano</w:t>
      </w:r>
    </w:p>
    <w:p w14:paraId="1DA8D06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HACKERT J. 1680, </w:t>
      </w:r>
      <w:r>
        <w:rPr>
          <w:i/>
          <w:iCs/>
          <w:color w:val="000000"/>
          <w:sz w:val="28"/>
          <w:szCs w:val="28"/>
        </w:rPr>
        <w:t>Carte générale de la partie de la Sabine où était situé la Maison de Campagne d’Horace</w:t>
      </w:r>
      <w:r>
        <w:rPr>
          <w:color w:val="000000"/>
          <w:sz w:val="28"/>
          <w:szCs w:val="28"/>
        </w:rPr>
        <w:t>, Roma</w:t>
      </w:r>
    </w:p>
    <w:p w14:paraId="1DA8D06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HOARE C. R. 1819, </w:t>
      </w:r>
      <w:r>
        <w:rPr>
          <w:i/>
          <w:iCs/>
          <w:color w:val="000000"/>
          <w:sz w:val="28"/>
          <w:szCs w:val="28"/>
        </w:rPr>
        <w:t>A Classical tour through Italy</w:t>
      </w:r>
      <w:r>
        <w:rPr>
          <w:color w:val="000000"/>
          <w:sz w:val="28"/>
          <w:szCs w:val="28"/>
        </w:rPr>
        <w:t>, London</w:t>
      </w:r>
    </w:p>
    <w:p w14:paraId="1DA8D06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HOLSTENIUS L. 1666, </w:t>
      </w:r>
      <w:r>
        <w:rPr>
          <w:i/>
          <w:iCs/>
          <w:color w:val="000000"/>
          <w:sz w:val="28"/>
          <w:szCs w:val="28"/>
        </w:rPr>
        <w:t>Annotationes in Italiam Antiquam Cluverii</w:t>
      </w:r>
      <w:r>
        <w:rPr>
          <w:color w:val="000000"/>
          <w:sz w:val="28"/>
          <w:szCs w:val="28"/>
        </w:rPr>
        <w:t>, Roma</w:t>
      </w:r>
    </w:p>
    <w:p w14:paraId="1DA8D06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KIRCHER A. 1671,</w:t>
      </w:r>
      <w:r>
        <w:rPr>
          <w:i/>
          <w:iCs/>
          <w:color w:val="000000"/>
          <w:sz w:val="28"/>
          <w:szCs w:val="28"/>
        </w:rPr>
        <w:t xml:space="preserve"> Latium, id est nova et parallela Latii tum veteris tum novi descriptio</w:t>
      </w:r>
      <w:r>
        <w:rPr>
          <w:color w:val="000000"/>
          <w:sz w:val="28"/>
          <w:szCs w:val="28"/>
        </w:rPr>
        <w:t>, Amsterdam</w:t>
      </w:r>
    </w:p>
    <w:p w14:paraId="1DA8D06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IACULLI G.1981, </w:t>
      </w:r>
      <w:r>
        <w:rPr>
          <w:i/>
          <w:iCs/>
          <w:color w:val="000000"/>
          <w:sz w:val="28"/>
          <w:szCs w:val="28"/>
        </w:rPr>
        <w:t>Attività della Soprintendenza Archeologica d’Abruzzo 1970-1979</w:t>
      </w:r>
      <w:r>
        <w:rPr>
          <w:color w:val="000000"/>
          <w:sz w:val="28"/>
          <w:szCs w:val="28"/>
        </w:rPr>
        <w:t>, in “Quaderni dell’Istituto di Archeologia e Storia Antica dell’Università di Chieti”, 2, pp. 195-216, Roma</w:t>
      </w:r>
    </w:p>
    <w:p w14:paraId="1DA8D06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INGUANEZ M. 1916-1917, </w:t>
      </w:r>
      <w:r>
        <w:rPr>
          <w:i/>
          <w:iCs/>
          <w:color w:val="000000"/>
          <w:sz w:val="28"/>
          <w:szCs w:val="28"/>
        </w:rPr>
        <w:t>Documenti del monastero di S. Maria in Cellis conservati nell’archivio di Montecassino</w:t>
      </w:r>
      <w:r>
        <w:rPr>
          <w:color w:val="000000"/>
          <w:sz w:val="28"/>
          <w:szCs w:val="28"/>
        </w:rPr>
        <w:t>, in “Bollettino della Regia deputazione abruzzese di Storia Patria”, pp. 127-158, L’Aquila</w:t>
      </w:r>
    </w:p>
    <w:p w14:paraId="1DA8D06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IST. GEOGR. MIL. VIENNA 1851, </w:t>
      </w:r>
      <w:r>
        <w:rPr>
          <w:i/>
          <w:iCs/>
          <w:color w:val="000000"/>
          <w:sz w:val="28"/>
          <w:szCs w:val="28"/>
        </w:rPr>
        <w:t>Carta Topografica dell’Italia Centrale</w:t>
      </w:r>
      <w:r>
        <w:rPr>
          <w:color w:val="000000"/>
          <w:sz w:val="28"/>
          <w:szCs w:val="28"/>
        </w:rPr>
        <w:t>, H 15, Vienna</w:t>
      </w:r>
    </w:p>
    <w:p w14:paraId="1DA8D06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LANCIANI R.</w:t>
      </w:r>
      <w:r>
        <w:rPr>
          <w:i/>
          <w:iCs/>
          <w:color w:val="000000"/>
          <w:sz w:val="28"/>
          <w:szCs w:val="28"/>
        </w:rPr>
        <w:t>,</w:t>
      </w:r>
      <w:r>
        <w:rPr>
          <w:color w:val="000000"/>
          <w:sz w:val="28"/>
          <w:szCs w:val="28"/>
        </w:rPr>
        <w:t xml:space="preserve"> Codice Vaticano Latino 13047 + foglio</w:t>
      </w:r>
    </w:p>
    <w:p w14:paraId="1DA8D06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LANCIANI R. 1880, </w:t>
      </w:r>
      <w:r>
        <w:rPr>
          <w:i/>
          <w:iCs/>
          <w:color w:val="000000"/>
          <w:sz w:val="28"/>
          <w:szCs w:val="28"/>
        </w:rPr>
        <w:t>Acque ed Acquedotti</w:t>
      </w:r>
      <w:r>
        <w:rPr>
          <w:color w:val="000000"/>
          <w:sz w:val="28"/>
          <w:szCs w:val="28"/>
        </w:rPr>
        <w:t>, Roma</w:t>
      </w:r>
    </w:p>
    <w:p w14:paraId="1DA8D06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LETTA C. 1972, </w:t>
      </w:r>
      <w:r>
        <w:rPr>
          <w:i/>
          <w:iCs/>
          <w:color w:val="000000"/>
          <w:sz w:val="28"/>
          <w:szCs w:val="28"/>
        </w:rPr>
        <w:t>I Marsi ed il Fucino nell'antichità</w:t>
      </w:r>
      <w:r>
        <w:rPr>
          <w:color w:val="000000"/>
          <w:sz w:val="28"/>
          <w:szCs w:val="28"/>
        </w:rPr>
        <w:t>, Milano</w:t>
      </w:r>
    </w:p>
    <w:p w14:paraId="1DA8D06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LETTA C., D'AMATO S. 1975, </w:t>
      </w:r>
      <w:r>
        <w:rPr>
          <w:i/>
          <w:iCs/>
          <w:color w:val="000000"/>
          <w:sz w:val="28"/>
          <w:szCs w:val="28"/>
        </w:rPr>
        <w:t>Epigrafia della regione dei Marsi</w:t>
      </w:r>
      <w:r>
        <w:rPr>
          <w:color w:val="000000"/>
          <w:sz w:val="28"/>
          <w:szCs w:val="28"/>
        </w:rPr>
        <w:t>, Milano</w:t>
      </w:r>
    </w:p>
    <w:p w14:paraId="1DA8D07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LEVI A. 1967, </w:t>
      </w:r>
      <w:r>
        <w:rPr>
          <w:i/>
          <w:iCs/>
          <w:color w:val="000000"/>
          <w:sz w:val="28"/>
          <w:szCs w:val="28"/>
        </w:rPr>
        <w:t>Itineraria Picta. Contributo allo studio della Tabula Peutingeriana</w:t>
      </w:r>
      <w:r>
        <w:rPr>
          <w:color w:val="000000"/>
          <w:sz w:val="28"/>
          <w:szCs w:val="28"/>
        </w:rPr>
        <w:t>, Roma</w:t>
      </w:r>
    </w:p>
    <w:p w14:paraId="1DA8D07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LEVI A., LEVI M. 1991, </w:t>
      </w:r>
      <w:r>
        <w:rPr>
          <w:i/>
          <w:iCs/>
          <w:color w:val="000000"/>
          <w:sz w:val="28"/>
          <w:szCs w:val="28"/>
        </w:rPr>
        <w:t>Riproduzione della Tabula Peutingeriana</w:t>
      </w:r>
      <w:r>
        <w:rPr>
          <w:color w:val="000000"/>
          <w:sz w:val="28"/>
          <w:szCs w:val="28"/>
        </w:rPr>
        <w:t>, Bologna</w:t>
      </w:r>
    </w:p>
    <w:p w14:paraId="1DA8D07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MAIALETTI S. 1990, </w:t>
      </w:r>
      <w:r>
        <w:rPr>
          <w:i/>
          <w:iCs/>
          <w:color w:val="000000"/>
          <w:sz w:val="28"/>
          <w:szCs w:val="28"/>
        </w:rPr>
        <w:t>Due fregi dorici dall’antica città di Carseoli</w:t>
      </w:r>
      <w:r>
        <w:rPr>
          <w:color w:val="000000"/>
          <w:sz w:val="28"/>
          <w:szCs w:val="28"/>
        </w:rPr>
        <w:t>, in “Lumen”, 0, pp. 9-10, Riofreddo</w:t>
      </w:r>
    </w:p>
    <w:p w14:paraId="1DA8D07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MAIALETTI S. 1998, </w:t>
      </w:r>
      <w:r>
        <w:rPr>
          <w:i/>
          <w:iCs/>
          <w:color w:val="000000"/>
          <w:sz w:val="28"/>
          <w:szCs w:val="28"/>
        </w:rPr>
        <w:t>Carseoli</w:t>
      </w:r>
      <w:r>
        <w:rPr>
          <w:color w:val="000000"/>
          <w:sz w:val="28"/>
          <w:szCs w:val="28"/>
        </w:rPr>
        <w:t>, in “Equa”, 2, pp. 12-13, Arsoli</w:t>
      </w:r>
    </w:p>
    <w:p w14:paraId="1DA8D07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MAMMARELLA L. 1989,</w:t>
      </w:r>
      <w:r>
        <w:rPr>
          <w:i/>
          <w:iCs/>
          <w:color w:val="000000"/>
          <w:sz w:val="28"/>
          <w:szCs w:val="28"/>
        </w:rPr>
        <w:t xml:space="preserve"> La Via Tiburtina</w:t>
      </w:r>
      <w:r>
        <w:rPr>
          <w:color w:val="000000"/>
          <w:sz w:val="28"/>
          <w:szCs w:val="28"/>
        </w:rPr>
        <w:t>, Cerchio</w:t>
      </w:r>
    </w:p>
    <w:p w14:paraId="1DA8D07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MARI Z., MOSCETTI E. 1992,</w:t>
      </w:r>
      <w:r>
        <w:rPr>
          <w:i/>
          <w:iCs/>
          <w:color w:val="000000"/>
          <w:sz w:val="28"/>
          <w:szCs w:val="28"/>
        </w:rPr>
        <w:t xml:space="preserve"> Scoperte archeologiche nel territorio tiburtino</w:t>
      </w:r>
      <w:r>
        <w:rPr>
          <w:color w:val="000000"/>
          <w:sz w:val="28"/>
          <w:szCs w:val="28"/>
        </w:rPr>
        <w:t>, in "Atti e Memorie della Società di Storia ed Arte di Tivoli", LXV, pp. 174-176, Tivoli</w:t>
      </w:r>
    </w:p>
    <w:p w14:paraId="1DA8D07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MARI Z. 1994, </w:t>
      </w:r>
      <w:r>
        <w:rPr>
          <w:i/>
          <w:iCs/>
          <w:color w:val="000000"/>
          <w:sz w:val="28"/>
          <w:szCs w:val="28"/>
        </w:rPr>
        <w:t>La valle del Licenza in età romana</w:t>
      </w:r>
      <w:r>
        <w:rPr>
          <w:color w:val="000000"/>
          <w:sz w:val="28"/>
          <w:szCs w:val="28"/>
        </w:rPr>
        <w:t>, in “Atti del Convegno di Licenza, 19-23 aprile 1993”, pp.17-59, Venosa</w:t>
      </w:r>
    </w:p>
    <w:p w14:paraId="1DA8D07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MARI Z., SPERANDIO 1995, </w:t>
      </w:r>
      <w:r>
        <w:rPr>
          <w:i/>
          <w:iCs/>
          <w:color w:val="000000"/>
          <w:sz w:val="28"/>
          <w:szCs w:val="28"/>
        </w:rPr>
        <w:t>Il popolamento di età romana nella parte meridionale del Parco dei Monti Lucretili</w:t>
      </w:r>
      <w:r>
        <w:rPr>
          <w:color w:val="000000"/>
          <w:sz w:val="28"/>
          <w:szCs w:val="28"/>
        </w:rPr>
        <w:t>, in “Monti Lucretili Parco regionale naturale”, pp. 537-597, Tivoli</w:t>
      </w:r>
    </w:p>
    <w:p w14:paraId="1DA8D07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lastRenderedPageBreak/>
        <w:t xml:space="preserve">MARI Z. 1996, </w:t>
      </w:r>
      <w:r>
        <w:rPr>
          <w:i/>
          <w:iCs/>
          <w:color w:val="000000"/>
          <w:sz w:val="28"/>
          <w:szCs w:val="28"/>
        </w:rPr>
        <w:t>Scoperte archeologiche nel territorio tiburtino</w:t>
      </w:r>
      <w:r>
        <w:rPr>
          <w:color w:val="000000"/>
          <w:sz w:val="28"/>
          <w:szCs w:val="28"/>
        </w:rPr>
        <w:t xml:space="preserve"> in "Atti e Memorie della Società di Storia ed Arte di Tivoli", LXIX, pp. 123-126, Tivoli</w:t>
      </w:r>
    </w:p>
    <w:p w14:paraId="1DA8D07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MAROCCO G. 1833-1836, </w:t>
      </w:r>
      <w:r>
        <w:rPr>
          <w:i/>
          <w:iCs/>
          <w:color w:val="000000"/>
          <w:sz w:val="28"/>
          <w:szCs w:val="28"/>
        </w:rPr>
        <w:t>Monumenti dello Stato Pontificio</w:t>
      </w:r>
      <w:r>
        <w:rPr>
          <w:color w:val="000000"/>
          <w:sz w:val="28"/>
          <w:szCs w:val="28"/>
        </w:rPr>
        <w:t>, Roma</w:t>
      </w:r>
    </w:p>
    <w:p w14:paraId="1DA8D07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MERTENS J. 1981, </w:t>
      </w:r>
      <w:r>
        <w:rPr>
          <w:i/>
          <w:iCs/>
          <w:color w:val="000000"/>
          <w:sz w:val="28"/>
          <w:szCs w:val="28"/>
        </w:rPr>
        <w:t>Alba Fucens</w:t>
      </w:r>
      <w:r>
        <w:rPr>
          <w:color w:val="000000"/>
          <w:sz w:val="28"/>
          <w:szCs w:val="28"/>
        </w:rPr>
        <w:t>, Bruxelles</w:t>
      </w:r>
    </w:p>
    <w:p w14:paraId="1DA8D07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MERTENS J. 1961, </w:t>
      </w:r>
      <w:r>
        <w:rPr>
          <w:i/>
          <w:iCs/>
          <w:color w:val="000000"/>
          <w:sz w:val="28"/>
          <w:szCs w:val="28"/>
        </w:rPr>
        <w:t>Alba Fucens. Urbanisme et centuriation</w:t>
      </w:r>
      <w:r>
        <w:rPr>
          <w:color w:val="000000"/>
          <w:sz w:val="28"/>
          <w:szCs w:val="28"/>
        </w:rPr>
        <w:t>, in "Atti del Settimo congresso internazionale di archeologia classica", pp.283-293, Roma</w:t>
      </w:r>
    </w:p>
    <w:p w14:paraId="1DA8D07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MERTENS J. 1969, </w:t>
      </w:r>
      <w:r>
        <w:rPr>
          <w:i/>
          <w:iCs/>
          <w:color w:val="000000"/>
          <w:sz w:val="28"/>
          <w:szCs w:val="28"/>
        </w:rPr>
        <w:t>Alba Fucens I. Rapports et études présentees par J. Mertens</w:t>
      </w:r>
      <w:r>
        <w:rPr>
          <w:color w:val="000000"/>
          <w:sz w:val="28"/>
          <w:szCs w:val="28"/>
        </w:rPr>
        <w:t>, Bruxelles-Roma</w:t>
      </w:r>
    </w:p>
    <w:p w14:paraId="1DA8D07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MILLER K. 1916, </w:t>
      </w:r>
      <w:r>
        <w:rPr>
          <w:i/>
          <w:iCs/>
          <w:color w:val="000000"/>
          <w:sz w:val="28"/>
          <w:szCs w:val="28"/>
        </w:rPr>
        <w:t>Itineraria romana, Römische Reisewege an der Hand der Tabula Peutingeriana dargestellt</w:t>
      </w:r>
      <w:r>
        <w:rPr>
          <w:color w:val="000000"/>
          <w:sz w:val="28"/>
          <w:szCs w:val="28"/>
        </w:rPr>
        <w:t>, Stuttgart</w:t>
      </w:r>
    </w:p>
    <w:p w14:paraId="1DA8D07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NIBBY A. 1819, </w:t>
      </w:r>
      <w:r>
        <w:rPr>
          <w:i/>
          <w:iCs/>
          <w:color w:val="000000"/>
          <w:sz w:val="28"/>
          <w:szCs w:val="28"/>
        </w:rPr>
        <w:t>Viaggio antiquario nei contorni di Roma di A. Nibby membro ordinario dell’Accademia romana di archeologia</w:t>
      </w:r>
      <w:r>
        <w:rPr>
          <w:color w:val="000000"/>
          <w:sz w:val="28"/>
          <w:szCs w:val="28"/>
        </w:rPr>
        <w:t>, Roma</w:t>
      </w:r>
    </w:p>
    <w:p w14:paraId="1DA8D07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NIBBY A. 1837, </w:t>
      </w:r>
      <w:r>
        <w:rPr>
          <w:i/>
          <w:iCs/>
          <w:color w:val="000000"/>
          <w:sz w:val="28"/>
          <w:szCs w:val="28"/>
        </w:rPr>
        <w:t>Analisi storica topografica antiquaria della carta de’ dintorni di Roma</w:t>
      </w:r>
      <w:r>
        <w:rPr>
          <w:color w:val="000000"/>
          <w:sz w:val="28"/>
          <w:szCs w:val="28"/>
        </w:rPr>
        <w:t>, I-III, Roma</w:t>
      </w:r>
    </w:p>
    <w:p w14:paraId="1DA8D08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OLIVIERI B. 1799, </w:t>
      </w:r>
      <w:r>
        <w:rPr>
          <w:i/>
          <w:iCs/>
          <w:color w:val="000000"/>
          <w:sz w:val="28"/>
          <w:szCs w:val="28"/>
        </w:rPr>
        <w:t>Il Dipartimento del Tevere</w:t>
      </w:r>
      <w:r>
        <w:rPr>
          <w:color w:val="000000"/>
          <w:sz w:val="28"/>
          <w:szCs w:val="28"/>
        </w:rPr>
        <w:t>, Roma</w:t>
      </w:r>
    </w:p>
    <w:p w14:paraId="1DA8D08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ORLANDI L. 1967, </w:t>
      </w:r>
      <w:r>
        <w:rPr>
          <w:i/>
          <w:iCs/>
          <w:color w:val="000000"/>
          <w:sz w:val="28"/>
          <w:szCs w:val="28"/>
        </w:rPr>
        <w:t>I Marsi e l’origine di Avezzano</w:t>
      </w:r>
      <w:r>
        <w:rPr>
          <w:color w:val="000000"/>
          <w:sz w:val="28"/>
          <w:szCs w:val="28"/>
        </w:rPr>
        <w:t>, Napoli</w:t>
      </w:r>
    </w:p>
    <w:p w14:paraId="1DA8D08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PALLOTTINO M. 1994, </w:t>
      </w:r>
      <w:r>
        <w:rPr>
          <w:i/>
          <w:iCs/>
          <w:color w:val="000000"/>
          <w:sz w:val="28"/>
          <w:szCs w:val="28"/>
        </w:rPr>
        <w:t>Storia della prima Italia</w:t>
      </w:r>
      <w:r>
        <w:rPr>
          <w:color w:val="000000"/>
          <w:sz w:val="28"/>
          <w:szCs w:val="28"/>
        </w:rPr>
        <w:t>, Milano</w:t>
      </w:r>
    </w:p>
    <w:p w14:paraId="1DA8D08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PANSA G. 1918, </w:t>
      </w:r>
      <w:r>
        <w:rPr>
          <w:i/>
          <w:iCs/>
          <w:color w:val="000000"/>
          <w:sz w:val="28"/>
          <w:szCs w:val="28"/>
        </w:rPr>
        <w:t>Il XC miliario della Via Claudia-Valeria</w:t>
      </w:r>
      <w:r>
        <w:rPr>
          <w:color w:val="000000"/>
          <w:sz w:val="28"/>
          <w:szCs w:val="28"/>
        </w:rPr>
        <w:t xml:space="preserve"> in "Bollettino della Commissione Archeologica Comunale di Roma", 46, pp. 186-212, Roma</w:t>
      </w:r>
    </w:p>
    <w:p w14:paraId="1DA8D08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PASSERI T. 1883, </w:t>
      </w:r>
      <w:r>
        <w:rPr>
          <w:i/>
          <w:iCs/>
          <w:color w:val="000000"/>
          <w:sz w:val="28"/>
          <w:szCs w:val="28"/>
        </w:rPr>
        <w:t>La colonia carseolana in Agrum Aequicolorum, ossia Arsoli nella sua origine</w:t>
      </w:r>
      <w:r>
        <w:rPr>
          <w:color w:val="000000"/>
          <w:sz w:val="28"/>
          <w:szCs w:val="28"/>
        </w:rPr>
        <w:t>, Roma</w:t>
      </w:r>
    </w:p>
    <w:p w14:paraId="1DA8D08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PFEIFFER B. J., ASBHY TH. 1905, </w:t>
      </w:r>
      <w:r>
        <w:rPr>
          <w:i/>
          <w:iCs/>
          <w:color w:val="000000"/>
          <w:sz w:val="28"/>
          <w:szCs w:val="28"/>
        </w:rPr>
        <w:t>Carsioli. A description of the site and the roman remains, with historical Notes and Biblography</w:t>
      </w:r>
      <w:r>
        <w:rPr>
          <w:color w:val="000000"/>
          <w:sz w:val="28"/>
          <w:szCs w:val="28"/>
        </w:rPr>
        <w:t>, in "Supplementary papers of the American School of classical studies in Rome", I, pp. 108-140, Roma</w:t>
      </w:r>
    </w:p>
    <w:p w14:paraId="1DA8D08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PIGANIOL A. 1967, </w:t>
      </w:r>
      <w:r>
        <w:rPr>
          <w:i/>
          <w:iCs/>
          <w:color w:val="000000"/>
          <w:sz w:val="28"/>
          <w:szCs w:val="28"/>
        </w:rPr>
        <w:t>La conquète romaine</w:t>
      </w:r>
      <w:r>
        <w:rPr>
          <w:color w:val="000000"/>
          <w:sz w:val="28"/>
          <w:szCs w:val="28"/>
        </w:rPr>
        <w:t xml:space="preserve">; trad. it. </w:t>
      </w:r>
      <w:r>
        <w:rPr>
          <w:i/>
          <w:iCs/>
          <w:color w:val="000000"/>
          <w:sz w:val="28"/>
          <w:szCs w:val="28"/>
        </w:rPr>
        <w:t>Le conquiste dei Romani</w:t>
      </w:r>
      <w:r>
        <w:rPr>
          <w:color w:val="000000"/>
          <w:sz w:val="28"/>
          <w:szCs w:val="28"/>
        </w:rPr>
        <w:t>, Milano 1971</w:t>
      </w:r>
    </w:p>
    <w:p w14:paraId="1DA8D08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PRESUTTI G. 1909, </w:t>
      </w:r>
      <w:r>
        <w:rPr>
          <w:i/>
          <w:iCs/>
          <w:color w:val="000000"/>
          <w:sz w:val="28"/>
          <w:szCs w:val="28"/>
        </w:rPr>
        <w:t>I Colonna di Riofreddo</w:t>
      </w:r>
      <w:r>
        <w:rPr>
          <w:color w:val="000000"/>
          <w:sz w:val="28"/>
          <w:szCs w:val="28"/>
        </w:rPr>
        <w:t>, Roma</w:t>
      </w:r>
    </w:p>
    <w:p w14:paraId="1DA8D08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PROMIS C. 1836, </w:t>
      </w:r>
      <w:r>
        <w:rPr>
          <w:i/>
          <w:iCs/>
          <w:color w:val="000000"/>
          <w:sz w:val="28"/>
          <w:szCs w:val="28"/>
        </w:rPr>
        <w:t>Le antichità di Alba Fucens misurate ed illustrate dall’architetto Carlo Promis</w:t>
      </w:r>
      <w:r>
        <w:rPr>
          <w:color w:val="000000"/>
          <w:sz w:val="28"/>
          <w:szCs w:val="28"/>
        </w:rPr>
        <w:t>, Roma</w:t>
      </w:r>
    </w:p>
    <w:p w14:paraId="1DA8D08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PULCINI W. 1980, </w:t>
      </w:r>
      <w:r>
        <w:rPr>
          <w:i/>
          <w:iCs/>
          <w:color w:val="000000"/>
          <w:sz w:val="28"/>
          <w:szCs w:val="28"/>
        </w:rPr>
        <w:t>Il paese di Arsoli, il suo sviluppo, la sua cultura</w:t>
      </w:r>
      <w:r>
        <w:rPr>
          <w:color w:val="000000"/>
          <w:sz w:val="28"/>
          <w:szCs w:val="28"/>
        </w:rPr>
        <w:t>, Roma</w:t>
      </w:r>
    </w:p>
    <w:p w14:paraId="1DA8D08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RADKE G. 1981, </w:t>
      </w:r>
      <w:r>
        <w:rPr>
          <w:i/>
          <w:iCs/>
          <w:color w:val="000000"/>
          <w:sz w:val="28"/>
          <w:szCs w:val="28"/>
        </w:rPr>
        <w:t>Viae Publicae Romanae</w:t>
      </w:r>
      <w:r>
        <w:rPr>
          <w:color w:val="000000"/>
          <w:sz w:val="28"/>
          <w:szCs w:val="28"/>
        </w:rPr>
        <w:t>, Bologna</w:t>
      </w:r>
    </w:p>
    <w:p w14:paraId="1DA8D08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RADKE G. 1973, </w:t>
      </w:r>
      <w:r>
        <w:rPr>
          <w:i/>
          <w:iCs/>
          <w:color w:val="000000"/>
          <w:sz w:val="28"/>
          <w:szCs w:val="28"/>
        </w:rPr>
        <w:t>Viae Publicae Romanae</w:t>
      </w:r>
      <w:r>
        <w:rPr>
          <w:color w:val="000000"/>
          <w:sz w:val="28"/>
          <w:szCs w:val="28"/>
        </w:rPr>
        <w:t>, in “RE”, Suppl. 13, coll. 1657-1666</w:t>
      </w:r>
    </w:p>
    <w:p w14:paraId="1DA8D08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REVILLAS D. 1735, </w:t>
      </w:r>
      <w:r>
        <w:rPr>
          <w:i/>
          <w:iCs/>
          <w:color w:val="000000"/>
          <w:sz w:val="28"/>
          <w:szCs w:val="28"/>
        </w:rPr>
        <w:t>Marsorum Diocesim primum Trigonometrice Delineatam</w:t>
      </w:r>
      <w:r>
        <w:rPr>
          <w:color w:val="000000"/>
          <w:sz w:val="28"/>
          <w:szCs w:val="28"/>
        </w:rPr>
        <w:t>, Roma</w:t>
      </w:r>
    </w:p>
    <w:p w14:paraId="1DA8D08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REVILLAS D. 1739, </w:t>
      </w:r>
      <w:r>
        <w:rPr>
          <w:i/>
          <w:iCs/>
          <w:color w:val="000000"/>
          <w:sz w:val="28"/>
          <w:szCs w:val="28"/>
        </w:rPr>
        <w:t>Diocesis et Agri Tiburtini Topografia</w:t>
      </w:r>
      <w:r>
        <w:rPr>
          <w:color w:val="000000"/>
          <w:sz w:val="28"/>
          <w:szCs w:val="28"/>
        </w:rPr>
        <w:t>, Roma</w:t>
      </w:r>
    </w:p>
    <w:p w14:paraId="1DA8D08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RONCAIOLI LAMBERTI C. 1991, </w:t>
      </w:r>
      <w:r>
        <w:rPr>
          <w:i/>
          <w:iCs/>
          <w:color w:val="000000"/>
          <w:sz w:val="28"/>
          <w:szCs w:val="28"/>
        </w:rPr>
        <w:t>L'appellativo sacrosanctus su un nuovo miliario massenziano della Valeria</w:t>
      </w:r>
      <w:r>
        <w:rPr>
          <w:color w:val="000000"/>
          <w:sz w:val="28"/>
          <w:szCs w:val="28"/>
        </w:rPr>
        <w:t>, in "Epigraphica", 52, pp.77-84, Milano</w:t>
      </w:r>
    </w:p>
    <w:p w14:paraId="1DA8D08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SANDI A., </w:t>
      </w:r>
      <w:r>
        <w:rPr>
          <w:i/>
          <w:iCs/>
          <w:color w:val="000000"/>
          <w:sz w:val="28"/>
          <w:szCs w:val="28"/>
        </w:rPr>
        <w:t>Carta della Campagna di Roma</w:t>
      </w:r>
      <w:r>
        <w:rPr>
          <w:color w:val="000000"/>
          <w:sz w:val="28"/>
          <w:szCs w:val="28"/>
        </w:rPr>
        <w:t>, Roma</w:t>
      </w:r>
    </w:p>
    <w:p w14:paraId="1DA8D09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SCHNETZ J. (ed.) 1940, </w:t>
      </w:r>
      <w:r>
        <w:rPr>
          <w:i/>
          <w:iCs/>
          <w:color w:val="000000"/>
          <w:sz w:val="28"/>
          <w:szCs w:val="28"/>
        </w:rPr>
        <w:t>Itineraria Romana</w:t>
      </w:r>
      <w:r>
        <w:rPr>
          <w:color w:val="000000"/>
          <w:sz w:val="28"/>
          <w:szCs w:val="28"/>
        </w:rPr>
        <w:t>. Lipsia</w:t>
      </w:r>
    </w:p>
    <w:p w14:paraId="1DA8D09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SEBASTIANI B. </w:t>
      </w:r>
      <w:r>
        <w:rPr>
          <w:i/>
          <w:iCs/>
          <w:color w:val="000000"/>
          <w:sz w:val="28"/>
          <w:szCs w:val="28"/>
        </w:rPr>
        <w:t>Memorie principali della terra di Roviano</w:t>
      </w:r>
      <w:r>
        <w:rPr>
          <w:color w:val="000000"/>
          <w:sz w:val="28"/>
          <w:szCs w:val="28"/>
        </w:rPr>
        <w:t xml:space="preserve"> (ciclostile a cura dell’associazione culturale “Lumen” di Pietrasecca)</w:t>
      </w:r>
    </w:p>
    <w:p w14:paraId="1DA8D09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SICKLER CH. F. 1811,</w:t>
      </w:r>
      <w:r>
        <w:rPr>
          <w:i/>
          <w:iCs/>
          <w:color w:val="000000"/>
          <w:sz w:val="28"/>
          <w:szCs w:val="28"/>
        </w:rPr>
        <w:t xml:space="preserve"> Plan Topografique de la Campagne de Rome</w:t>
      </w:r>
      <w:r>
        <w:rPr>
          <w:color w:val="000000"/>
          <w:sz w:val="28"/>
          <w:szCs w:val="28"/>
        </w:rPr>
        <w:t>, Paris</w:t>
      </w:r>
    </w:p>
    <w:p w14:paraId="1DA8D09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SOMMELLA P. 1988, </w:t>
      </w:r>
      <w:r>
        <w:rPr>
          <w:i/>
          <w:iCs/>
          <w:color w:val="000000"/>
          <w:sz w:val="28"/>
          <w:szCs w:val="28"/>
        </w:rPr>
        <w:t>L'Italia antica. Urbanistica romana</w:t>
      </w:r>
      <w:r>
        <w:rPr>
          <w:color w:val="000000"/>
          <w:sz w:val="28"/>
          <w:szCs w:val="28"/>
        </w:rPr>
        <w:t>, Roma</w:t>
      </w:r>
    </w:p>
    <w:p w14:paraId="1DA8D09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lastRenderedPageBreak/>
        <w:t xml:space="preserve">SOMMELLA P., TASCIO M. 1991, </w:t>
      </w:r>
      <w:r>
        <w:rPr>
          <w:i/>
          <w:iCs/>
          <w:color w:val="000000"/>
          <w:sz w:val="28"/>
          <w:szCs w:val="28"/>
        </w:rPr>
        <w:t>Ricerche sull’urbanistica romana nella zona fucense: Marruvium</w:t>
      </w:r>
      <w:r>
        <w:rPr>
          <w:color w:val="000000"/>
          <w:sz w:val="28"/>
          <w:szCs w:val="28"/>
        </w:rPr>
        <w:t>, in “Il Fucino e le aree limitrofe nell’antichità. Atti del Convegno di Archeologia”, pp. 456-477, Palazzo Torlonia, Avezzano</w:t>
      </w:r>
    </w:p>
    <w:p w14:paraId="1DA8D09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STAFFA A. 1983,</w:t>
      </w:r>
      <w:r>
        <w:rPr>
          <w:i/>
          <w:iCs/>
          <w:color w:val="000000"/>
          <w:sz w:val="28"/>
          <w:szCs w:val="28"/>
        </w:rPr>
        <w:t xml:space="preserve"> La viabilità romana della valle del Turano</w:t>
      </w:r>
      <w:r>
        <w:rPr>
          <w:color w:val="000000"/>
          <w:sz w:val="28"/>
          <w:szCs w:val="28"/>
        </w:rPr>
        <w:t>, in "Xenia", 6, pp. 37-44, Roma</w:t>
      </w:r>
    </w:p>
    <w:p w14:paraId="1DA8D09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STAFFA A. 1991, </w:t>
      </w:r>
      <w:r>
        <w:rPr>
          <w:i/>
          <w:iCs/>
          <w:color w:val="000000"/>
          <w:sz w:val="28"/>
          <w:szCs w:val="28"/>
        </w:rPr>
        <w:t>Contributo alla ricostruzione dell’assetto antico del territorio di Alba Fucens. Ricognizione a Valle Solegara 1988</w:t>
      </w:r>
      <w:r>
        <w:rPr>
          <w:color w:val="000000"/>
          <w:sz w:val="28"/>
          <w:szCs w:val="28"/>
        </w:rPr>
        <w:t>, in “Il Fucino e le aree limitrofe nell’antichità. Atti del Convegno di Archeologia”, pp. 419-421, Palazzo Torlonia, Avezzano</w:t>
      </w:r>
    </w:p>
    <w:p w14:paraId="1DA8D09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URSINI L. 1981, </w:t>
      </w:r>
      <w:r>
        <w:rPr>
          <w:i/>
          <w:iCs/>
          <w:color w:val="000000"/>
          <w:sz w:val="28"/>
          <w:szCs w:val="28"/>
        </w:rPr>
        <w:t>L’Abruzzo Ultra nelle figurazioni cartografiche degli Atlanti manoscritti delle biblioteche Vaticana e nelle biblioteche nazionali di Napoli, Bari e Parigi</w:t>
      </w:r>
      <w:r>
        <w:rPr>
          <w:color w:val="000000"/>
          <w:sz w:val="28"/>
          <w:szCs w:val="28"/>
        </w:rPr>
        <w:t>, Roma</w:t>
      </w:r>
    </w:p>
    <w:p w14:paraId="1DA8D09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VAN ESSEN C. 1957,</w:t>
      </w:r>
      <w:r>
        <w:rPr>
          <w:i/>
          <w:iCs/>
          <w:color w:val="000000"/>
          <w:sz w:val="28"/>
          <w:szCs w:val="28"/>
        </w:rPr>
        <w:t xml:space="preserve"> The Via Valeria from Tivoli to Collarmele</w:t>
      </w:r>
      <w:r>
        <w:rPr>
          <w:color w:val="000000"/>
          <w:sz w:val="28"/>
          <w:szCs w:val="28"/>
        </w:rPr>
        <w:t>, in "Papers of the British School at Rome", 25 pp. 22-38, Roma</w:t>
      </w:r>
    </w:p>
    <w:p w14:paraId="1DA8D09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VAN WONTERGHEM F. 1984, </w:t>
      </w:r>
      <w:r>
        <w:rPr>
          <w:i/>
          <w:iCs/>
          <w:color w:val="000000"/>
          <w:sz w:val="28"/>
          <w:szCs w:val="28"/>
        </w:rPr>
        <w:t>Regio IV Forma Italiae, Superaequum, Corfinium, Sulmo</w:t>
      </w:r>
      <w:r>
        <w:rPr>
          <w:color w:val="000000"/>
          <w:sz w:val="28"/>
          <w:szCs w:val="28"/>
        </w:rPr>
        <w:t>, Firenze</w:t>
      </w:r>
    </w:p>
    <w:p w14:paraId="1DA8D09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VAN WONTERGHEM F. 1983, </w:t>
      </w:r>
      <w:r>
        <w:rPr>
          <w:i/>
          <w:iCs/>
          <w:color w:val="000000"/>
          <w:sz w:val="28"/>
          <w:szCs w:val="28"/>
        </w:rPr>
        <w:t>La Via Valeria nel Territorio di Alba Fucens</w:t>
      </w:r>
      <w:r>
        <w:rPr>
          <w:color w:val="000000"/>
          <w:sz w:val="28"/>
          <w:szCs w:val="28"/>
        </w:rPr>
        <w:t>, in "Acta Archeologica Lovanensia", 22, pp. 3-38, Lovanio</w:t>
      </w:r>
    </w:p>
    <w:p w14:paraId="1DA8D09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VAN WONTERGHEM F.1991, </w:t>
      </w:r>
      <w:r>
        <w:rPr>
          <w:i/>
          <w:iCs/>
          <w:color w:val="000000"/>
          <w:sz w:val="28"/>
          <w:szCs w:val="28"/>
        </w:rPr>
        <w:t>La viabilità antica nei territori di Alba Fucens e di Carsioli</w:t>
      </w:r>
      <w:r>
        <w:rPr>
          <w:color w:val="000000"/>
          <w:sz w:val="28"/>
          <w:szCs w:val="28"/>
        </w:rPr>
        <w:t>, in "Atti convegno di archeologia Il Fucino e le aree limitrofe nell’antichità'", pp. 423-440, Palazzo Torlonia, Avezzano</w:t>
      </w:r>
    </w:p>
    <w:p w14:paraId="1DA8D09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VIOLA S. 1848, </w:t>
      </w:r>
      <w:r>
        <w:rPr>
          <w:i/>
          <w:iCs/>
          <w:color w:val="000000"/>
          <w:sz w:val="28"/>
          <w:szCs w:val="28"/>
        </w:rPr>
        <w:t>Tivoli nel decennio della deviazione del fiume Aniene nel traforo del monte Catillo</w:t>
      </w:r>
      <w:r>
        <w:rPr>
          <w:color w:val="000000"/>
          <w:sz w:val="28"/>
          <w:szCs w:val="28"/>
        </w:rPr>
        <w:t>, Roma</w:t>
      </w:r>
    </w:p>
    <w:p w14:paraId="1DA8D09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WEBER E. 1976, </w:t>
      </w:r>
      <w:r>
        <w:rPr>
          <w:i/>
          <w:iCs/>
          <w:color w:val="000000"/>
          <w:sz w:val="28"/>
          <w:szCs w:val="28"/>
        </w:rPr>
        <w:t>Tabula Peutingeriana</w:t>
      </w:r>
      <w:r>
        <w:rPr>
          <w:color w:val="000000"/>
          <w:sz w:val="28"/>
          <w:szCs w:val="28"/>
        </w:rPr>
        <w:t>, Graz</w:t>
      </w:r>
    </w:p>
    <w:p w14:paraId="1DA8D09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WESSELING P. 1935, </w:t>
      </w:r>
      <w:r>
        <w:rPr>
          <w:i/>
          <w:iCs/>
          <w:color w:val="000000"/>
          <w:sz w:val="28"/>
          <w:szCs w:val="28"/>
        </w:rPr>
        <w:t>Vetera Romanorum Itineraria</w:t>
      </w:r>
      <w:r>
        <w:rPr>
          <w:color w:val="000000"/>
          <w:sz w:val="28"/>
          <w:szCs w:val="28"/>
        </w:rPr>
        <w:t>, Amsterdam</w:t>
      </w:r>
    </w:p>
    <w:p w14:paraId="1DA8D09F" w14:textId="77777777" w:rsidR="005A5FF2" w:rsidRDefault="00AC4550">
      <w:pPr>
        <w:pBdr>
          <w:top w:val="nil"/>
          <w:left w:val="nil"/>
          <w:bottom w:val="nil"/>
          <w:right w:val="nil"/>
          <w:between w:val="nil"/>
        </w:pBdr>
        <w:ind w:firstLine="851"/>
        <w:jc w:val="both"/>
        <w:rPr>
          <w:color w:val="000000"/>
          <w:sz w:val="28"/>
          <w:szCs w:val="28"/>
        </w:rPr>
        <w:sectPr w:rsidR="005A5FF2">
          <w:footerReference w:type="default" r:id="rId9"/>
          <w:pgSz w:w="11906" w:h="16838"/>
          <w:pgMar w:top="1134" w:right="1134" w:bottom="1134" w:left="567" w:header="680" w:footer="851" w:gutter="0"/>
          <w:pgNumType w:start="1"/>
          <w:cols w:space="720"/>
        </w:sectPr>
      </w:pPr>
      <w:bookmarkStart w:id="3" w:name="_3znysh7" w:colFirst="0" w:colLast="0"/>
      <w:bookmarkEnd w:id="3"/>
      <w:r>
        <w:rPr>
          <w:color w:val="000000"/>
          <w:sz w:val="28"/>
          <w:szCs w:val="28"/>
        </w:rPr>
        <w:t>WISEMAN T. P. 1970,</w:t>
      </w:r>
      <w:r>
        <w:rPr>
          <w:i/>
          <w:iCs/>
          <w:color w:val="000000"/>
          <w:sz w:val="28"/>
          <w:szCs w:val="28"/>
        </w:rPr>
        <w:t xml:space="preserve"> Roman Republican Road Building</w:t>
      </w:r>
      <w:r>
        <w:rPr>
          <w:color w:val="000000"/>
          <w:sz w:val="28"/>
          <w:szCs w:val="28"/>
        </w:rPr>
        <w:t>, in "Papers of the British School at Rome", 38, pp. 122-152, Roma</w:t>
      </w:r>
    </w:p>
    <w:p w14:paraId="1DA8D0A0" w14:textId="77777777" w:rsidR="005A5FF2" w:rsidRDefault="00AC4550">
      <w:pPr>
        <w:keepNext/>
        <w:numPr>
          <w:ilvl w:val="0"/>
          <w:numId w:val="1"/>
        </w:numPr>
        <w:pBdr>
          <w:top w:val="nil"/>
          <w:left w:val="nil"/>
          <w:bottom w:val="nil"/>
          <w:right w:val="nil"/>
          <w:between w:val="nil"/>
        </w:pBdr>
        <w:rPr>
          <w:b/>
          <w:bCs/>
          <w:color w:val="000000"/>
          <w:sz w:val="40"/>
          <w:szCs w:val="40"/>
        </w:rPr>
      </w:pPr>
      <w:r>
        <w:rPr>
          <w:b/>
          <w:bCs/>
          <w:color w:val="000000"/>
          <w:sz w:val="40"/>
          <w:szCs w:val="40"/>
        </w:rPr>
        <w:lastRenderedPageBreak/>
        <w:t>Introduzione</w:t>
      </w:r>
    </w:p>
    <w:p w14:paraId="1DA8D0A1" w14:textId="77777777" w:rsidR="005A5FF2" w:rsidRDefault="005A5FF2">
      <w:pPr>
        <w:pBdr>
          <w:top w:val="nil"/>
          <w:left w:val="nil"/>
          <w:bottom w:val="nil"/>
          <w:right w:val="nil"/>
          <w:between w:val="nil"/>
        </w:pBdr>
        <w:ind w:firstLine="851"/>
        <w:jc w:val="both"/>
        <w:rPr>
          <w:color w:val="000000"/>
          <w:sz w:val="28"/>
          <w:szCs w:val="28"/>
        </w:rPr>
      </w:pPr>
    </w:p>
    <w:p w14:paraId="1DA8D0A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In questo lavoro si studiano le condizioni attuali della Via Valeria antica da Tivoli a S. Benedetto dei Marsi; si descrivono i resti che ancora sono visibili e il loro stato di conservazione e i resti scomparsi ma fondamentali per comprendere il percorso della strada antica; si confrontano le diverse ipotesi sul tracciato della Via Valeria nei punti più controversi.</w:t>
      </w:r>
    </w:p>
    <w:p w14:paraId="1DA8D0A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Lo studio non riguarderà nel dettaglio le vicende storiche che portarono alla costruzione della strada e che ne condizionarono lo sviluppo, ma si limiterà ad un’analisi topografica.</w:t>
      </w:r>
    </w:p>
    <w:p w14:paraId="1DA8D0A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Le figure 1 e 2, ottenute da fogli al 100000 dell’IGM, rappresentano una vista d’insieme di tutto il percorso. Nelle figure sono stati evidenziati alcuni elementi geomorfologici per meglio illustrare il rapporto tra la Via Valeria ed i diversi ambienti attraversati</w:t>
      </w:r>
      <w:r>
        <w:rPr>
          <w:color w:val="000000"/>
          <w:sz w:val="28"/>
          <w:szCs w:val="28"/>
          <w:vertAlign w:val="superscript"/>
        </w:rPr>
        <w:footnoteReference w:id="1"/>
      </w:r>
      <w:r>
        <w:rPr>
          <w:color w:val="000000"/>
          <w:sz w:val="28"/>
          <w:szCs w:val="28"/>
        </w:rPr>
        <w:t>.</w:t>
      </w:r>
    </w:p>
    <w:p w14:paraId="1DA8D0A5" w14:textId="77777777" w:rsidR="005A5FF2" w:rsidRDefault="005A5FF2">
      <w:pPr>
        <w:pBdr>
          <w:top w:val="nil"/>
          <w:left w:val="nil"/>
          <w:bottom w:val="nil"/>
          <w:right w:val="nil"/>
          <w:between w:val="nil"/>
        </w:pBdr>
        <w:ind w:firstLine="851"/>
        <w:jc w:val="both"/>
        <w:rPr>
          <w:color w:val="000000"/>
          <w:sz w:val="28"/>
          <w:szCs w:val="28"/>
        </w:rPr>
      </w:pPr>
      <w:bookmarkStart w:id="4" w:name="_2et92p0" w:colFirst="0" w:colLast="0"/>
      <w:bookmarkEnd w:id="4"/>
    </w:p>
    <w:p w14:paraId="1DA8D0A6" w14:textId="77777777" w:rsidR="005A5FF2" w:rsidRDefault="00AC4550">
      <w:pPr>
        <w:keepNext/>
        <w:numPr>
          <w:ilvl w:val="1"/>
          <w:numId w:val="1"/>
        </w:numPr>
        <w:pBdr>
          <w:top w:val="nil"/>
          <w:left w:val="nil"/>
          <w:bottom w:val="nil"/>
          <w:right w:val="nil"/>
          <w:between w:val="nil"/>
        </w:pBdr>
        <w:jc w:val="both"/>
        <w:rPr>
          <w:b/>
          <w:bCs/>
          <w:color w:val="000000"/>
          <w:sz w:val="32"/>
          <w:szCs w:val="32"/>
        </w:rPr>
      </w:pPr>
      <w:r>
        <w:rPr>
          <w:b/>
          <w:bCs/>
          <w:color w:val="000000"/>
          <w:sz w:val="32"/>
          <w:szCs w:val="32"/>
        </w:rPr>
        <w:t>Nota sulla metodologia della raccolta e della presentazione dei dati</w:t>
      </w:r>
    </w:p>
    <w:p w14:paraId="1DA8D0A7" w14:textId="77777777" w:rsidR="005A5FF2" w:rsidRDefault="005A5FF2">
      <w:pPr>
        <w:pBdr>
          <w:top w:val="nil"/>
          <w:left w:val="nil"/>
          <w:bottom w:val="nil"/>
          <w:right w:val="nil"/>
          <w:between w:val="nil"/>
        </w:pBdr>
        <w:ind w:firstLine="851"/>
        <w:jc w:val="both"/>
        <w:rPr>
          <w:color w:val="000000"/>
          <w:sz w:val="28"/>
          <w:szCs w:val="28"/>
        </w:rPr>
      </w:pPr>
    </w:p>
    <w:p w14:paraId="1DA8D0A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Nella raccolta, documentazione ed interpretazione dei dati sono stati adottati alcuni criteri di cui è utile dare un breve cenno cosi da permettere una più agile e facile lettura.</w:t>
      </w:r>
    </w:p>
    <w:p w14:paraId="1DA8D0A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lavoro intende applicare la prospettiva scientifica tipica della più recente ricerca topografica ad una situazione che presenta però caratteristiche particolari.</w:t>
      </w:r>
    </w:p>
    <w:p w14:paraId="1DA8D0A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Infatti il territorio assai vasto interessato dalla ricerca comprende zone diverse sotto tutti gli aspetti: dal punto di vista geografico si va da zone di alta montagna, aride e rocciose a zone paludose, dal punto di vista della densità abitativa, accanto a città di dimensioni ragguardevoli, con un ricco e popoloso circondario troviamo zone praticamente disabitate. Inoltre il territorio preso in esame è diviso, praticamente a metà tra la regione Lazio e l’Abruzzo. Questo, considerato che le due regioni sono</w:t>
      </w:r>
      <w:r>
        <w:rPr>
          <w:color w:val="000000"/>
          <w:sz w:val="28"/>
          <w:szCs w:val="28"/>
        </w:rPr>
        <w:t xml:space="preserve"> state, per secoli, parte di entità statali diverse ha fatto si che i due tronchi della Via Valeria fossero interessati, nel tempo, da vicende storiche differenti, legate anche al tipo diverso di economia che, nel Lazio e nell’Abruzzo, insisteva sull’antica consolare.</w:t>
      </w:r>
    </w:p>
    <w:p w14:paraId="1DA8D0A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Si aggiunga la differente fortuna che negli studi storico archeologici hanno avuto le diverse tratte della Via Valeria; cosi se per alcune zone sono reperibili fonti anche recenti e relativamente numerose, per altre si può fare riferimento solo a pochi lavori risalenti a molte decine di anni fa.</w:t>
      </w:r>
    </w:p>
    <w:p w14:paraId="1DA8D0A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Ancora: considerato che per lunghi tratti non si rinvengono resti archeologici relativi alla strada o alle costruzioni ad essa affiancate, nella ricostruzione del tracciato della strada romana, diventa fondamentale tenere conto delle testimonianze letterarie e della cartografia passata, dell’evoluzione della viabilità nel corso dei secoli, della toponomastica (in quasi tutti i paesi attraversati dalla consolare, esiste una “Via Valeria” che presumibilmente ricalca l’antico tracciato e non è difficile lungo </w:t>
      </w:r>
      <w:r>
        <w:rPr>
          <w:color w:val="000000"/>
          <w:sz w:val="28"/>
          <w:szCs w:val="28"/>
        </w:rPr>
        <w:t>il percorso, trovare località il cui nome ricorda il passaggio della strada romana).</w:t>
      </w:r>
    </w:p>
    <w:p w14:paraId="1DA8D0A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lastRenderedPageBreak/>
        <w:t>Si tratta quindi di tenere presente anche elementi non direttamente rintracciabili sul terreno, ma che si rivelano assai importanti nella definizione del percorso più probabile.</w:t>
      </w:r>
    </w:p>
    <w:p w14:paraId="1DA8D0A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Da un punto di vista più strettamente tecnico poi, l’indagine delle evidenze archeologiche è, in questo caso, non tanto finalizzata ad una descrizione puntuale e accurata, quanto invece ad un’individuazione del tipo di legami tra le evidenze archeologiche ed il percorso della Via Valeria.</w:t>
      </w:r>
    </w:p>
    <w:p w14:paraId="1DA8D0AF" w14:textId="77777777" w:rsidR="005A5FF2" w:rsidRDefault="005A5FF2">
      <w:pPr>
        <w:pBdr>
          <w:top w:val="nil"/>
          <w:left w:val="nil"/>
          <w:bottom w:val="nil"/>
          <w:right w:val="nil"/>
          <w:between w:val="nil"/>
        </w:pBdr>
        <w:ind w:firstLine="851"/>
        <w:jc w:val="both"/>
        <w:rPr>
          <w:color w:val="000000"/>
          <w:sz w:val="28"/>
          <w:szCs w:val="28"/>
        </w:rPr>
      </w:pPr>
    </w:p>
    <w:p w14:paraId="1DA8D0B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Questa serie di motivi giustifica una suddivisione del lavoro che in qualche punto si discosta da quella propria di altri lavori dedicati alla ricerca archeologica e topografica del territorio.</w:t>
      </w:r>
    </w:p>
    <w:p w14:paraId="1DA8D0B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In particolare, fermo restando il criterio base di un’indagine topografica sistematica ed unitaria lungo tutto il percorso dell’antica Via, mi è sembrato opportuno dividere la descrizione del percorso in tratte facenti capo a punti di particolare importanza storica, geografica o topografica, mantenendo però la sequenzialità nella descrizione dei punti archeologici, sia che si tratti di resti ancora presenti sul terreno sia che si tratti di monumenti scomparsi ma descritti dagli studiosi passati.</w:t>
      </w:r>
    </w:p>
    <w:p w14:paraId="1DA8D0B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descrizione dei manufatti (scomparsi o meno) è stata fatta nell’ottica di offrire un dato il più completo possibile, evitando tuttavia descrizioni troppo analitiche dei resti, che avrebbero inevitabilmente portato ad ampliare la trattazione senza aggiungere elementi rilevanti ai fini della definizione del tracciato della strada romana.</w:t>
      </w:r>
    </w:p>
    <w:p w14:paraId="1DA8D0B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Per lo stesso motivo la ricerca si è limitata alle costruzioni adiacenti alla Via Valeria o ad essa strettamente correlate (ponti, altre strade..), tranne nel caso in cui la posizione del monumento, pur non prossima alla via antica, può offrire qualche elemento sulla viabilità (è il caso delle ville presso i paesi di S. Pelino e di Paterno).</w:t>
      </w:r>
    </w:p>
    <w:p w14:paraId="1DA8D0B4" w14:textId="77777777" w:rsidR="005A5FF2" w:rsidRDefault="005A5FF2">
      <w:pPr>
        <w:pBdr>
          <w:top w:val="nil"/>
          <w:left w:val="nil"/>
          <w:bottom w:val="nil"/>
          <w:right w:val="nil"/>
          <w:between w:val="nil"/>
        </w:pBdr>
        <w:ind w:firstLine="851"/>
        <w:jc w:val="both"/>
        <w:rPr>
          <w:color w:val="000000"/>
          <w:sz w:val="28"/>
          <w:szCs w:val="28"/>
        </w:rPr>
      </w:pPr>
    </w:p>
    <w:p w14:paraId="1DA8D0B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 singoli resti sono ordinati in successione, come se si percorresse l’attuale statale da Tivoli verso S. Benedetto dei Marsi. Questo è utile per evitare ambiguità nell’interpretazione dei termini “destra” e “sinistra” cui si ricorre spesso per determinare la posizione delle singole emergenze archeologiche.</w:t>
      </w:r>
    </w:p>
    <w:p w14:paraId="1DA8D0B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Nella discussione sul percorso della Via Valeria si fa riferimento alle singole schede cercando di chiarire i punti critici laddove sono possibili soluzioni sostanzialmente differenti.</w:t>
      </w:r>
    </w:p>
    <w:p w14:paraId="1DA8D0B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In questa discussione assumono rilievo fondamentale la posizione e le caratteristiche dei manufatti più strettamente attinenti alla strada antica (come i ponti ed i milliari ai quali è dedicata un’attenzione particolare).</w:t>
      </w:r>
    </w:p>
    <w:p w14:paraId="1DA8D0B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Altrettanto importante è l’analisi del percorso nei pressi ed all’interno delle città antiche e dei centri abitati. In alcuni casi, come ad </w:t>
      </w:r>
      <w:r>
        <w:rPr>
          <w:i/>
          <w:iCs/>
          <w:color w:val="000000"/>
          <w:sz w:val="28"/>
          <w:szCs w:val="28"/>
        </w:rPr>
        <w:t>Alba Fucens</w:t>
      </w:r>
      <w:r>
        <w:rPr>
          <w:color w:val="000000"/>
          <w:sz w:val="28"/>
          <w:szCs w:val="28"/>
        </w:rPr>
        <w:t xml:space="preserve"> o a Tagliacozzo, la situazione della viabilità è molto complessa e, per la definizione dei percorsi antichi è indispensabile tenere conto anche di elementi storico – economici.</w:t>
      </w:r>
    </w:p>
    <w:p w14:paraId="1DA8D0B9" w14:textId="77777777" w:rsidR="005A5FF2" w:rsidRDefault="005A5FF2">
      <w:pPr>
        <w:pBdr>
          <w:top w:val="nil"/>
          <w:left w:val="nil"/>
          <w:bottom w:val="nil"/>
          <w:right w:val="nil"/>
          <w:between w:val="nil"/>
        </w:pBdr>
        <w:ind w:firstLine="851"/>
        <w:jc w:val="both"/>
        <w:rPr>
          <w:color w:val="000000"/>
          <w:sz w:val="28"/>
          <w:szCs w:val="28"/>
        </w:rPr>
      </w:pPr>
    </w:p>
    <w:p w14:paraId="1DA8D0B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Alla descrizione del tracciato si affianca una documentazione fotografica delle numerose ricognizioni effettuate sul terreno, accompagnata da una serie di tavole topografiche con l’indicazione delle emergenze archeologiche sia ancora esistenti sia non più visibili. Tutti i punti sono stati individuati sulle tavole con il numero corrispondente a quello utilizzato nella carta archeologica.</w:t>
      </w:r>
    </w:p>
    <w:p w14:paraId="1DA8D0BB" w14:textId="77777777" w:rsidR="005A5FF2" w:rsidRDefault="005A5FF2">
      <w:pPr>
        <w:pBdr>
          <w:top w:val="nil"/>
          <w:left w:val="nil"/>
          <w:bottom w:val="nil"/>
          <w:right w:val="nil"/>
          <w:between w:val="nil"/>
        </w:pBdr>
        <w:ind w:firstLine="851"/>
        <w:jc w:val="both"/>
        <w:rPr>
          <w:color w:val="000000"/>
          <w:sz w:val="28"/>
          <w:szCs w:val="28"/>
        </w:rPr>
      </w:pPr>
    </w:p>
    <w:p w14:paraId="1DA8D0B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carta archeologica è riportata in 10 tavole cartografiche (figg.3-12). Le carte sono state ottenute dalle tavolette IGM al 25000, opportunamente unite per formare tratte di percorso omogenee. Le tavolette relative al percorso della Via Valeria sono state edite in periodo diversi (ad esempio per Tivoli la tavoletta disponibile risale al 1936). Questo ha comportato un lavoro notevole di rielaborazione grafica volto ad uniformare, per quanto possibile, tutte le carte ad uno standard di rappresentazione unif</w:t>
      </w:r>
      <w:r>
        <w:rPr>
          <w:color w:val="000000"/>
          <w:sz w:val="28"/>
          <w:szCs w:val="28"/>
        </w:rPr>
        <w:t>orme.</w:t>
      </w:r>
    </w:p>
    <w:p w14:paraId="1DA8D0B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Si è fatto in modo che le tratte rappresentate nelle varie tavole facciano capo a punti di particolare rilevanza (paesi o elementi significativi del paesaggio) e questo, assieme all’esigenza di contenere ogni tratta su un foglio A3, ha comportato dimensioni simili ma non sempre perfettamente uguali tra le varie tavole.</w:t>
      </w:r>
    </w:p>
    <w:p w14:paraId="1DA8D0B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Per non appesantire la lettura delle carte si è preferito distinguere solamente tra punti archeologici ( resti ancora visibili) e punti bibliografici (resti non più rintracciabili sul terreno), rimandando alle singole schede per una descrizione accurata del punto. L’unica eccezione è costituita dai milliari che sono stati rappresentati nel punto di conservazione attuale e nel punto di ritrovamento o collocazione antica. Questo per la particolare importanza che i milliari rivestono nella definizione del perc</w:t>
      </w:r>
      <w:r>
        <w:rPr>
          <w:color w:val="000000"/>
          <w:sz w:val="28"/>
          <w:szCs w:val="28"/>
        </w:rPr>
        <w:t>orso e per il fatto che sono riuscito a rintracciare alcuni milliari ritenuti da tempo scomparsi.</w:t>
      </w:r>
    </w:p>
    <w:p w14:paraId="1DA8D0BF" w14:textId="77777777" w:rsidR="005A5FF2" w:rsidRDefault="005A5FF2">
      <w:pPr>
        <w:pBdr>
          <w:top w:val="nil"/>
          <w:left w:val="nil"/>
          <w:bottom w:val="nil"/>
          <w:right w:val="nil"/>
          <w:between w:val="nil"/>
        </w:pBdr>
        <w:ind w:firstLine="851"/>
        <w:jc w:val="both"/>
        <w:rPr>
          <w:color w:val="000000"/>
          <w:sz w:val="28"/>
          <w:szCs w:val="28"/>
        </w:rPr>
      </w:pPr>
      <w:bookmarkStart w:id="5" w:name="_tyjcwt" w:colFirst="0" w:colLast="0"/>
      <w:bookmarkEnd w:id="5"/>
    </w:p>
    <w:p w14:paraId="1DA8D0C0" w14:textId="77777777" w:rsidR="005A5FF2" w:rsidRDefault="00AC4550">
      <w:pPr>
        <w:keepNext/>
        <w:numPr>
          <w:ilvl w:val="1"/>
          <w:numId w:val="1"/>
        </w:numPr>
        <w:pBdr>
          <w:top w:val="nil"/>
          <w:left w:val="nil"/>
          <w:bottom w:val="nil"/>
          <w:right w:val="nil"/>
          <w:between w:val="nil"/>
        </w:pBdr>
        <w:jc w:val="both"/>
        <w:rPr>
          <w:b/>
          <w:bCs/>
          <w:color w:val="000000"/>
          <w:sz w:val="32"/>
          <w:szCs w:val="32"/>
        </w:rPr>
      </w:pPr>
      <w:r>
        <w:rPr>
          <w:b/>
          <w:bCs/>
          <w:color w:val="000000"/>
          <w:sz w:val="32"/>
          <w:szCs w:val="32"/>
        </w:rPr>
        <w:t>Storia degli Studi</w:t>
      </w:r>
    </w:p>
    <w:p w14:paraId="1DA8D0C1" w14:textId="77777777" w:rsidR="005A5FF2" w:rsidRDefault="005A5FF2">
      <w:pPr>
        <w:pBdr>
          <w:top w:val="nil"/>
          <w:left w:val="nil"/>
          <w:bottom w:val="nil"/>
          <w:right w:val="nil"/>
          <w:between w:val="nil"/>
        </w:pBdr>
        <w:ind w:firstLine="851"/>
        <w:jc w:val="both"/>
        <w:rPr>
          <w:color w:val="000000"/>
          <w:sz w:val="28"/>
          <w:szCs w:val="28"/>
        </w:rPr>
      </w:pPr>
    </w:p>
    <w:p w14:paraId="1DA8D0C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Tracciare la storia della “scoperta” archeologica della Via Valeria non è semplice, in quanto la strada romana è rimasta in uso, senza grandi variazioni dalla sua costruzione ad oggi. E’ sembrato pertanto naturale agli studiosi passati non occuparsi nel dettaglio del percorso della Via Valeria, che essi davano per scontato, ma concentrarsi piuttosto sui resti monumentali ancora visibili, sulle città e sugli acquedotti che percorrevano la regione tiburtina in epoca romana.</w:t>
      </w:r>
    </w:p>
    <w:p w14:paraId="1DA8D0C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Bisogna arrivare alla seconda metà del XVII secolo, con il Fabretti, per trovare notizie puntuali sulla via, su alcuni milliari ad essa relativi, sulla possibilità di tracciati diversi tra </w:t>
      </w:r>
      <w:r>
        <w:rPr>
          <w:i/>
          <w:iCs/>
          <w:color w:val="000000"/>
          <w:sz w:val="28"/>
          <w:szCs w:val="28"/>
        </w:rPr>
        <w:t>Lamnae</w:t>
      </w:r>
      <w:r>
        <w:rPr>
          <w:color w:val="000000"/>
          <w:sz w:val="28"/>
          <w:szCs w:val="28"/>
        </w:rPr>
        <w:t xml:space="preserve"> e ponte S: Giorgio. Va comunque detto che anche il Fabretti si occupa di questi problemi nell’ambito di un discorso volto più specificatamente a ricostruire l’esatto percorso degli acquedotti romani.</w:t>
      </w:r>
    </w:p>
    <w:p w14:paraId="1DA8D0C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suo testo rimase comunque fondamentale per tutti gli studiosi successivi.</w:t>
      </w:r>
    </w:p>
    <w:p w14:paraId="1DA8D0C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A dare impulso agli studi archeologici contribuì anche l’inclusione nel percorso del </w:t>
      </w:r>
      <w:r>
        <w:rPr>
          <w:i/>
          <w:iCs/>
          <w:color w:val="000000"/>
          <w:sz w:val="28"/>
          <w:szCs w:val="28"/>
        </w:rPr>
        <w:t>Grand Tour</w:t>
      </w:r>
      <w:r>
        <w:rPr>
          <w:color w:val="000000"/>
          <w:sz w:val="28"/>
          <w:szCs w:val="28"/>
        </w:rPr>
        <w:t>, sul finire del ‘700, delle selvagge regioni interne del Regno Borbonico. I viaggiatori stranieri, percorrendo la Via Valeria favorirono tra l’altro la conoscenza delle testimonianze archeologiche della Marsica, offrendo spunti agli studiosi più affermati per ricerche maggiormente approfondite.</w:t>
      </w:r>
    </w:p>
    <w:p w14:paraId="1DA8D0C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Al XVIII secolo appartengono anche la Carta della Diocesi di Tivoli e quella della Diocesi dei Marsi del Revillas. Esse dovevano fare parte di una vasta opera di illustrazione delle antichità delle regioni attraversate dalla Via Valeria e dalla Via Sublacense.</w:t>
      </w:r>
    </w:p>
    <w:p w14:paraId="1DA8D0C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Nel XVIII e nel XIX secolo acquistarono importanza gli studi storici ed antiquari riguardanti la regione tiburtina; il Cabral, il Del Re, il Bulgarini, lo Chaupy, il Gell, il Nibby, il Gori, solo per citarne alcuni tra i più conosciuti, percorrono la Via Valeria descrivendo ed interpretando le vestigia dei ruderi antichi che vedono nella campagna circostante la strada.</w:t>
      </w:r>
    </w:p>
    <w:p w14:paraId="1DA8D0C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lastRenderedPageBreak/>
        <w:t xml:space="preserve">Talvolta questi studiosi, sulla scia dei viaggiatori stranieri del </w:t>
      </w:r>
      <w:r>
        <w:rPr>
          <w:i/>
          <w:iCs/>
          <w:color w:val="000000"/>
          <w:sz w:val="28"/>
          <w:szCs w:val="28"/>
        </w:rPr>
        <w:t>Grand Tour</w:t>
      </w:r>
      <w:r>
        <w:rPr>
          <w:color w:val="000000"/>
          <w:sz w:val="28"/>
          <w:szCs w:val="28"/>
        </w:rPr>
        <w:t xml:space="preserve">, si spingono fino alle rovine di </w:t>
      </w:r>
      <w:r>
        <w:rPr>
          <w:i/>
          <w:iCs/>
          <w:color w:val="000000"/>
          <w:sz w:val="28"/>
          <w:szCs w:val="28"/>
        </w:rPr>
        <w:t>Carseoli</w:t>
      </w:r>
      <w:r>
        <w:rPr>
          <w:color w:val="000000"/>
          <w:sz w:val="28"/>
          <w:szCs w:val="28"/>
        </w:rPr>
        <w:t xml:space="preserve"> ed alle sponde del lago Fucino, offrendo al moderno ricercatore elementi fondamentali per la conoscenza del tracciato antico della Via Valeria, non solo nella regione tiburtina ma anche nella piana del Cavaliere e nei Piani Palentini.</w:t>
      </w:r>
    </w:p>
    <w:p w14:paraId="1DA8D0C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prima trattazione sistematica del tracciato romano della Via Valeria fu opera del Promis e venne data alle stampe nel 1836; lo studioso percorse tutta la Via Valeria dando conto di tutte le vestigia appartenenti alla strada romana e alle strutture ad essa adiacenti. Questa opera è ancora oggi considerata un punto fermo per chiunque voglia affrontare lo studio della strada romana.</w:t>
      </w:r>
    </w:p>
    <w:p w14:paraId="1DA8D0C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Nel 1882 il Garrucci scrisse un breve articolo sulle testimonianze epigrafiche attestate lungo il percorso della Via Valeria; l’articolo è stato tenuto poco in considerazione dagli studiosi successivi, sebbene offrisse spunti interessanti per il posizionamento dei milliari lungo la strada romana.</w:t>
      </w:r>
    </w:p>
    <w:p w14:paraId="1DA8D0C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Sul finire del XIX secolo e nei primi decenni di quello successivo, un contributo importante diedero le opere del Lanciani e dell’Ashby, che condussero le loro ricerche con un rigore scientifico estraneo agli studiosi che li precedettero.</w:t>
      </w:r>
    </w:p>
    <w:p w14:paraId="1DA8D0C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Ashby in particolare, con la collaborazione dello Pfeiffer contribuì in maniera determinante a conoscere i resti della colonia di </w:t>
      </w:r>
      <w:r>
        <w:rPr>
          <w:i/>
          <w:iCs/>
          <w:color w:val="000000"/>
          <w:sz w:val="28"/>
          <w:szCs w:val="28"/>
        </w:rPr>
        <w:t>Carseoli</w:t>
      </w:r>
      <w:r>
        <w:rPr>
          <w:color w:val="000000"/>
          <w:sz w:val="28"/>
          <w:szCs w:val="28"/>
        </w:rPr>
        <w:t>. Per quanto riguarda la Via Valeria le sue scoperte fecero si che venisse accettata l’ipotesi di un percorso della strada antica esterno alla colonia romana.</w:t>
      </w:r>
    </w:p>
    <w:p w14:paraId="1DA8D0C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Alla fine degli anni ’50 appartiene l’ultima ricognizione completa della Via Valeria da parte del Van Essen, il quale tuttavia si limita a descrivere i resti ancora visibili della strada romana, confrontandoli solo in parte con i testi degli studiosi di XVIII e XIX secolo, avvalorando in questo modo alcune ipotesi errate sul tracciato della Via Valeria.</w:t>
      </w:r>
    </w:p>
    <w:p w14:paraId="1DA8D0C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In anni più recenti furono indagati aspetti particolari della Via Valeria, legati ad indagini di carattere più generale (è il caso degli scavi di </w:t>
      </w:r>
      <w:r>
        <w:rPr>
          <w:i/>
          <w:iCs/>
          <w:color w:val="000000"/>
          <w:sz w:val="28"/>
          <w:szCs w:val="28"/>
        </w:rPr>
        <w:t>Alba Fucens</w:t>
      </w:r>
      <w:r>
        <w:rPr>
          <w:color w:val="000000"/>
          <w:sz w:val="28"/>
          <w:szCs w:val="28"/>
        </w:rPr>
        <w:t xml:space="preserve"> che favorirono la conoscenza del territorio circostante la colonia, o il caso dell’articolo sui milliari delle regioni IV e V dell’Italia che fece il punto sulla situazione delle colonnette milliari relative alla Via Valeria).</w:t>
      </w:r>
    </w:p>
    <w:p w14:paraId="1DA8D0C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Infine, sulla scia degli scavi del Mertens prese l’avvio una vasta campagna di studi sull’area fucense che comportò anche lo studio della Via Valeria nella zona un tempo occupata dal popolo marso. In questo caso, importanti sono i contributi offerti dal Van Wonterghem, dal Grossi e dal Sommella (quest’ultimo si è occupato di indagare la città di </w:t>
      </w:r>
      <w:r>
        <w:rPr>
          <w:i/>
          <w:iCs/>
          <w:color w:val="000000"/>
          <w:sz w:val="28"/>
          <w:szCs w:val="28"/>
        </w:rPr>
        <w:t>Marruvium</w:t>
      </w:r>
      <w:r>
        <w:rPr>
          <w:color w:val="000000"/>
          <w:sz w:val="28"/>
          <w:szCs w:val="28"/>
        </w:rPr>
        <w:t>, città ancora poco conosciuta fino a pochi anni fa, che costituiva il terminale di uno dei rami della Via Valeria).</w:t>
      </w:r>
    </w:p>
    <w:p w14:paraId="1DA8D0D0" w14:textId="77777777" w:rsidR="005A5FF2" w:rsidRDefault="005A5FF2">
      <w:pPr>
        <w:pBdr>
          <w:top w:val="nil"/>
          <w:left w:val="nil"/>
          <w:bottom w:val="nil"/>
          <w:right w:val="nil"/>
          <w:between w:val="nil"/>
        </w:pBdr>
        <w:ind w:firstLine="851"/>
        <w:jc w:val="both"/>
        <w:rPr>
          <w:color w:val="000000"/>
          <w:sz w:val="28"/>
          <w:szCs w:val="28"/>
        </w:rPr>
      </w:pPr>
      <w:bookmarkStart w:id="6" w:name="_3dy6vkm" w:colFirst="0" w:colLast="0"/>
      <w:bookmarkEnd w:id="6"/>
    </w:p>
    <w:p w14:paraId="1DA8D0D1" w14:textId="77777777" w:rsidR="005A5FF2" w:rsidRDefault="00AC4550">
      <w:pPr>
        <w:keepNext/>
        <w:numPr>
          <w:ilvl w:val="1"/>
          <w:numId w:val="1"/>
        </w:numPr>
        <w:pBdr>
          <w:top w:val="nil"/>
          <w:left w:val="nil"/>
          <w:bottom w:val="nil"/>
          <w:right w:val="nil"/>
          <w:between w:val="nil"/>
        </w:pBdr>
        <w:jc w:val="both"/>
        <w:rPr>
          <w:b/>
          <w:bCs/>
          <w:color w:val="000000"/>
          <w:sz w:val="32"/>
          <w:szCs w:val="32"/>
        </w:rPr>
      </w:pPr>
      <w:r>
        <w:rPr>
          <w:b/>
          <w:bCs/>
          <w:color w:val="000000"/>
          <w:sz w:val="32"/>
          <w:szCs w:val="32"/>
        </w:rPr>
        <w:t>Il rapporto tra la Via Valeria ed il territorio</w:t>
      </w:r>
    </w:p>
    <w:p w14:paraId="1DA8D0D2" w14:textId="77777777" w:rsidR="005A5FF2" w:rsidRDefault="005A5FF2">
      <w:pPr>
        <w:pBdr>
          <w:top w:val="nil"/>
          <w:left w:val="nil"/>
          <w:bottom w:val="nil"/>
          <w:right w:val="nil"/>
          <w:between w:val="nil"/>
        </w:pBdr>
        <w:ind w:firstLine="851"/>
        <w:jc w:val="both"/>
        <w:rPr>
          <w:color w:val="000000"/>
          <w:sz w:val="28"/>
          <w:szCs w:val="28"/>
        </w:rPr>
      </w:pPr>
    </w:p>
    <w:p w14:paraId="1DA8D0D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Via Valeria ricalcava vie naturali di penetrazione che dalla pianura laziale arrivano sino agli altipiani dell’Appennino Centrale. Tuttavia, alcuni autori</w:t>
      </w:r>
      <w:r>
        <w:rPr>
          <w:color w:val="000000"/>
          <w:sz w:val="28"/>
          <w:szCs w:val="28"/>
          <w:vertAlign w:val="superscript"/>
        </w:rPr>
        <w:footnoteReference w:id="2"/>
      </w:r>
      <w:r>
        <w:rPr>
          <w:color w:val="000000"/>
          <w:sz w:val="28"/>
          <w:szCs w:val="28"/>
        </w:rPr>
        <w:t xml:space="preserve"> mettono in evidenza la natura “artificiale” della Via Valeria, nel senso che certamente essa ricalca vie più antiche ma soltanto con la definizione della strada romana questi percorsi a carattere locale vengono riuniti in unico sistema.</w:t>
      </w:r>
    </w:p>
    <w:p w14:paraId="1DA8D0D4" w14:textId="77777777" w:rsidR="005A5FF2" w:rsidRDefault="005A5FF2">
      <w:pPr>
        <w:pBdr>
          <w:top w:val="nil"/>
          <w:left w:val="nil"/>
          <w:bottom w:val="nil"/>
          <w:right w:val="nil"/>
          <w:between w:val="nil"/>
        </w:pBdr>
        <w:ind w:firstLine="851"/>
        <w:jc w:val="both"/>
        <w:rPr>
          <w:color w:val="000000"/>
          <w:sz w:val="28"/>
          <w:szCs w:val="28"/>
        </w:rPr>
      </w:pPr>
    </w:p>
    <w:p w14:paraId="1DA8D0D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caratteristica di via naturale di penetrazione nell’Italia Centrale e la funzione, prima militare e poi commerciale della Via Valeria, hanno fatto si che il passaggio della strada romana definisse i singoli aspetti che compongono il paesaggio antico.</w:t>
      </w:r>
    </w:p>
    <w:p w14:paraId="1DA8D0D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legame tra la Via Valeria e le città che su di essa insistevano era fortissimo, tanto che lungo il percorso, in tutti i centri abitati, sia di origine romana che medievale, la Via Valeria antica costituisca l’asse attorno a cui l’abitato si sviluppa con una configurazione urbanistica che, seppure nella limitata ampiezza, rammenta la struttura dei grandi centri urbani romani.</w:t>
      </w:r>
    </w:p>
    <w:p w14:paraId="1DA8D0D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Inoltre il passaggio della Via Valeria attraverso i principali centri era determinante per la sopravvivenza delle città stesse. E’ il caso di </w:t>
      </w:r>
      <w:r>
        <w:rPr>
          <w:i/>
          <w:iCs/>
          <w:color w:val="000000"/>
          <w:sz w:val="28"/>
          <w:szCs w:val="28"/>
        </w:rPr>
        <w:t>Carseoli</w:t>
      </w:r>
      <w:r>
        <w:rPr>
          <w:color w:val="000000"/>
          <w:sz w:val="28"/>
          <w:szCs w:val="28"/>
        </w:rPr>
        <w:t xml:space="preserve"> e di </w:t>
      </w:r>
      <w:r>
        <w:rPr>
          <w:i/>
          <w:iCs/>
          <w:color w:val="000000"/>
          <w:sz w:val="28"/>
          <w:szCs w:val="28"/>
        </w:rPr>
        <w:t>Alba Fucens</w:t>
      </w:r>
      <w:r>
        <w:rPr>
          <w:color w:val="000000"/>
          <w:sz w:val="28"/>
          <w:szCs w:val="28"/>
        </w:rPr>
        <w:t>, che vengono tagliate fuori del percorso principale della Via Valeria prima ancora della caduta dell’Impero romano, svuotate ormai del significato politico e militare che aveva portato alla loro fondazione nei secoli alti della Repubblica.</w:t>
      </w:r>
    </w:p>
    <w:p w14:paraId="1DA8D0D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In epoca medievale il rapporto tra Via Valeria e vita urbana comporta il definitivo abbandono delle colonie romane e l’accentrarsi degli agglomerati urbani lungo il percorso della strada romana nei punti di sosta principali, o sotto forma di nuovi centri (Arsoli, Carsoli, Tagliacozzo, Riofreddo…), o sotto forma di monasteri ed abbazie (S. Cosimato, S. Giorgio…) in punti topograficamente rilevanti.</w:t>
      </w:r>
    </w:p>
    <w:p w14:paraId="1DA8D0D9" w14:textId="77777777" w:rsidR="005A5FF2" w:rsidRDefault="005A5FF2">
      <w:pPr>
        <w:pBdr>
          <w:top w:val="nil"/>
          <w:left w:val="nil"/>
          <w:bottom w:val="nil"/>
          <w:right w:val="nil"/>
          <w:between w:val="nil"/>
        </w:pBdr>
        <w:ind w:firstLine="851"/>
        <w:jc w:val="both"/>
        <w:rPr>
          <w:color w:val="000000"/>
          <w:sz w:val="28"/>
          <w:szCs w:val="28"/>
        </w:rPr>
      </w:pPr>
    </w:p>
    <w:p w14:paraId="1DA8D0D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legame tra la Via Valeria e l’ordinamento delle terre rurali centuriate attraversate è notevole e di grande interesse, sebbene l’aspra natura di molti dei territori attraversati abbia limitato fortemente questo rapporto.</w:t>
      </w:r>
    </w:p>
    <w:p w14:paraId="1DA8D0D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Questo legame, laddove ha potuto dispiegarsi totalmente, si presenta a tal punto forte che ancora oggi può essere rintracciato con facilità sulle carte geografiche e nel percorso della moderna statale n.5 che in alcuni casi ricalca l’esatto tracciato della strada romana.</w:t>
      </w:r>
    </w:p>
    <w:p w14:paraId="1DA8D0D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In epoca romana, ad esempio, nei Piani Palentini il tracciato della Via Valeria ha determinato l’andamento della centuriazione creando un nesso armonico tra la strada romana ed il disegno agrario e ponendo le basi per la conservazione dell’orientamento del percorso antico.</w:t>
      </w:r>
    </w:p>
    <w:p w14:paraId="1DA8D0D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Nella piana del Cavaliere invece il percorso della strada romana è più incerto come pure la centuriazione del territorio di pertinenza della colonia di </w:t>
      </w:r>
      <w:r>
        <w:rPr>
          <w:i/>
          <w:iCs/>
          <w:color w:val="000000"/>
          <w:sz w:val="28"/>
          <w:szCs w:val="28"/>
        </w:rPr>
        <w:t>Carseoli</w:t>
      </w:r>
      <w:r>
        <w:rPr>
          <w:color w:val="000000"/>
          <w:sz w:val="28"/>
          <w:szCs w:val="28"/>
        </w:rPr>
        <w:t>. Tuttavia, in base alle ricostruzioni della centuriazione nella piana del Cavaliere, è probabile che la Via Valeria abbia avuto caratteristiche di incoerenza rispetto al disegno agrario realizzato dagli agronomi romani.</w:t>
      </w:r>
    </w:p>
    <w:p w14:paraId="1DA8D0D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Questo fatto potrebbe essere uno dei fattori per i quali il tracciato (o perlomeno l’orientamento) della strada romana non si è conservato fino a noi.</w:t>
      </w:r>
    </w:p>
    <w:p w14:paraId="1DA8D0D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In periodi a noi più vicini la vitalità del legame tra la Valeria ed il disegno agrario è testimoniato dalla coincidenza, per alcuni lunghi tratti, del tratturo Celano Foggia con il percorso antico.</w:t>
      </w:r>
    </w:p>
    <w:p w14:paraId="1DA8D0E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Va sottolineato poi che la Via Tiburtina – Valeria, attraversando da Ovest ad Est tutta l’Italia si incrociava con altre importanti vie di comunicazione con andamento Sud-Nord.</w:t>
      </w:r>
    </w:p>
    <w:p w14:paraId="1DA8D0E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La sopravvivenza di questi incroci come nodi di grande importanza strategica, sia militare che commerciale, in epoche successive a quella romana, contribuirono a fissare il </w:t>
      </w:r>
      <w:r>
        <w:rPr>
          <w:color w:val="000000"/>
          <w:sz w:val="28"/>
          <w:szCs w:val="28"/>
        </w:rPr>
        <w:lastRenderedPageBreak/>
        <w:t>tracciato della Via Valeria e a determinare il passaggio della strada in alcuni punti anziché in altri, delineando un paesaggio per lunghissimo tempo conservatosi abbastanza simile a quello romano.</w:t>
      </w:r>
    </w:p>
    <w:p w14:paraId="1DA8D0E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Solo nel corso dell’ultimo secolo, sulla scia delle scoperte tecnologiche, dell’incremento demografico e del miglioramento della condizione economica delle persone, il paesaggio rurale attraversato dalla Via Valeria ha subito modificazioni e trasformazioni globali.</w:t>
      </w:r>
    </w:p>
    <w:p w14:paraId="1DA8D0E3" w14:textId="77777777" w:rsidR="005A5FF2" w:rsidRDefault="005A5FF2">
      <w:pPr>
        <w:pBdr>
          <w:top w:val="nil"/>
          <w:left w:val="nil"/>
          <w:bottom w:val="nil"/>
          <w:right w:val="nil"/>
          <w:between w:val="nil"/>
        </w:pBdr>
        <w:ind w:firstLine="851"/>
        <w:jc w:val="both"/>
        <w:rPr>
          <w:color w:val="000000"/>
          <w:sz w:val="28"/>
          <w:szCs w:val="28"/>
        </w:rPr>
      </w:pPr>
      <w:bookmarkStart w:id="7" w:name="_1t3h5sf" w:colFirst="0" w:colLast="0"/>
      <w:bookmarkEnd w:id="7"/>
    </w:p>
    <w:p w14:paraId="1DA8D0E4" w14:textId="77777777" w:rsidR="005A5FF2" w:rsidRDefault="00AC4550">
      <w:pPr>
        <w:keepNext/>
        <w:numPr>
          <w:ilvl w:val="1"/>
          <w:numId w:val="1"/>
        </w:numPr>
        <w:pBdr>
          <w:top w:val="nil"/>
          <w:left w:val="nil"/>
          <w:bottom w:val="nil"/>
          <w:right w:val="nil"/>
          <w:between w:val="nil"/>
        </w:pBdr>
        <w:jc w:val="both"/>
        <w:rPr>
          <w:b/>
          <w:bCs/>
          <w:color w:val="000000"/>
          <w:sz w:val="32"/>
          <w:szCs w:val="32"/>
        </w:rPr>
      </w:pPr>
      <w:r>
        <w:rPr>
          <w:b/>
          <w:bCs/>
          <w:color w:val="000000"/>
          <w:sz w:val="32"/>
          <w:szCs w:val="32"/>
        </w:rPr>
        <w:t xml:space="preserve"> Inquadramento storico</w:t>
      </w:r>
    </w:p>
    <w:p w14:paraId="1DA8D0E5" w14:textId="77777777" w:rsidR="005A5FF2" w:rsidRDefault="005A5FF2">
      <w:pPr>
        <w:pBdr>
          <w:top w:val="nil"/>
          <w:left w:val="nil"/>
          <w:bottom w:val="nil"/>
          <w:right w:val="nil"/>
          <w:between w:val="nil"/>
        </w:pBdr>
        <w:ind w:firstLine="851"/>
        <w:jc w:val="both"/>
        <w:rPr>
          <w:color w:val="000000"/>
          <w:sz w:val="28"/>
          <w:szCs w:val="28"/>
        </w:rPr>
      </w:pPr>
    </w:p>
    <w:p w14:paraId="1DA8D0E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Il tratto di Via Valeria preso in esame conduceva da </w:t>
      </w:r>
      <w:r>
        <w:rPr>
          <w:i/>
          <w:iCs/>
          <w:color w:val="000000"/>
          <w:sz w:val="28"/>
          <w:szCs w:val="28"/>
        </w:rPr>
        <w:t>Tibur</w:t>
      </w:r>
      <w:r>
        <w:rPr>
          <w:color w:val="000000"/>
          <w:sz w:val="28"/>
          <w:szCs w:val="28"/>
        </w:rPr>
        <w:t xml:space="preserve"> a </w:t>
      </w:r>
      <w:r>
        <w:rPr>
          <w:i/>
          <w:iCs/>
          <w:color w:val="000000"/>
          <w:sz w:val="28"/>
          <w:szCs w:val="28"/>
        </w:rPr>
        <w:t>Marruvium</w:t>
      </w:r>
      <w:r>
        <w:rPr>
          <w:i/>
          <w:iCs/>
          <w:color w:val="000000"/>
          <w:sz w:val="28"/>
          <w:szCs w:val="28"/>
          <w:vertAlign w:val="superscript"/>
        </w:rPr>
        <w:footnoteReference w:id="3"/>
      </w:r>
      <w:r>
        <w:rPr>
          <w:color w:val="000000"/>
          <w:sz w:val="28"/>
          <w:szCs w:val="28"/>
        </w:rPr>
        <w:t>.</w:t>
      </w:r>
    </w:p>
    <w:p w14:paraId="1DA8D0E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Via Valeria</w:t>
      </w:r>
      <w:r>
        <w:rPr>
          <w:color w:val="000000"/>
          <w:sz w:val="28"/>
          <w:szCs w:val="28"/>
          <w:vertAlign w:val="superscript"/>
        </w:rPr>
        <w:footnoteReference w:id="4"/>
      </w:r>
      <w:r>
        <w:rPr>
          <w:color w:val="000000"/>
          <w:sz w:val="28"/>
          <w:szCs w:val="28"/>
        </w:rPr>
        <w:t xml:space="preserve"> rappresentava il naturale proseguimento della Via Tiburtina e la sua costruzione si rese necessaria quando Roma, espandendosi verso l’Adriatico, dovette consolidare le proprie conquiste militari in territori che rimasero a lungo ostili. In un primo momento la Via Valeria rappresentò, assieme alle colonie che su essa insistevano, il mezzo per controllare i territori centro italici. Poi, pacificati i popoli dell’entroterra ed esteso il dominio su tutto il mezzogiorno d’Italia, la Via Valeria perse il suo ruo</w:t>
      </w:r>
      <w:r>
        <w:rPr>
          <w:color w:val="000000"/>
          <w:sz w:val="28"/>
          <w:szCs w:val="28"/>
        </w:rPr>
        <w:t>lo di via militare e divenne una strada a forte vocazione commerciale, capace di convogliare su di sé i traffici tra le sponde del Tirreno e dell’Adriatico.</w:t>
      </w:r>
    </w:p>
    <w:p w14:paraId="1DA8D0E8" w14:textId="77777777" w:rsidR="005A5FF2" w:rsidRDefault="005A5FF2">
      <w:pPr>
        <w:pBdr>
          <w:top w:val="nil"/>
          <w:left w:val="nil"/>
          <w:bottom w:val="nil"/>
          <w:right w:val="nil"/>
          <w:between w:val="nil"/>
        </w:pBdr>
        <w:ind w:firstLine="851"/>
        <w:jc w:val="both"/>
        <w:rPr>
          <w:color w:val="000000"/>
          <w:sz w:val="28"/>
          <w:szCs w:val="28"/>
        </w:rPr>
      </w:pPr>
    </w:p>
    <w:p w14:paraId="1DA8D0E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D’altra parte la vocazione commerciale delle vie di comunicazione cui la Via Valeria si sovrappone ha origini assai remote.</w:t>
      </w:r>
    </w:p>
    <w:p w14:paraId="1DA8D0E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Tutti gli studiosi sono concordi nel ritenere che la strada riprende il tracciato di vie di commercio e di transumanza antichissime. Basta infatti rammentare come lungo tutto il percorso numerosissimi sono i ritrovamenti preistorici e protostorici.</w:t>
      </w:r>
    </w:p>
    <w:p w14:paraId="1DA8D0E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Anche i ritrovamenti riguardanti i popoli preromani sono divenuti recentemente numerosi e di rilevanza tale da travalicare l’ambito dell’interesse specialistico per giungere addirittura sulle pagine dei quotidiani.</w:t>
      </w:r>
    </w:p>
    <w:p w14:paraId="1DA8D0E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D’altronde sia la valle dell’Aniene, sia la piana del Cavaliere, sia il Fucino, luoghi che presentano condizioni estremamente favorevoli agli insediamenti, hanno attratto gruppi umani fin dall’inizio del popolamento della penisola italiana.</w:t>
      </w:r>
    </w:p>
    <w:p w14:paraId="1DA8D0E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Ciò vale in particolare per il Fucino. Quasi ogni grotta ed ogni cavità nelle adiacenze di quello che fu il secondo lago peninsulare per estensione e che era ampio abbastanza da mitigare in modo significativo il clima nell’ambiente aspro dell’Appennino Abruzzese, racchiude resti di varia importanza la cui datazione inizia almeno dal paleolitico.</w:t>
      </w:r>
    </w:p>
    <w:p w14:paraId="1DA8D0E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 resti di fortificazioni preromane, anche di notevole estensione, su molte delle cime che circondano il lago testimoniano una frequentazione mai interrotta dei luoghi.</w:t>
      </w:r>
    </w:p>
    <w:p w14:paraId="1DA8D0E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lastRenderedPageBreak/>
        <w:t>Quindi quella della Via Valeria fu storia ricca ben prima di Roma, come mostra anche la sopravvivenza di culti ed usi, la cui origine è con tutta evidenza precedente la conquista romana.</w:t>
      </w:r>
    </w:p>
    <w:p w14:paraId="1DA8D0F0" w14:textId="77777777" w:rsidR="005A5FF2" w:rsidRDefault="005A5FF2">
      <w:pPr>
        <w:pBdr>
          <w:top w:val="nil"/>
          <w:left w:val="nil"/>
          <w:bottom w:val="nil"/>
          <w:right w:val="nil"/>
          <w:between w:val="nil"/>
        </w:pBdr>
        <w:ind w:firstLine="851"/>
        <w:jc w:val="both"/>
        <w:rPr>
          <w:color w:val="000000"/>
          <w:sz w:val="28"/>
          <w:szCs w:val="28"/>
        </w:rPr>
      </w:pPr>
    </w:p>
    <w:p w14:paraId="1DA8D0F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realizzazione della Via Valeria venne preceduta da un lungo periodo di scontri tra Roma e tutti i popoli centro italici.</w:t>
      </w:r>
    </w:p>
    <w:p w14:paraId="1DA8D0F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L’apertura di una via romana per l’Adriatico si rese necessaria quando i Romani, entrati in guerra per la seconda volta contro i Sanniti, tentarono di portarsi con arditissimo disegno alle spalle del territorio sannitico in Puglia, allo scopo di aprire un secondo fronte di guerra che si sarebbe rivelato fondamentale per gli esiti del conflitto.</w:t>
      </w:r>
    </w:p>
    <w:p w14:paraId="1DA8D0F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tracciato scelto dai Romani non fu quello della futura Via Valeria, ma quello che, con percorso assai più lungo, passava più a Nord, attraverso il paese dei Vestini</w:t>
      </w:r>
      <w:r>
        <w:rPr>
          <w:color w:val="000000"/>
          <w:sz w:val="28"/>
          <w:szCs w:val="28"/>
          <w:vertAlign w:val="superscript"/>
        </w:rPr>
        <w:footnoteReference w:id="5"/>
      </w:r>
      <w:r>
        <w:rPr>
          <w:color w:val="000000"/>
          <w:sz w:val="28"/>
          <w:szCs w:val="28"/>
        </w:rPr>
        <w:t>. Questo è infatti il senso della guerra vestina del  325 a.C. che precedette qualsiasi operazione militare romana in Apulia. Infatti questo era il popolo che, a detta dei Romani, era il più debole tra quelli che si frapponevano tra Roma e le coste adriatiche, in quanto i Vestini non si trovavano ancora nell’orbita sannita, all’interno della quale erano da tempo i Marsi ed i Peligni.</w:t>
      </w:r>
    </w:p>
    <w:p w14:paraId="1DA8D0F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Aprire una via per l’Apulia attraverso i territori di questi ultimi due popoli avrebbe comportato un grande sforzo militare ed economico, oltre che uno scontro con il popolo Equo, che rappresentava ancora una concreta minaccia alle porte di Roma.</w:t>
      </w:r>
    </w:p>
    <w:p w14:paraId="1DA8D0F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Proprio in virtù della debolezza e dell’isolamento dei Vestini, i Romani riuscirono a mantenere aperta la via per l’Adriatico ed a continuare le operazioni militari in Apulia, anche dopo la sconfitta alle gole di Claudio (321 a.C.), in vista di una ripresa su vasta scala del conflitto con i Sanniti.</w:t>
      </w:r>
    </w:p>
    <w:p w14:paraId="1DA8D0F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decisione di portare la guerra in territorio marso venne presa dai Romani solo quando i Vestini decisero di allearsi con gli altri popoli centro italici e con i Sanniti; a questo punto, dato che ai Vestini si affiancavano le forze della lega sannitica, non avrebbe avuto senso mantenere aperta una via che compiva un lungo giro prima di arrivare in Apulia.</w:t>
      </w:r>
    </w:p>
    <w:p w14:paraId="1DA8D0F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I Romani scatenarono la guerra nel cuore del territorio marso nel 308 a.C., nel tentativo di aprire una nuova via per l’Adriatico e di scompaginare il fronte antiromano. Dopo avere aperto la nuova via, le sconfitte dei Sanniti nel 305 a.C. e degli Equi l’anno seguente, indebolirono il popolo marso che capitolò definitivamente con la deduzione di </w:t>
      </w:r>
      <w:r>
        <w:rPr>
          <w:i/>
          <w:iCs/>
          <w:color w:val="000000"/>
          <w:sz w:val="28"/>
          <w:szCs w:val="28"/>
        </w:rPr>
        <w:t>Alba Fucens</w:t>
      </w:r>
      <w:r>
        <w:rPr>
          <w:color w:val="000000"/>
          <w:sz w:val="28"/>
          <w:szCs w:val="28"/>
        </w:rPr>
        <w:t xml:space="preserve">, di </w:t>
      </w:r>
      <w:r>
        <w:rPr>
          <w:i/>
          <w:iCs/>
          <w:color w:val="000000"/>
          <w:sz w:val="28"/>
          <w:szCs w:val="28"/>
        </w:rPr>
        <w:t>Sora</w:t>
      </w:r>
      <w:r>
        <w:rPr>
          <w:color w:val="000000"/>
          <w:sz w:val="28"/>
          <w:szCs w:val="28"/>
        </w:rPr>
        <w:t xml:space="preserve"> e di </w:t>
      </w:r>
      <w:r>
        <w:rPr>
          <w:i/>
          <w:iCs/>
          <w:color w:val="000000"/>
          <w:sz w:val="28"/>
          <w:szCs w:val="28"/>
        </w:rPr>
        <w:t>Carseoli</w:t>
      </w:r>
      <w:r>
        <w:rPr>
          <w:color w:val="000000"/>
          <w:sz w:val="28"/>
          <w:szCs w:val="28"/>
        </w:rPr>
        <w:t>, negli ultimissimi anni del IV secolo a.C.</w:t>
      </w:r>
    </w:p>
    <w:p w14:paraId="1DA8D0F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 tentativi di contrastare queste deduzioni coloniali furono l’atto conclusivo di una guerra che aveva deciso definitivamente l’assetto della penisola, ponendo Roma in una posizione di supremazia territoriale e politica rispetto agli altri popoli italici; supremazia che solo nella battaglia di Sentino del 295 a.C., verrà un’ultima volta messa seriamente in pericolo</w:t>
      </w:r>
      <w:r>
        <w:rPr>
          <w:color w:val="000000"/>
          <w:sz w:val="28"/>
          <w:szCs w:val="28"/>
          <w:vertAlign w:val="superscript"/>
        </w:rPr>
        <w:footnoteReference w:id="6"/>
      </w:r>
      <w:r>
        <w:rPr>
          <w:color w:val="000000"/>
          <w:sz w:val="28"/>
          <w:szCs w:val="28"/>
        </w:rPr>
        <w:t>.</w:t>
      </w:r>
    </w:p>
    <w:p w14:paraId="1DA8D0F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lastRenderedPageBreak/>
        <w:t xml:space="preserve">Anche la cura nella sistemazione urbanistica di </w:t>
      </w:r>
      <w:r>
        <w:rPr>
          <w:i/>
          <w:iCs/>
          <w:color w:val="000000"/>
          <w:sz w:val="28"/>
          <w:szCs w:val="28"/>
        </w:rPr>
        <w:t>Marruvium</w:t>
      </w:r>
      <w:r>
        <w:rPr>
          <w:color w:val="000000"/>
          <w:sz w:val="28"/>
          <w:szCs w:val="28"/>
        </w:rPr>
        <w:t xml:space="preserve"> che pure non nasce come colonia ma che vide progressivamente accrescersi la sua importanza, con la nomina a municipio e, in seguito, con la realizzazione di importanti opere di bonifica del lago, fa intuire la particolare attenzione di Roma per la Via Valeria e il territorio che le gravitava intorno.</w:t>
      </w:r>
    </w:p>
    <w:p w14:paraId="1DA8D0F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In epoca imperiale ville numerosissime si attestavano lungo il percorso nella parte che percorreva la media valle dell’Aniene; esse sfruttavano un territorio che, nonostante l’attuale aspetto aspro e selvaggio, garantiva, anche se con lavori di sistemazione e manutenzione notevoli, un’agricoltura fiorente.</w:t>
      </w:r>
    </w:p>
    <w:p w14:paraId="1DA8D0FB" w14:textId="77777777" w:rsidR="005A5FF2" w:rsidRDefault="005A5FF2">
      <w:pPr>
        <w:pBdr>
          <w:top w:val="nil"/>
          <w:left w:val="nil"/>
          <w:bottom w:val="nil"/>
          <w:right w:val="nil"/>
          <w:between w:val="nil"/>
        </w:pBdr>
        <w:ind w:firstLine="851"/>
        <w:jc w:val="both"/>
        <w:rPr>
          <w:color w:val="000000"/>
          <w:sz w:val="28"/>
          <w:szCs w:val="28"/>
        </w:rPr>
      </w:pPr>
    </w:p>
    <w:p w14:paraId="1DA8D0F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Anche quando le sorti di Roma volgono al declino, nonostante l’isolamento di alcuni dei luoghi attraversati dalla Via Valeria, attorno al percorso dell’antica consolare sorgono e si sviluppano insediamenti che assumono un rilievo politico ed economico di grande spessore.</w:t>
      </w:r>
    </w:p>
    <w:p w14:paraId="1DA8D0F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E’ il caso dei numerosi monasteri benedettini e delle strutture da questi dipendenti. Abbazie, chiese o semplici celle, traendo origine dai monasteri di Subiaco, Cassino, S. Vincenzo al Volturno, S. Clemente a Casauri e Farfa, ricoprono e controllano tutto il territorio lungo l’antica strada romana. A partire dal X secolo i castelli che, come a S. Polo, nascono con funzioni di controllo ma anche di deposito militare e commerciale, testimoniano con la loro origine “templare”, la vitalità e l’importanza della</w:t>
      </w:r>
      <w:r>
        <w:rPr>
          <w:color w:val="000000"/>
          <w:sz w:val="28"/>
          <w:szCs w:val="28"/>
        </w:rPr>
        <w:t xml:space="preserve"> via di comunicazione.</w:t>
      </w:r>
    </w:p>
    <w:p w14:paraId="1DA8D0FE" w14:textId="77777777" w:rsidR="005A5FF2" w:rsidRDefault="005A5FF2">
      <w:pPr>
        <w:pBdr>
          <w:top w:val="nil"/>
          <w:left w:val="nil"/>
          <w:bottom w:val="nil"/>
          <w:right w:val="nil"/>
          <w:between w:val="nil"/>
        </w:pBdr>
        <w:ind w:firstLine="851"/>
        <w:jc w:val="both"/>
        <w:rPr>
          <w:color w:val="000000"/>
          <w:sz w:val="28"/>
          <w:szCs w:val="28"/>
        </w:rPr>
      </w:pPr>
    </w:p>
    <w:p w14:paraId="1DA8D0F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storia successiva della Via Valeria si lega, in seguito alle sorti di due stati differenti, lo Stato Pontificio ed il Regno delle due Sicilie.</w:t>
      </w:r>
    </w:p>
    <w:p w14:paraId="1DA8D10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In questo modo la Via Valeria perse il suo carattere di strada di collegamento tra zone molto diverse; le differenti tratte divengono tanti percorsi a carattere locale, pur restando la consapevolezza di una strada unitaria che da Roma giungeva sulle sponde del Mar Adriatico.</w:t>
      </w:r>
    </w:p>
    <w:p w14:paraId="1DA8D10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cura ed il restauro dei vari segmenti della Via Valeria furono occasionali e furono legati ad interessi specifici. In territorio laziale l’intervento più significativo sulla strada romana venne realizzato da Papa Pio VI Braschi nella seconda metà del XVIII secolo, per creare un collegamento stabile e duraturo con i monasteri di Subiaco, di cui Pio VI era stato il Priore.</w:t>
      </w:r>
    </w:p>
    <w:p w14:paraId="1DA8D10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In territorio abruzzese i Colonna resero nuovamente percorribile per le carrozze il tratto di percorso tra Tagliacozzo ed il lago Fucino, cosi che gli spostamenti tra i loro possedimenti fossero più rapidi.</w:t>
      </w:r>
    </w:p>
    <w:p w14:paraId="1DA8D103" w14:textId="77777777" w:rsidR="005A5FF2" w:rsidRDefault="005A5FF2">
      <w:pPr>
        <w:pBdr>
          <w:top w:val="nil"/>
          <w:left w:val="nil"/>
          <w:bottom w:val="nil"/>
          <w:right w:val="nil"/>
          <w:between w:val="nil"/>
        </w:pBdr>
        <w:ind w:firstLine="851"/>
        <w:jc w:val="both"/>
        <w:rPr>
          <w:color w:val="000000"/>
          <w:sz w:val="28"/>
          <w:szCs w:val="28"/>
        </w:rPr>
      </w:pPr>
    </w:p>
    <w:p w14:paraId="1DA8D10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Bisogna aspettare la riunificazione dell’Italia per veder tornare al ruolo di cerniera tra aree diverse la Via Valeria. Infatti la strada verrà interamente ripristinata solo nel 1882; fino a quel momento il traffico da e per Roma era stato cosi malagevole che presso il ponte crollato di S. Bartolomeo a Carsoli le persone erano costrette a passare a spalla</w:t>
      </w:r>
      <w:r>
        <w:rPr>
          <w:color w:val="000000"/>
          <w:sz w:val="28"/>
          <w:szCs w:val="28"/>
          <w:vertAlign w:val="superscript"/>
        </w:rPr>
        <w:footnoteReference w:id="7"/>
      </w:r>
      <w:r>
        <w:rPr>
          <w:color w:val="000000"/>
          <w:sz w:val="28"/>
          <w:szCs w:val="28"/>
        </w:rPr>
        <w:t>.</w:t>
      </w:r>
    </w:p>
    <w:p w14:paraId="1DA8D105" w14:textId="77777777" w:rsidR="005A5FF2" w:rsidRDefault="005A5FF2">
      <w:pPr>
        <w:pBdr>
          <w:top w:val="nil"/>
          <w:left w:val="nil"/>
          <w:bottom w:val="nil"/>
          <w:right w:val="nil"/>
          <w:between w:val="nil"/>
        </w:pBdr>
        <w:ind w:firstLine="851"/>
        <w:jc w:val="both"/>
        <w:rPr>
          <w:color w:val="000000"/>
          <w:sz w:val="28"/>
          <w:szCs w:val="28"/>
        </w:rPr>
      </w:pPr>
      <w:bookmarkStart w:id="8" w:name="_4d34og8" w:colFirst="0" w:colLast="0"/>
      <w:bookmarkEnd w:id="8"/>
    </w:p>
    <w:p w14:paraId="1DA8D106" w14:textId="77777777" w:rsidR="005A5FF2" w:rsidRDefault="00AC4550">
      <w:pPr>
        <w:keepNext/>
        <w:numPr>
          <w:ilvl w:val="1"/>
          <w:numId w:val="1"/>
        </w:numPr>
        <w:pBdr>
          <w:top w:val="nil"/>
          <w:left w:val="nil"/>
          <w:bottom w:val="nil"/>
          <w:right w:val="nil"/>
          <w:between w:val="nil"/>
        </w:pBdr>
        <w:jc w:val="both"/>
        <w:rPr>
          <w:b/>
          <w:bCs/>
          <w:color w:val="000000"/>
          <w:sz w:val="32"/>
          <w:szCs w:val="32"/>
        </w:rPr>
      </w:pPr>
      <w:r>
        <w:rPr>
          <w:b/>
          <w:bCs/>
          <w:color w:val="000000"/>
          <w:sz w:val="32"/>
          <w:szCs w:val="32"/>
        </w:rPr>
        <w:lastRenderedPageBreak/>
        <w:t>Geografia e geomorfologia del territorio</w:t>
      </w:r>
    </w:p>
    <w:p w14:paraId="1DA8D107" w14:textId="77777777" w:rsidR="005A5FF2" w:rsidRDefault="005A5FF2">
      <w:pPr>
        <w:pBdr>
          <w:top w:val="nil"/>
          <w:left w:val="nil"/>
          <w:bottom w:val="nil"/>
          <w:right w:val="nil"/>
          <w:between w:val="nil"/>
        </w:pBdr>
        <w:ind w:firstLine="851"/>
        <w:jc w:val="both"/>
        <w:rPr>
          <w:color w:val="000000"/>
          <w:sz w:val="28"/>
          <w:szCs w:val="28"/>
        </w:rPr>
      </w:pPr>
    </w:p>
    <w:p w14:paraId="1DA8D108" w14:textId="77777777" w:rsidR="005A5FF2" w:rsidRDefault="00AC4550">
      <w:pPr>
        <w:pBdr>
          <w:top w:val="nil"/>
          <w:left w:val="nil"/>
          <w:bottom w:val="nil"/>
          <w:right w:val="nil"/>
          <w:between w:val="nil"/>
        </w:pBdr>
        <w:ind w:firstLine="709"/>
        <w:jc w:val="both"/>
        <w:rPr>
          <w:color w:val="000000"/>
          <w:sz w:val="28"/>
          <w:szCs w:val="28"/>
        </w:rPr>
      </w:pPr>
      <w:r>
        <w:rPr>
          <w:color w:val="000000"/>
          <w:sz w:val="28"/>
          <w:szCs w:val="28"/>
        </w:rPr>
        <w:t>Dal punto di vista geografico la Via Valeria ricalca il percorso naturale più facile tra la pianura latina e gli altipiani interni dell’Abruzzo.</w:t>
      </w:r>
    </w:p>
    <w:p w14:paraId="1DA8D109" w14:textId="77777777" w:rsidR="005A5FF2" w:rsidRDefault="00AC4550">
      <w:pPr>
        <w:pBdr>
          <w:top w:val="nil"/>
          <w:left w:val="nil"/>
          <w:bottom w:val="nil"/>
          <w:right w:val="nil"/>
          <w:between w:val="nil"/>
        </w:pBdr>
        <w:ind w:firstLine="709"/>
        <w:jc w:val="both"/>
        <w:rPr>
          <w:color w:val="000000"/>
          <w:sz w:val="28"/>
          <w:szCs w:val="28"/>
        </w:rPr>
      </w:pPr>
      <w:r>
        <w:rPr>
          <w:color w:val="000000"/>
          <w:sz w:val="28"/>
          <w:szCs w:val="28"/>
        </w:rPr>
        <w:t>Infatti nella prima parte la via segue quasi esattamente, con piccole deviazioni dettate dalla natura dei luoghi, il percorso del medio Aniene. Poi, lasciato il fiume dove questo piega per inoltrarsi nella valle sublacense, supera un ripido gradino roccioso e raggiunge la piana del Cavaliere.</w:t>
      </w:r>
    </w:p>
    <w:p w14:paraId="1DA8D10A" w14:textId="77777777" w:rsidR="005A5FF2" w:rsidRDefault="00AC4550">
      <w:pPr>
        <w:pBdr>
          <w:top w:val="nil"/>
          <w:left w:val="nil"/>
          <w:bottom w:val="nil"/>
          <w:right w:val="nil"/>
          <w:between w:val="nil"/>
        </w:pBdr>
        <w:ind w:firstLine="709"/>
        <w:jc w:val="both"/>
        <w:rPr>
          <w:color w:val="000000"/>
          <w:sz w:val="28"/>
          <w:szCs w:val="28"/>
        </w:rPr>
      </w:pPr>
      <w:r>
        <w:rPr>
          <w:color w:val="000000"/>
          <w:sz w:val="28"/>
          <w:szCs w:val="28"/>
        </w:rPr>
        <w:t xml:space="preserve">Attraversata in tutta la sua estensione la piana, e raggiuntone il bordo orientale, la Via sfrutta l’alta valle del fiume Turano per salire a scavalcare il valico di Monte Bove. Infine una discesa, che nell’attraversare l’attuale Tagliacozzo si fa ripidissima, riporta la via alla quota del Fucino. L’antico lago veniva raggiunto con andamento praticamente pianeggiante tranne che per la salita ad </w:t>
      </w:r>
      <w:r>
        <w:rPr>
          <w:i/>
          <w:iCs/>
          <w:color w:val="000000"/>
          <w:sz w:val="28"/>
          <w:szCs w:val="28"/>
        </w:rPr>
        <w:t>Alba Fucens</w:t>
      </w:r>
      <w:r>
        <w:rPr>
          <w:color w:val="000000"/>
          <w:sz w:val="28"/>
          <w:szCs w:val="28"/>
        </w:rPr>
        <w:t>-; la via ne costeggiava poi, a quota costante, tutto il lato settentrionale.</w:t>
      </w:r>
    </w:p>
    <w:p w14:paraId="1DA8D10B" w14:textId="77777777" w:rsidR="005A5FF2" w:rsidRDefault="00AC4550">
      <w:pPr>
        <w:pBdr>
          <w:top w:val="nil"/>
          <w:left w:val="nil"/>
          <w:bottom w:val="nil"/>
          <w:right w:val="nil"/>
          <w:between w:val="nil"/>
        </w:pBdr>
        <w:ind w:firstLine="709"/>
        <w:jc w:val="both"/>
        <w:rPr>
          <w:color w:val="000000"/>
          <w:sz w:val="28"/>
          <w:szCs w:val="28"/>
        </w:rPr>
      </w:pPr>
      <w:r>
        <w:rPr>
          <w:color w:val="000000"/>
          <w:sz w:val="28"/>
          <w:szCs w:val="28"/>
        </w:rPr>
        <w:t xml:space="preserve">Nei pressi della località che oggi si chiama Stanga di Celano la strada si divideva in due rami: uno verso </w:t>
      </w:r>
      <w:r>
        <w:rPr>
          <w:i/>
          <w:iCs/>
          <w:color w:val="000000"/>
          <w:sz w:val="28"/>
          <w:szCs w:val="28"/>
        </w:rPr>
        <w:t>Cerfennia</w:t>
      </w:r>
      <w:r>
        <w:rPr>
          <w:color w:val="000000"/>
          <w:sz w:val="28"/>
          <w:szCs w:val="28"/>
        </w:rPr>
        <w:t xml:space="preserve"> superava Forca Caruso e, toccata </w:t>
      </w:r>
      <w:r>
        <w:rPr>
          <w:i/>
          <w:iCs/>
          <w:color w:val="000000"/>
          <w:sz w:val="28"/>
          <w:szCs w:val="28"/>
        </w:rPr>
        <w:t>Teate</w:t>
      </w:r>
      <w:r>
        <w:rPr>
          <w:color w:val="000000"/>
          <w:sz w:val="28"/>
          <w:szCs w:val="28"/>
        </w:rPr>
        <w:t xml:space="preserve">, perveniva al mare presso </w:t>
      </w:r>
      <w:r>
        <w:rPr>
          <w:i/>
          <w:iCs/>
          <w:color w:val="000000"/>
          <w:sz w:val="28"/>
          <w:szCs w:val="28"/>
        </w:rPr>
        <w:t>Ostia Aterni</w:t>
      </w:r>
      <w:r>
        <w:rPr>
          <w:color w:val="000000"/>
          <w:sz w:val="28"/>
          <w:szCs w:val="28"/>
        </w:rPr>
        <w:t xml:space="preserve">, l’altro piegava  verso Sud per raggiungere, sempre costeggiando il Fucino, </w:t>
      </w:r>
      <w:r>
        <w:rPr>
          <w:i/>
          <w:iCs/>
          <w:color w:val="000000"/>
          <w:sz w:val="28"/>
          <w:szCs w:val="28"/>
        </w:rPr>
        <w:t>Marruvium</w:t>
      </w:r>
      <w:r>
        <w:rPr>
          <w:color w:val="000000"/>
          <w:sz w:val="28"/>
          <w:szCs w:val="28"/>
        </w:rPr>
        <w:t>.</w:t>
      </w:r>
    </w:p>
    <w:p w14:paraId="1DA8D10C" w14:textId="77777777" w:rsidR="005A5FF2" w:rsidRDefault="00AC4550">
      <w:pPr>
        <w:pBdr>
          <w:top w:val="nil"/>
          <w:left w:val="nil"/>
          <w:bottom w:val="nil"/>
          <w:right w:val="nil"/>
          <w:between w:val="nil"/>
        </w:pBdr>
        <w:ind w:firstLine="709"/>
        <w:jc w:val="both"/>
        <w:rPr>
          <w:color w:val="000000"/>
          <w:sz w:val="28"/>
          <w:szCs w:val="28"/>
        </w:rPr>
      </w:pPr>
      <w:r>
        <w:rPr>
          <w:color w:val="000000"/>
          <w:sz w:val="28"/>
          <w:szCs w:val="28"/>
        </w:rPr>
        <w:t>Un andamento che perciò, nonostante i notevoli dislivelli della orografia e l’asprezza dei luoghi attraversati, risulta nel complesso abbastanza agevole come si può rilevare dal profilo altimetrico che riporta anche la Via Tiburtina fino a Tivoli.</w:t>
      </w:r>
    </w:p>
    <w:p w14:paraId="1DA8D10D" w14:textId="77777777" w:rsidR="005A5FF2" w:rsidRDefault="005A5FF2">
      <w:pPr>
        <w:pBdr>
          <w:top w:val="nil"/>
          <w:left w:val="nil"/>
          <w:bottom w:val="nil"/>
          <w:right w:val="nil"/>
          <w:between w:val="nil"/>
        </w:pBdr>
        <w:ind w:firstLine="709"/>
        <w:jc w:val="both"/>
        <w:rPr>
          <w:color w:val="000000"/>
          <w:sz w:val="28"/>
          <w:szCs w:val="28"/>
        </w:rPr>
      </w:pPr>
    </w:p>
    <w:p w14:paraId="1DA8D10E" w14:textId="77777777" w:rsidR="005A5FF2" w:rsidRDefault="005A5FF2">
      <w:pPr>
        <w:pBdr>
          <w:top w:val="nil"/>
          <w:left w:val="nil"/>
          <w:bottom w:val="nil"/>
          <w:right w:val="nil"/>
          <w:between w:val="nil"/>
        </w:pBdr>
        <w:ind w:firstLine="709"/>
        <w:jc w:val="both"/>
        <w:rPr>
          <w:color w:val="000000"/>
          <w:sz w:val="28"/>
          <w:szCs w:val="28"/>
        </w:rPr>
      </w:pPr>
    </w:p>
    <w:p w14:paraId="1DA8D10F" w14:textId="77777777" w:rsidR="005A5FF2" w:rsidRDefault="00AC4550">
      <w:pPr>
        <w:pBdr>
          <w:top w:val="nil"/>
          <w:left w:val="nil"/>
          <w:bottom w:val="nil"/>
          <w:right w:val="nil"/>
          <w:between w:val="nil"/>
        </w:pBdr>
        <w:ind w:firstLine="709"/>
        <w:jc w:val="both"/>
        <w:rPr>
          <w:color w:val="000000"/>
          <w:sz w:val="28"/>
          <w:szCs w:val="28"/>
        </w:rPr>
      </w:pPr>
      <w:r>
        <w:rPr>
          <w:noProof/>
        </w:rPr>
        <w:drawing>
          <wp:anchor distT="0" distB="0" distL="114300" distR="114300" simplePos="0" relativeHeight="251658240" behindDoc="0" locked="0" layoutInCell="1" hidden="0" allowOverlap="1" wp14:anchorId="1DA8D8BE" wp14:editId="1DA8D8BF">
            <wp:simplePos x="0" y="0"/>
            <wp:positionH relativeFrom="column">
              <wp:posOffset>1</wp:posOffset>
            </wp:positionH>
            <wp:positionV relativeFrom="paragraph">
              <wp:posOffset>0</wp:posOffset>
            </wp:positionV>
            <wp:extent cx="6477000" cy="2817495"/>
            <wp:effectExtent l="0" t="0" r="0" b="0"/>
            <wp:wrapTopAndBottom distT="0" dist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0"/>
                    <a:srcRect/>
                    <a:stretch>
                      <a:fillRect/>
                    </a:stretch>
                  </pic:blipFill>
                  <pic:spPr>
                    <a:xfrm>
                      <a:off x="0" y="0"/>
                      <a:ext cx="6477000" cy="2817495"/>
                    </a:xfrm>
                    <a:prstGeom prst="rect">
                      <a:avLst/>
                    </a:prstGeom>
                    <a:ln/>
                  </pic:spPr>
                </pic:pic>
              </a:graphicData>
            </a:graphic>
          </wp:anchor>
        </w:drawing>
      </w:r>
    </w:p>
    <w:p w14:paraId="1DA8D110" w14:textId="77777777" w:rsidR="005A5FF2" w:rsidRDefault="00AC4550">
      <w:pPr>
        <w:pBdr>
          <w:top w:val="nil"/>
          <w:left w:val="nil"/>
          <w:bottom w:val="nil"/>
          <w:right w:val="nil"/>
          <w:between w:val="nil"/>
        </w:pBdr>
        <w:ind w:firstLine="709"/>
        <w:jc w:val="both"/>
        <w:rPr>
          <w:color w:val="000000"/>
          <w:sz w:val="28"/>
          <w:szCs w:val="28"/>
        </w:rPr>
      </w:pPr>
      <w:r>
        <w:rPr>
          <w:color w:val="000000"/>
          <w:sz w:val="28"/>
          <w:szCs w:val="28"/>
        </w:rPr>
        <w:t>Il terreno attraversato è costituto dai rilievi calcarei che, con andamento NE-SW anticipano le elevazioni maggiori dell’Appennino, a questa latitudine molto spostate verso l’Adriatico.</w:t>
      </w:r>
    </w:p>
    <w:p w14:paraId="1DA8D111" w14:textId="77777777" w:rsidR="005A5FF2" w:rsidRDefault="00AC4550">
      <w:pPr>
        <w:pBdr>
          <w:top w:val="nil"/>
          <w:left w:val="nil"/>
          <w:bottom w:val="nil"/>
          <w:right w:val="nil"/>
          <w:between w:val="nil"/>
        </w:pBdr>
        <w:ind w:firstLine="709"/>
        <w:jc w:val="both"/>
        <w:rPr>
          <w:color w:val="000000"/>
          <w:sz w:val="28"/>
          <w:szCs w:val="28"/>
        </w:rPr>
      </w:pPr>
      <w:r>
        <w:rPr>
          <w:color w:val="000000"/>
          <w:sz w:val="28"/>
          <w:szCs w:val="28"/>
        </w:rPr>
        <w:t xml:space="preserve">Questi rilievi sono nati dal sollevamento pliocenico della piattaforma carbonatica che ha dato origine a tutto l’Appennino laziale-abruzzese e appartengono a strutture geologiche diverse (la prima parte da Tivoli fino a poco oltre Vicovaro è considerata appartenente alla falda sabina, mentre la parte successiva fa parte della falda laziale-abruzzese) propriamente </w:t>
      </w:r>
      <w:r>
        <w:rPr>
          <w:color w:val="000000"/>
          <w:sz w:val="28"/>
          <w:szCs w:val="28"/>
        </w:rPr>
        <w:lastRenderedPageBreak/>
        <w:t>detta. Sia i rilievi appartenenti alla prima falda, sia quelli della seconda presentano comunque caratteristiche simili con fianchi molto ripidi e profondamente incisi da numerosissimi corsi d’acqua.</w:t>
      </w:r>
    </w:p>
    <w:p w14:paraId="1DA8D112" w14:textId="77777777" w:rsidR="005A5FF2" w:rsidRDefault="005A5FF2">
      <w:pPr>
        <w:pBdr>
          <w:top w:val="nil"/>
          <w:left w:val="nil"/>
          <w:bottom w:val="nil"/>
          <w:right w:val="nil"/>
          <w:between w:val="nil"/>
        </w:pBdr>
        <w:ind w:firstLine="709"/>
        <w:jc w:val="both"/>
        <w:rPr>
          <w:color w:val="000000"/>
          <w:sz w:val="28"/>
          <w:szCs w:val="28"/>
        </w:rPr>
      </w:pPr>
    </w:p>
    <w:p w14:paraId="1DA8D113" w14:textId="77777777" w:rsidR="005A5FF2" w:rsidRDefault="00AC4550">
      <w:pPr>
        <w:pBdr>
          <w:top w:val="nil"/>
          <w:left w:val="nil"/>
          <w:bottom w:val="nil"/>
          <w:right w:val="nil"/>
          <w:between w:val="nil"/>
        </w:pBdr>
        <w:ind w:firstLine="709"/>
        <w:jc w:val="both"/>
        <w:rPr>
          <w:color w:val="000000"/>
          <w:sz w:val="28"/>
          <w:szCs w:val="28"/>
        </w:rPr>
      </w:pPr>
      <w:r>
        <w:rPr>
          <w:color w:val="000000"/>
          <w:sz w:val="28"/>
          <w:szCs w:val="28"/>
        </w:rPr>
        <w:t>In realtà dato che la strada nel primo tratto fino a Vicovaro sfrutta, per quanto possibile la valle dell’Aniene il suolo su cui si trova a passare risulta formato spesso da materiali diversi dal calcare. In particolare tra Tivoli e Vicovaro la strada attraversa banchi di tufo litoide giallo o nero residui della più vasta coltre di tufo che ricopriva buona parte della valle dell’Aniene in questa zona, in conseguenza della intensa attività eruttiva quaternaria dei vulcani laziali.</w:t>
      </w:r>
    </w:p>
    <w:p w14:paraId="1DA8D114" w14:textId="77777777" w:rsidR="005A5FF2" w:rsidRDefault="00AC4550">
      <w:pPr>
        <w:pBdr>
          <w:top w:val="nil"/>
          <w:left w:val="nil"/>
          <w:bottom w:val="nil"/>
          <w:right w:val="nil"/>
          <w:between w:val="nil"/>
        </w:pBdr>
        <w:ind w:firstLine="709"/>
        <w:jc w:val="both"/>
        <w:rPr>
          <w:color w:val="000000"/>
          <w:sz w:val="28"/>
          <w:szCs w:val="28"/>
        </w:rPr>
      </w:pPr>
      <w:r>
        <w:rPr>
          <w:color w:val="000000"/>
          <w:sz w:val="28"/>
          <w:szCs w:val="28"/>
        </w:rPr>
        <w:t>Caratteristica è anche la presenza, in particolare tra Vicovaro e S.Cosimato del “cardellino”, una rocca spugnosa simile al travertino originata dai depositi dell’Aniene. Tufo e cardellino hanno costituito anche il materiale per le opere di sostruzione della strada e succede in più luoghi che la strada attraversi o passi accanto alle cave da cui tufo e cardellino sono stati tratti per costituire non solo le opere strettamente pertinenti alla strada ma anche monumenti funebri ed altre costruzioni.</w:t>
      </w:r>
    </w:p>
    <w:p w14:paraId="1DA8D115" w14:textId="77777777" w:rsidR="005A5FF2" w:rsidRDefault="00AC4550">
      <w:pPr>
        <w:pBdr>
          <w:top w:val="nil"/>
          <w:left w:val="nil"/>
          <w:bottom w:val="nil"/>
          <w:right w:val="nil"/>
          <w:between w:val="nil"/>
        </w:pBdr>
        <w:ind w:firstLine="709"/>
        <w:jc w:val="both"/>
        <w:rPr>
          <w:color w:val="000000"/>
          <w:sz w:val="28"/>
          <w:szCs w:val="28"/>
        </w:rPr>
      </w:pPr>
      <w:r>
        <w:rPr>
          <w:color w:val="000000"/>
          <w:sz w:val="28"/>
          <w:szCs w:val="28"/>
        </w:rPr>
        <w:t xml:space="preserve">Oltre S.Cosimato è presente solo il calcare. Tuttavia anche in questa zona la vicinanza dell’Aniene ha portato alla formazione di terreni alluvionali, di ampiezza limitata, data la esigua larghezza del fondovalle, ma sufficienti a supportate la via consolare. Proprio la natura alluvionale del terreno, per sua natura piuttosto instabile quando formato in una valle stretta e comunque soggetta alle piene del fiume, spiega come tra S.Cosimato e </w:t>
      </w:r>
      <w:r>
        <w:rPr>
          <w:i/>
          <w:iCs/>
          <w:color w:val="000000"/>
          <w:sz w:val="28"/>
          <w:szCs w:val="28"/>
        </w:rPr>
        <w:t>Lamnae</w:t>
      </w:r>
      <w:r>
        <w:rPr>
          <w:color w:val="000000"/>
          <w:sz w:val="28"/>
          <w:szCs w:val="28"/>
        </w:rPr>
        <w:t xml:space="preserve"> non si trova più praticamente alcuna traccia della strada, evidentemente scomparsa quando sono venute a mancare le opere di manutenzione.</w:t>
      </w:r>
    </w:p>
    <w:p w14:paraId="1DA8D116" w14:textId="77777777" w:rsidR="005A5FF2" w:rsidRDefault="00AC4550">
      <w:pPr>
        <w:pBdr>
          <w:top w:val="nil"/>
          <w:left w:val="nil"/>
          <w:bottom w:val="nil"/>
          <w:right w:val="nil"/>
          <w:between w:val="nil"/>
        </w:pBdr>
        <w:ind w:firstLine="709"/>
        <w:jc w:val="both"/>
        <w:rPr>
          <w:color w:val="000000"/>
          <w:sz w:val="28"/>
          <w:szCs w:val="28"/>
        </w:rPr>
      </w:pPr>
      <w:r>
        <w:rPr>
          <w:color w:val="000000"/>
          <w:sz w:val="28"/>
          <w:szCs w:val="28"/>
        </w:rPr>
        <w:t xml:space="preserve">Una situazione analoga si riscontra nella piana del Cavaliere dove il terreno alluvionale depositato dal Turano forma un substrato poco solido su cui non si sono mantenute tracce consistenti della strada antica che risulta invece meglio visibile nei pressi di </w:t>
      </w:r>
      <w:r>
        <w:rPr>
          <w:i/>
          <w:iCs/>
          <w:color w:val="000000"/>
          <w:sz w:val="28"/>
          <w:szCs w:val="28"/>
        </w:rPr>
        <w:t>Carseoli</w:t>
      </w:r>
      <w:r>
        <w:rPr>
          <w:color w:val="000000"/>
          <w:sz w:val="28"/>
          <w:szCs w:val="28"/>
        </w:rPr>
        <w:t xml:space="preserve"> dato che la città risulta sopraelevata di qualche decina di metri rispetto alla piana del Cavaliere e posta su un terreno più solido.</w:t>
      </w:r>
    </w:p>
    <w:p w14:paraId="1DA8D117" w14:textId="77777777" w:rsidR="005A5FF2" w:rsidRDefault="00AC4550">
      <w:pPr>
        <w:pBdr>
          <w:top w:val="nil"/>
          <w:left w:val="nil"/>
          <w:bottom w:val="nil"/>
          <w:right w:val="nil"/>
          <w:between w:val="nil"/>
        </w:pBdr>
        <w:ind w:firstLine="709"/>
        <w:jc w:val="both"/>
        <w:rPr>
          <w:color w:val="000000"/>
          <w:sz w:val="28"/>
          <w:szCs w:val="28"/>
        </w:rPr>
      </w:pPr>
      <w:r>
        <w:rPr>
          <w:color w:val="000000"/>
          <w:sz w:val="28"/>
          <w:szCs w:val="28"/>
        </w:rPr>
        <w:t xml:space="preserve">Nella salita verso il valico di monte Bove, nonostante il terreno roccioso, dato che la strada percorre i fianchi dell’alta valle del Turano che sono in parte costituiti da materiale poco coerente trasportato dal Turano o dagli innumerevoli rivoli che in esso si riversano, appaiono evidenti i segni di una erosione fortissima che la presenza della strada antica sembra aver favorito e in diversi tratti è facilmente visibile il piano della Valeria inciso in profondità, anche per un paio di metri, dal ruscello </w:t>
      </w:r>
      <w:r>
        <w:rPr>
          <w:color w:val="000000"/>
          <w:sz w:val="28"/>
          <w:szCs w:val="28"/>
        </w:rPr>
        <w:t>che ha scavato il suo letto dentro l’antico basolato e poi è sceso in profondità erodendo il tenero sottofondo.</w:t>
      </w:r>
    </w:p>
    <w:p w14:paraId="1DA8D118" w14:textId="77777777" w:rsidR="005A5FF2" w:rsidRDefault="00AC4550">
      <w:pPr>
        <w:pBdr>
          <w:top w:val="nil"/>
          <w:left w:val="nil"/>
          <w:bottom w:val="nil"/>
          <w:right w:val="nil"/>
          <w:between w:val="nil"/>
        </w:pBdr>
        <w:ind w:firstLine="709"/>
        <w:jc w:val="both"/>
        <w:rPr>
          <w:color w:val="000000"/>
          <w:sz w:val="28"/>
          <w:szCs w:val="28"/>
        </w:rPr>
      </w:pPr>
      <w:r>
        <w:rPr>
          <w:color w:val="000000"/>
          <w:sz w:val="28"/>
          <w:szCs w:val="28"/>
        </w:rPr>
        <w:t>Se si escludono alcuni piccoli affioramenti argillosi ascrivibili a depositi torbiditici piuttosto che di piattafoma, posti un paio di chilometri oltre Roccacerro, dove la strada volgeva verso est abbandonando i fianchi del monte Bove è sempre la roccia calcarea, fino a Tagliacozzo,  a costituire il terreno su cui era costruita la via antica. Oltre Tagliacozzo la valle del fiume Imele qui abbastanza ampia e poi i piani Palentini presentano un terreno poco compatto ma sostanzialmente pianeggiante sul quale f</w:t>
      </w:r>
      <w:r>
        <w:rPr>
          <w:color w:val="000000"/>
          <w:sz w:val="28"/>
          <w:szCs w:val="28"/>
        </w:rPr>
        <w:t>u sufficiente costruire un terrapieno non molto rilevato sul quale far correre la strada  di cui è ancora facile intuire .la traccia.</w:t>
      </w:r>
    </w:p>
    <w:p w14:paraId="1DA8D119" w14:textId="77777777" w:rsidR="005A5FF2" w:rsidRDefault="00AC4550">
      <w:pPr>
        <w:pBdr>
          <w:top w:val="nil"/>
          <w:left w:val="nil"/>
          <w:bottom w:val="nil"/>
          <w:right w:val="nil"/>
          <w:between w:val="nil"/>
        </w:pBdr>
        <w:ind w:firstLine="709"/>
        <w:jc w:val="both"/>
        <w:rPr>
          <w:color w:val="000000"/>
          <w:sz w:val="28"/>
          <w:szCs w:val="28"/>
        </w:rPr>
      </w:pPr>
      <w:r>
        <w:rPr>
          <w:color w:val="000000"/>
          <w:sz w:val="28"/>
          <w:szCs w:val="28"/>
        </w:rPr>
        <w:t xml:space="preserve">Nella salita ad </w:t>
      </w:r>
      <w:r>
        <w:rPr>
          <w:i/>
          <w:iCs/>
          <w:color w:val="000000"/>
          <w:sz w:val="28"/>
          <w:szCs w:val="28"/>
        </w:rPr>
        <w:t>Alba Fucens</w:t>
      </w:r>
      <w:r>
        <w:rPr>
          <w:color w:val="000000"/>
          <w:sz w:val="28"/>
          <w:szCs w:val="28"/>
        </w:rPr>
        <w:t xml:space="preserve"> e nella successiva discesa è presente ancora il calcare di cui la collina di Alba è costituita. Si tratta però di un calcare  molto fessurato e poco </w:t>
      </w:r>
      <w:r>
        <w:rPr>
          <w:color w:val="000000"/>
          <w:sz w:val="28"/>
          <w:szCs w:val="28"/>
        </w:rPr>
        <w:lastRenderedPageBreak/>
        <w:t>compatto, in cui  fu necessario costruire sostruzioni che  proprio per la natura del terreno sono oggi poco visibili. Infine nel percorso lungo la sponda settentrionale ed orientale del lago Fucino il terreno è costituito da strati di brecce più o meno grossolane depositate dai torrenti che scendono dal Velino-Sirente alternati a strati di granulome</w:t>
      </w:r>
      <w:r>
        <w:rPr>
          <w:color w:val="000000"/>
          <w:sz w:val="28"/>
          <w:szCs w:val="28"/>
        </w:rPr>
        <w:t>tria più sottile e consistenza talora argillosa, depositati dal lago nel suo periodico innalzarsi ed abbassarsi. Anche in questa zona, come nei piani Palentini fu sufficiente innalzare un terrapieno relativamente modesto per rendere abbastanza sicuro il passaggio della strada.</w:t>
      </w:r>
    </w:p>
    <w:p w14:paraId="1DA8D11A" w14:textId="77777777" w:rsidR="005A5FF2" w:rsidRDefault="005A5FF2">
      <w:pPr>
        <w:pBdr>
          <w:top w:val="nil"/>
          <w:left w:val="nil"/>
          <w:bottom w:val="nil"/>
          <w:right w:val="nil"/>
          <w:between w:val="nil"/>
        </w:pBdr>
        <w:ind w:firstLine="709"/>
        <w:jc w:val="both"/>
        <w:rPr>
          <w:color w:val="000000"/>
          <w:sz w:val="28"/>
          <w:szCs w:val="28"/>
        </w:rPr>
      </w:pPr>
    </w:p>
    <w:p w14:paraId="1DA8D11B" w14:textId="77777777" w:rsidR="005A5FF2" w:rsidRDefault="00AC4550">
      <w:pPr>
        <w:pBdr>
          <w:top w:val="nil"/>
          <w:left w:val="nil"/>
          <w:bottom w:val="nil"/>
          <w:right w:val="nil"/>
          <w:between w:val="nil"/>
        </w:pBdr>
        <w:ind w:firstLine="709"/>
        <w:jc w:val="both"/>
        <w:rPr>
          <w:color w:val="000000"/>
          <w:sz w:val="28"/>
          <w:szCs w:val="28"/>
        </w:rPr>
      </w:pPr>
      <w:r>
        <w:rPr>
          <w:color w:val="000000"/>
          <w:sz w:val="28"/>
          <w:szCs w:val="28"/>
        </w:rPr>
        <w:t>La natura dei terreni attraversati ha evidentemente condizionato la costruzione della strada e delle opere ad essa relative.</w:t>
      </w:r>
    </w:p>
    <w:p w14:paraId="1DA8D11C" w14:textId="77777777" w:rsidR="005A5FF2" w:rsidRDefault="005A5FF2">
      <w:pPr>
        <w:pBdr>
          <w:top w:val="nil"/>
          <w:left w:val="nil"/>
          <w:bottom w:val="nil"/>
          <w:right w:val="nil"/>
          <w:between w:val="nil"/>
        </w:pBdr>
        <w:ind w:firstLine="709"/>
        <w:jc w:val="both"/>
        <w:rPr>
          <w:color w:val="000000"/>
          <w:sz w:val="28"/>
          <w:szCs w:val="28"/>
        </w:rPr>
      </w:pPr>
    </w:p>
    <w:p w14:paraId="1DA8D11D" w14:textId="77777777" w:rsidR="005A5FF2" w:rsidRDefault="00AC4550">
      <w:pPr>
        <w:pBdr>
          <w:top w:val="nil"/>
          <w:left w:val="nil"/>
          <w:bottom w:val="nil"/>
          <w:right w:val="nil"/>
          <w:between w:val="nil"/>
        </w:pBdr>
        <w:ind w:firstLine="709"/>
        <w:jc w:val="both"/>
        <w:rPr>
          <w:color w:val="000000"/>
          <w:sz w:val="28"/>
          <w:szCs w:val="28"/>
        </w:rPr>
      </w:pPr>
      <w:r>
        <w:rPr>
          <w:color w:val="000000"/>
          <w:sz w:val="28"/>
          <w:szCs w:val="28"/>
        </w:rPr>
        <w:t>La presenza già ricordata di numerosissimi  corsi d’acqua molti dei quali con portata irregolare e soggetti a piene improvvise ha portato alla necessità di erigere numerosi ponti e di scegliere con molta cura il percorso per evitare allagamenti o difficoltà eccessive. Le piene ricorrenti ed inaspettate rendono conto della sparizione pressoché totale di quasi tutti i ponti. Il fatto  risulta ancora più significativo se si tiene conto che gli ingegneri Romani, ben consapevoli degli effetti distruttivi delle p</w:t>
      </w:r>
      <w:r>
        <w:rPr>
          <w:color w:val="000000"/>
          <w:sz w:val="28"/>
          <w:szCs w:val="28"/>
        </w:rPr>
        <w:t>iene, costruivano, anche su quelli che sembrano tranquilli ed innocui ruscelli, ponti dalla struttura poderosa, come testimoniano i due ancora in piedi oggi</w:t>
      </w:r>
      <w:r>
        <w:rPr>
          <w:color w:val="000000"/>
          <w:sz w:val="28"/>
          <w:szCs w:val="28"/>
          <w:vertAlign w:val="superscript"/>
        </w:rPr>
        <w:footnoteReference w:id="8"/>
      </w:r>
      <w:r>
        <w:rPr>
          <w:color w:val="000000"/>
          <w:sz w:val="28"/>
          <w:szCs w:val="28"/>
        </w:rPr>
        <w:t>.</w:t>
      </w:r>
    </w:p>
    <w:p w14:paraId="1DA8D11E" w14:textId="77777777" w:rsidR="005A5FF2" w:rsidRDefault="005A5FF2">
      <w:pPr>
        <w:pBdr>
          <w:top w:val="nil"/>
          <w:left w:val="nil"/>
          <w:bottom w:val="nil"/>
          <w:right w:val="nil"/>
          <w:between w:val="nil"/>
        </w:pBdr>
        <w:ind w:firstLine="709"/>
        <w:jc w:val="both"/>
        <w:rPr>
          <w:color w:val="000000"/>
          <w:sz w:val="28"/>
          <w:szCs w:val="28"/>
        </w:rPr>
      </w:pPr>
    </w:p>
    <w:p w14:paraId="1DA8D11F" w14:textId="77777777" w:rsidR="005A5FF2" w:rsidRDefault="00AC4550">
      <w:pPr>
        <w:pBdr>
          <w:top w:val="nil"/>
          <w:left w:val="nil"/>
          <w:bottom w:val="nil"/>
          <w:right w:val="nil"/>
          <w:between w:val="nil"/>
        </w:pBdr>
        <w:ind w:firstLine="709"/>
        <w:jc w:val="both"/>
        <w:rPr>
          <w:color w:val="000000"/>
          <w:sz w:val="28"/>
          <w:szCs w:val="28"/>
        </w:rPr>
      </w:pPr>
      <w:r>
        <w:rPr>
          <w:color w:val="000000"/>
          <w:sz w:val="28"/>
          <w:szCs w:val="28"/>
        </w:rPr>
        <w:t>La natura rocciosa del terreno e i fianchi molto ripidi dei rilievi hanno reso necessaria l’erezione, su tratti anche molto lunghi, di sostruzioni a monte e a valle della strada. Questa particolare struttura ha comportato un rapido degrado non appena sono venute a mancare le continue opere di manutenzione dell’epoca romana ma permette, nei tratti rocciosi, di riconoscere abbastanza facilmente il percorso anche in mancanza di resti monumentali. In particolare laddove i rifacimenti più recenti della strada no</w:t>
      </w:r>
      <w:r>
        <w:rPr>
          <w:color w:val="000000"/>
          <w:sz w:val="28"/>
          <w:szCs w:val="28"/>
        </w:rPr>
        <w:t>n hanno sconvolto troppo l’assetto originario, risulta evidente per lunghi tratti un caratteristico gradino a mezza costa i cui bordi sono spesso ricoperti da vegetazione arborea più sviluppata, forse perché hanno costituito da sempre confini tra appezzamenti di terreno vicini e quindi sono stati meno interessati dai lavori agricoli</w:t>
      </w:r>
      <w:r>
        <w:rPr>
          <w:color w:val="000000"/>
          <w:sz w:val="28"/>
          <w:szCs w:val="28"/>
          <w:vertAlign w:val="superscript"/>
        </w:rPr>
        <w:footnoteReference w:id="9"/>
      </w:r>
      <w:r>
        <w:rPr>
          <w:color w:val="000000"/>
          <w:sz w:val="28"/>
          <w:szCs w:val="28"/>
        </w:rPr>
        <w:t>.</w:t>
      </w:r>
    </w:p>
    <w:p w14:paraId="1DA8D120" w14:textId="77777777" w:rsidR="005A5FF2" w:rsidRDefault="005A5FF2">
      <w:pPr>
        <w:pBdr>
          <w:top w:val="nil"/>
          <w:left w:val="nil"/>
          <w:bottom w:val="nil"/>
          <w:right w:val="nil"/>
          <w:between w:val="nil"/>
        </w:pBdr>
        <w:ind w:firstLine="709"/>
        <w:jc w:val="both"/>
        <w:rPr>
          <w:color w:val="000000"/>
          <w:sz w:val="28"/>
          <w:szCs w:val="28"/>
        </w:rPr>
      </w:pPr>
    </w:p>
    <w:p w14:paraId="1DA8D121" w14:textId="77777777" w:rsidR="005A5FF2" w:rsidRDefault="00AC4550">
      <w:pPr>
        <w:pBdr>
          <w:top w:val="nil"/>
          <w:left w:val="nil"/>
          <w:bottom w:val="nil"/>
          <w:right w:val="nil"/>
          <w:between w:val="nil"/>
        </w:pBdr>
        <w:ind w:firstLine="709"/>
        <w:jc w:val="both"/>
        <w:rPr>
          <w:color w:val="000000"/>
          <w:sz w:val="28"/>
          <w:szCs w:val="28"/>
        </w:rPr>
      </w:pPr>
      <w:r>
        <w:rPr>
          <w:color w:val="000000"/>
          <w:sz w:val="28"/>
          <w:szCs w:val="28"/>
        </w:rPr>
        <w:t>In alcune zone dove l’estrema ripidità dei fianchi montuosi rendeva poco sicuro e comunque non vantaggioso l’uso di sostruzioni la roccia fu scavata per ricavare la sede stradale. Nonostante le frane successive  lunghi tratti di queste tagliate si sono conservati e  sono stati usati fino ad anni recenti non solo per strade locali ma addirittura per il passaggio della statale</w:t>
      </w:r>
      <w:r>
        <w:rPr>
          <w:color w:val="000000"/>
          <w:sz w:val="28"/>
          <w:szCs w:val="28"/>
          <w:vertAlign w:val="superscript"/>
        </w:rPr>
        <w:footnoteReference w:id="10"/>
      </w:r>
      <w:r>
        <w:rPr>
          <w:color w:val="000000"/>
          <w:sz w:val="28"/>
          <w:szCs w:val="28"/>
        </w:rPr>
        <w:t>.</w:t>
      </w:r>
    </w:p>
    <w:p w14:paraId="1DA8D122" w14:textId="77777777" w:rsidR="005A5FF2" w:rsidRDefault="00AC4550">
      <w:pPr>
        <w:keepNext/>
        <w:numPr>
          <w:ilvl w:val="0"/>
          <w:numId w:val="1"/>
        </w:numPr>
        <w:pBdr>
          <w:top w:val="nil"/>
          <w:left w:val="nil"/>
          <w:bottom w:val="nil"/>
          <w:right w:val="nil"/>
          <w:between w:val="nil"/>
        </w:pBdr>
        <w:rPr>
          <w:b/>
          <w:bCs/>
          <w:color w:val="000000"/>
          <w:sz w:val="40"/>
          <w:szCs w:val="40"/>
        </w:rPr>
      </w:pPr>
      <w:bookmarkStart w:id="9" w:name="_2s8eyo1" w:colFirst="0" w:colLast="0"/>
      <w:bookmarkEnd w:id="9"/>
      <w:r>
        <w:br w:type="page"/>
      </w:r>
      <w:r>
        <w:rPr>
          <w:b/>
          <w:bCs/>
          <w:color w:val="000000"/>
          <w:sz w:val="40"/>
          <w:szCs w:val="40"/>
        </w:rPr>
        <w:lastRenderedPageBreak/>
        <w:t xml:space="preserve"> Carta Archeologica</w:t>
      </w:r>
    </w:p>
    <w:p w14:paraId="1DA8D123" w14:textId="77777777" w:rsidR="005A5FF2" w:rsidRDefault="005A5FF2">
      <w:pPr>
        <w:pBdr>
          <w:top w:val="nil"/>
          <w:left w:val="nil"/>
          <w:bottom w:val="nil"/>
          <w:right w:val="nil"/>
          <w:between w:val="nil"/>
        </w:pBdr>
        <w:ind w:firstLine="851"/>
        <w:jc w:val="both"/>
        <w:rPr>
          <w:color w:val="000000"/>
          <w:sz w:val="28"/>
          <w:szCs w:val="28"/>
        </w:rPr>
      </w:pPr>
    </w:p>
    <w:p w14:paraId="1DA8D124"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10" w:name="_17dp8vu" w:colFirst="0" w:colLast="0"/>
      <w:bookmarkEnd w:id="10"/>
      <w:r>
        <w:rPr>
          <w:b/>
          <w:bCs/>
          <w:color w:val="000000"/>
          <w:sz w:val="28"/>
          <w:szCs w:val="28"/>
          <w:u w:val="single"/>
        </w:rPr>
        <w:t>1-2-3. Sostruzioni*</w:t>
      </w:r>
    </w:p>
    <w:p w14:paraId="1DA8D12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Tivoli, via Valeria - viale Mazzini</w:t>
      </w:r>
    </w:p>
    <w:p w14:paraId="1DA8D126" w14:textId="77777777" w:rsidR="005A5FF2" w:rsidRDefault="005A5FF2">
      <w:pPr>
        <w:pBdr>
          <w:top w:val="nil"/>
          <w:left w:val="nil"/>
          <w:bottom w:val="nil"/>
          <w:right w:val="nil"/>
          <w:between w:val="nil"/>
        </w:pBdr>
        <w:ind w:firstLine="851"/>
        <w:jc w:val="both"/>
        <w:rPr>
          <w:color w:val="000000"/>
          <w:sz w:val="28"/>
          <w:szCs w:val="28"/>
        </w:rPr>
      </w:pPr>
    </w:p>
    <w:p w14:paraId="1DA8D12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 resti non sono più visibili: essi consistevano in tre muraglioni sostruttivi.</w:t>
      </w:r>
    </w:p>
    <w:p w14:paraId="1DA8D12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primo muraglione venne scoperto durante i lavori per il traforo di monte Catillo del 1832 nell’allora vigna Lolli (non distante dalla attuale stazione ferroviaria di Tivoli).</w:t>
      </w:r>
    </w:p>
    <w:p w14:paraId="1DA8D12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muro si trovava a circa cm. 40 sotto il piano di campagna; venne seguito per circa mt. 30 e si constatò che poggiava direttamente sulla roccia del monte, alla distanza di mt. 11 dalla strada. Era in opera reticolata con tessere di lato di cm. 7 e ricorsi verticali di pietre riquadrate a bugnato. Lo spessore del muro era di mt. 1,10.</w:t>
      </w:r>
    </w:p>
    <w:p w14:paraId="1DA8D12A" w14:textId="77777777" w:rsidR="005A5FF2" w:rsidRDefault="005A5FF2">
      <w:pPr>
        <w:pBdr>
          <w:top w:val="nil"/>
          <w:left w:val="nil"/>
          <w:bottom w:val="nil"/>
          <w:right w:val="nil"/>
          <w:between w:val="nil"/>
        </w:pBdr>
        <w:ind w:firstLine="851"/>
        <w:jc w:val="both"/>
        <w:rPr>
          <w:color w:val="000000"/>
          <w:sz w:val="28"/>
          <w:szCs w:val="28"/>
        </w:rPr>
      </w:pPr>
    </w:p>
    <w:p w14:paraId="1DA8D12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secondo muraglione della stessa struttura venne scoperto qualche tempo dopo. Questo correva parallelo al primo, alla distanza di mt. 10,80.</w:t>
      </w:r>
    </w:p>
    <w:p w14:paraId="1DA8D12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Verosimilmente si trattava della doppia sostruzione fatta per proteggere la Via Valeria da un lato dalle frane del Monte Catillo e dall’altro dalle intemperanze del fiume Aniene.</w:t>
      </w:r>
    </w:p>
    <w:p w14:paraId="1DA8D12D" w14:textId="77777777" w:rsidR="005A5FF2" w:rsidRDefault="005A5FF2">
      <w:pPr>
        <w:pBdr>
          <w:top w:val="nil"/>
          <w:left w:val="nil"/>
          <w:bottom w:val="nil"/>
          <w:right w:val="nil"/>
          <w:between w:val="nil"/>
        </w:pBdr>
        <w:ind w:firstLine="851"/>
        <w:jc w:val="both"/>
        <w:rPr>
          <w:color w:val="000000"/>
          <w:sz w:val="28"/>
          <w:szCs w:val="28"/>
        </w:rPr>
      </w:pPr>
    </w:p>
    <w:p w14:paraId="1DA8D12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terzo muraglione con nicchione venne scoperto nel 1844 a mt. 150 dall’imbocco dei cunicoli in direzione Vicovaro. La sostruzione aveva la stessa struttura delle due scoperte in precedenza e lo stesso allineamento di quello scoperto dal lato dell’Aniene</w:t>
      </w:r>
      <w:r>
        <w:rPr>
          <w:color w:val="000000"/>
          <w:sz w:val="28"/>
          <w:szCs w:val="28"/>
          <w:vertAlign w:val="superscript"/>
        </w:rPr>
        <w:footnoteReference w:id="11"/>
      </w:r>
      <w:r>
        <w:rPr>
          <w:color w:val="000000"/>
          <w:sz w:val="28"/>
          <w:szCs w:val="28"/>
        </w:rPr>
        <w:t>.</w:t>
      </w:r>
    </w:p>
    <w:p w14:paraId="1DA8D12F" w14:textId="77777777" w:rsidR="005A5FF2" w:rsidRDefault="005A5FF2">
      <w:pPr>
        <w:pBdr>
          <w:top w:val="nil"/>
          <w:left w:val="nil"/>
          <w:bottom w:val="nil"/>
          <w:right w:val="nil"/>
          <w:between w:val="nil"/>
        </w:pBdr>
        <w:ind w:firstLine="851"/>
        <w:jc w:val="both"/>
        <w:rPr>
          <w:color w:val="000000"/>
          <w:sz w:val="28"/>
          <w:szCs w:val="28"/>
        </w:rPr>
      </w:pPr>
    </w:p>
    <w:p w14:paraId="1DA8D130"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11" w:name="_3rdcrjn" w:colFirst="0" w:colLast="0"/>
      <w:bookmarkEnd w:id="11"/>
      <w:r>
        <w:rPr>
          <w:b/>
          <w:bCs/>
          <w:color w:val="000000"/>
          <w:sz w:val="28"/>
          <w:szCs w:val="28"/>
          <w:u w:val="single"/>
        </w:rPr>
        <w:t>4. Ponte</w:t>
      </w:r>
    </w:p>
    <w:p w14:paraId="1DA8D13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Tivoli, viale Mazzini</w:t>
      </w:r>
    </w:p>
    <w:p w14:paraId="1DA8D132" w14:textId="77777777" w:rsidR="005A5FF2" w:rsidRDefault="005A5FF2">
      <w:pPr>
        <w:pBdr>
          <w:top w:val="nil"/>
          <w:left w:val="nil"/>
          <w:bottom w:val="nil"/>
          <w:right w:val="nil"/>
          <w:between w:val="nil"/>
        </w:pBdr>
        <w:ind w:firstLine="851"/>
        <w:jc w:val="both"/>
        <w:rPr>
          <w:color w:val="000000"/>
          <w:sz w:val="28"/>
          <w:szCs w:val="28"/>
        </w:rPr>
      </w:pPr>
    </w:p>
    <w:p w14:paraId="1DA8D13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Al principio della via, sulla destra della strada è visibile un ponte che scavalcava l’Aniene. Solo una piccola parte del ponte (figg.13,14) è ancora in piedi, immediatamente al di sopra dell’impianto che regola il flusso del fiume nei cunicoli.</w:t>
      </w:r>
    </w:p>
    <w:p w14:paraId="1DA8D13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Si vedono: una delle arcate, il piano stradale e parte di una rampa tramite la quale si accedeva ad un sepolcreto (n.</w:t>
      </w:r>
      <w:r>
        <w:rPr>
          <w:b/>
          <w:bCs/>
          <w:color w:val="000000"/>
          <w:sz w:val="28"/>
          <w:szCs w:val="28"/>
        </w:rPr>
        <w:t>5</w:t>
      </w:r>
      <w:r>
        <w:rPr>
          <w:color w:val="000000"/>
          <w:sz w:val="28"/>
          <w:szCs w:val="28"/>
        </w:rPr>
        <w:t>) sottostante (la rampa è quasi interamente coperta da una terrazza moderna).</w:t>
      </w:r>
    </w:p>
    <w:p w14:paraId="1DA8D13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Parte dei parapetti laterali in opera reticolata sopravvive ai margini della sede stradale antica del ponte. Tuttavia in maniera chiara si distingue il solo parapetto alla sommità della rampa</w:t>
      </w:r>
      <w:r>
        <w:rPr>
          <w:color w:val="000000"/>
          <w:sz w:val="28"/>
          <w:szCs w:val="28"/>
          <w:vertAlign w:val="superscript"/>
        </w:rPr>
        <w:footnoteReference w:id="12"/>
      </w:r>
      <w:r>
        <w:rPr>
          <w:color w:val="000000"/>
          <w:sz w:val="28"/>
          <w:szCs w:val="28"/>
        </w:rPr>
        <w:t>.</w:t>
      </w:r>
    </w:p>
    <w:p w14:paraId="1DA8D13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Da questo ponte passava una strada di comunicazione tra la Via Valeria e la via che usciva da </w:t>
      </w:r>
      <w:r>
        <w:rPr>
          <w:i/>
          <w:iCs/>
          <w:color w:val="000000"/>
          <w:sz w:val="28"/>
          <w:szCs w:val="28"/>
        </w:rPr>
        <w:t>Tibur</w:t>
      </w:r>
      <w:r>
        <w:rPr>
          <w:color w:val="000000"/>
          <w:sz w:val="28"/>
          <w:szCs w:val="28"/>
        </w:rPr>
        <w:t xml:space="preserve"> attraverso la Porta Varana.</w:t>
      </w:r>
    </w:p>
    <w:p w14:paraId="1DA8D137" w14:textId="77777777" w:rsidR="005A5FF2" w:rsidRDefault="005A5FF2">
      <w:pPr>
        <w:pBdr>
          <w:top w:val="nil"/>
          <w:left w:val="nil"/>
          <w:bottom w:val="nil"/>
          <w:right w:val="nil"/>
          <w:between w:val="nil"/>
        </w:pBdr>
        <w:ind w:firstLine="851"/>
        <w:jc w:val="both"/>
        <w:rPr>
          <w:color w:val="000000"/>
          <w:sz w:val="28"/>
          <w:szCs w:val="28"/>
        </w:rPr>
      </w:pPr>
    </w:p>
    <w:p w14:paraId="1DA8D138"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12" w:name="_26in1rg" w:colFirst="0" w:colLast="0"/>
      <w:bookmarkEnd w:id="12"/>
      <w:r>
        <w:rPr>
          <w:b/>
          <w:bCs/>
          <w:color w:val="000000"/>
          <w:sz w:val="28"/>
          <w:szCs w:val="28"/>
          <w:u w:val="single"/>
        </w:rPr>
        <w:t>5.Sepolcreto*</w:t>
      </w:r>
    </w:p>
    <w:p w14:paraId="1DA8D13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Tivoli, viale Mazzini</w:t>
      </w:r>
    </w:p>
    <w:p w14:paraId="1DA8D13A" w14:textId="77777777" w:rsidR="005A5FF2" w:rsidRDefault="005A5FF2">
      <w:pPr>
        <w:pBdr>
          <w:top w:val="nil"/>
          <w:left w:val="nil"/>
          <w:bottom w:val="nil"/>
          <w:right w:val="nil"/>
          <w:between w:val="nil"/>
        </w:pBdr>
        <w:ind w:firstLine="851"/>
        <w:jc w:val="both"/>
        <w:rPr>
          <w:color w:val="000000"/>
          <w:sz w:val="28"/>
          <w:szCs w:val="28"/>
        </w:rPr>
      </w:pPr>
    </w:p>
    <w:p w14:paraId="1DA8D13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lastRenderedPageBreak/>
        <w:t>In epoca romana due rampe ed una scalinata permettevano l’accesso dalla Via Valeria ad un vasto sepolcreto compreso tra le sostruzioni della Via Valeria e la sponda destra del fiume Aniene. Il cimitero venne distrutto completamente nel corso del XIX secolo dai lavori di ampliamento della città di Tivoli e dalla costruzione dei Cunicoli e della stazione ferroviaria.</w:t>
      </w:r>
    </w:p>
    <w:p w14:paraId="1DA8D13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Tuttavia una parte del sepolcreto doveva svilupparsi anche sul lato opposto della Via Valeria</w:t>
      </w:r>
      <w:r>
        <w:rPr>
          <w:color w:val="000000"/>
          <w:sz w:val="28"/>
          <w:szCs w:val="28"/>
          <w:vertAlign w:val="superscript"/>
        </w:rPr>
        <w:footnoteReference w:id="13"/>
      </w:r>
      <w:r>
        <w:rPr>
          <w:color w:val="000000"/>
          <w:sz w:val="28"/>
          <w:szCs w:val="28"/>
        </w:rPr>
        <w:t>.</w:t>
      </w:r>
    </w:p>
    <w:p w14:paraId="1DA8D13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rampa addossata al ponte (n.</w:t>
      </w:r>
      <w:r>
        <w:rPr>
          <w:b/>
          <w:bCs/>
          <w:color w:val="000000"/>
          <w:sz w:val="28"/>
          <w:szCs w:val="28"/>
        </w:rPr>
        <w:t>4</w:t>
      </w:r>
      <w:r>
        <w:rPr>
          <w:color w:val="000000"/>
          <w:sz w:val="28"/>
          <w:szCs w:val="28"/>
        </w:rPr>
        <w:t>) è il solo monumento ancora in parte visibile di tutto il sepolcreto.</w:t>
      </w:r>
    </w:p>
    <w:p w14:paraId="1DA8D13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rampa è sul lato del ponte che guarda verso l’imbocco dei Cunicoli ed è coperta quasi tutta da un piccolo giardino. Fino al XIX secolo la rampa era lastricata con massi di travertino</w:t>
      </w:r>
      <w:r>
        <w:rPr>
          <w:color w:val="000000"/>
          <w:sz w:val="28"/>
          <w:szCs w:val="28"/>
          <w:vertAlign w:val="superscript"/>
        </w:rPr>
        <w:footnoteReference w:id="14"/>
      </w:r>
      <w:r>
        <w:rPr>
          <w:color w:val="000000"/>
          <w:sz w:val="28"/>
          <w:szCs w:val="28"/>
        </w:rPr>
        <w:t>; essa venne aggiunta in età posteriore alla costruzione del ponte cui si appoggia. Questo è dimostrato dalla diversità di tecniche utilizzate (opera reticolata nella rampa ed opera incerta nel ponte) e dal fatto che il pilastro dell’arco della rampa cadeva nel mezzo del primo arco del ponte, riducendone la luce</w:t>
      </w:r>
      <w:r>
        <w:rPr>
          <w:color w:val="000000"/>
          <w:sz w:val="28"/>
          <w:szCs w:val="28"/>
          <w:vertAlign w:val="superscript"/>
        </w:rPr>
        <w:footnoteReference w:id="15"/>
      </w:r>
      <w:r>
        <w:rPr>
          <w:color w:val="000000"/>
          <w:sz w:val="28"/>
          <w:szCs w:val="28"/>
        </w:rPr>
        <w:t>.</w:t>
      </w:r>
    </w:p>
    <w:p w14:paraId="1DA8D13F" w14:textId="77777777" w:rsidR="005A5FF2" w:rsidRDefault="005A5FF2">
      <w:pPr>
        <w:pBdr>
          <w:top w:val="nil"/>
          <w:left w:val="nil"/>
          <w:bottom w:val="nil"/>
          <w:right w:val="nil"/>
          <w:between w:val="nil"/>
        </w:pBdr>
        <w:ind w:firstLine="851"/>
        <w:jc w:val="both"/>
        <w:rPr>
          <w:color w:val="000000"/>
          <w:sz w:val="28"/>
          <w:szCs w:val="28"/>
        </w:rPr>
      </w:pPr>
    </w:p>
    <w:p w14:paraId="1DA8D140"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13" w:name="_lnxbz9" w:colFirst="0" w:colLast="0"/>
      <w:bookmarkEnd w:id="13"/>
      <w:r>
        <w:rPr>
          <w:b/>
          <w:bCs/>
          <w:color w:val="000000"/>
          <w:sz w:val="28"/>
          <w:szCs w:val="28"/>
          <w:u w:val="single"/>
        </w:rPr>
        <w:t>6.7. Iscrizioni</w:t>
      </w:r>
    </w:p>
    <w:p w14:paraId="1DA8D14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Tivoli, viale Mazzini</w:t>
      </w:r>
    </w:p>
    <w:p w14:paraId="1DA8D142" w14:textId="77777777" w:rsidR="005A5FF2" w:rsidRDefault="005A5FF2">
      <w:pPr>
        <w:pBdr>
          <w:top w:val="nil"/>
          <w:left w:val="nil"/>
          <w:bottom w:val="nil"/>
          <w:right w:val="nil"/>
          <w:between w:val="nil"/>
        </w:pBdr>
        <w:ind w:firstLine="851"/>
        <w:jc w:val="both"/>
        <w:rPr>
          <w:color w:val="000000"/>
          <w:sz w:val="28"/>
          <w:szCs w:val="28"/>
        </w:rPr>
      </w:pPr>
    </w:p>
    <w:p w14:paraId="1DA8D14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All’interno del giardinetto adiacente al ponte (n.</w:t>
      </w:r>
      <w:r>
        <w:rPr>
          <w:b/>
          <w:bCs/>
          <w:color w:val="000000"/>
          <w:sz w:val="28"/>
          <w:szCs w:val="28"/>
        </w:rPr>
        <w:t>4</w:t>
      </w:r>
      <w:r>
        <w:rPr>
          <w:color w:val="000000"/>
          <w:sz w:val="28"/>
          <w:szCs w:val="28"/>
        </w:rPr>
        <w:t>) ci sono una lapide funeraria (fig.16) ed un cippo di un acquedotto (fig.17) (si tratta del cippo n.924 dell’</w:t>
      </w:r>
      <w:r>
        <w:rPr>
          <w:i/>
          <w:iCs/>
          <w:color w:val="000000"/>
          <w:sz w:val="28"/>
          <w:szCs w:val="28"/>
        </w:rPr>
        <w:t>Anio Vetus</w:t>
      </w:r>
      <w:r>
        <w:rPr>
          <w:color w:val="000000"/>
          <w:sz w:val="28"/>
          <w:szCs w:val="28"/>
        </w:rPr>
        <w:t>) quasi illeggibili. Fino a pochi anni fa vi era una terza epigrafe, ma è stata portata via da ignoti e prossime alla scomparsa sembrano essere anche le altre due.</w:t>
      </w:r>
    </w:p>
    <w:p w14:paraId="1DA8D144" w14:textId="77777777" w:rsidR="005A5FF2" w:rsidRDefault="005A5FF2">
      <w:pPr>
        <w:pBdr>
          <w:top w:val="nil"/>
          <w:left w:val="nil"/>
          <w:bottom w:val="nil"/>
          <w:right w:val="nil"/>
          <w:between w:val="nil"/>
        </w:pBdr>
        <w:ind w:firstLine="851"/>
        <w:jc w:val="both"/>
        <w:rPr>
          <w:color w:val="000000"/>
          <w:sz w:val="28"/>
          <w:szCs w:val="28"/>
        </w:rPr>
      </w:pPr>
    </w:p>
    <w:p w14:paraId="1DA8D145"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14" w:name="_35nkun2" w:colFirst="0" w:colLast="0"/>
      <w:bookmarkEnd w:id="14"/>
      <w:r>
        <w:rPr>
          <w:b/>
          <w:bCs/>
          <w:color w:val="000000"/>
          <w:sz w:val="28"/>
          <w:szCs w:val="28"/>
          <w:u w:val="single"/>
        </w:rPr>
        <w:t>8. Villa*</w:t>
      </w:r>
    </w:p>
    <w:p w14:paraId="1DA8D14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Tivoli, stazione ferroviaria</w:t>
      </w:r>
    </w:p>
    <w:p w14:paraId="1DA8D147" w14:textId="77777777" w:rsidR="005A5FF2" w:rsidRDefault="005A5FF2">
      <w:pPr>
        <w:pBdr>
          <w:top w:val="nil"/>
          <w:left w:val="nil"/>
          <w:bottom w:val="nil"/>
          <w:right w:val="nil"/>
          <w:between w:val="nil"/>
        </w:pBdr>
        <w:ind w:firstLine="851"/>
        <w:jc w:val="both"/>
        <w:rPr>
          <w:color w:val="000000"/>
          <w:sz w:val="28"/>
          <w:szCs w:val="28"/>
        </w:rPr>
      </w:pPr>
    </w:p>
    <w:p w14:paraId="1DA8D14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Della villa resta soltanto un rudere in opera reticolata inglobato nella costruzione subito dopo il palazzo della Polizia, lungo la moderna Via Valeria.</w:t>
      </w:r>
    </w:p>
    <w:p w14:paraId="1DA8D14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In età antica essa occupava tutta la zona della moderna stazione ferroviaria fino alla Via Valeria.</w:t>
      </w:r>
    </w:p>
    <w:p w14:paraId="1DA8D14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L’esatta estensione di questa villa non è determinabile a causa della sua quasi totale scomparsa. Dalle descrizioni degli studiosi passati</w:t>
      </w:r>
      <w:r>
        <w:rPr>
          <w:color w:val="000000"/>
          <w:sz w:val="28"/>
          <w:szCs w:val="28"/>
          <w:vertAlign w:val="superscript"/>
        </w:rPr>
        <w:footnoteReference w:id="16"/>
      </w:r>
      <w:r>
        <w:rPr>
          <w:color w:val="000000"/>
          <w:sz w:val="28"/>
          <w:szCs w:val="28"/>
        </w:rPr>
        <w:t xml:space="preserve"> e dalla relazione che il Lanciani fece al Fiorelli nel 1892</w:t>
      </w:r>
      <w:r>
        <w:rPr>
          <w:color w:val="000000"/>
          <w:sz w:val="28"/>
          <w:szCs w:val="28"/>
          <w:vertAlign w:val="superscript"/>
        </w:rPr>
        <w:footnoteReference w:id="17"/>
      </w:r>
      <w:r>
        <w:rPr>
          <w:color w:val="000000"/>
          <w:sz w:val="28"/>
          <w:szCs w:val="28"/>
        </w:rPr>
        <w:t xml:space="preserve"> in occasione di una visita ai lavori di costruzione della stazione ferroviaria, sappiamo che si trovava nella zona della stazione, che era su più terrazze e che si trovava sul lato sinistro della Via Valeria antica.</w:t>
      </w:r>
    </w:p>
    <w:p w14:paraId="1DA8D14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lastRenderedPageBreak/>
        <w:t>La villa è conosciuta come villa di Valerio Massimo, sebbene l’attribuzione sia del tutto arbitraria.</w:t>
      </w:r>
    </w:p>
    <w:p w14:paraId="1DA8D14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Secondo un’altra ipotesi</w:t>
      </w:r>
      <w:r>
        <w:rPr>
          <w:color w:val="000000"/>
          <w:sz w:val="28"/>
          <w:szCs w:val="28"/>
          <w:vertAlign w:val="superscript"/>
        </w:rPr>
        <w:footnoteReference w:id="18"/>
      </w:r>
      <w:r>
        <w:rPr>
          <w:color w:val="000000"/>
          <w:sz w:val="28"/>
          <w:szCs w:val="28"/>
        </w:rPr>
        <w:t xml:space="preserve"> la villa potrebbe essere appartenuta a L. Calpurnio Pisone, in base al ritrovamento, durante i lavori per la costruzione della stazione ferroviaria, di un’iscrizione graffita sulla base di un donario (CIL I</w:t>
      </w:r>
      <w:r>
        <w:rPr>
          <w:color w:val="000000"/>
          <w:sz w:val="28"/>
          <w:szCs w:val="28"/>
          <w:vertAlign w:val="superscript"/>
        </w:rPr>
        <w:t>2</w:t>
      </w:r>
      <w:r>
        <w:rPr>
          <w:color w:val="000000"/>
          <w:sz w:val="28"/>
          <w:szCs w:val="28"/>
        </w:rPr>
        <w:t xml:space="preserve"> 818: </w:t>
      </w:r>
      <w:r>
        <w:rPr>
          <w:i/>
          <w:iCs/>
          <w:color w:val="000000"/>
          <w:sz w:val="28"/>
          <w:szCs w:val="28"/>
        </w:rPr>
        <w:t>L(ucius) Calpurnius [--] P(iso)[---]</w:t>
      </w:r>
      <w:r>
        <w:rPr>
          <w:color w:val="000000"/>
          <w:sz w:val="28"/>
          <w:szCs w:val="28"/>
        </w:rPr>
        <w:t>), che menziona il famoso personaggio.</w:t>
      </w:r>
    </w:p>
    <w:p w14:paraId="1DA8D14D" w14:textId="77777777" w:rsidR="005A5FF2" w:rsidRDefault="005A5FF2">
      <w:pPr>
        <w:pBdr>
          <w:top w:val="nil"/>
          <w:left w:val="nil"/>
          <w:bottom w:val="nil"/>
          <w:right w:val="nil"/>
          <w:between w:val="nil"/>
        </w:pBdr>
        <w:ind w:firstLine="851"/>
        <w:jc w:val="both"/>
        <w:rPr>
          <w:color w:val="000000"/>
          <w:sz w:val="28"/>
          <w:szCs w:val="28"/>
        </w:rPr>
      </w:pPr>
    </w:p>
    <w:p w14:paraId="1DA8D14E"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15" w:name="_1ksv4uv" w:colFirst="0" w:colLast="0"/>
      <w:bookmarkEnd w:id="15"/>
      <w:r>
        <w:rPr>
          <w:b/>
          <w:bCs/>
          <w:color w:val="000000"/>
          <w:sz w:val="28"/>
          <w:szCs w:val="28"/>
          <w:u w:val="single"/>
        </w:rPr>
        <w:t>9. Sepolcro</w:t>
      </w:r>
    </w:p>
    <w:p w14:paraId="1DA8D14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Tivoli, sponda destra Aniene</w:t>
      </w:r>
    </w:p>
    <w:p w14:paraId="1DA8D150" w14:textId="77777777" w:rsidR="005A5FF2" w:rsidRDefault="005A5FF2">
      <w:pPr>
        <w:pBdr>
          <w:top w:val="nil"/>
          <w:left w:val="nil"/>
          <w:bottom w:val="nil"/>
          <w:right w:val="nil"/>
          <w:between w:val="nil"/>
        </w:pBdr>
        <w:ind w:firstLine="851"/>
        <w:jc w:val="both"/>
        <w:rPr>
          <w:color w:val="000000"/>
          <w:sz w:val="28"/>
          <w:szCs w:val="28"/>
        </w:rPr>
      </w:pPr>
    </w:p>
    <w:p w14:paraId="1DA8D15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Di fronte alla stazione ferroviaria, sul lato opposto di Viale Mazzini si trova un sepolcro.</w:t>
      </w:r>
    </w:p>
    <w:p w14:paraId="1DA8D15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Si tratta del monumento funebre della vestale Cossinia (fig.18). Il sepolcro,  -ancora in loco- scoperto nel 1929 per uno smottamento del terreno, venne dedicato da un liberto della vestale Cossinia. Esso comprende un’ara marmorea con pulvini posta su basamento formato da cinque gradini di travertino (fig.19).</w:t>
      </w:r>
    </w:p>
    <w:p w14:paraId="1DA8D15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L’iscrizione funebre, all’interno di una corona di quercia, menziona la defunta: </w:t>
      </w:r>
      <w:r>
        <w:rPr>
          <w:i/>
          <w:iCs/>
          <w:color w:val="000000"/>
          <w:sz w:val="28"/>
          <w:szCs w:val="28"/>
        </w:rPr>
        <w:t>V(irgini) V(estali)/ Cossiniae L(uci) fi(liae)</w:t>
      </w:r>
      <w:r>
        <w:rPr>
          <w:color w:val="000000"/>
          <w:sz w:val="28"/>
          <w:szCs w:val="28"/>
        </w:rPr>
        <w:t>, mentre una seconda iscrizione</w:t>
      </w:r>
      <w:r>
        <w:rPr>
          <w:color w:val="000000"/>
          <w:sz w:val="28"/>
          <w:szCs w:val="28"/>
          <w:vertAlign w:val="superscript"/>
        </w:rPr>
        <w:footnoteReference w:id="19"/>
      </w:r>
      <w:r>
        <w:rPr>
          <w:color w:val="000000"/>
          <w:sz w:val="28"/>
          <w:szCs w:val="28"/>
        </w:rPr>
        <w:t xml:space="preserve">, posta sul lato posteriore, esalta la fedeltà della vestale al culto di Vesta ed afferma che il suo funerale fu fatto a spese pubbliche. Una terza iscrizione, </w:t>
      </w:r>
      <w:r>
        <w:rPr>
          <w:i/>
          <w:iCs/>
          <w:color w:val="000000"/>
          <w:sz w:val="28"/>
          <w:szCs w:val="28"/>
        </w:rPr>
        <w:t>L(ucius) Cossinius Electus</w:t>
      </w:r>
      <w:r>
        <w:rPr>
          <w:color w:val="000000"/>
          <w:sz w:val="28"/>
          <w:szCs w:val="28"/>
        </w:rPr>
        <w:t>, si trova al di sotto della corona di quercia e a causa della posizione e della forma delle lettere pare essere stata aggiunta in un secondo momento.</w:t>
      </w:r>
    </w:p>
    <w:p w14:paraId="1DA8D15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Sulle due facce laterali alcuni rilievi (anfora e serpente) completano la decorazione del monumento. Il monumento ha un’altezza totale di circa mt. 2.</w:t>
      </w:r>
    </w:p>
    <w:p w14:paraId="1DA8D15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Dietro questa struttura era collocata una base di tre gradini, che doveva reggere la statua della vestale e, al di sotto di essa, si trovava la tomba della donna, che giaceva inumata con una bambola d’osso, simbolo della sua verginità, e gioielli d’oro</w:t>
      </w:r>
      <w:r>
        <w:rPr>
          <w:color w:val="000000"/>
          <w:sz w:val="28"/>
          <w:szCs w:val="28"/>
          <w:vertAlign w:val="superscript"/>
        </w:rPr>
        <w:footnoteReference w:id="20"/>
      </w:r>
      <w:r>
        <w:rPr>
          <w:color w:val="000000"/>
          <w:sz w:val="28"/>
          <w:szCs w:val="28"/>
        </w:rPr>
        <w:t>.</w:t>
      </w:r>
    </w:p>
    <w:p w14:paraId="1DA8D156" w14:textId="77777777" w:rsidR="005A5FF2" w:rsidRDefault="005A5FF2">
      <w:pPr>
        <w:pBdr>
          <w:top w:val="nil"/>
          <w:left w:val="nil"/>
          <w:bottom w:val="nil"/>
          <w:right w:val="nil"/>
          <w:between w:val="nil"/>
        </w:pBdr>
        <w:ind w:firstLine="851"/>
        <w:jc w:val="both"/>
        <w:rPr>
          <w:color w:val="000000"/>
          <w:sz w:val="28"/>
          <w:szCs w:val="28"/>
        </w:rPr>
      </w:pPr>
    </w:p>
    <w:p w14:paraId="1DA8D157"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16" w:name="_44sinio" w:colFirst="0" w:colLast="0"/>
      <w:bookmarkEnd w:id="16"/>
      <w:r>
        <w:rPr>
          <w:b/>
          <w:bCs/>
          <w:color w:val="000000"/>
          <w:sz w:val="28"/>
          <w:szCs w:val="28"/>
          <w:u w:val="single"/>
        </w:rPr>
        <w:t>10. Ponte*</w:t>
      </w:r>
    </w:p>
    <w:p w14:paraId="1DA8D15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Tivoli, nei pressi della stazione ferroviaria</w:t>
      </w:r>
    </w:p>
    <w:p w14:paraId="1DA8D159" w14:textId="77777777" w:rsidR="005A5FF2" w:rsidRDefault="005A5FF2">
      <w:pPr>
        <w:pBdr>
          <w:top w:val="nil"/>
          <w:left w:val="nil"/>
          <w:bottom w:val="nil"/>
          <w:right w:val="nil"/>
          <w:between w:val="nil"/>
        </w:pBdr>
        <w:ind w:firstLine="851"/>
        <w:jc w:val="both"/>
        <w:rPr>
          <w:color w:val="000000"/>
          <w:sz w:val="28"/>
          <w:szCs w:val="28"/>
        </w:rPr>
      </w:pPr>
    </w:p>
    <w:p w14:paraId="1DA8D15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Dopo la stazione di Tivoli, poco prima della chiesa di S. Agnese era un secondo ponte, trasversale rispetto alla Via Valeria, che serviva di raccordo tra questa e le strade sulla sponda sinistra del fiume.</w:t>
      </w:r>
    </w:p>
    <w:p w14:paraId="1DA8D15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Si tratta del cosiddetto ponte Valerio, di cui oggi non restano tracce per l’innalzamento del livello dell’Aniene dovuto alle dighe ed alla costruzione dei cunicoli.</w:t>
      </w:r>
    </w:p>
    <w:p w14:paraId="1DA8D15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 resti del ponte, a tre arcate</w:t>
      </w:r>
      <w:r>
        <w:rPr>
          <w:color w:val="000000"/>
          <w:sz w:val="28"/>
          <w:szCs w:val="28"/>
          <w:vertAlign w:val="superscript"/>
        </w:rPr>
        <w:footnoteReference w:id="21"/>
      </w:r>
      <w:r>
        <w:rPr>
          <w:color w:val="000000"/>
          <w:sz w:val="28"/>
          <w:szCs w:val="28"/>
        </w:rPr>
        <w:t>, vennero alla luce nel 1826 a causa di una piena dell'Aniene. Di tali avanzi esiste solo un prospetto pubblicato dal Folchi (fig.20).</w:t>
      </w:r>
    </w:p>
    <w:p w14:paraId="1DA8D15D" w14:textId="77777777" w:rsidR="005A5FF2" w:rsidRDefault="005A5FF2">
      <w:pPr>
        <w:pBdr>
          <w:top w:val="nil"/>
          <w:left w:val="nil"/>
          <w:bottom w:val="nil"/>
          <w:right w:val="nil"/>
          <w:between w:val="nil"/>
        </w:pBdr>
        <w:ind w:firstLine="851"/>
        <w:jc w:val="both"/>
        <w:rPr>
          <w:color w:val="000000"/>
          <w:sz w:val="28"/>
          <w:szCs w:val="28"/>
        </w:rPr>
      </w:pPr>
      <w:bookmarkStart w:id="17" w:name="_2jxsxqh" w:colFirst="0" w:colLast="0"/>
      <w:bookmarkEnd w:id="17"/>
    </w:p>
    <w:p w14:paraId="1DA8D15E"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18" w:name="_z337ya" w:colFirst="0" w:colLast="0"/>
      <w:bookmarkEnd w:id="18"/>
      <w:r>
        <w:rPr>
          <w:b/>
          <w:bCs/>
          <w:color w:val="000000"/>
          <w:sz w:val="28"/>
          <w:szCs w:val="28"/>
          <w:u w:val="single"/>
        </w:rPr>
        <w:lastRenderedPageBreak/>
        <w:t>11. Resti di incerta interpretazione*</w:t>
      </w:r>
    </w:p>
    <w:p w14:paraId="1DA8D15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Tivoli, S. Agnese</w:t>
      </w:r>
    </w:p>
    <w:p w14:paraId="1DA8D160" w14:textId="77777777" w:rsidR="005A5FF2" w:rsidRDefault="005A5FF2">
      <w:pPr>
        <w:pBdr>
          <w:top w:val="nil"/>
          <w:left w:val="nil"/>
          <w:bottom w:val="nil"/>
          <w:right w:val="nil"/>
          <w:between w:val="nil"/>
        </w:pBdr>
        <w:ind w:firstLine="851"/>
        <w:jc w:val="both"/>
        <w:rPr>
          <w:color w:val="000000"/>
          <w:sz w:val="28"/>
          <w:szCs w:val="28"/>
        </w:rPr>
      </w:pPr>
    </w:p>
    <w:p w14:paraId="1DA8D161" w14:textId="77777777" w:rsidR="005A5FF2" w:rsidRDefault="00AC4550">
      <w:pPr>
        <w:pBdr>
          <w:top w:val="nil"/>
          <w:left w:val="nil"/>
          <w:bottom w:val="nil"/>
          <w:right w:val="nil"/>
          <w:between w:val="nil"/>
        </w:pBdr>
        <w:ind w:firstLine="851"/>
        <w:jc w:val="both"/>
        <w:rPr>
          <w:color w:val="000000"/>
          <w:sz w:val="28"/>
          <w:szCs w:val="28"/>
        </w:rPr>
      </w:pPr>
      <w:bookmarkStart w:id="19" w:name="_3j2qqm3" w:colFirst="0" w:colLast="0"/>
      <w:bookmarkEnd w:id="19"/>
      <w:r>
        <w:rPr>
          <w:color w:val="000000"/>
          <w:sz w:val="28"/>
          <w:szCs w:val="28"/>
        </w:rPr>
        <w:t>In Via di S. Agnese, presso la chiesa omonima, (fig.21) erano resti di opera incerta di dubbia interpretazione</w:t>
      </w:r>
      <w:r>
        <w:rPr>
          <w:color w:val="000000"/>
          <w:sz w:val="28"/>
          <w:szCs w:val="28"/>
          <w:vertAlign w:val="superscript"/>
        </w:rPr>
        <w:footnoteReference w:id="22"/>
      </w:r>
      <w:r>
        <w:rPr>
          <w:color w:val="000000"/>
          <w:sz w:val="28"/>
          <w:szCs w:val="28"/>
        </w:rPr>
        <w:t>; questi potrebbero essere interpretati come resti delle sostruzioni della Via Valeria</w:t>
      </w:r>
      <w:r>
        <w:rPr>
          <w:color w:val="000000"/>
          <w:sz w:val="28"/>
          <w:szCs w:val="28"/>
          <w:vertAlign w:val="superscript"/>
        </w:rPr>
        <w:footnoteReference w:id="23"/>
      </w:r>
      <w:r>
        <w:rPr>
          <w:color w:val="000000"/>
          <w:sz w:val="28"/>
          <w:szCs w:val="28"/>
        </w:rPr>
        <w:t>.</w:t>
      </w:r>
    </w:p>
    <w:p w14:paraId="1DA8D162" w14:textId="77777777" w:rsidR="005A5FF2" w:rsidRDefault="005A5FF2">
      <w:pPr>
        <w:pBdr>
          <w:top w:val="nil"/>
          <w:left w:val="nil"/>
          <w:bottom w:val="nil"/>
          <w:right w:val="nil"/>
          <w:between w:val="nil"/>
        </w:pBdr>
        <w:ind w:firstLine="851"/>
        <w:jc w:val="both"/>
        <w:rPr>
          <w:color w:val="000000"/>
          <w:sz w:val="28"/>
          <w:szCs w:val="28"/>
        </w:rPr>
      </w:pPr>
    </w:p>
    <w:p w14:paraId="1DA8D163"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20" w:name="_1y810tw" w:colFirst="0" w:colLast="0"/>
      <w:bookmarkEnd w:id="20"/>
      <w:r>
        <w:rPr>
          <w:b/>
          <w:bCs/>
          <w:color w:val="000000"/>
          <w:sz w:val="28"/>
          <w:szCs w:val="28"/>
          <w:u w:val="single"/>
        </w:rPr>
        <w:t>12. Cippo</w:t>
      </w:r>
    </w:p>
    <w:p w14:paraId="1DA8D16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Tivoli, Via Valeria km 33,250</w:t>
      </w:r>
    </w:p>
    <w:p w14:paraId="1DA8D165" w14:textId="77777777" w:rsidR="005A5FF2" w:rsidRDefault="005A5FF2">
      <w:pPr>
        <w:pBdr>
          <w:top w:val="nil"/>
          <w:left w:val="nil"/>
          <w:bottom w:val="nil"/>
          <w:right w:val="nil"/>
          <w:between w:val="nil"/>
        </w:pBdr>
        <w:ind w:firstLine="851"/>
        <w:jc w:val="both"/>
        <w:rPr>
          <w:color w:val="000000"/>
          <w:sz w:val="28"/>
          <w:szCs w:val="28"/>
        </w:rPr>
      </w:pPr>
    </w:p>
    <w:p w14:paraId="1DA8D16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Sul lato sinistro della statale è visibile un cippo. Questo ha un’altezza di circa cm. 50 ed una larghezza di circa cm. 35</w:t>
      </w:r>
      <w:r>
        <w:rPr>
          <w:color w:val="000000"/>
          <w:sz w:val="28"/>
          <w:szCs w:val="28"/>
          <w:vertAlign w:val="superscript"/>
        </w:rPr>
        <w:footnoteReference w:id="24"/>
      </w:r>
      <w:r>
        <w:rPr>
          <w:color w:val="000000"/>
          <w:sz w:val="28"/>
          <w:szCs w:val="28"/>
        </w:rPr>
        <w:t>. Il cippo venne alla luce nel 1929 durante lavori di ampliamento della sede stradale. Del cippo si erano perse le tracce fino a quando sono riuscito a localizzarlo nascosto dalla fitta vegetazione sul lato sinistro della attuale Via Valeria di fronte al civico 10 (figg.22,23).</w:t>
      </w:r>
    </w:p>
    <w:p w14:paraId="1DA8D16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Grazie al taglio degli arbusti il cippo è nuovamente ben visibile. L’iscrizione di carattere funerario si legge a malapena, ma ancora chiaro risulta il gentilizio </w:t>
      </w:r>
      <w:r>
        <w:rPr>
          <w:i/>
          <w:iCs/>
          <w:color w:val="000000"/>
          <w:sz w:val="28"/>
          <w:szCs w:val="28"/>
        </w:rPr>
        <w:t>Annius</w:t>
      </w:r>
      <w:r>
        <w:rPr>
          <w:color w:val="000000"/>
          <w:sz w:val="28"/>
          <w:szCs w:val="28"/>
          <w:vertAlign w:val="superscript"/>
        </w:rPr>
        <w:footnoteReference w:id="25"/>
      </w:r>
      <w:r>
        <w:rPr>
          <w:color w:val="000000"/>
          <w:sz w:val="28"/>
          <w:szCs w:val="28"/>
        </w:rPr>
        <w:t>.</w:t>
      </w:r>
    </w:p>
    <w:p w14:paraId="1DA8D168" w14:textId="77777777" w:rsidR="005A5FF2" w:rsidRDefault="005A5FF2">
      <w:pPr>
        <w:pBdr>
          <w:top w:val="nil"/>
          <w:left w:val="nil"/>
          <w:bottom w:val="nil"/>
          <w:right w:val="nil"/>
          <w:between w:val="nil"/>
        </w:pBdr>
        <w:ind w:firstLine="851"/>
        <w:jc w:val="both"/>
        <w:rPr>
          <w:color w:val="000000"/>
          <w:sz w:val="28"/>
          <w:szCs w:val="28"/>
        </w:rPr>
      </w:pPr>
    </w:p>
    <w:p w14:paraId="1DA8D169"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21" w:name="_4i7ojhp" w:colFirst="0" w:colLast="0"/>
      <w:bookmarkEnd w:id="21"/>
      <w:r>
        <w:rPr>
          <w:b/>
          <w:bCs/>
          <w:color w:val="000000"/>
          <w:sz w:val="28"/>
          <w:szCs w:val="28"/>
          <w:u w:val="single"/>
        </w:rPr>
        <w:t>13. Cippo anepigrafe</w:t>
      </w:r>
    </w:p>
    <w:p w14:paraId="1DA8D16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Tivoli, Via Valeria km 33,350</w:t>
      </w:r>
    </w:p>
    <w:p w14:paraId="1DA8D16B" w14:textId="77777777" w:rsidR="005A5FF2" w:rsidRDefault="005A5FF2">
      <w:pPr>
        <w:pBdr>
          <w:top w:val="nil"/>
          <w:left w:val="nil"/>
          <w:bottom w:val="nil"/>
          <w:right w:val="nil"/>
          <w:between w:val="nil"/>
        </w:pBdr>
        <w:ind w:firstLine="851"/>
        <w:jc w:val="both"/>
        <w:rPr>
          <w:color w:val="000000"/>
          <w:sz w:val="28"/>
          <w:szCs w:val="28"/>
        </w:rPr>
      </w:pPr>
    </w:p>
    <w:p w14:paraId="1DA8D16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Sul lato sinistro della statale, di fronte al civico 18 si trova sul muraglione sostruttivo moderno un cippo alto circa cm. 60 e largo circa cm. 35 (fig.24). La parte superiore destra è rotta in parte, forse per un colpo ricevuto durante i lavori di realizzazione della SSn.5.</w:t>
      </w:r>
    </w:p>
    <w:p w14:paraId="1DA8D16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In base alle dimensioni, analoghe a quelle del cippo di Annio Varo (n. </w:t>
      </w:r>
      <w:r>
        <w:rPr>
          <w:b/>
          <w:bCs/>
          <w:color w:val="000000"/>
          <w:sz w:val="28"/>
          <w:szCs w:val="28"/>
        </w:rPr>
        <w:t>12</w:t>
      </w:r>
      <w:r>
        <w:rPr>
          <w:color w:val="000000"/>
          <w:sz w:val="28"/>
          <w:szCs w:val="28"/>
        </w:rPr>
        <w:t>) non si può escludere che si tratti di un manufatto antico, sebbene il cippo non rechi alcuna iscrizione visibile.</w:t>
      </w:r>
    </w:p>
    <w:p w14:paraId="1DA8D16E" w14:textId="77777777" w:rsidR="005A5FF2" w:rsidRDefault="005A5FF2">
      <w:pPr>
        <w:pBdr>
          <w:top w:val="nil"/>
          <w:left w:val="nil"/>
          <w:bottom w:val="nil"/>
          <w:right w:val="nil"/>
          <w:between w:val="nil"/>
        </w:pBdr>
        <w:ind w:firstLine="851"/>
        <w:jc w:val="both"/>
        <w:rPr>
          <w:color w:val="000000"/>
          <w:sz w:val="28"/>
          <w:szCs w:val="28"/>
        </w:rPr>
      </w:pPr>
    </w:p>
    <w:p w14:paraId="1DA8D16F"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22" w:name="_2xcytpi" w:colFirst="0" w:colLast="0"/>
      <w:bookmarkEnd w:id="22"/>
      <w:r>
        <w:rPr>
          <w:b/>
          <w:bCs/>
          <w:color w:val="000000"/>
          <w:sz w:val="28"/>
          <w:szCs w:val="28"/>
          <w:u w:val="single"/>
        </w:rPr>
        <w:t>14. Resti di incerta interpretazione</w:t>
      </w:r>
      <w:r>
        <w:rPr>
          <w:b/>
          <w:bCs/>
          <w:color w:val="000000"/>
          <w:sz w:val="28"/>
          <w:szCs w:val="28"/>
          <w:u w:val="single"/>
          <w:vertAlign w:val="superscript"/>
        </w:rPr>
        <w:footnoteReference w:id="26"/>
      </w:r>
    </w:p>
    <w:p w14:paraId="1DA8D17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km 34,950</w:t>
      </w:r>
    </w:p>
    <w:p w14:paraId="1DA8D171" w14:textId="77777777" w:rsidR="005A5FF2" w:rsidRDefault="005A5FF2">
      <w:pPr>
        <w:pBdr>
          <w:top w:val="nil"/>
          <w:left w:val="nil"/>
          <w:bottom w:val="nil"/>
          <w:right w:val="nil"/>
          <w:between w:val="nil"/>
        </w:pBdr>
        <w:ind w:firstLine="851"/>
        <w:jc w:val="both"/>
        <w:rPr>
          <w:color w:val="000000"/>
          <w:sz w:val="28"/>
          <w:szCs w:val="28"/>
        </w:rPr>
      </w:pPr>
    </w:p>
    <w:p w14:paraId="1DA8D17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Sul lato sinistro della Via Valeria, adiacente alla sede stradale si nota un grosso blocco (fig.25) che la sistemazione della strada moderna ha rispettato, avendo cura di far fare una piccola risega al muretto marginale.</w:t>
      </w:r>
    </w:p>
    <w:p w14:paraId="1DA8D17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blocco è lungo mt. 2,20 ed è alto cm. 50.</w:t>
      </w:r>
    </w:p>
    <w:p w14:paraId="1DA8D17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Si tratta della base di un antico sepolcro a lato della consolare.</w:t>
      </w:r>
    </w:p>
    <w:p w14:paraId="1DA8D175" w14:textId="77777777" w:rsidR="005A5FF2" w:rsidRDefault="005A5FF2">
      <w:pPr>
        <w:pBdr>
          <w:top w:val="nil"/>
          <w:left w:val="nil"/>
          <w:bottom w:val="nil"/>
          <w:right w:val="nil"/>
          <w:between w:val="nil"/>
        </w:pBdr>
        <w:ind w:firstLine="851"/>
        <w:jc w:val="both"/>
        <w:rPr>
          <w:color w:val="000000"/>
          <w:sz w:val="28"/>
          <w:szCs w:val="28"/>
        </w:rPr>
      </w:pPr>
    </w:p>
    <w:p w14:paraId="1DA8D176"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23" w:name="_1ci93xb" w:colFirst="0" w:colLast="0"/>
      <w:bookmarkEnd w:id="23"/>
      <w:r>
        <w:rPr>
          <w:b/>
          <w:bCs/>
          <w:color w:val="000000"/>
          <w:sz w:val="28"/>
          <w:szCs w:val="28"/>
          <w:u w:val="single"/>
        </w:rPr>
        <w:t>15. Blocchi squadrati</w:t>
      </w:r>
    </w:p>
    <w:p w14:paraId="1DA8D17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km 35,200</w:t>
      </w:r>
    </w:p>
    <w:p w14:paraId="1DA8D178" w14:textId="77777777" w:rsidR="005A5FF2" w:rsidRDefault="005A5FF2">
      <w:pPr>
        <w:pBdr>
          <w:top w:val="nil"/>
          <w:left w:val="nil"/>
          <w:bottom w:val="nil"/>
          <w:right w:val="nil"/>
          <w:between w:val="nil"/>
        </w:pBdr>
        <w:ind w:firstLine="851"/>
        <w:jc w:val="both"/>
        <w:rPr>
          <w:color w:val="000000"/>
          <w:sz w:val="28"/>
          <w:szCs w:val="28"/>
        </w:rPr>
      </w:pPr>
    </w:p>
    <w:p w14:paraId="1DA8D17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Sul lato sinistro della Via Valeria, sopravia in un campo a seminativo a dieci metri dalla sede stradale sono visibili tre blocchi di travertino scomposti ed uno di tufo (figg.26,27,28).</w:t>
      </w:r>
    </w:p>
    <w:p w14:paraId="1DA8D17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Due dei blocchi di marmo si trovano poggiati uno sopra l’altro. Uno misura cm. 90 x cm. 65, l’altro cm. 50 x cm. 55. Entrambi sono spessi cm. 20. Il blocco di tufo è di mt. 1 x cm. 50 ed ha un’altezza di cm. 20. Il terzo blocco di marmo misura cm. 90 x cm. 70 ed è alto cm. 40. Sul lato rivolto verso l’alto presenta un rialzo semicircolare che occupa la metà della faccia del blocco.</w:t>
      </w:r>
    </w:p>
    <w:p w14:paraId="1DA8D17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Si tratta forse dei resti di un sepolcro, sito lungo la strada antica.</w:t>
      </w:r>
    </w:p>
    <w:p w14:paraId="1DA8D17C" w14:textId="77777777" w:rsidR="005A5FF2" w:rsidRDefault="005A5FF2">
      <w:pPr>
        <w:pBdr>
          <w:top w:val="nil"/>
          <w:left w:val="nil"/>
          <w:bottom w:val="nil"/>
          <w:right w:val="nil"/>
          <w:between w:val="nil"/>
        </w:pBdr>
        <w:ind w:firstLine="851"/>
        <w:jc w:val="both"/>
        <w:rPr>
          <w:color w:val="000000"/>
          <w:sz w:val="28"/>
          <w:szCs w:val="28"/>
        </w:rPr>
      </w:pPr>
    </w:p>
    <w:p w14:paraId="1DA8D17D"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24" w:name="_3whwml4" w:colFirst="0" w:colLast="0"/>
      <w:bookmarkEnd w:id="24"/>
      <w:r>
        <w:rPr>
          <w:b/>
          <w:bCs/>
          <w:color w:val="000000"/>
          <w:sz w:val="28"/>
          <w:szCs w:val="28"/>
          <w:u w:val="single"/>
        </w:rPr>
        <w:t>16. Ponte</w:t>
      </w:r>
    </w:p>
    <w:p w14:paraId="1DA8D17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km 35,600-35,700</w:t>
      </w:r>
    </w:p>
    <w:p w14:paraId="1DA8D17F" w14:textId="77777777" w:rsidR="005A5FF2" w:rsidRDefault="005A5FF2">
      <w:pPr>
        <w:pBdr>
          <w:top w:val="nil"/>
          <w:left w:val="nil"/>
          <w:bottom w:val="nil"/>
          <w:right w:val="nil"/>
          <w:between w:val="nil"/>
        </w:pBdr>
        <w:ind w:firstLine="851"/>
        <w:jc w:val="both"/>
        <w:rPr>
          <w:color w:val="000000"/>
          <w:sz w:val="28"/>
          <w:szCs w:val="28"/>
        </w:rPr>
      </w:pPr>
    </w:p>
    <w:p w14:paraId="1DA8D18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Sul lato destro della Via Valeria, presso il fosso Reali, distante dalla strada alcune centinaia di metri, si trovava un ponte (cosiddetto ponte Reali).</w:t>
      </w:r>
    </w:p>
    <w:p w14:paraId="1DA8D18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 ruderi consistono in tre grossi nuclei di calcestruzzo, uno dei quali, per la regolarità della forma e la posizione rispetto agli altri due blocchi, può far pensare ad una tomba</w:t>
      </w:r>
      <w:r>
        <w:rPr>
          <w:color w:val="000000"/>
          <w:sz w:val="28"/>
          <w:szCs w:val="28"/>
          <w:vertAlign w:val="superscript"/>
        </w:rPr>
        <w:footnoteReference w:id="27"/>
      </w:r>
      <w:r>
        <w:rPr>
          <w:color w:val="000000"/>
          <w:sz w:val="28"/>
          <w:szCs w:val="28"/>
        </w:rPr>
        <w:t>.</w:t>
      </w:r>
    </w:p>
    <w:p w14:paraId="1DA8D18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ponte metteva in comunicazione la Via Valeria con le strade sulla sponda sinistra dell’Aniene.</w:t>
      </w:r>
    </w:p>
    <w:p w14:paraId="1DA8D18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topografia della zona è cambiata rispetto a quella segnata sull’IGM. Infatti il bivio per S. Polo dei Cavalieri è stato arretrato (si trovava al km 36,200; oggi è al km 35,500). Per questi seicento metri la Via Valeria antica corrisponde alla strada attuale per S. Polo, che corre sul lato a monte della ferrovia, mentre la moderna SSn.5 si trova sul lato opposto della ferrovia, dalla parte del fiume. Sono anche spariti alcuni sentieri che portavano al fosso Reali, oggi difficilmente accessibile.</w:t>
      </w:r>
    </w:p>
    <w:p w14:paraId="1DA8D184" w14:textId="77777777" w:rsidR="005A5FF2" w:rsidRDefault="005A5FF2">
      <w:pPr>
        <w:pBdr>
          <w:top w:val="nil"/>
          <w:left w:val="nil"/>
          <w:bottom w:val="nil"/>
          <w:right w:val="nil"/>
          <w:between w:val="nil"/>
        </w:pBdr>
        <w:ind w:firstLine="851"/>
        <w:jc w:val="both"/>
        <w:rPr>
          <w:color w:val="000000"/>
          <w:sz w:val="28"/>
          <w:szCs w:val="28"/>
        </w:rPr>
      </w:pPr>
    </w:p>
    <w:p w14:paraId="1DA8D185"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25" w:name="_2bn6wsx" w:colFirst="0" w:colLast="0"/>
      <w:bookmarkEnd w:id="25"/>
      <w:r>
        <w:rPr>
          <w:b/>
          <w:bCs/>
          <w:color w:val="000000"/>
          <w:sz w:val="28"/>
          <w:szCs w:val="28"/>
          <w:u w:val="single"/>
        </w:rPr>
        <w:t>17. Sostruzioni*</w:t>
      </w:r>
    </w:p>
    <w:p w14:paraId="1DA8D18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km 35,600</w:t>
      </w:r>
    </w:p>
    <w:p w14:paraId="1DA8D187" w14:textId="77777777" w:rsidR="005A5FF2" w:rsidRDefault="005A5FF2">
      <w:pPr>
        <w:pBdr>
          <w:top w:val="nil"/>
          <w:left w:val="nil"/>
          <w:bottom w:val="nil"/>
          <w:right w:val="nil"/>
          <w:between w:val="nil"/>
        </w:pBdr>
        <w:ind w:firstLine="851"/>
        <w:jc w:val="both"/>
        <w:rPr>
          <w:color w:val="000000"/>
          <w:sz w:val="28"/>
          <w:szCs w:val="28"/>
        </w:rPr>
      </w:pPr>
    </w:p>
    <w:p w14:paraId="1DA8D18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Sul lato destro della SSn.5, presso l’attuale bivio di S. Polo, sono segnalate dal Promis</w:t>
      </w:r>
      <w:r>
        <w:rPr>
          <w:color w:val="000000"/>
          <w:sz w:val="28"/>
          <w:szCs w:val="28"/>
          <w:vertAlign w:val="superscript"/>
        </w:rPr>
        <w:footnoteReference w:id="28"/>
      </w:r>
      <w:r>
        <w:rPr>
          <w:color w:val="000000"/>
          <w:sz w:val="28"/>
          <w:szCs w:val="28"/>
        </w:rPr>
        <w:t xml:space="preserve"> strutture antiche.</w:t>
      </w:r>
    </w:p>
    <w:p w14:paraId="1DA8D18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Esse erano pertinenti a sostruzioni o della Via Valeria o della strada che univa la Via Valeria con il ponte Reali (n.</w:t>
      </w:r>
      <w:r>
        <w:rPr>
          <w:b/>
          <w:bCs/>
          <w:color w:val="000000"/>
          <w:sz w:val="28"/>
          <w:szCs w:val="28"/>
        </w:rPr>
        <w:t>16</w:t>
      </w:r>
      <w:r>
        <w:rPr>
          <w:color w:val="000000"/>
          <w:sz w:val="28"/>
          <w:szCs w:val="28"/>
        </w:rPr>
        <w:t>).</w:t>
      </w:r>
    </w:p>
    <w:p w14:paraId="1DA8D18A" w14:textId="77777777" w:rsidR="005A5FF2" w:rsidRDefault="005A5FF2">
      <w:pPr>
        <w:pBdr>
          <w:top w:val="nil"/>
          <w:left w:val="nil"/>
          <w:bottom w:val="nil"/>
          <w:right w:val="nil"/>
          <w:between w:val="nil"/>
        </w:pBdr>
        <w:ind w:firstLine="851"/>
        <w:jc w:val="both"/>
        <w:rPr>
          <w:color w:val="000000"/>
          <w:sz w:val="28"/>
          <w:szCs w:val="28"/>
        </w:rPr>
      </w:pPr>
    </w:p>
    <w:p w14:paraId="1DA8D18B"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26" w:name="_qsh70q" w:colFirst="0" w:colLast="0"/>
      <w:bookmarkEnd w:id="26"/>
      <w:r>
        <w:rPr>
          <w:b/>
          <w:bCs/>
          <w:color w:val="000000"/>
          <w:sz w:val="28"/>
          <w:szCs w:val="28"/>
          <w:u w:val="single"/>
        </w:rPr>
        <w:t>18. Villa</w:t>
      </w:r>
    </w:p>
    <w:p w14:paraId="1DA8D18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km 37,650</w:t>
      </w:r>
    </w:p>
    <w:p w14:paraId="1DA8D18D" w14:textId="77777777" w:rsidR="005A5FF2" w:rsidRDefault="005A5FF2">
      <w:pPr>
        <w:pBdr>
          <w:top w:val="nil"/>
          <w:left w:val="nil"/>
          <w:bottom w:val="nil"/>
          <w:right w:val="nil"/>
          <w:between w:val="nil"/>
        </w:pBdr>
        <w:ind w:firstLine="851"/>
        <w:jc w:val="both"/>
        <w:rPr>
          <w:color w:val="000000"/>
          <w:sz w:val="28"/>
          <w:szCs w:val="28"/>
        </w:rPr>
      </w:pPr>
    </w:p>
    <w:p w14:paraId="1DA8D18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lastRenderedPageBreak/>
        <w:t>Sul lato sinistro, sopravia in un frutteto visibili anche dalla strada, si trovano alcuni grossi blocchi di tufo allineati e molto deteriorati.</w:t>
      </w:r>
    </w:p>
    <w:p w14:paraId="1DA8D18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 blocchi sono in buona parte interrati, ma paiono avere avuto, in passato, una struttura unitaria (figg.29,30). Si tratta dei resti della villa descritta dal Giuliani</w:t>
      </w:r>
      <w:r>
        <w:rPr>
          <w:color w:val="000000"/>
          <w:sz w:val="28"/>
          <w:szCs w:val="28"/>
          <w:vertAlign w:val="superscript"/>
        </w:rPr>
        <w:footnoteReference w:id="29"/>
      </w:r>
      <w:r>
        <w:rPr>
          <w:color w:val="000000"/>
          <w:sz w:val="28"/>
          <w:szCs w:val="28"/>
        </w:rPr>
        <w:t>, sebbene le indicazioni fornite da quest’ultimo non permettano una identificazione certa.</w:t>
      </w:r>
    </w:p>
    <w:p w14:paraId="1DA8D19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posizione dei resti non esclude che siano strutture relative alla strada, sebbene, in questo caso non sia possibile dire se si tratta di sostruzioni o di altro</w:t>
      </w:r>
      <w:r>
        <w:rPr>
          <w:color w:val="000000"/>
          <w:sz w:val="28"/>
          <w:szCs w:val="28"/>
          <w:vertAlign w:val="superscript"/>
        </w:rPr>
        <w:footnoteReference w:id="30"/>
      </w:r>
      <w:r>
        <w:rPr>
          <w:color w:val="000000"/>
          <w:sz w:val="28"/>
          <w:szCs w:val="28"/>
        </w:rPr>
        <w:t>.</w:t>
      </w:r>
    </w:p>
    <w:p w14:paraId="1DA8D191" w14:textId="77777777" w:rsidR="005A5FF2" w:rsidRDefault="005A5FF2">
      <w:pPr>
        <w:pBdr>
          <w:top w:val="nil"/>
          <w:left w:val="nil"/>
          <w:bottom w:val="nil"/>
          <w:right w:val="nil"/>
          <w:between w:val="nil"/>
        </w:pBdr>
        <w:ind w:firstLine="851"/>
        <w:jc w:val="both"/>
        <w:rPr>
          <w:color w:val="000000"/>
          <w:sz w:val="28"/>
          <w:szCs w:val="28"/>
        </w:rPr>
      </w:pPr>
    </w:p>
    <w:p w14:paraId="1DA8D192"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27" w:name="_3as4poj" w:colFirst="0" w:colLast="0"/>
      <w:bookmarkEnd w:id="27"/>
      <w:r>
        <w:rPr>
          <w:b/>
          <w:bCs/>
          <w:color w:val="000000"/>
          <w:sz w:val="28"/>
          <w:szCs w:val="28"/>
          <w:u w:val="single"/>
        </w:rPr>
        <w:t>19-20. Cava e Sepolcreto</w:t>
      </w:r>
    </w:p>
    <w:p w14:paraId="1DA8D19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km 37,900</w:t>
      </w:r>
    </w:p>
    <w:p w14:paraId="1DA8D194" w14:textId="77777777" w:rsidR="005A5FF2" w:rsidRDefault="005A5FF2">
      <w:pPr>
        <w:pBdr>
          <w:top w:val="nil"/>
          <w:left w:val="nil"/>
          <w:bottom w:val="nil"/>
          <w:right w:val="nil"/>
          <w:between w:val="nil"/>
        </w:pBdr>
        <w:ind w:firstLine="851"/>
        <w:jc w:val="both"/>
        <w:rPr>
          <w:color w:val="000000"/>
          <w:sz w:val="28"/>
          <w:szCs w:val="28"/>
        </w:rPr>
      </w:pPr>
    </w:p>
    <w:p w14:paraId="1DA8D19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Sul lato sinistro, scarsamente visibili perché coperti dalla vegetazione, nello spazio compreso tra la statale e la ferrovia, all’altezza della casa casello 44 si trovava una antica cava di tufo nero litoide</w:t>
      </w:r>
      <w:r>
        <w:rPr>
          <w:color w:val="000000"/>
          <w:sz w:val="28"/>
          <w:szCs w:val="28"/>
          <w:vertAlign w:val="superscript"/>
        </w:rPr>
        <w:footnoteReference w:id="31"/>
      </w:r>
      <w:r>
        <w:rPr>
          <w:color w:val="000000"/>
          <w:sz w:val="28"/>
          <w:szCs w:val="28"/>
        </w:rPr>
        <w:t>. In una parte di questa, probabilmente sul lato prospiciente la strada antica, furono realizzate alcune sepolture</w:t>
      </w:r>
      <w:r>
        <w:rPr>
          <w:color w:val="000000"/>
          <w:sz w:val="28"/>
          <w:szCs w:val="28"/>
          <w:vertAlign w:val="superscript"/>
        </w:rPr>
        <w:footnoteReference w:id="32"/>
      </w:r>
      <w:r>
        <w:rPr>
          <w:color w:val="000000"/>
          <w:sz w:val="28"/>
          <w:szCs w:val="28"/>
        </w:rPr>
        <w:t xml:space="preserve"> (fig.31).</w:t>
      </w:r>
    </w:p>
    <w:p w14:paraId="1DA8D19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Di queste la sola attualmente visibile è un colombario, ricavato direttamente nel tufo, a cui si accede da un’apertura larga mt. 1,25, con un’altezza massima di mt. 1,10</w:t>
      </w:r>
      <w:r>
        <w:rPr>
          <w:color w:val="000000"/>
          <w:sz w:val="28"/>
          <w:szCs w:val="28"/>
          <w:vertAlign w:val="superscript"/>
        </w:rPr>
        <w:footnoteReference w:id="33"/>
      </w:r>
      <w:r>
        <w:rPr>
          <w:color w:val="000000"/>
          <w:sz w:val="28"/>
          <w:szCs w:val="28"/>
        </w:rPr>
        <w:t xml:space="preserve"> (figg.32,33).</w:t>
      </w:r>
    </w:p>
    <w:p w14:paraId="1DA8D19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L’interno conserva tre nicchie sulla parete di sinistra (per chi entra), mentre su quella destra sono visibili i soli negativi di altrettanti loculi, abbattuti in età posteriore. Sulla parete di sinistra si intravedono altri loculi ma sono in gran parte ricoperti dalla terra.</w:t>
      </w:r>
    </w:p>
    <w:p w14:paraId="1DA8D19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Sulla parete esterna, a circa cm. 35 dal piano di calpestio attuale si trova un loculo (cm. 40 x cm. 110). Altre aperture o incassature sono appena visibili e molto danneggiate.</w:t>
      </w:r>
    </w:p>
    <w:p w14:paraId="1DA8D199" w14:textId="77777777" w:rsidR="005A5FF2" w:rsidRDefault="005A5FF2">
      <w:pPr>
        <w:pBdr>
          <w:top w:val="nil"/>
          <w:left w:val="nil"/>
          <w:bottom w:val="nil"/>
          <w:right w:val="nil"/>
          <w:between w:val="nil"/>
        </w:pBdr>
        <w:ind w:firstLine="851"/>
        <w:jc w:val="both"/>
        <w:rPr>
          <w:color w:val="000000"/>
          <w:sz w:val="28"/>
          <w:szCs w:val="28"/>
        </w:rPr>
      </w:pPr>
    </w:p>
    <w:p w14:paraId="1DA8D19A"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28" w:name="_1pxezwc" w:colFirst="0" w:colLast="0"/>
      <w:bookmarkEnd w:id="28"/>
      <w:r>
        <w:rPr>
          <w:b/>
          <w:bCs/>
          <w:color w:val="000000"/>
          <w:sz w:val="28"/>
          <w:szCs w:val="28"/>
          <w:u w:val="single"/>
        </w:rPr>
        <w:t>21. Sostruzioni</w:t>
      </w:r>
    </w:p>
    <w:p w14:paraId="1DA8D19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km 38,880</w:t>
      </w:r>
    </w:p>
    <w:p w14:paraId="1DA8D19C" w14:textId="77777777" w:rsidR="005A5FF2" w:rsidRDefault="005A5FF2">
      <w:pPr>
        <w:pBdr>
          <w:top w:val="nil"/>
          <w:left w:val="nil"/>
          <w:bottom w:val="nil"/>
          <w:right w:val="nil"/>
          <w:between w:val="nil"/>
        </w:pBdr>
        <w:ind w:firstLine="851"/>
        <w:jc w:val="both"/>
        <w:rPr>
          <w:color w:val="000000"/>
          <w:sz w:val="28"/>
          <w:szCs w:val="28"/>
        </w:rPr>
      </w:pPr>
    </w:p>
    <w:p w14:paraId="1DA8D19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Sul lato destro della SSn.5, nel giardino abbandonato della casa cantoniera sono visibili per circa tre metri alcuni grandi massi di tufo (fig.34) rovinati dall’usura del tempo ed in parte nascosti dalla vegetazione.</w:t>
      </w:r>
    </w:p>
    <w:p w14:paraId="1DA8D19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L’orientamento dei massi e le loro ragguardevoli dimensioni fanno supporre che appartenessero a sostruzioni in opera quadrata (analoghe a quelle del km 40,000) della Via Valeria, provenienti dalla vicina cava del punto precedente.</w:t>
      </w:r>
    </w:p>
    <w:p w14:paraId="1DA8D19F" w14:textId="77777777" w:rsidR="005A5FF2" w:rsidRDefault="005A5FF2">
      <w:pPr>
        <w:pBdr>
          <w:top w:val="nil"/>
          <w:left w:val="nil"/>
          <w:bottom w:val="nil"/>
          <w:right w:val="nil"/>
          <w:between w:val="nil"/>
        </w:pBdr>
        <w:ind w:firstLine="851"/>
        <w:jc w:val="both"/>
        <w:rPr>
          <w:color w:val="000000"/>
          <w:sz w:val="28"/>
          <w:szCs w:val="28"/>
        </w:rPr>
      </w:pPr>
    </w:p>
    <w:p w14:paraId="1DA8D1A0"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29" w:name="_49x2ik5" w:colFirst="0" w:colLast="0"/>
      <w:bookmarkEnd w:id="29"/>
      <w:r>
        <w:rPr>
          <w:b/>
          <w:bCs/>
          <w:color w:val="000000"/>
          <w:sz w:val="28"/>
          <w:szCs w:val="28"/>
          <w:u w:val="single"/>
        </w:rPr>
        <w:lastRenderedPageBreak/>
        <w:t>22. Blocchi squadrati</w:t>
      </w:r>
    </w:p>
    <w:p w14:paraId="1DA8D1A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km 38,880</w:t>
      </w:r>
    </w:p>
    <w:p w14:paraId="1DA8D1A2" w14:textId="77777777" w:rsidR="005A5FF2" w:rsidRDefault="005A5FF2">
      <w:pPr>
        <w:pBdr>
          <w:top w:val="nil"/>
          <w:left w:val="nil"/>
          <w:bottom w:val="nil"/>
          <w:right w:val="nil"/>
          <w:between w:val="nil"/>
        </w:pBdr>
        <w:ind w:firstLine="851"/>
        <w:jc w:val="both"/>
        <w:rPr>
          <w:color w:val="000000"/>
          <w:sz w:val="28"/>
          <w:szCs w:val="28"/>
        </w:rPr>
      </w:pPr>
    </w:p>
    <w:p w14:paraId="1DA8D1A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Di fronte la casa cantoniera, sul lato sinistro della statale, sopravia nel parcheggio di un ristorante si trovano alcuni blocchi sparsi di travertino. Sebbene non sia possibile definirne l’uso, essi  indicano, assieme alle sostruzioni del giardino della casa cantoniera, i limiti esatti della Via Valeria in questo tratto</w:t>
      </w:r>
      <w:r>
        <w:rPr>
          <w:color w:val="000000"/>
          <w:sz w:val="28"/>
          <w:szCs w:val="28"/>
          <w:vertAlign w:val="superscript"/>
        </w:rPr>
        <w:footnoteReference w:id="34"/>
      </w:r>
      <w:r>
        <w:rPr>
          <w:color w:val="000000"/>
          <w:sz w:val="28"/>
          <w:szCs w:val="28"/>
        </w:rPr>
        <w:t>.</w:t>
      </w:r>
    </w:p>
    <w:p w14:paraId="1DA8D1A4" w14:textId="77777777" w:rsidR="005A5FF2" w:rsidRDefault="005A5FF2">
      <w:pPr>
        <w:pBdr>
          <w:top w:val="nil"/>
          <w:left w:val="nil"/>
          <w:bottom w:val="nil"/>
          <w:right w:val="nil"/>
          <w:between w:val="nil"/>
        </w:pBdr>
        <w:ind w:firstLine="851"/>
        <w:jc w:val="both"/>
        <w:rPr>
          <w:color w:val="000000"/>
          <w:sz w:val="28"/>
          <w:szCs w:val="28"/>
        </w:rPr>
      </w:pPr>
    </w:p>
    <w:p w14:paraId="1DA8D1A5"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30" w:name="_2p2csry" w:colFirst="0" w:colLast="0"/>
      <w:bookmarkEnd w:id="30"/>
      <w:r>
        <w:rPr>
          <w:b/>
          <w:bCs/>
          <w:color w:val="000000"/>
          <w:sz w:val="28"/>
          <w:szCs w:val="28"/>
          <w:u w:val="single"/>
        </w:rPr>
        <w:t>23. Ponte</w:t>
      </w:r>
    </w:p>
    <w:p w14:paraId="1DA8D1A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 Carlo</w:t>
      </w:r>
    </w:p>
    <w:p w14:paraId="1DA8D1A7" w14:textId="77777777" w:rsidR="005A5FF2" w:rsidRDefault="005A5FF2">
      <w:pPr>
        <w:pBdr>
          <w:top w:val="nil"/>
          <w:left w:val="nil"/>
          <w:bottom w:val="nil"/>
          <w:right w:val="nil"/>
          <w:between w:val="nil"/>
        </w:pBdr>
        <w:ind w:firstLine="851"/>
        <w:jc w:val="both"/>
        <w:rPr>
          <w:color w:val="000000"/>
          <w:sz w:val="28"/>
          <w:szCs w:val="28"/>
        </w:rPr>
      </w:pPr>
    </w:p>
    <w:p w14:paraId="1DA8D1A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All’altezza del km 39,450, una trentina di metri più a monte del ponte moderno della statale si trovano i resti del ponte antico che scavalcava il fosso di S. Carlo. Io non sono riuscito a rintracciarli, tuttavia mi è stato assicurato dal dott. Mari, della Soprintendenza archeologica del Lazio, che i resti sono visibili almeno in alcuni periodi dell’anno, quando la vegetazione è meno fitta.</w:t>
      </w:r>
    </w:p>
    <w:p w14:paraId="1DA8D1A9" w14:textId="77777777" w:rsidR="005A5FF2" w:rsidRDefault="005A5FF2">
      <w:pPr>
        <w:pBdr>
          <w:top w:val="nil"/>
          <w:left w:val="nil"/>
          <w:bottom w:val="nil"/>
          <w:right w:val="nil"/>
          <w:between w:val="nil"/>
        </w:pBdr>
        <w:ind w:firstLine="851"/>
        <w:jc w:val="both"/>
        <w:rPr>
          <w:color w:val="000000"/>
          <w:sz w:val="28"/>
          <w:szCs w:val="28"/>
        </w:rPr>
      </w:pPr>
    </w:p>
    <w:p w14:paraId="1DA8D1AA"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31" w:name="_147n2zr" w:colFirst="0" w:colLast="0"/>
      <w:bookmarkEnd w:id="31"/>
      <w:r>
        <w:rPr>
          <w:b/>
          <w:bCs/>
          <w:color w:val="000000"/>
          <w:sz w:val="28"/>
          <w:szCs w:val="28"/>
          <w:u w:val="single"/>
        </w:rPr>
        <w:t>24. Sepolcro</w:t>
      </w:r>
    </w:p>
    <w:p w14:paraId="1DA8D1A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km 39,500</w:t>
      </w:r>
    </w:p>
    <w:p w14:paraId="1DA8D1AC" w14:textId="77777777" w:rsidR="005A5FF2" w:rsidRDefault="005A5FF2">
      <w:pPr>
        <w:pBdr>
          <w:top w:val="nil"/>
          <w:left w:val="nil"/>
          <w:bottom w:val="nil"/>
          <w:right w:val="nil"/>
          <w:between w:val="nil"/>
        </w:pBdr>
        <w:ind w:firstLine="851"/>
        <w:jc w:val="both"/>
        <w:rPr>
          <w:color w:val="000000"/>
          <w:sz w:val="28"/>
          <w:szCs w:val="28"/>
        </w:rPr>
      </w:pPr>
    </w:p>
    <w:p w14:paraId="1DA8D1A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Sul lato sinistro, in proprietà privata, a circa cinquanta metri dalla statale sono localizzati i resti di un sepolcro.</w:t>
      </w:r>
    </w:p>
    <w:p w14:paraId="1DA8D1A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sepolcro è ancora ben conservato e si compone di plinto cilindrico che si innesta su di una base quadrata. L’ingresso avviene dal lato Nord. Alla camera sepolcrale si accede con un corridoio lungo circa mt. 3 e largo mt. 1,20. La camera è quadrata con tre esedre rettangolari sui lati diversi da quello di ingresso, realizzate per la ordinata deposizione dei defunti</w:t>
      </w:r>
      <w:r>
        <w:rPr>
          <w:color w:val="000000"/>
          <w:sz w:val="28"/>
          <w:szCs w:val="28"/>
          <w:vertAlign w:val="superscript"/>
        </w:rPr>
        <w:footnoteReference w:id="35"/>
      </w:r>
      <w:r>
        <w:rPr>
          <w:color w:val="000000"/>
          <w:sz w:val="28"/>
          <w:szCs w:val="28"/>
        </w:rPr>
        <w:t>.</w:t>
      </w:r>
    </w:p>
    <w:p w14:paraId="1DA8D1A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monumento venne segnalato per la prima volta nel 1834</w:t>
      </w:r>
      <w:r>
        <w:rPr>
          <w:color w:val="000000"/>
          <w:sz w:val="28"/>
          <w:szCs w:val="28"/>
          <w:vertAlign w:val="superscript"/>
        </w:rPr>
        <w:footnoteReference w:id="36"/>
      </w:r>
      <w:r>
        <w:rPr>
          <w:color w:val="000000"/>
          <w:sz w:val="28"/>
          <w:szCs w:val="28"/>
        </w:rPr>
        <w:t>; al momento della scoperta il sepolcro conservava ancora parte dei travertini che componevano la copertura della volta. Il sepolcro è stato datato all’età tiberiano-claudia, sulla base della decorazione marmorea che è stata ricostruita nei musei vaticani.</w:t>
      </w:r>
    </w:p>
    <w:p w14:paraId="1DA8D1B0" w14:textId="77777777" w:rsidR="005A5FF2" w:rsidRDefault="005A5FF2">
      <w:pPr>
        <w:pBdr>
          <w:top w:val="nil"/>
          <w:left w:val="nil"/>
          <w:bottom w:val="nil"/>
          <w:right w:val="nil"/>
          <w:between w:val="nil"/>
        </w:pBdr>
        <w:ind w:firstLine="851"/>
        <w:jc w:val="both"/>
        <w:rPr>
          <w:color w:val="000000"/>
          <w:sz w:val="28"/>
          <w:szCs w:val="28"/>
        </w:rPr>
      </w:pPr>
    </w:p>
    <w:p w14:paraId="1DA8D1B1"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32" w:name="_3o7alnk" w:colFirst="0" w:colLast="0"/>
      <w:bookmarkEnd w:id="32"/>
      <w:r>
        <w:rPr>
          <w:b/>
          <w:bCs/>
          <w:color w:val="000000"/>
          <w:sz w:val="28"/>
          <w:szCs w:val="28"/>
          <w:u w:val="single"/>
        </w:rPr>
        <w:t>25. Muraglione*</w:t>
      </w:r>
    </w:p>
    <w:p w14:paraId="1DA8D1B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Stazione di Castel Madama</w:t>
      </w:r>
    </w:p>
    <w:p w14:paraId="1DA8D1B3" w14:textId="77777777" w:rsidR="005A5FF2" w:rsidRDefault="005A5FF2">
      <w:pPr>
        <w:pBdr>
          <w:top w:val="nil"/>
          <w:left w:val="nil"/>
          <w:bottom w:val="nil"/>
          <w:right w:val="nil"/>
          <w:between w:val="nil"/>
        </w:pBdr>
        <w:ind w:firstLine="851"/>
        <w:jc w:val="both"/>
        <w:rPr>
          <w:color w:val="000000"/>
          <w:sz w:val="28"/>
          <w:szCs w:val="28"/>
        </w:rPr>
      </w:pPr>
    </w:p>
    <w:p w14:paraId="1DA8D1B4" w14:textId="77777777" w:rsidR="005A5FF2" w:rsidRDefault="00AC4550">
      <w:pPr>
        <w:pBdr>
          <w:top w:val="nil"/>
          <w:left w:val="nil"/>
          <w:bottom w:val="nil"/>
          <w:right w:val="nil"/>
          <w:between w:val="nil"/>
        </w:pBdr>
        <w:ind w:firstLine="851"/>
        <w:jc w:val="both"/>
        <w:rPr>
          <w:color w:val="000000"/>
          <w:sz w:val="28"/>
          <w:szCs w:val="28"/>
        </w:rPr>
      </w:pPr>
      <w:bookmarkStart w:id="33" w:name="_23ckvvd" w:colFirst="0" w:colLast="0"/>
      <w:bookmarkEnd w:id="33"/>
      <w:r>
        <w:rPr>
          <w:color w:val="000000"/>
          <w:sz w:val="28"/>
          <w:szCs w:val="28"/>
        </w:rPr>
        <w:t>Poco prima della stazione di Castel Madama in un punto non meglio precisabile, sul lato sinistro della statale, il Promis</w:t>
      </w:r>
      <w:r>
        <w:rPr>
          <w:color w:val="000000"/>
          <w:sz w:val="28"/>
          <w:szCs w:val="28"/>
          <w:vertAlign w:val="superscript"/>
        </w:rPr>
        <w:footnoteReference w:id="37"/>
      </w:r>
      <w:r>
        <w:rPr>
          <w:color w:val="000000"/>
          <w:sz w:val="28"/>
          <w:szCs w:val="28"/>
        </w:rPr>
        <w:t xml:space="preserve"> vide un tratto di sostruzioni a monte della strada moderna, probabilmente un muraglione di contenimento della montagna sovrastante la Via Valeria, di cui non ho trovato traccia.</w:t>
      </w:r>
    </w:p>
    <w:p w14:paraId="1DA8D1B5" w14:textId="77777777" w:rsidR="005A5FF2" w:rsidRDefault="005A5FF2">
      <w:pPr>
        <w:pBdr>
          <w:top w:val="nil"/>
          <w:left w:val="nil"/>
          <w:bottom w:val="nil"/>
          <w:right w:val="nil"/>
          <w:between w:val="nil"/>
        </w:pBdr>
        <w:ind w:firstLine="851"/>
        <w:jc w:val="both"/>
        <w:rPr>
          <w:color w:val="000000"/>
          <w:sz w:val="28"/>
          <w:szCs w:val="28"/>
        </w:rPr>
      </w:pPr>
    </w:p>
    <w:p w14:paraId="1DA8D1B6"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34" w:name="_ihv636" w:colFirst="0" w:colLast="0"/>
      <w:bookmarkEnd w:id="34"/>
      <w:r>
        <w:rPr>
          <w:b/>
          <w:bCs/>
          <w:color w:val="000000"/>
          <w:sz w:val="28"/>
          <w:szCs w:val="28"/>
          <w:u w:val="single"/>
        </w:rPr>
        <w:lastRenderedPageBreak/>
        <w:t>26-27. Sostruzioni</w:t>
      </w:r>
    </w:p>
    <w:p w14:paraId="1DA8D1B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Stazione di Castel Madama</w:t>
      </w:r>
    </w:p>
    <w:p w14:paraId="1DA8D1B8" w14:textId="77777777" w:rsidR="005A5FF2" w:rsidRDefault="005A5FF2">
      <w:pPr>
        <w:pBdr>
          <w:top w:val="nil"/>
          <w:left w:val="nil"/>
          <w:bottom w:val="nil"/>
          <w:right w:val="nil"/>
          <w:between w:val="nil"/>
        </w:pBdr>
        <w:ind w:firstLine="851"/>
        <w:jc w:val="both"/>
        <w:rPr>
          <w:color w:val="000000"/>
          <w:sz w:val="28"/>
          <w:szCs w:val="28"/>
        </w:rPr>
      </w:pPr>
    </w:p>
    <w:p w14:paraId="1DA8D1B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Al km 40,000, per evitare il passaggio a livello della ferrovia la SSn.5 è stata innalzata rispetto al suo percorso originario; lungo questo secondo percorso, poco prima del passaggio a livello, si innesta una terza strada che porta in un centinaio di metri ad un moderno ponte sull’Aniene e poi a Castel Madama.</w:t>
      </w:r>
    </w:p>
    <w:p w14:paraId="1DA8D1B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Lungo la scarpata che divide il vecchio tracciato della statale dalla via per Castel Madama, si vedono notevoli avanzi delle sostruzioni della Via Valeria romana.</w:t>
      </w:r>
    </w:p>
    <w:p w14:paraId="1DA8D1B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Procedendo da Est verso Ovest sono visibili:</w:t>
      </w:r>
    </w:p>
    <w:p w14:paraId="1DA8D1B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un tratto di sostruzioni lungo circa mt. 14 in opera quadrata con direzione E/O; il muro si conserva per un’altezza di quattro filari, nell’estremità Ovest di cinque, ed è eseguito in blocchi di tufo nero la cui lunghezza è assai varia, forse provenienti dalle vicine cave del km 37,900. I massi sono posti di testa e di taglio senza un ordine preciso (fig.35,36);</w:t>
      </w:r>
    </w:p>
    <w:p w14:paraId="1DA8D1BD" w14:textId="77777777" w:rsidR="005A5FF2" w:rsidRDefault="005A5FF2">
      <w:pPr>
        <w:pBdr>
          <w:top w:val="nil"/>
          <w:left w:val="nil"/>
          <w:bottom w:val="nil"/>
          <w:right w:val="nil"/>
          <w:between w:val="nil"/>
        </w:pBdr>
        <w:ind w:firstLine="851"/>
        <w:jc w:val="both"/>
        <w:rPr>
          <w:color w:val="000000"/>
          <w:sz w:val="28"/>
          <w:szCs w:val="28"/>
        </w:rPr>
      </w:pPr>
    </w:p>
    <w:p w14:paraId="1DA8D1B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un secondo tratto eseguito in opera reticolata, mancante di cortina (fig.37). Questo secondo tratto si trova 120 metri più ad Ovest, di fronte al ponte sull’Aniene. Il Giuliani dice che verso Ovest il muro è sorretto da alcuni contrafforti che aggettano verso la strada. Io non sono riuscito ad individuarli.</w:t>
      </w:r>
    </w:p>
    <w:p w14:paraId="1DA8D1B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sostruzione continua verso Ovest, ma altri tratti non sono visibili perché coperti dalla vegetazione.</w:t>
      </w:r>
    </w:p>
    <w:p w14:paraId="1DA8D1C0" w14:textId="77777777" w:rsidR="005A5FF2" w:rsidRDefault="005A5FF2">
      <w:pPr>
        <w:pBdr>
          <w:top w:val="nil"/>
          <w:left w:val="nil"/>
          <w:bottom w:val="nil"/>
          <w:right w:val="nil"/>
          <w:between w:val="nil"/>
        </w:pBdr>
        <w:ind w:firstLine="851"/>
        <w:jc w:val="both"/>
        <w:rPr>
          <w:color w:val="000000"/>
          <w:sz w:val="28"/>
          <w:szCs w:val="28"/>
        </w:rPr>
      </w:pPr>
    </w:p>
    <w:p w14:paraId="1DA8D1C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Ci sono altri tre tratti di sostruzioni tra quelli appena segnalati, che potrebbero essere attribuiti alla Via Valeria. Si tratta di opera quadrata, le dimensioni dei singoli blocchi sono analoghe a quelle delle sostruzioni di circa mt. 14 e la lunghezza delle singole sostruzioni non supera i due metri. I massi che le compongono sono però assemblati con meno cura delle altre sostruzioni.</w:t>
      </w:r>
    </w:p>
    <w:p w14:paraId="1DA8D1C2" w14:textId="77777777" w:rsidR="005A5FF2" w:rsidRDefault="005A5FF2">
      <w:pPr>
        <w:pBdr>
          <w:top w:val="nil"/>
          <w:left w:val="nil"/>
          <w:bottom w:val="nil"/>
          <w:right w:val="nil"/>
          <w:between w:val="nil"/>
        </w:pBdr>
        <w:ind w:firstLine="851"/>
        <w:jc w:val="both"/>
        <w:rPr>
          <w:color w:val="000000"/>
          <w:sz w:val="28"/>
          <w:szCs w:val="28"/>
        </w:rPr>
      </w:pPr>
      <w:bookmarkStart w:id="35" w:name="_32hioqz" w:colFirst="0" w:colLast="0"/>
      <w:bookmarkEnd w:id="35"/>
    </w:p>
    <w:p w14:paraId="1DA8D1C3"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36" w:name="_1hmsyys" w:colFirst="0" w:colLast="0"/>
      <w:bookmarkEnd w:id="36"/>
      <w:r>
        <w:rPr>
          <w:b/>
          <w:bCs/>
          <w:color w:val="000000"/>
          <w:sz w:val="28"/>
          <w:szCs w:val="28"/>
          <w:u w:val="single"/>
        </w:rPr>
        <w:t>28. Sostruzioni*</w:t>
      </w:r>
    </w:p>
    <w:p w14:paraId="1DA8D1C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Stazione di Castel Madama</w:t>
      </w:r>
    </w:p>
    <w:p w14:paraId="1DA8D1C5" w14:textId="77777777" w:rsidR="005A5FF2" w:rsidRDefault="005A5FF2">
      <w:pPr>
        <w:pBdr>
          <w:top w:val="nil"/>
          <w:left w:val="nil"/>
          <w:bottom w:val="nil"/>
          <w:right w:val="nil"/>
          <w:between w:val="nil"/>
        </w:pBdr>
        <w:ind w:firstLine="851"/>
        <w:jc w:val="both"/>
        <w:rPr>
          <w:color w:val="000000"/>
          <w:sz w:val="28"/>
          <w:szCs w:val="28"/>
        </w:rPr>
      </w:pPr>
    </w:p>
    <w:p w14:paraId="1DA8D1C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Al km 40,200-300, lungo la scarpata della statale tra la stazione di Castel Madama e il ponte di Saccomuro sono segnalati alcuni tratti di sostruzioni poligonali di calcare</w:t>
      </w:r>
      <w:r>
        <w:rPr>
          <w:color w:val="000000"/>
          <w:sz w:val="28"/>
          <w:szCs w:val="28"/>
          <w:vertAlign w:val="superscript"/>
        </w:rPr>
        <w:footnoteReference w:id="38"/>
      </w:r>
      <w:r>
        <w:rPr>
          <w:color w:val="000000"/>
          <w:sz w:val="28"/>
          <w:szCs w:val="28"/>
        </w:rPr>
        <w:t>.</w:t>
      </w:r>
    </w:p>
    <w:p w14:paraId="1DA8D1C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Queste sostruzioni attualmente non si vedono. Tutto il lato della scarpata è invaso da arbusti di grandi dimensioni (fig.38).</w:t>
      </w:r>
    </w:p>
    <w:p w14:paraId="1DA8D1C8" w14:textId="77777777" w:rsidR="005A5FF2" w:rsidRDefault="005A5FF2">
      <w:pPr>
        <w:pBdr>
          <w:top w:val="nil"/>
          <w:left w:val="nil"/>
          <w:bottom w:val="nil"/>
          <w:right w:val="nil"/>
          <w:between w:val="nil"/>
        </w:pBdr>
        <w:ind w:firstLine="851"/>
        <w:jc w:val="both"/>
        <w:rPr>
          <w:color w:val="000000"/>
          <w:sz w:val="28"/>
          <w:szCs w:val="28"/>
        </w:rPr>
      </w:pPr>
    </w:p>
    <w:p w14:paraId="1DA8D1C9"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37" w:name="_41mghml" w:colFirst="0" w:colLast="0"/>
      <w:bookmarkEnd w:id="37"/>
      <w:r>
        <w:rPr>
          <w:b/>
          <w:bCs/>
          <w:color w:val="000000"/>
          <w:sz w:val="28"/>
          <w:szCs w:val="28"/>
          <w:u w:val="single"/>
        </w:rPr>
        <w:t>29. Sostruzioni</w:t>
      </w:r>
    </w:p>
    <w:p w14:paraId="1DA8D1C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km 41,200</w:t>
      </w:r>
    </w:p>
    <w:p w14:paraId="1DA8D1CB" w14:textId="77777777" w:rsidR="005A5FF2" w:rsidRDefault="005A5FF2">
      <w:pPr>
        <w:pBdr>
          <w:top w:val="nil"/>
          <w:left w:val="nil"/>
          <w:bottom w:val="nil"/>
          <w:right w:val="nil"/>
          <w:between w:val="nil"/>
        </w:pBdr>
        <w:ind w:firstLine="851"/>
        <w:jc w:val="both"/>
        <w:rPr>
          <w:color w:val="000000"/>
          <w:sz w:val="28"/>
          <w:szCs w:val="28"/>
        </w:rPr>
      </w:pPr>
    </w:p>
    <w:p w14:paraId="1DA8D1C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Sul lato sinistro tre metri più in alto del piano di calpestio, sono visibili i resti di una sostruzione in opera reticolata con scapoli di calcare (fig.39,40).</w:t>
      </w:r>
    </w:p>
    <w:p w14:paraId="1DA8D1C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muro è lungo mt. 10 ed è sorretto da tre contrafforti aggettanti di mt. 2,10 e dello spessore di mt. 1,10, posti a distanze diverse (mt. 3 e mt. 2,25).</w:t>
      </w:r>
    </w:p>
    <w:p w14:paraId="1DA8D1C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lastRenderedPageBreak/>
        <w:t>Si tratta di un muraglione avente lo scopo di proteggere la strada sottostante dalla caduta di massi dal colle Ramanna, analogo a quello segnalato dal Promis poco prima della stazione di Castel Madama (n.</w:t>
      </w:r>
      <w:r>
        <w:rPr>
          <w:b/>
          <w:bCs/>
          <w:color w:val="000000"/>
          <w:sz w:val="28"/>
          <w:szCs w:val="28"/>
        </w:rPr>
        <w:t>25</w:t>
      </w:r>
      <w:r>
        <w:rPr>
          <w:color w:val="000000"/>
          <w:sz w:val="28"/>
          <w:szCs w:val="28"/>
        </w:rPr>
        <w:t>).</w:t>
      </w:r>
    </w:p>
    <w:p w14:paraId="1DA8D1CF" w14:textId="77777777" w:rsidR="005A5FF2" w:rsidRDefault="005A5FF2">
      <w:pPr>
        <w:pBdr>
          <w:top w:val="nil"/>
          <w:left w:val="nil"/>
          <w:bottom w:val="nil"/>
          <w:right w:val="nil"/>
          <w:between w:val="nil"/>
        </w:pBdr>
        <w:ind w:firstLine="851"/>
        <w:jc w:val="both"/>
        <w:rPr>
          <w:color w:val="000000"/>
          <w:sz w:val="28"/>
          <w:szCs w:val="28"/>
        </w:rPr>
      </w:pPr>
    </w:p>
    <w:p w14:paraId="1DA8D1D0"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38" w:name="_2grqrue" w:colFirst="0" w:colLast="0"/>
      <w:bookmarkEnd w:id="38"/>
      <w:r>
        <w:rPr>
          <w:b/>
          <w:bCs/>
          <w:color w:val="000000"/>
          <w:sz w:val="28"/>
          <w:szCs w:val="28"/>
          <w:u w:val="single"/>
        </w:rPr>
        <w:t>30. Blocchi squadrati</w:t>
      </w:r>
    </w:p>
    <w:p w14:paraId="1DA8D1D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km 42,280</w:t>
      </w:r>
    </w:p>
    <w:p w14:paraId="1DA8D1D2" w14:textId="77777777" w:rsidR="005A5FF2" w:rsidRDefault="005A5FF2">
      <w:pPr>
        <w:pBdr>
          <w:top w:val="nil"/>
          <w:left w:val="nil"/>
          <w:bottom w:val="nil"/>
          <w:right w:val="nil"/>
          <w:between w:val="nil"/>
        </w:pBdr>
        <w:ind w:firstLine="851"/>
        <w:jc w:val="both"/>
        <w:rPr>
          <w:color w:val="000000"/>
          <w:sz w:val="28"/>
          <w:szCs w:val="28"/>
        </w:rPr>
      </w:pPr>
    </w:p>
    <w:p w14:paraId="1DA8D1D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Sul lato sinistro, a circa dieci metri dalla statale si vedono alcuni blocchi di marmo ed altri di tufo poggiati sul terreno in maniera disordinata. Nessuno dei blocchi è ben misurabile causa le immondizie che li circondano. Su uno di essi è ben visibile una lieve incisione molto regolare, lunga circa mt. 1 ed alta cm. 10 (fig.41,42). Uno dei blocchi di tufo ha una forma chiaramente circolare.</w:t>
      </w:r>
    </w:p>
    <w:p w14:paraId="1DA8D1D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Si potrebbe trattare di un monumento funebre di dimensioni analoghe a quello di M. Basso, distante da quest’ultimo una decina di metri; oppure di una costruzione pertinente allo stesso sepolcro di M. Basso (n. </w:t>
      </w:r>
      <w:r>
        <w:rPr>
          <w:b/>
          <w:bCs/>
          <w:color w:val="000000"/>
          <w:sz w:val="28"/>
          <w:szCs w:val="28"/>
        </w:rPr>
        <w:t>31</w:t>
      </w:r>
      <w:r>
        <w:rPr>
          <w:color w:val="000000"/>
          <w:sz w:val="28"/>
          <w:szCs w:val="28"/>
        </w:rPr>
        <w:t>)</w:t>
      </w:r>
      <w:r>
        <w:rPr>
          <w:color w:val="000000"/>
          <w:sz w:val="28"/>
          <w:szCs w:val="28"/>
          <w:vertAlign w:val="superscript"/>
        </w:rPr>
        <w:footnoteReference w:id="39"/>
      </w:r>
      <w:r>
        <w:rPr>
          <w:color w:val="000000"/>
          <w:sz w:val="28"/>
          <w:szCs w:val="28"/>
        </w:rPr>
        <w:t>.</w:t>
      </w:r>
    </w:p>
    <w:p w14:paraId="1DA8D1D5" w14:textId="77777777" w:rsidR="005A5FF2" w:rsidRDefault="005A5FF2">
      <w:pPr>
        <w:pBdr>
          <w:top w:val="nil"/>
          <w:left w:val="nil"/>
          <w:bottom w:val="nil"/>
          <w:right w:val="nil"/>
          <w:between w:val="nil"/>
        </w:pBdr>
        <w:ind w:firstLine="851"/>
        <w:jc w:val="both"/>
        <w:rPr>
          <w:color w:val="000000"/>
          <w:sz w:val="28"/>
          <w:szCs w:val="28"/>
        </w:rPr>
      </w:pPr>
      <w:bookmarkStart w:id="39" w:name="_vx1227" w:colFirst="0" w:colLast="0"/>
      <w:bookmarkEnd w:id="39"/>
    </w:p>
    <w:p w14:paraId="1DA8D1D6"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40" w:name="_3fwokq0" w:colFirst="0" w:colLast="0"/>
      <w:bookmarkEnd w:id="40"/>
      <w:r>
        <w:rPr>
          <w:b/>
          <w:bCs/>
          <w:color w:val="000000"/>
          <w:sz w:val="28"/>
          <w:szCs w:val="28"/>
          <w:u w:val="single"/>
        </w:rPr>
        <w:t>31. Sepolcro</w:t>
      </w:r>
    </w:p>
    <w:p w14:paraId="1DA8D1D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km 42,300</w:t>
      </w:r>
    </w:p>
    <w:p w14:paraId="1DA8D1D8" w14:textId="77777777" w:rsidR="005A5FF2" w:rsidRDefault="005A5FF2">
      <w:pPr>
        <w:pBdr>
          <w:top w:val="nil"/>
          <w:left w:val="nil"/>
          <w:bottom w:val="nil"/>
          <w:right w:val="nil"/>
          <w:between w:val="nil"/>
        </w:pBdr>
        <w:ind w:firstLine="851"/>
        <w:jc w:val="both"/>
        <w:rPr>
          <w:color w:val="000000"/>
          <w:sz w:val="28"/>
          <w:szCs w:val="28"/>
        </w:rPr>
      </w:pPr>
    </w:p>
    <w:p w14:paraId="1DA8D1D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Sul lato sinistro, adiacente alla strada si trova il sepolcro di M. Basso (fig.43,44).</w:t>
      </w:r>
    </w:p>
    <w:p w14:paraId="1DA8D1D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luogo esatto del rinvenimento del monumento non è certo, sebbene sia probabile che esso corrisponda a quello in cui il sepolcro venne ricostruito nel XIX secolo</w:t>
      </w:r>
      <w:r>
        <w:rPr>
          <w:color w:val="000000"/>
          <w:sz w:val="28"/>
          <w:szCs w:val="28"/>
          <w:vertAlign w:val="superscript"/>
        </w:rPr>
        <w:footnoteReference w:id="40"/>
      </w:r>
      <w:r>
        <w:rPr>
          <w:color w:val="000000"/>
          <w:sz w:val="28"/>
          <w:szCs w:val="28"/>
        </w:rPr>
        <w:t>.</w:t>
      </w:r>
    </w:p>
    <w:p w14:paraId="1DA8D1D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monumento funebre è costituito da una tomba su basamento in pietra tufacea con paramento di oltre due metri di base, con sovrastante mensa sostenuta da trapezofori, tra i quali si legge l’iscrizione che menziona il destinatario del sepolcro.</w:t>
      </w:r>
    </w:p>
    <w:p w14:paraId="1DA8D1D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L’epigrafe</w:t>
      </w:r>
      <w:r>
        <w:rPr>
          <w:color w:val="000000"/>
          <w:sz w:val="28"/>
          <w:szCs w:val="28"/>
          <w:vertAlign w:val="superscript"/>
        </w:rPr>
        <w:footnoteReference w:id="41"/>
      </w:r>
      <w:r>
        <w:rPr>
          <w:color w:val="000000"/>
          <w:sz w:val="28"/>
          <w:szCs w:val="28"/>
        </w:rPr>
        <w:t>, coronata da una cornice marmorea, è dedicata al tiburtino M. Basso che svolse una modesta carriera militare fino a diventare ufficiale del genio sotto M. Giunio Silano, console nel 19 d.C. Questo fatto permette di datare il sepolcro intorno alla metà del I secolo.</w:t>
      </w:r>
    </w:p>
    <w:p w14:paraId="1DA8D1DD" w14:textId="77777777" w:rsidR="005A5FF2" w:rsidRDefault="005A5FF2">
      <w:pPr>
        <w:pBdr>
          <w:top w:val="nil"/>
          <w:left w:val="nil"/>
          <w:bottom w:val="nil"/>
          <w:right w:val="nil"/>
          <w:between w:val="nil"/>
        </w:pBdr>
        <w:ind w:firstLine="851"/>
        <w:jc w:val="both"/>
        <w:rPr>
          <w:color w:val="000000"/>
          <w:sz w:val="28"/>
          <w:szCs w:val="28"/>
        </w:rPr>
      </w:pPr>
    </w:p>
    <w:p w14:paraId="1DA8D1DE"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41" w:name="_1v1yuxt" w:colFirst="0" w:colLast="0"/>
      <w:bookmarkEnd w:id="41"/>
      <w:r>
        <w:rPr>
          <w:b/>
          <w:bCs/>
          <w:color w:val="000000"/>
          <w:sz w:val="28"/>
          <w:szCs w:val="28"/>
          <w:u w:val="single"/>
        </w:rPr>
        <w:t>32. Sepolcro</w:t>
      </w:r>
    </w:p>
    <w:p w14:paraId="1DA8D1D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km 42,800</w:t>
      </w:r>
    </w:p>
    <w:p w14:paraId="1DA8D1E0" w14:textId="77777777" w:rsidR="005A5FF2" w:rsidRDefault="005A5FF2">
      <w:pPr>
        <w:pBdr>
          <w:top w:val="nil"/>
          <w:left w:val="nil"/>
          <w:bottom w:val="nil"/>
          <w:right w:val="nil"/>
          <w:between w:val="nil"/>
        </w:pBdr>
        <w:ind w:firstLine="851"/>
        <w:jc w:val="both"/>
        <w:rPr>
          <w:color w:val="000000"/>
          <w:sz w:val="28"/>
          <w:szCs w:val="28"/>
        </w:rPr>
      </w:pPr>
    </w:p>
    <w:p w14:paraId="1DA8D1E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Sul lato destro, a dieci metri dalla sede stradale, all’interno di un uliveto si trova un piccolo edificio che insiste su un nucleo di muratura circolare</w:t>
      </w:r>
      <w:r>
        <w:rPr>
          <w:color w:val="000000"/>
          <w:sz w:val="28"/>
          <w:szCs w:val="28"/>
          <w:vertAlign w:val="superscript"/>
        </w:rPr>
        <w:footnoteReference w:id="42"/>
      </w:r>
      <w:r>
        <w:rPr>
          <w:color w:val="000000"/>
          <w:sz w:val="28"/>
          <w:szCs w:val="28"/>
        </w:rPr>
        <w:t xml:space="preserve">, probabile parte di un sepolcro antico. Il nucleo di calcestruzzo è totalmente privo di cortina e costituito di materiali diversi (tegole, calcare e tufelli) ammassati senza cura. Si conserva per un’altezza </w:t>
      </w:r>
      <w:r>
        <w:rPr>
          <w:color w:val="000000"/>
          <w:sz w:val="28"/>
          <w:szCs w:val="28"/>
        </w:rPr>
        <w:lastRenderedPageBreak/>
        <w:t>di circa due metri. L’ingresso del sepolcro era posto sul lato che guarda il fiume, poiché qui la Via Valeria passava più vicina all’Aniene della moderna.</w:t>
      </w:r>
    </w:p>
    <w:p w14:paraId="1DA8D1E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L’edificio è oggi in totale abbandono e prossimo alla rovina (figg.45,46).</w:t>
      </w:r>
    </w:p>
    <w:p w14:paraId="1DA8D1E3" w14:textId="77777777" w:rsidR="005A5FF2" w:rsidRDefault="005A5FF2">
      <w:pPr>
        <w:pBdr>
          <w:top w:val="nil"/>
          <w:left w:val="nil"/>
          <w:bottom w:val="nil"/>
          <w:right w:val="nil"/>
          <w:between w:val="nil"/>
        </w:pBdr>
        <w:ind w:firstLine="851"/>
        <w:jc w:val="both"/>
        <w:rPr>
          <w:color w:val="000000"/>
          <w:sz w:val="28"/>
          <w:szCs w:val="28"/>
        </w:rPr>
      </w:pPr>
    </w:p>
    <w:p w14:paraId="1DA8D1E4"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42" w:name="_4f1mdlm" w:colFirst="0" w:colLast="0"/>
      <w:bookmarkEnd w:id="42"/>
      <w:r>
        <w:rPr>
          <w:b/>
          <w:bCs/>
          <w:color w:val="000000"/>
          <w:sz w:val="28"/>
          <w:szCs w:val="28"/>
          <w:u w:val="single"/>
        </w:rPr>
        <w:t>33-34. Ponte e Basoli</w:t>
      </w:r>
    </w:p>
    <w:p w14:paraId="1DA8D1E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km 43,600</w:t>
      </w:r>
    </w:p>
    <w:p w14:paraId="1DA8D1E6" w14:textId="77777777" w:rsidR="005A5FF2" w:rsidRDefault="005A5FF2">
      <w:pPr>
        <w:pBdr>
          <w:top w:val="nil"/>
          <w:left w:val="nil"/>
          <w:bottom w:val="nil"/>
          <w:right w:val="nil"/>
          <w:between w:val="nil"/>
        </w:pBdr>
        <w:ind w:firstLine="851"/>
        <w:jc w:val="both"/>
        <w:rPr>
          <w:color w:val="000000"/>
          <w:sz w:val="28"/>
          <w:szCs w:val="28"/>
        </w:rPr>
      </w:pPr>
    </w:p>
    <w:p w14:paraId="1DA8D1E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Sul lato destro della statale, nel punto di confluenza del Fosso Ronci con l’Aniene si trova la chiesa del S. Sepolcro (fig.47) con l’annesso convento.</w:t>
      </w:r>
    </w:p>
    <w:p w14:paraId="1DA8D1E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All’altezza dell’abside della chiesa, il cui nome deriva da un antico sepolcro romano andato distrutto, si trovano i resti di un ponte (fig.48), che consistono in parte della spalla, sita sulla sponda orografica sinistra del fosso Ronci. La larghezza della sede stradale ancora visibile è di mt. 2,50.</w:t>
      </w:r>
    </w:p>
    <w:p w14:paraId="1DA8D1E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ponte era situato lungo la Via Valeria ed è forse di età rinascimentale.</w:t>
      </w:r>
    </w:p>
    <w:p w14:paraId="1DA8D1E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Risulta difficile dire se questo ponte sia impostato su quello romano oppure se il ponte romano era più spostato verso il fiume Aniene</w:t>
      </w:r>
      <w:r>
        <w:rPr>
          <w:color w:val="000000"/>
          <w:sz w:val="28"/>
          <w:szCs w:val="28"/>
          <w:vertAlign w:val="superscript"/>
        </w:rPr>
        <w:footnoteReference w:id="43"/>
      </w:r>
      <w:r>
        <w:rPr>
          <w:color w:val="000000"/>
          <w:sz w:val="28"/>
          <w:szCs w:val="28"/>
        </w:rPr>
        <w:t>.</w:t>
      </w:r>
    </w:p>
    <w:p w14:paraId="1DA8D1EB" w14:textId="77777777" w:rsidR="005A5FF2" w:rsidRDefault="005A5FF2">
      <w:pPr>
        <w:pBdr>
          <w:top w:val="nil"/>
          <w:left w:val="nil"/>
          <w:bottom w:val="nil"/>
          <w:right w:val="nil"/>
          <w:between w:val="nil"/>
        </w:pBdr>
        <w:ind w:firstLine="851"/>
        <w:jc w:val="both"/>
        <w:rPr>
          <w:color w:val="000000"/>
          <w:sz w:val="28"/>
          <w:szCs w:val="28"/>
        </w:rPr>
      </w:pPr>
    </w:p>
    <w:p w14:paraId="1DA8D1E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L’esterno della chiesa del S. Sepolcro è stato intonacato di recente, tuttavia risulta ancora visibile, incorporato nel muro esterno, un basolo.</w:t>
      </w:r>
    </w:p>
    <w:p w14:paraId="1DA8D1E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Altri basoli sono visibili nell’edificio sito sulla sponda orografica destra del fosso Ronci, a ridosso della statale.</w:t>
      </w:r>
    </w:p>
    <w:p w14:paraId="1DA8D1EE" w14:textId="77777777" w:rsidR="005A5FF2" w:rsidRDefault="005A5FF2">
      <w:pPr>
        <w:pBdr>
          <w:top w:val="nil"/>
          <w:left w:val="nil"/>
          <w:bottom w:val="nil"/>
          <w:right w:val="nil"/>
          <w:between w:val="nil"/>
        </w:pBdr>
        <w:ind w:firstLine="851"/>
        <w:jc w:val="both"/>
        <w:rPr>
          <w:color w:val="000000"/>
          <w:sz w:val="28"/>
          <w:szCs w:val="28"/>
        </w:rPr>
      </w:pPr>
    </w:p>
    <w:p w14:paraId="1DA8D1EF"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43" w:name="_2u6wntf" w:colFirst="0" w:colLast="0"/>
      <w:bookmarkEnd w:id="43"/>
      <w:r>
        <w:rPr>
          <w:b/>
          <w:bCs/>
          <w:color w:val="000000"/>
          <w:sz w:val="28"/>
          <w:szCs w:val="28"/>
          <w:u w:val="single"/>
        </w:rPr>
        <w:t xml:space="preserve">35. </w:t>
      </w:r>
      <w:r>
        <w:rPr>
          <w:b/>
          <w:bCs/>
          <w:i/>
          <w:iCs/>
          <w:color w:val="000000"/>
          <w:sz w:val="28"/>
          <w:szCs w:val="28"/>
          <w:u w:val="single"/>
        </w:rPr>
        <w:t>Varia*</w:t>
      </w:r>
    </w:p>
    <w:p w14:paraId="1DA8D1F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Vicovaro</w:t>
      </w:r>
    </w:p>
    <w:p w14:paraId="1DA8D1F1" w14:textId="77777777" w:rsidR="005A5FF2" w:rsidRDefault="005A5FF2">
      <w:pPr>
        <w:pBdr>
          <w:top w:val="nil"/>
          <w:left w:val="nil"/>
          <w:bottom w:val="nil"/>
          <w:right w:val="nil"/>
          <w:between w:val="nil"/>
        </w:pBdr>
        <w:ind w:firstLine="851"/>
        <w:jc w:val="both"/>
        <w:rPr>
          <w:color w:val="000000"/>
          <w:sz w:val="28"/>
          <w:szCs w:val="28"/>
        </w:rPr>
      </w:pPr>
    </w:p>
    <w:p w14:paraId="1DA8D1F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La città fu a lungo al centro di un dibattito tra i sostenitori dell’identificazione della cittadina di Vicovaro con l’antica </w:t>
      </w:r>
      <w:r>
        <w:rPr>
          <w:i/>
          <w:iCs/>
          <w:color w:val="000000"/>
          <w:sz w:val="28"/>
          <w:szCs w:val="28"/>
        </w:rPr>
        <w:t>Varia</w:t>
      </w:r>
      <w:r>
        <w:rPr>
          <w:color w:val="000000"/>
          <w:sz w:val="28"/>
          <w:szCs w:val="28"/>
        </w:rPr>
        <w:t xml:space="preserve"> degli Itinerari e coloro che invece volevano un’origine medievale dell’abitato, spostando l’antica </w:t>
      </w:r>
      <w:r>
        <w:rPr>
          <w:i/>
          <w:iCs/>
          <w:color w:val="000000"/>
          <w:sz w:val="28"/>
          <w:szCs w:val="28"/>
        </w:rPr>
        <w:t>Varia</w:t>
      </w:r>
      <w:r>
        <w:rPr>
          <w:color w:val="000000"/>
          <w:sz w:val="28"/>
          <w:szCs w:val="28"/>
        </w:rPr>
        <w:t xml:space="preserve"> presso la località “Quarti del Piano”.</w:t>
      </w:r>
    </w:p>
    <w:p w14:paraId="1DA8D1F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problema venne risolto brillantemente già dallo Chaupy</w:t>
      </w:r>
      <w:r>
        <w:rPr>
          <w:color w:val="000000"/>
          <w:sz w:val="28"/>
          <w:szCs w:val="28"/>
          <w:vertAlign w:val="superscript"/>
        </w:rPr>
        <w:footnoteReference w:id="44"/>
      </w:r>
      <w:r>
        <w:rPr>
          <w:color w:val="000000"/>
          <w:sz w:val="28"/>
          <w:szCs w:val="28"/>
        </w:rPr>
        <w:t xml:space="preserve"> nel XVIII secolo, ma la discussione continuò per tutto il secolo successivo sino a quando diviene unanime la convinzione dell’origine antica del paese di Vicovaro.</w:t>
      </w:r>
    </w:p>
    <w:p w14:paraId="1DA8D1F4" w14:textId="77777777" w:rsidR="005A5FF2" w:rsidRDefault="00AC4550">
      <w:pPr>
        <w:pBdr>
          <w:top w:val="nil"/>
          <w:left w:val="nil"/>
          <w:bottom w:val="nil"/>
          <w:right w:val="nil"/>
          <w:between w:val="nil"/>
        </w:pBdr>
        <w:ind w:firstLine="851"/>
        <w:jc w:val="both"/>
        <w:rPr>
          <w:color w:val="000000"/>
          <w:sz w:val="28"/>
          <w:szCs w:val="28"/>
        </w:rPr>
      </w:pPr>
      <w:r>
        <w:rPr>
          <w:i/>
          <w:iCs/>
          <w:color w:val="000000"/>
          <w:sz w:val="28"/>
          <w:szCs w:val="28"/>
        </w:rPr>
        <w:t>Varia</w:t>
      </w:r>
      <w:r>
        <w:rPr>
          <w:color w:val="000000"/>
          <w:sz w:val="28"/>
          <w:szCs w:val="28"/>
        </w:rPr>
        <w:t xml:space="preserve"> si trovava a picco sul fiume Aniene ed era un punto determinante per il controllo della valle dell’Aniene. Era naturale che qui sorgesse un presidio e che si conservasse per sempre, anche negli anni più bui del medioevo, data la sua posizione strategica (figg.49,50).</w:t>
      </w:r>
    </w:p>
    <w:p w14:paraId="1DA8D1F5" w14:textId="77777777" w:rsidR="005A5FF2" w:rsidRDefault="005A5FF2">
      <w:pPr>
        <w:pBdr>
          <w:top w:val="nil"/>
          <w:left w:val="nil"/>
          <w:bottom w:val="nil"/>
          <w:right w:val="nil"/>
          <w:between w:val="nil"/>
        </w:pBdr>
        <w:ind w:firstLine="851"/>
        <w:jc w:val="both"/>
        <w:rPr>
          <w:color w:val="000000"/>
          <w:sz w:val="28"/>
          <w:szCs w:val="28"/>
        </w:rPr>
      </w:pPr>
    </w:p>
    <w:p w14:paraId="1DA8D1F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Difficoltà sorgono a riguardo del supposto status municipale degli abitanti della rocca. Alcuni affermano che </w:t>
      </w:r>
      <w:r>
        <w:rPr>
          <w:i/>
          <w:iCs/>
          <w:color w:val="000000"/>
          <w:sz w:val="28"/>
          <w:szCs w:val="28"/>
        </w:rPr>
        <w:t>Varia</w:t>
      </w:r>
      <w:r>
        <w:rPr>
          <w:color w:val="000000"/>
          <w:sz w:val="28"/>
          <w:szCs w:val="28"/>
        </w:rPr>
        <w:t xml:space="preserve"> avesse uno statuto municipale, basandosi su un passo di Porfirione</w:t>
      </w:r>
      <w:r>
        <w:rPr>
          <w:color w:val="000000"/>
          <w:sz w:val="28"/>
          <w:szCs w:val="28"/>
          <w:vertAlign w:val="superscript"/>
        </w:rPr>
        <w:footnoteReference w:id="45"/>
      </w:r>
      <w:r>
        <w:rPr>
          <w:color w:val="000000"/>
          <w:sz w:val="28"/>
          <w:szCs w:val="28"/>
        </w:rPr>
        <w:t xml:space="preserve"> che qualifica i “</w:t>
      </w:r>
      <w:r>
        <w:rPr>
          <w:i/>
          <w:iCs/>
          <w:color w:val="000000"/>
          <w:sz w:val="28"/>
          <w:szCs w:val="28"/>
        </w:rPr>
        <w:t xml:space="preserve">quinque bonos patres” </w:t>
      </w:r>
      <w:r>
        <w:rPr>
          <w:color w:val="000000"/>
          <w:sz w:val="28"/>
          <w:szCs w:val="28"/>
        </w:rPr>
        <w:t xml:space="preserve">(coloni della Villa di Orazio), che erano </w:t>
      </w:r>
      <w:r>
        <w:rPr>
          <w:color w:val="000000"/>
          <w:sz w:val="28"/>
          <w:szCs w:val="28"/>
        </w:rPr>
        <w:lastRenderedPageBreak/>
        <w:t xml:space="preserve">soliti recarsi a </w:t>
      </w:r>
      <w:r>
        <w:rPr>
          <w:i/>
          <w:iCs/>
          <w:color w:val="000000"/>
          <w:sz w:val="28"/>
          <w:szCs w:val="28"/>
        </w:rPr>
        <w:t>Varia</w:t>
      </w:r>
      <w:r>
        <w:rPr>
          <w:color w:val="000000"/>
          <w:sz w:val="28"/>
          <w:szCs w:val="28"/>
        </w:rPr>
        <w:t>, come “</w:t>
      </w:r>
      <w:r>
        <w:rPr>
          <w:i/>
          <w:iCs/>
          <w:color w:val="000000"/>
          <w:sz w:val="28"/>
          <w:szCs w:val="28"/>
        </w:rPr>
        <w:t>senatores”</w:t>
      </w:r>
      <w:r>
        <w:rPr>
          <w:color w:val="000000"/>
          <w:sz w:val="28"/>
          <w:szCs w:val="28"/>
        </w:rPr>
        <w:t xml:space="preserve"> e su un’epigrafe</w:t>
      </w:r>
      <w:r>
        <w:rPr>
          <w:color w:val="000000"/>
          <w:sz w:val="28"/>
          <w:szCs w:val="28"/>
          <w:vertAlign w:val="superscript"/>
        </w:rPr>
        <w:footnoteReference w:id="46"/>
      </w:r>
      <w:r>
        <w:rPr>
          <w:color w:val="000000"/>
          <w:sz w:val="28"/>
          <w:szCs w:val="28"/>
        </w:rPr>
        <w:t xml:space="preserve"> oggi murata nel palazzo Bolognetti di Vicovaro. Questa ricorda la dedicazione di un “</w:t>
      </w:r>
      <w:r>
        <w:rPr>
          <w:i/>
          <w:iCs/>
          <w:color w:val="000000"/>
          <w:sz w:val="28"/>
          <w:szCs w:val="28"/>
        </w:rPr>
        <w:t>un balneum municipibus et incolis”</w:t>
      </w:r>
      <w:r>
        <w:rPr>
          <w:color w:val="000000"/>
          <w:sz w:val="28"/>
          <w:szCs w:val="28"/>
        </w:rPr>
        <w:t xml:space="preserve"> da parte di M. Helvio Rufo, primipilo insignito della corona civica.</w:t>
      </w:r>
    </w:p>
    <w:p w14:paraId="1DA8D1F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Altri ritengono troppo scarse le prove perché si possa affermare con certezza che </w:t>
      </w:r>
      <w:r>
        <w:rPr>
          <w:i/>
          <w:iCs/>
          <w:color w:val="000000"/>
          <w:sz w:val="28"/>
          <w:szCs w:val="28"/>
        </w:rPr>
        <w:t>Varia</w:t>
      </w:r>
      <w:r>
        <w:rPr>
          <w:color w:val="000000"/>
          <w:sz w:val="28"/>
          <w:szCs w:val="28"/>
        </w:rPr>
        <w:t xml:space="preserve"> ebbe uno statuto municipale, al pari della altre grandi città della Via Valeria.</w:t>
      </w:r>
    </w:p>
    <w:p w14:paraId="1DA8D1F8" w14:textId="77777777" w:rsidR="005A5FF2" w:rsidRDefault="005A5FF2">
      <w:pPr>
        <w:pBdr>
          <w:top w:val="nil"/>
          <w:left w:val="nil"/>
          <w:bottom w:val="nil"/>
          <w:right w:val="nil"/>
          <w:between w:val="nil"/>
        </w:pBdr>
        <w:ind w:firstLine="851"/>
        <w:jc w:val="both"/>
        <w:rPr>
          <w:color w:val="000000"/>
          <w:sz w:val="28"/>
          <w:szCs w:val="28"/>
        </w:rPr>
      </w:pPr>
    </w:p>
    <w:p w14:paraId="1DA8D1F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I secolo d.C. pare essere stato assai fiorito per la città e per tutta la valle del Licenza. Senza addentrarci in un complesso discorso sulla vitalità della valle e del centro di Vicovaro</w:t>
      </w:r>
      <w:r>
        <w:rPr>
          <w:color w:val="000000"/>
          <w:sz w:val="28"/>
          <w:szCs w:val="28"/>
          <w:vertAlign w:val="superscript"/>
        </w:rPr>
        <w:footnoteReference w:id="47"/>
      </w:r>
      <w:r>
        <w:rPr>
          <w:color w:val="000000"/>
          <w:sz w:val="28"/>
          <w:szCs w:val="28"/>
        </w:rPr>
        <w:t>, evidenzio il fatto che dovette essere questo uno dei periodi di massimo splendore per tutta la zona: non solo le vicende legate a M. Helvio Rufo, ma pure la costruzione di due mausolei circolari e di un colombario lungo la Via Valeria poco oltre l’abitato di Vicovaro.</w:t>
      </w:r>
    </w:p>
    <w:p w14:paraId="1DA8D1FA" w14:textId="77777777" w:rsidR="005A5FF2" w:rsidRDefault="005A5FF2">
      <w:pPr>
        <w:pBdr>
          <w:top w:val="nil"/>
          <w:left w:val="nil"/>
          <w:bottom w:val="nil"/>
          <w:right w:val="nil"/>
          <w:between w:val="nil"/>
        </w:pBdr>
        <w:ind w:firstLine="851"/>
        <w:jc w:val="both"/>
        <w:rPr>
          <w:color w:val="000000"/>
          <w:sz w:val="28"/>
          <w:szCs w:val="28"/>
        </w:rPr>
      </w:pPr>
      <w:bookmarkStart w:id="44" w:name="_19c6y18" w:colFirst="0" w:colLast="0"/>
      <w:bookmarkEnd w:id="44"/>
    </w:p>
    <w:p w14:paraId="1DA8D1FB"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45" w:name="_3tbugp1" w:colFirst="0" w:colLast="0"/>
      <w:bookmarkEnd w:id="45"/>
      <w:r>
        <w:rPr>
          <w:b/>
          <w:bCs/>
          <w:color w:val="000000"/>
          <w:sz w:val="28"/>
          <w:szCs w:val="28"/>
          <w:u w:val="single"/>
        </w:rPr>
        <w:t>36. Sostruzioni</w:t>
      </w:r>
    </w:p>
    <w:p w14:paraId="1DA8D1F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Vicovaro, via di S. Antonio</w:t>
      </w:r>
    </w:p>
    <w:p w14:paraId="1DA8D1FD" w14:textId="77777777" w:rsidR="005A5FF2" w:rsidRDefault="005A5FF2">
      <w:pPr>
        <w:pBdr>
          <w:top w:val="nil"/>
          <w:left w:val="nil"/>
          <w:bottom w:val="nil"/>
          <w:right w:val="nil"/>
          <w:between w:val="nil"/>
        </w:pBdr>
        <w:ind w:firstLine="851"/>
        <w:jc w:val="both"/>
        <w:rPr>
          <w:color w:val="000000"/>
          <w:sz w:val="28"/>
          <w:szCs w:val="28"/>
        </w:rPr>
      </w:pPr>
    </w:p>
    <w:p w14:paraId="1DA8D1F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All’esterno del borgo antico di Vicovaro inglobato nelle fondamenta della chiesa di S. Antonio (figg.51,52) è visibile un grosso muraglione in blocchi poligoni di tufo locale (figg.53,54,54b). Questi sono stati a lungo interpretati come i resti della seconda cinta di mura della città.</w:t>
      </w:r>
    </w:p>
    <w:p w14:paraId="1DA8D1F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Invece senza alcun dubbio si tratta di resti delle sostruzioni (che dovevano avere un aspetto davvero poderoso) della Via Valeria e si riconoscono senza alcuna difficoltà, sotto gli archi di sostegno della chiesa che risulta comunque costruita usando materiale proveniente da costruzioni più antiche e in parte sicuramente di epoca romana (colonne del portico).</w:t>
      </w:r>
    </w:p>
    <w:p w14:paraId="1DA8D200" w14:textId="77777777" w:rsidR="005A5FF2" w:rsidRDefault="005A5FF2">
      <w:pPr>
        <w:pBdr>
          <w:top w:val="nil"/>
          <w:left w:val="nil"/>
          <w:bottom w:val="nil"/>
          <w:right w:val="nil"/>
          <w:between w:val="nil"/>
        </w:pBdr>
        <w:ind w:firstLine="851"/>
        <w:jc w:val="both"/>
        <w:rPr>
          <w:color w:val="000000"/>
          <w:sz w:val="28"/>
          <w:szCs w:val="28"/>
        </w:rPr>
      </w:pPr>
    </w:p>
    <w:p w14:paraId="1DA8D201"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46" w:name="_28h4qwu" w:colFirst="0" w:colLast="0"/>
      <w:bookmarkEnd w:id="46"/>
      <w:r>
        <w:rPr>
          <w:b/>
          <w:bCs/>
          <w:color w:val="000000"/>
          <w:sz w:val="28"/>
          <w:szCs w:val="28"/>
          <w:u w:val="single"/>
        </w:rPr>
        <w:t>37. Sepolcri*</w:t>
      </w:r>
    </w:p>
    <w:p w14:paraId="1DA8D20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Via di S. Martino o di S. Rocco</w:t>
      </w:r>
    </w:p>
    <w:p w14:paraId="1DA8D203" w14:textId="77777777" w:rsidR="005A5FF2" w:rsidRDefault="005A5FF2">
      <w:pPr>
        <w:pBdr>
          <w:top w:val="nil"/>
          <w:left w:val="nil"/>
          <w:bottom w:val="nil"/>
          <w:right w:val="nil"/>
          <w:between w:val="nil"/>
        </w:pBdr>
        <w:ind w:firstLine="851"/>
        <w:jc w:val="both"/>
        <w:rPr>
          <w:color w:val="000000"/>
          <w:sz w:val="28"/>
          <w:szCs w:val="28"/>
        </w:rPr>
      </w:pPr>
    </w:p>
    <w:p w14:paraId="1DA8D20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Prima del fosso di S. Martino sono attestati alcuni sepolcri antichi che vennero alla luce nel 1914 in località Colle S. Maria, durante la costruzione del mulino di Vicovaro. Si trattava di quattro sepolcri di fine I secolo a.C. (i primi due erano mausolei circolari, il terzo era un colombario e il quarto sepolcro non venne scavato). Dei sepolcri oggi non resta più nulla.</w:t>
      </w:r>
    </w:p>
    <w:p w14:paraId="1DA8D205" w14:textId="77777777" w:rsidR="005A5FF2" w:rsidRDefault="005A5FF2">
      <w:pPr>
        <w:pBdr>
          <w:top w:val="nil"/>
          <w:left w:val="nil"/>
          <w:bottom w:val="nil"/>
          <w:right w:val="nil"/>
          <w:between w:val="nil"/>
        </w:pBdr>
        <w:ind w:firstLine="851"/>
        <w:jc w:val="both"/>
        <w:rPr>
          <w:color w:val="000000"/>
          <w:sz w:val="28"/>
          <w:szCs w:val="28"/>
        </w:rPr>
      </w:pPr>
    </w:p>
    <w:p w14:paraId="1DA8D206"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47" w:name="_nmf14n" w:colFirst="0" w:colLast="0"/>
      <w:bookmarkEnd w:id="47"/>
      <w:r>
        <w:rPr>
          <w:b/>
          <w:bCs/>
          <w:color w:val="000000"/>
          <w:sz w:val="28"/>
          <w:szCs w:val="28"/>
          <w:u w:val="single"/>
        </w:rPr>
        <w:t>38. Sepolture*</w:t>
      </w:r>
    </w:p>
    <w:p w14:paraId="1DA8D20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Colle S. Rocco</w:t>
      </w:r>
    </w:p>
    <w:p w14:paraId="1DA8D208" w14:textId="77777777" w:rsidR="005A5FF2" w:rsidRDefault="005A5FF2">
      <w:pPr>
        <w:pBdr>
          <w:top w:val="nil"/>
          <w:left w:val="nil"/>
          <w:bottom w:val="nil"/>
          <w:right w:val="nil"/>
          <w:between w:val="nil"/>
        </w:pBdr>
        <w:tabs>
          <w:tab w:val="center" w:pos="4819"/>
          <w:tab w:val="right" w:pos="9638"/>
        </w:tabs>
        <w:ind w:firstLine="851"/>
        <w:jc w:val="both"/>
        <w:rPr>
          <w:color w:val="000000"/>
          <w:sz w:val="28"/>
          <w:szCs w:val="28"/>
        </w:rPr>
      </w:pPr>
    </w:p>
    <w:p w14:paraId="1DA8D20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Lungo la via di S. Martino, la presenza di sepolture è attestata anche presso la chiesa di S. Rocco.</w:t>
      </w:r>
    </w:p>
    <w:p w14:paraId="1DA8D20A" w14:textId="77777777" w:rsidR="005A5FF2" w:rsidRDefault="00AC4550">
      <w:pPr>
        <w:pBdr>
          <w:top w:val="nil"/>
          <w:left w:val="nil"/>
          <w:bottom w:val="nil"/>
          <w:right w:val="nil"/>
          <w:between w:val="nil"/>
        </w:pBdr>
        <w:ind w:firstLine="851"/>
        <w:jc w:val="both"/>
        <w:rPr>
          <w:color w:val="000000"/>
          <w:sz w:val="28"/>
          <w:szCs w:val="28"/>
        </w:rPr>
      </w:pPr>
      <w:bookmarkStart w:id="48" w:name="_37m2jsg" w:colFirst="0" w:colLast="0"/>
      <w:bookmarkEnd w:id="48"/>
      <w:r>
        <w:rPr>
          <w:color w:val="000000"/>
          <w:sz w:val="28"/>
          <w:szCs w:val="28"/>
        </w:rPr>
        <w:t xml:space="preserve">Qui nel 1911, sull’alto della rupe dominante la Via Valeria antica, venne rinvenuta un’iscrizione funeraria di liberti della </w:t>
      </w:r>
      <w:r>
        <w:rPr>
          <w:i/>
          <w:iCs/>
          <w:color w:val="000000"/>
          <w:sz w:val="28"/>
          <w:szCs w:val="28"/>
        </w:rPr>
        <w:t xml:space="preserve">gens Matidia </w:t>
      </w:r>
      <w:r>
        <w:rPr>
          <w:color w:val="000000"/>
          <w:sz w:val="28"/>
          <w:szCs w:val="28"/>
        </w:rPr>
        <w:t xml:space="preserve">e della </w:t>
      </w:r>
      <w:r>
        <w:rPr>
          <w:i/>
          <w:iCs/>
          <w:color w:val="000000"/>
          <w:sz w:val="28"/>
          <w:szCs w:val="28"/>
        </w:rPr>
        <w:t>gens Babuleia</w:t>
      </w:r>
      <w:r>
        <w:rPr>
          <w:color w:val="000000"/>
          <w:sz w:val="28"/>
          <w:szCs w:val="28"/>
        </w:rPr>
        <w:t xml:space="preserve"> ed a breve </w:t>
      </w:r>
      <w:r>
        <w:rPr>
          <w:color w:val="000000"/>
          <w:sz w:val="28"/>
          <w:szCs w:val="28"/>
        </w:rPr>
        <w:lastRenderedPageBreak/>
        <w:t>distanza, in direzione di S. Cosimato dieci sepolture alla cappuccina</w:t>
      </w:r>
      <w:r>
        <w:rPr>
          <w:color w:val="000000"/>
          <w:sz w:val="28"/>
          <w:szCs w:val="28"/>
          <w:vertAlign w:val="superscript"/>
        </w:rPr>
        <w:footnoteReference w:id="48"/>
      </w:r>
      <w:r>
        <w:rPr>
          <w:color w:val="000000"/>
          <w:sz w:val="28"/>
          <w:szCs w:val="28"/>
        </w:rPr>
        <w:t>. Il luogo è testimoniato dalla presenza della chiesa di S. Rocco (fig.55).</w:t>
      </w:r>
    </w:p>
    <w:p w14:paraId="1DA8D20B" w14:textId="77777777" w:rsidR="005A5FF2" w:rsidRDefault="005A5FF2">
      <w:pPr>
        <w:pBdr>
          <w:top w:val="nil"/>
          <w:left w:val="nil"/>
          <w:bottom w:val="nil"/>
          <w:right w:val="nil"/>
          <w:between w:val="nil"/>
        </w:pBdr>
        <w:ind w:firstLine="851"/>
        <w:jc w:val="both"/>
        <w:rPr>
          <w:color w:val="000000"/>
          <w:sz w:val="28"/>
          <w:szCs w:val="28"/>
        </w:rPr>
      </w:pPr>
    </w:p>
    <w:p w14:paraId="1DA8D20C"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49" w:name="_1mrcu09" w:colFirst="0" w:colLast="0"/>
      <w:bookmarkEnd w:id="49"/>
      <w:r>
        <w:rPr>
          <w:b/>
          <w:bCs/>
          <w:color w:val="000000"/>
          <w:sz w:val="28"/>
          <w:szCs w:val="28"/>
          <w:u w:val="single"/>
        </w:rPr>
        <w:t>39. Villa</w:t>
      </w:r>
    </w:p>
    <w:p w14:paraId="1DA8D20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Frazione di S. Cosimato</w:t>
      </w:r>
    </w:p>
    <w:p w14:paraId="1DA8D20E" w14:textId="77777777" w:rsidR="005A5FF2" w:rsidRDefault="005A5FF2">
      <w:pPr>
        <w:pBdr>
          <w:top w:val="nil"/>
          <w:left w:val="nil"/>
          <w:bottom w:val="nil"/>
          <w:right w:val="nil"/>
          <w:between w:val="nil"/>
        </w:pBdr>
        <w:ind w:firstLine="851"/>
        <w:jc w:val="both"/>
        <w:rPr>
          <w:color w:val="000000"/>
          <w:sz w:val="28"/>
          <w:szCs w:val="28"/>
        </w:rPr>
      </w:pPr>
    </w:p>
    <w:p w14:paraId="1DA8D20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Al km 46,700, attorno all’incrocio tra la SSn.5 e la via di S. Rocco sono segnalati estesi resti di una villa dal Gori, dal Promis</w:t>
      </w:r>
      <w:r>
        <w:rPr>
          <w:color w:val="000000"/>
          <w:sz w:val="28"/>
          <w:szCs w:val="28"/>
          <w:vertAlign w:val="superscript"/>
        </w:rPr>
        <w:footnoteReference w:id="49"/>
      </w:r>
      <w:r>
        <w:rPr>
          <w:color w:val="000000"/>
          <w:sz w:val="28"/>
          <w:szCs w:val="28"/>
        </w:rPr>
        <w:t xml:space="preserve"> e dal Giuliani</w:t>
      </w:r>
      <w:r>
        <w:rPr>
          <w:color w:val="000000"/>
          <w:sz w:val="28"/>
          <w:szCs w:val="28"/>
          <w:vertAlign w:val="superscript"/>
        </w:rPr>
        <w:footnoteReference w:id="50"/>
      </w:r>
      <w:r>
        <w:rPr>
          <w:color w:val="000000"/>
          <w:sz w:val="28"/>
          <w:szCs w:val="28"/>
        </w:rPr>
        <w:t xml:space="preserve"> che ancora negli anni sessanta, ne vedeva numerosi avanzi.</w:t>
      </w:r>
    </w:p>
    <w:p w14:paraId="1DA8D21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Attualmente sono visibili soltanto due blocchi di calcare di circa mt. 1 di lunghezza sotto la rampa della scala esterna della casa all’incrocio tra la SSn.5 e via di S Rocco (figg.56,57).</w:t>
      </w:r>
    </w:p>
    <w:p w14:paraId="1DA8D21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villa doveva trovarsi a ridosso della Via Valeria, sul lato Nord; la sua posizione ci conferma che la strada antica corrispondeva a via di S. Rocco.</w:t>
      </w:r>
    </w:p>
    <w:p w14:paraId="1DA8D21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Promis dice che questa villa era grandissima e sostiene che essa si spingeva fino alla chiesa di S. Cosimato, in quanto la strada antica passava a monte della villa e non coincideva con la via di S. Rocco nell’ultimo tratto prima della chiesa di S. Cosimato.</w:t>
      </w:r>
    </w:p>
    <w:p w14:paraId="1DA8D21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E’ probabile che lo studioso raggruppasse in una sola i resti di due ville distinte, la seconda delle quali è descritta al punto n.42.</w:t>
      </w:r>
    </w:p>
    <w:p w14:paraId="1DA8D214" w14:textId="77777777" w:rsidR="005A5FF2" w:rsidRDefault="005A5FF2">
      <w:pPr>
        <w:pBdr>
          <w:top w:val="nil"/>
          <w:left w:val="nil"/>
          <w:bottom w:val="nil"/>
          <w:right w:val="nil"/>
          <w:between w:val="nil"/>
        </w:pBdr>
        <w:ind w:firstLine="851"/>
        <w:jc w:val="both"/>
        <w:rPr>
          <w:color w:val="000000"/>
          <w:sz w:val="28"/>
          <w:szCs w:val="28"/>
        </w:rPr>
      </w:pPr>
    </w:p>
    <w:p w14:paraId="1DA8D215"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50" w:name="_46r0co2" w:colFirst="0" w:colLast="0"/>
      <w:bookmarkEnd w:id="50"/>
      <w:r>
        <w:rPr>
          <w:b/>
          <w:bCs/>
          <w:color w:val="000000"/>
          <w:sz w:val="28"/>
          <w:szCs w:val="28"/>
          <w:u w:val="single"/>
        </w:rPr>
        <w:t>40. Sostruzioni</w:t>
      </w:r>
    </w:p>
    <w:p w14:paraId="1DA8D21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Chiesa di S. Cosimato</w:t>
      </w:r>
    </w:p>
    <w:p w14:paraId="1DA8D217" w14:textId="77777777" w:rsidR="005A5FF2" w:rsidRDefault="005A5FF2">
      <w:pPr>
        <w:pBdr>
          <w:top w:val="nil"/>
          <w:left w:val="nil"/>
          <w:bottom w:val="nil"/>
          <w:right w:val="nil"/>
          <w:between w:val="nil"/>
        </w:pBdr>
        <w:ind w:firstLine="851"/>
        <w:jc w:val="both"/>
        <w:rPr>
          <w:color w:val="000000"/>
          <w:sz w:val="28"/>
          <w:szCs w:val="28"/>
        </w:rPr>
      </w:pPr>
    </w:p>
    <w:p w14:paraId="1DA8D21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Tra il km 47,200 e il km 47,600 è edificato il muro di recinzione del convento di S. Cosimato.</w:t>
      </w:r>
    </w:p>
    <w:p w14:paraId="1DA8D21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muro (fig.58) di recinzione della chiesa è realizzato senza particolari attenzioni e la mancanza di manutenzione mette in nudo sotto l’intonaco alcuni grandi blocchi in opera quadrata di cardellino (figg.59,60), posti singolarmente o a gruppi di due o tre insieme, probabilmente pertinenti alle sostruzioni della Via Valeria e provenienti da una vicina cava.</w:t>
      </w:r>
    </w:p>
    <w:p w14:paraId="1DA8D21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 blocchi sono localizzati principalmente nella zona più vicina al cancello principale di ingresso alla chiesa e nella zona medio bassa del muro.</w:t>
      </w:r>
    </w:p>
    <w:p w14:paraId="1DA8D21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Penso si tratti di blocchi riutilizzati nel muro e non di resti di sostruzioni della Via Valeria </w:t>
      </w:r>
      <w:r>
        <w:rPr>
          <w:i/>
          <w:iCs/>
          <w:color w:val="000000"/>
          <w:sz w:val="28"/>
          <w:szCs w:val="28"/>
        </w:rPr>
        <w:t>in situ</w:t>
      </w:r>
      <w:r>
        <w:rPr>
          <w:color w:val="000000"/>
          <w:sz w:val="28"/>
          <w:szCs w:val="28"/>
        </w:rPr>
        <w:t>, che dovevano però trovarsi non distanti da questo punto.</w:t>
      </w:r>
    </w:p>
    <w:p w14:paraId="1DA8D21C" w14:textId="77777777" w:rsidR="005A5FF2" w:rsidRDefault="005A5FF2">
      <w:pPr>
        <w:pBdr>
          <w:top w:val="nil"/>
          <w:left w:val="nil"/>
          <w:bottom w:val="nil"/>
          <w:right w:val="nil"/>
          <w:between w:val="nil"/>
        </w:pBdr>
        <w:ind w:firstLine="851"/>
        <w:jc w:val="both"/>
        <w:rPr>
          <w:color w:val="000000"/>
          <w:sz w:val="28"/>
          <w:szCs w:val="28"/>
        </w:rPr>
      </w:pPr>
    </w:p>
    <w:p w14:paraId="1DA8D21D"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51" w:name="_2lwamvv" w:colFirst="0" w:colLast="0"/>
      <w:bookmarkEnd w:id="51"/>
      <w:r>
        <w:rPr>
          <w:b/>
          <w:bCs/>
          <w:color w:val="000000"/>
          <w:sz w:val="28"/>
          <w:szCs w:val="28"/>
          <w:u w:val="single"/>
        </w:rPr>
        <w:t>41. Sostruzioni</w:t>
      </w:r>
    </w:p>
    <w:p w14:paraId="1DA8D21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Chiesa di S. Cosimato</w:t>
      </w:r>
    </w:p>
    <w:p w14:paraId="1DA8D21F" w14:textId="77777777" w:rsidR="005A5FF2" w:rsidRDefault="005A5FF2">
      <w:pPr>
        <w:pBdr>
          <w:top w:val="nil"/>
          <w:left w:val="nil"/>
          <w:bottom w:val="nil"/>
          <w:right w:val="nil"/>
          <w:between w:val="nil"/>
        </w:pBdr>
        <w:ind w:firstLine="851"/>
        <w:jc w:val="both"/>
        <w:rPr>
          <w:color w:val="000000"/>
          <w:sz w:val="28"/>
          <w:szCs w:val="28"/>
        </w:rPr>
      </w:pPr>
    </w:p>
    <w:p w14:paraId="1DA8D22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All’interno degli scantinati della chiesa di S. Cosimato sono visibili in parete sei grandi blocchi parallelepipedi in opera quadrata in cardellino facenti parte di una sostruzione della Via Valeria</w:t>
      </w:r>
      <w:r>
        <w:rPr>
          <w:color w:val="000000"/>
          <w:sz w:val="28"/>
          <w:szCs w:val="28"/>
          <w:vertAlign w:val="superscript"/>
        </w:rPr>
        <w:footnoteReference w:id="51"/>
      </w:r>
      <w:r>
        <w:rPr>
          <w:color w:val="000000"/>
          <w:sz w:val="28"/>
          <w:szCs w:val="28"/>
        </w:rPr>
        <w:t>. I blocchi sono orientati NE-SO; questo può far pensare, qualora i blocchi si trovassero nel loro sito originario, ad una curva della Via Valeria per spostarsi più a NE rispetto al tracciato della statale moderna, allo scopo di essere meno soggetta alle intemperanze del fiume Aniene.</w:t>
      </w:r>
    </w:p>
    <w:p w14:paraId="1DA8D22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Sia i blocchi che si trovano nel muro di cinta, sia quelli che si trovano negli scantinati della chiesa di S. Cosimato vanno datati al III-II secolo a.C., per le forti analogie con i blocchi che compongono le mura di </w:t>
      </w:r>
      <w:r>
        <w:rPr>
          <w:i/>
          <w:iCs/>
          <w:color w:val="000000"/>
          <w:sz w:val="28"/>
          <w:szCs w:val="28"/>
        </w:rPr>
        <w:t>Varia</w:t>
      </w:r>
      <w:r>
        <w:rPr>
          <w:color w:val="000000"/>
          <w:sz w:val="28"/>
          <w:szCs w:val="28"/>
          <w:vertAlign w:val="superscript"/>
        </w:rPr>
        <w:footnoteReference w:id="52"/>
      </w:r>
      <w:r>
        <w:rPr>
          <w:color w:val="000000"/>
          <w:sz w:val="28"/>
          <w:szCs w:val="28"/>
        </w:rPr>
        <w:t>.</w:t>
      </w:r>
    </w:p>
    <w:p w14:paraId="1DA8D222" w14:textId="77777777" w:rsidR="005A5FF2" w:rsidRDefault="005A5FF2">
      <w:pPr>
        <w:pBdr>
          <w:top w:val="nil"/>
          <w:left w:val="nil"/>
          <w:bottom w:val="nil"/>
          <w:right w:val="nil"/>
          <w:between w:val="nil"/>
        </w:pBdr>
        <w:ind w:firstLine="851"/>
        <w:jc w:val="both"/>
        <w:rPr>
          <w:color w:val="000000"/>
          <w:sz w:val="28"/>
          <w:szCs w:val="28"/>
        </w:rPr>
      </w:pPr>
    </w:p>
    <w:p w14:paraId="1DA8D223"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52" w:name="_111kx3o" w:colFirst="0" w:colLast="0"/>
      <w:bookmarkEnd w:id="52"/>
      <w:r>
        <w:rPr>
          <w:b/>
          <w:bCs/>
          <w:color w:val="000000"/>
          <w:sz w:val="28"/>
          <w:szCs w:val="28"/>
          <w:u w:val="single"/>
        </w:rPr>
        <w:t>42. Villa*</w:t>
      </w:r>
    </w:p>
    <w:p w14:paraId="1DA8D22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Chiesa di S. Cosimato</w:t>
      </w:r>
    </w:p>
    <w:p w14:paraId="1DA8D225" w14:textId="77777777" w:rsidR="005A5FF2" w:rsidRDefault="005A5FF2">
      <w:pPr>
        <w:pBdr>
          <w:top w:val="nil"/>
          <w:left w:val="nil"/>
          <w:bottom w:val="nil"/>
          <w:right w:val="nil"/>
          <w:between w:val="nil"/>
        </w:pBdr>
        <w:ind w:firstLine="851"/>
        <w:jc w:val="both"/>
        <w:rPr>
          <w:color w:val="000000"/>
          <w:sz w:val="28"/>
          <w:szCs w:val="28"/>
        </w:rPr>
      </w:pPr>
    </w:p>
    <w:p w14:paraId="1DA8D22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luogo ora occupato dalla chiesa di S. Cosimato in epoca antica era probabilmente occupato da una villa, di cui sono testimonianza sia i rinvenimenti di materiale archeologico sparso nei giardini della chiesa (frammenti ceramici e laterizi) sia i rinvenimenti testimoniati dagli studiosi passati (rocchi di colonne, travertini…) nella zona circostante il convento.</w:t>
      </w:r>
    </w:p>
    <w:p w14:paraId="1DA8D22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In particolare la scoperta, avvenuta agli inizi del ‘900, di una cisterna sotterranea (di mt. 10 x mt. 4 ed alta circa mt. 2,50, divisa da quattro pilastri) a 15 metri dall’ingresso della chiesa  e le testimonianze del Promis e del Gori circa colonne, travertini e marmi visibili nel XIX secolo all’interno della chiesa possono fare pensare all’esistenza di una villa sul sito della chiesa di S. Cosimato, da porsi sul lato della Via Valeria che guarda l’Aniene</w:t>
      </w:r>
      <w:r>
        <w:rPr>
          <w:color w:val="000000"/>
          <w:sz w:val="28"/>
          <w:szCs w:val="28"/>
          <w:vertAlign w:val="superscript"/>
        </w:rPr>
        <w:footnoteReference w:id="53"/>
      </w:r>
      <w:r>
        <w:rPr>
          <w:color w:val="000000"/>
          <w:sz w:val="28"/>
          <w:szCs w:val="28"/>
        </w:rPr>
        <w:t>.</w:t>
      </w:r>
    </w:p>
    <w:p w14:paraId="1DA8D228" w14:textId="77777777" w:rsidR="005A5FF2" w:rsidRDefault="005A5FF2">
      <w:pPr>
        <w:pBdr>
          <w:top w:val="nil"/>
          <w:left w:val="nil"/>
          <w:bottom w:val="nil"/>
          <w:right w:val="nil"/>
          <w:between w:val="nil"/>
        </w:pBdr>
        <w:ind w:firstLine="851"/>
        <w:jc w:val="both"/>
        <w:rPr>
          <w:color w:val="000000"/>
          <w:sz w:val="28"/>
          <w:szCs w:val="28"/>
        </w:rPr>
      </w:pPr>
    </w:p>
    <w:p w14:paraId="1DA8D229"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53" w:name="_3l18frh" w:colFirst="0" w:colLast="0"/>
      <w:bookmarkEnd w:id="53"/>
      <w:r>
        <w:rPr>
          <w:b/>
          <w:bCs/>
          <w:color w:val="000000"/>
          <w:sz w:val="28"/>
          <w:szCs w:val="28"/>
          <w:u w:val="single"/>
        </w:rPr>
        <w:t xml:space="preserve">43. </w:t>
      </w:r>
      <w:r>
        <w:rPr>
          <w:b/>
          <w:bCs/>
          <w:i/>
          <w:iCs/>
          <w:color w:val="000000"/>
          <w:sz w:val="28"/>
          <w:szCs w:val="28"/>
          <w:u w:val="single"/>
        </w:rPr>
        <w:t>Pagus Mandelae</w:t>
      </w:r>
      <w:r>
        <w:rPr>
          <w:b/>
          <w:bCs/>
          <w:color w:val="000000"/>
          <w:sz w:val="28"/>
          <w:szCs w:val="28"/>
          <w:u w:val="single"/>
        </w:rPr>
        <w:t>*</w:t>
      </w:r>
    </w:p>
    <w:p w14:paraId="1DA8D22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Mandela</w:t>
      </w:r>
    </w:p>
    <w:p w14:paraId="1DA8D22B" w14:textId="77777777" w:rsidR="005A5FF2" w:rsidRDefault="005A5FF2">
      <w:pPr>
        <w:pBdr>
          <w:top w:val="nil"/>
          <w:left w:val="nil"/>
          <w:bottom w:val="nil"/>
          <w:right w:val="nil"/>
          <w:between w:val="nil"/>
        </w:pBdr>
        <w:ind w:firstLine="851"/>
        <w:jc w:val="both"/>
        <w:rPr>
          <w:color w:val="000000"/>
          <w:sz w:val="28"/>
          <w:szCs w:val="28"/>
        </w:rPr>
      </w:pPr>
    </w:p>
    <w:p w14:paraId="1DA8D22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Il </w:t>
      </w:r>
      <w:r>
        <w:rPr>
          <w:i/>
          <w:iCs/>
          <w:color w:val="000000"/>
          <w:sz w:val="28"/>
          <w:szCs w:val="28"/>
        </w:rPr>
        <w:t>pagus Mandelae</w:t>
      </w:r>
      <w:r>
        <w:rPr>
          <w:color w:val="000000"/>
          <w:sz w:val="28"/>
          <w:szCs w:val="28"/>
        </w:rPr>
        <w:t xml:space="preserve"> è stato recentemente individuato nella zona attualmente occupata dal moderno paese di Mandela, in base al ritrovamento di materiale ceramico e di tegole di impasto rossiccio databili in età arcaica</w:t>
      </w:r>
      <w:r>
        <w:rPr>
          <w:color w:val="000000"/>
          <w:sz w:val="28"/>
          <w:szCs w:val="28"/>
          <w:vertAlign w:val="superscript"/>
        </w:rPr>
        <w:footnoteReference w:id="54"/>
      </w:r>
      <w:r>
        <w:rPr>
          <w:color w:val="000000"/>
          <w:sz w:val="28"/>
          <w:szCs w:val="28"/>
        </w:rPr>
        <w:t>.</w:t>
      </w:r>
    </w:p>
    <w:p w14:paraId="1DA8D22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pago è nominato da Orazio</w:t>
      </w:r>
      <w:r>
        <w:rPr>
          <w:color w:val="000000"/>
          <w:sz w:val="28"/>
          <w:szCs w:val="28"/>
          <w:vertAlign w:val="superscript"/>
        </w:rPr>
        <w:footnoteReference w:id="55"/>
      </w:r>
      <w:r>
        <w:rPr>
          <w:color w:val="000000"/>
          <w:sz w:val="28"/>
          <w:szCs w:val="28"/>
        </w:rPr>
        <w:t xml:space="preserve"> ed identificato per primo dal Nibby</w:t>
      </w:r>
      <w:r>
        <w:rPr>
          <w:color w:val="000000"/>
          <w:sz w:val="28"/>
          <w:szCs w:val="28"/>
          <w:vertAlign w:val="superscript"/>
        </w:rPr>
        <w:footnoteReference w:id="56"/>
      </w:r>
      <w:r>
        <w:rPr>
          <w:color w:val="000000"/>
          <w:sz w:val="28"/>
          <w:szCs w:val="28"/>
        </w:rPr>
        <w:t xml:space="preserve"> con il paese di Bardella (oggi tornato a chiamarsi Mandela). Non si trattò mai di un vero e proprio centro, ma di un villaggio, di una circoscrizione del territorio di </w:t>
      </w:r>
      <w:r>
        <w:rPr>
          <w:i/>
          <w:iCs/>
          <w:color w:val="000000"/>
          <w:sz w:val="28"/>
          <w:szCs w:val="28"/>
        </w:rPr>
        <w:t>Varia</w:t>
      </w:r>
      <w:r>
        <w:rPr>
          <w:color w:val="000000"/>
          <w:sz w:val="28"/>
          <w:szCs w:val="28"/>
        </w:rPr>
        <w:t xml:space="preserve"> composta di pochi abitanti. Per questo i resti rinvenuti sono limitatissimi, ma paiono sciogliere i dubbi sull’ubicazione del piccolo centro.</w:t>
      </w:r>
    </w:p>
    <w:p w14:paraId="1DA8D22E" w14:textId="77777777" w:rsidR="005A5FF2" w:rsidRDefault="005A5FF2">
      <w:pPr>
        <w:pBdr>
          <w:top w:val="nil"/>
          <w:left w:val="nil"/>
          <w:bottom w:val="nil"/>
          <w:right w:val="nil"/>
          <w:between w:val="nil"/>
        </w:pBdr>
        <w:ind w:firstLine="851"/>
        <w:jc w:val="both"/>
        <w:rPr>
          <w:color w:val="000000"/>
          <w:sz w:val="28"/>
          <w:szCs w:val="28"/>
        </w:rPr>
      </w:pPr>
    </w:p>
    <w:p w14:paraId="1DA8D22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lastRenderedPageBreak/>
        <w:t xml:space="preserve">Nel corso del Medioevo le inondazioni dell’Aniene e del Licenza e le scorrerie di bande di sbandati e di Saraceni, spinsero gli abitanti delle </w:t>
      </w:r>
      <w:r>
        <w:rPr>
          <w:i/>
          <w:iCs/>
          <w:color w:val="000000"/>
          <w:sz w:val="28"/>
          <w:szCs w:val="28"/>
        </w:rPr>
        <w:t>villae rusticae</w:t>
      </w:r>
      <w:r>
        <w:rPr>
          <w:color w:val="000000"/>
          <w:sz w:val="28"/>
          <w:szCs w:val="28"/>
        </w:rPr>
        <w:t xml:space="preserve"> della</w:t>
      </w:r>
      <w:r>
        <w:rPr>
          <w:i/>
          <w:iCs/>
          <w:color w:val="000000"/>
          <w:sz w:val="28"/>
          <w:szCs w:val="28"/>
        </w:rPr>
        <w:t xml:space="preserve"> massa mandelana</w:t>
      </w:r>
      <w:r>
        <w:rPr>
          <w:color w:val="000000"/>
          <w:sz w:val="28"/>
          <w:szCs w:val="28"/>
        </w:rPr>
        <w:t xml:space="preserve"> a riunirsi in un solo borgo da impostare sul monte sovrastante (dove era l’arcaico </w:t>
      </w:r>
      <w:r>
        <w:rPr>
          <w:i/>
          <w:iCs/>
          <w:color w:val="000000"/>
          <w:sz w:val="28"/>
          <w:szCs w:val="28"/>
        </w:rPr>
        <w:t>pagus Mandelae</w:t>
      </w:r>
      <w:r>
        <w:rPr>
          <w:color w:val="000000"/>
          <w:sz w:val="28"/>
          <w:szCs w:val="28"/>
        </w:rPr>
        <w:t>). In questo modo essi potevano difendersi molto più facilmente dagli attacchi esterni ed evitare le intemperanze dei due fiumi sottostanti.</w:t>
      </w:r>
    </w:p>
    <w:p w14:paraId="1DA8D230" w14:textId="77777777" w:rsidR="005A5FF2" w:rsidRDefault="005A5FF2">
      <w:pPr>
        <w:pBdr>
          <w:top w:val="nil"/>
          <w:left w:val="nil"/>
          <w:bottom w:val="nil"/>
          <w:right w:val="nil"/>
          <w:between w:val="nil"/>
        </w:pBdr>
        <w:ind w:firstLine="851"/>
        <w:jc w:val="both"/>
        <w:rPr>
          <w:color w:val="000000"/>
          <w:sz w:val="28"/>
          <w:szCs w:val="28"/>
        </w:rPr>
      </w:pPr>
      <w:bookmarkStart w:id="54" w:name="_206ipza" w:colFirst="0" w:colLast="0"/>
      <w:bookmarkEnd w:id="54"/>
    </w:p>
    <w:p w14:paraId="1DA8D231"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55" w:name="_4k668n3" w:colFirst="0" w:colLast="0"/>
      <w:bookmarkEnd w:id="55"/>
      <w:r>
        <w:rPr>
          <w:b/>
          <w:bCs/>
          <w:color w:val="000000"/>
          <w:sz w:val="28"/>
          <w:szCs w:val="28"/>
          <w:u w:val="single"/>
        </w:rPr>
        <w:t>44-45-46. Cava e Aree di frammenti fittili*</w:t>
      </w:r>
    </w:p>
    <w:p w14:paraId="1DA8D23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 ridosso dello svincolo dell’autostrada</w:t>
      </w:r>
    </w:p>
    <w:p w14:paraId="1DA8D233" w14:textId="77777777" w:rsidR="005A5FF2" w:rsidRDefault="005A5FF2">
      <w:pPr>
        <w:pBdr>
          <w:top w:val="nil"/>
          <w:left w:val="nil"/>
          <w:bottom w:val="nil"/>
          <w:right w:val="nil"/>
          <w:between w:val="nil"/>
        </w:pBdr>
        <w:ind w:firstLine="851"/>
        <w:jc w:val="both"/>
        <w:rPr>
          <w:color w:val="000000"/>
          <w:sz w:val="28"/>
          <w:szCs w:val="28"/>
        </w:rPr>
      </w:pPr>
    </w:p>
    <w:p w14:paraId="1DA8D23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Una cava e due aree di frammenti fittili sono situate nel pianoro che si apre tra il Licenza e l’Aniene, nella zona dello svincolo dell’autostrada.</w:t>
      </w:r>
    </w:p>
    <w:p w14:paraId="1DA8D23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cava era di travertino concrezionale giallastro dell’Aniene, comunemente conosciuto come cardellino. Questa era in attività già in epoca medio repubblicana e venne utilizzata fino ad epoca tarda.</w:t>
      </w:r>
    </w:p>
    <w:p w14:paraId="1DA8D23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Da questa cava provengono sia i blocchi che si trovano nel muro di cinta e negli scantinati della chiesa di S. Cosimato sia i materiali altomedievali e medievali della stessa chiesa di S. Cosimato.</w:t>
      </w:r>
    </w:p>
    <w:p w14:paraId="1DA8D23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Dalle aree di frammenti fittili provengono materiali di età medio e tardo repubblicana</w:t>
      </w:r>
      <w:r>
        <w:rPr>
          <w:color w:val="000000"/>
          <w:sz w:val="28"/>
          <w:szCs w:val="28"/>
          <w:vertAlign w:val="superscript"/>
        </w:rPr>
        <w:footnoteReference w:id="57"/>
      </w:r>
      <w:r>
        <w:rPr>
          <w:color w:val="000000"/>
          <w:sz w:val="28"/>
          <w:szCs w:val="28"/>
        </w:rPr>
        <w:t>.</w:t>
      </w:r>
    </w:p>
    <w:p w14:paraId="1DA8D238" w14:textId="77777777" w:rsidR="005A5FF2" w:rsidRDefault="005A5FF2">
      <w:pPr>
        <w:pBdr>
          <w:top w:val="nil"/>
          <w:left w:val="nil"/>
          <w:bottom w:val="nil"/>
          <w:right w:val="nil"/>
          <w:between w:val="nil"/>
        </w:pBdr>
        <w:ind w:firstLine="851"/>
        <w:jc w:val="both"/>
        <w:rPr>
          <w:color w:val="000000"/>
          <w:sz w:val="28"/>
          <w:szCs w:val="28"/>
        </w:rPr>
      </w:pPr>
    </w:p>
    <w:p w14:paraId="1DA8D239"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56" w:name="_2zbgiuw" w:colFirst="0" w:colLast="0"/>
      <w:bookmarkEnd w:id="56"/>
      <w:r>
        <w:rPr>
          <w:b/>
          <w:bCs/>
          <w:color w:val="000000"/>
          <w:sz w:val="28"/>
          <w:szCs w:val="28"/>
          <w:u w:val="single"/>
        </w:rPr>
        <w:t>47. Villa</w:t>
      </w:r>
    </w:p>
    <w:p w14:paraId="1DA8D23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Colle della Signora</w:t>
      </w:r>
    </w:p>
    <w:p w14:paraId="1DA8D23B" w14:textId="77777777" w:rsidR="005A5FF2" w:rsidRDefault="005A5FF2">
      <w:pPr>
        <w:pBdr>
          <w:top w:val="nil"/>
          <w:left w:val="nil"/>
          <w:bottom w:val="nil"/>
          <w:right w:val="nil"/>
          <w:between w:val="nil"/>
        </w:pBdr>
        <w:ind w:firstLine="851"/>
        <w:jc w:val="both"/>
        <w:rPr>
          <w:color w:val="000000"/>
          <w:sz w:val="28"/>
          <w:szCs w:val="28"/>
        </w:rPr>
      </w:pPr>
    </w:p>
    <w:p w14:paraId="1DA8D23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In questa località si trovano i resti di una villa realisticamente da porre in posizione più elevata rispetto alla Via Valeria (che doveva passare non molto distante). Il primo a descrivere i resti di questa villa fu il Lanciani</w:t>
      </w:r>
      <w:r>
        <w:rPr>
          <w:color w:val="000000"/>
          <w:sz w:val="28"/>
          <w:szCs w:val="28"/>
          <w:vertAlign w:val="superscript"/>
        </w:rPr>
        <w:footnoteReference w:id="58"/>
      </w:r>
      <w:r>
        <w:rPr>
          <w:color w:val="000000"/>
          <w:sz w:val="28"/>
          <w:szCs w:val="28"/>
        </w:rPr>
        <w:t>: “</w:t>
      </w:r>
      <w:r>
        <w:rPr>
          <w:i/>
          <w:iCs/>
          <w:color w:val="000000"/>
          <w:sz w:val="28"/>
          <w:szCs w:val="28"/>
        </w:rPr>
        <w:t xml:space="preserve">un diverticolo che dalla mola di Vivocupo conduce al moderno Cantalupo… si vedono a sinistra alcuni avanzi di mura pelasgiche a grossi poligoni del II stile, addossati al colle detto della Villetta </w:t>
      </w:r>
      <w:r>
        <w:rPr>
          <w:color w:val="000000"/>
          <w:sz w:val="28"/>
          <w:szCs w:val="28"/>
        </w:rPr>
        <w:t>”. Tuttavia i ruderi erano stati già visti dal Promis</w:t>
      </w:r>
      <w:r>
        <w:rPr>
          <w:color w:val="000000"/>
          <w:sz w:val="28"/>
          <w:szCs w:val="28"/>
          <w:vertAlign w:val="superscript"/>
        </w:rPr>
        <w:footnoteReference w:id="59"/>
      </w:r>
      <w:r>
        <w:rPr>
          <w:color w:val="000000"/>
          <w:sz w:val="28"/>
          <w:szCs w:val="28"/>
        </w:rPr>
        <w:t>.</w:t>
      </w:r>
    </w:p>
    <w:p w14:paraId="1DA8D23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Alcuni studiosi del XIX secolo vollero invece identificare questi resti con la stazione di sosta di </w:t>
      </w:r>
      <w:r>
        <w:rPr>
          <w:i/>
          <w:iCs/>
          <w:color w:val="000000"/>
          <w:sz w:val="28"/>
          <w:szCs w:val="28"/>
        </w:rPr>
        <w:t>Lamnae</w:t>
      </w:r>
      <w:r>
        <w:rPr>
          <w:color w:val="000000"/>
          <w:sz w:val="28"/>
          <w:szCs w:val="28"/>
        </w:rPr>
        <w:t xml:space="preserve">. Il Sebastiani in particolare identificava </w:t>
      </w:r>
      <w:r>
        <w:rPr>
          <w:i/>
          <w:iCs/>
          <w:color w:val="000000"/>
          <w:sz w:val="28"/>
          <w:szCs w:val="28"/>
        </w:rPr>
        <w:t>“quel sito ora detto la Casa della Signora in una collina sopra la strada moderna, dove si vedono gli avanzi d’un antico fabbricato”</w:t>
      </w:r>
      <w:r>
        <w:rPr>
          <w:color w:val="000000"/>
          <w:sz w:val="28"/>
          <w:szCs w:val="28"/>
        </w:rPr>
        <w:t xml:space="preserve"> con </w:t>
      </w:r>
      <w:r>
        <w:rPr>
          <w:i/>
          <w:iCs/>
          <w:color w:val="000000"/>
          <w:sz w:val="28"/>
          <w:szCs w:val="28"/>
        </w:rPr>
        <w:t>Lamnae</w:t>
      </w:r>
      <w:r>
        <w:rPr>
          <w:color w:val="000000"/>
          <w:sz w:val="28"/>
          <w:szCs w:val="28"/>
        </w:rPr>
        <w:t>.</w:t>
      </w:r>
    </w:p>
    <w:p w14:paraId="1DA8D23E" w14:textId="77777777" w:rsidR="005A5FF2" w:rsidRDefault="005A5FF2">
      <w:pPr>
        <w:pBdr>
          <w:top w:val="nil"/>
          <w:left w:val="nil"/>
          <w:bottom w:val="nil"/>
          <w:right w:val="nil"/>
          <w:between w:val="nil"/>
        </w:pBdr>
        <w:ind w:firstLine="851"/>
        <w:jc w:val="both"/>
        <w:rPr>
          <w:color w:val="000000"/>
          <w:sz w:val="28"/>
          <w:szCs w:val="28"/>
        </w:rPr>
      </w:pPr>
    </w:p>
    <w:p w14:paraId="1DA8D23F"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57" w:name="_1egqt2p" w:colFirst="0" w:colLast="0"/>
      <w:bookmarkEnd w:id="57"/>
      <w:r>
        <w:rPr>
          <w:b/>
          <w:bCs/>
          <w:color w:val="000000"/>
          <w:sz w:val="28"/>
          <w:szCs w:val="28"/>
          <w:u w:val="single"/>
        </w:rPr>
        <w:t xml:space="preserve">48. </w:t>
      </w:r>
      <w:r>
        <w:rPr>
          <w:b/>
          <w:bCs/>
          <w:i/>
          <w:iCs/>
          <w:color w:val="000000"/>
          <w:sz w:val="28"/>
          <w:szCs w:val="28"/>
          <w:u w:val="single"/>
        </w:rPr>
        <w:t>Lamnae</w:t>
      </w:r>
      <w:r>
        <w:rPr>
          <w:b/>
          <w:bCs/>
          <w:color w:val="000000"/>
          <w:sz w:val="28"/>
          <w:szCs w:val="28"/>
          <w:u w:val="single"/>
        </w:rPr>
        <w:t>*</w:t>
      </w:r>
    </w:p>
    <w:p w14:paraId="1DA8D24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Osteria della Ferrata</w:t>
      </w:r>
    </w:p>
    <w:p w14:paraId="1DA8D241" w14:textId="77777777" w:rsidR="005A5FF2" w:rsidRDefault="005A5FF2">
      <w:pPr>
        <w:pBdr>
          <w:top w:val="nil"/>
          <w:left w:val="nil"/>
          <w:bottom w:val="nil"/>
          <w:right w:val="nil"/>
          <w:between w:val="nil"/>
        </w:pBdr>
        <w:ind w:firstLine="851"/>
        <w:jc w:val="both"/>
        <w:rPr>
          <w:color w:val="000000"/>
          <w:sz w:val="28"/>
          <w:szCs w:val="28"/>
        </w:rPr>
      </w:pPr>
    </w:p>
    <w:p w14:paraId="1DA8D24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La località si trova all’altezza del km 52,250 della statale, alle spalle della centralina di servizio dell’Acea (sul lato sinistro della SSn.5), sulla riva orografica sinistra del torrente della Ferrata, un poco spostata verso monte. La </w:t>
      </w:r>
      <w:r>
        <w:rPr>
          <w:i/>
          <w:iCs/>
          <w:color w:val="000000"/>
          <w:sz w:val="28"/>
          <w:szCs w:val="28"/>
        </w:rPr>
        <w:t>statio “Ad Lamnas”</w:t>
      </w:r>
      <w:r>
        <w:rPr>
          <w:color w:val="000000"/>
          <w:sz w:val="28"/>
          <w:szCs w:val="28"/>
        </w:rPr>
        <w:t xml:space="preserve"> era sita all’altezza del 33° miglio da Roma, distante circa cinque miglia da Vicovaro e tredici da Tivoli.</w:t>
      </w:r>
    </w:p>
    <w:p w14:paraId="1DA8D24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lastRenderedPageBreak/>
        <w:t xml:space="preserve">Tra le fonti letterarie è solo la </w:t>
      </w:r>
      <w:r>
        <w:rPr>
          <w:i/>
          <w:iCs/>
          <w:color w:val="000000"/>
          <w:sz w:val="28"/>
          <w:szCs w:val="28"/>
        </w:rPr>
        <w:t>Tabula</w:t>
      </w:r>
      <w:r>
        <w:rPr>
          <w:color w:val="000000"/>
          <w:sz w:val="28"/>
          <w:szCs w:val="28"/>
        </w:rPr>
        <w:t xml:space="preserve"> </w:t>
      </w:r>
      <w:r>
        <w:rPr>
          <w:i/>
          <w:iCs/>
          <w:color w:val="000000"/>
          <w:sz w:val="28"/>
          <w:szCs w:val="28"/>
        </w:rPr>
        <w:t>Peutingeriana</w:t>
      </w:r>
      <w:r>
        <w:rPr>
          <w:color w:val="000000"/>
          <w:sz w:val="28"/>
          <w:szCs w:val="28"/>
        </w:rPr>
        <w:t xml:space="preserve"> ad aggiungere questa stazione di sosta tra </w:t>
      </w:r>
      <w:r>
        <w:rPr>
          <w:i/>
          <w:iCs/>
          <w:color w:val="000000"/>
          <w:sz w:val="28"/>
          <w:szCs w:val="28"/>
        </w:rPr>
        <w:t>Varia</w:t>
      </w:r>
      <w:r>
        <w:rPr>
          <w:color w:val="000000"/>
          <w:sz w:val="28"/>
          <w:szCs w:val="28"/>
        </w:rPr>
        <w:t xml:space="preserve"> e </w:t>
      </w:r>
      <w:r>
        <w:rPr>
          <w:i/>
          <w:iCs/>
          <w:color w:val="000000"/>
          <w:sz w:val="28"/>
          <w:szCs w:val="28"/>
        </w:rPr>
        <w:t>Carseoli</w:t>
      </w:r>
      <w:r>
        <w:rPr>
          <w:color w:val="000000"/>
          <w:sz w:val="28"/>
          <w:szCs w:val="28"/>
        </w:rPr>
        <w:t>.</w:t>
      </w:r>
    </w:p>
    <w:p w14:paraId="1DA8D24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Nel posto esistono dei ruderi, ma non si tratta di resti romani, bensì di quelli di un’altra osteria (detta della “Sora Augusta”), che aveva preso il posto di quella della Ferrata sul principiare del secolo scorso.</w:t>
      </w:r>
    </w:p>
    <w:p w14:paraId="1DA8D24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località Osteria della Ferrata, non deve essere confusa con la vicinissima località Osteria della Spiaggia (Spiaggia km 52,000 Ferrata km 52,250) che risulta essere la sola delle due a conservare il toponimo sulle carte IGM più recenti.</w:t>
      </w:r>
    </w:p>
    <w:p w14:paraId="1DA8D24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Entrambe le località sono state riportate dagli autori e dalla cartografia dei secoli scorsi come il luogo dell’antica </w:t>
      </w:r>
      <w:r>
        <w:rPr>
          <w:i/>
          <w:iCs/>
          <w:color w:val="000000"/>
          <w:sz w:val="28"/>
          <w:szCs w:val="28"/>
        </w:rPr>
        <w:t>statio</w:t>
      </w:r>
      <w:r>
        <w:rPr>
          <w:color w:val="000000"/>
          <w:sz w:val="28"/>
          <w:szCs w:val="28"/>
        </w:rPr>
        <w:t xml:space="preserve"> </w:t>
      </w:r>
      <w:r>
        <w:rPr>
          <w:i/>
          <w:iCs/>
          <w:color w:val="000000"/>
          <w:sz w:val="28"/>
          <w:szCs w:val="28"/>
        </w:rPr>
        <w:t>Ad Lamnas</w:t>
      </w:r>
      <w:r>
        <w:rPr>
          <w:color w:val="000000"/>
          <w:sz w:val="28"/>
          <w:szCs w:val="28"/>
        </w:rPr>
        <w:t>, causando spesso confusione circa l’esatta posizione della stazione romana</w:t>
      </w:r>
      <w:r>
        <w:rPr>
          <w:color w:val="000000"/>
          <w:sz w:val="28"/>
          <w:szCs w:val="28"/>
          <w:vertAlign w:val="superscript"/>
        </w:rPr>
        <w:footnoteReference w:id="60"/>
      </w:r>
      <w:r>
        <w:rPr>
          <w:color w:val="000000"/>
          <w:sz w:val="28"/>
          <w:szCs w:val="28"/>
        </w:rPr>
        <w:t>.</w:t>
      </w:r>
    </w:p>
    <w:p w14:paraId="1DA8D24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Promis</w:t>
      </w:r>
      <w:r>
        <w:rPr>
          <w:color w:val="000000"/>
          <w:sz w:val="28"/>
          <w:szCs w:val="28"/>
          <w:vertAlign w:val="superscript"/>
        </w:rPr>
        <w:footnoteReference w:id="61"/>
      </w:r>
      <w:r>
        <w:rPr>
          <w:color w:val="000000"/>
          <w:sz w:val="28"/>
          <w:szCs w:val="28"/>
        </w:rPr>
        <w:t xml:space="preserve"> non ha certezze su quale delle due località corrisponda alla </w:t>
      </w:r>
      <w:r>
        <w:rPr>
          <w:i/>
          <w:iCs/>
          <w:color w:val="000000"/>
          <w:sz w:val="28"/>
          <w:szCs w:val="28"/>
        </w:rPr>
        <w:t>statio</w:t>
      </w:r>
      <w:r>
        <w:rPr>
          <w:color w:val="000000"/>
          <w:sz w:val="28"/>
          <w:szCs w:val="28"/>
        </w:rPr>
        <w:t xml:space="preserve"> </w:t>
      </w:r>
      <w:r>
        <w:rPr>
          <w:i/>
          <w:iCs/>
          <w:color w:val="000000"/>
          <w:sz w:val="28"/>
          <w:szCs w:val="28"/>
        </w:rPr>
        <w:t>Ad Lamnas</w:t>
      </w:r>
      <w:r>
        <w:rPr>
          <w:color w:val="000000"/>
          <w:sz w:val="28"/>
          <w:szCs w:val="28"/>
        </w:rPr>
        <w:t xml:space="preserve"> degli antichi Itinerari. Egli infatti pone entrambe </w:t>
      </w:r>
      <w:r>
        <w:rPr>
          <w:i/>
          <w:iCs/>
          <w:color w:val="000000"/>
          <w:sz w:val="28"/>
          <w:szCs w:val="28"/>
        </w:rPr>
        <w:t>“sopra mura di un vastissimo edificio, che stendesi sin presso l’Aniene quale una nuova parte se ne scoprì nel 1835 facendo un fosso di derivazione pel ponte nuovo sul rivo della Ferrata”</w:t>
      </w:r>
      <w:r>
        <w:rPr>
          <w:color w:val="000000"/>
          <w:sz w:val="28"/>
          <w:szCs w:val="28"/>
        </w:rPr>
        <w:t>.</w:t>
      </w:r>
    </w:p>
    <w:p w14:paraId="1DA8D24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La descrizione dello studioso mal si adatta ad una semplice </w:t>
      </w:r>
      <w:r>
        <w:rPr>
          <w:i/>
          <w:iCs/>
          <w:color w:val="000000"/>
          <w:sz w:val="28"/>
          <w:szCs w:val="28"/>
        </w:rPr>
        <w:t>statio</w:t>
      </w:r>
      <w:r>
        <w:rPr>
          <w:color w:val="000000"/>
          <w:sz w:val="28"/>
          <w:szCs w:val="28"/>
        </w:rPr>
        <w:t>; probabilmente il Promis lega in una sola visione i resti di edifici diversi.</w:t>
      </w:r>
    </w:p>
    <w:p w14:paraId="1DA8D24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Ancora il Van Essen</w:t>
      </w:r>
      <w:r>
        <w:rPr>
          <w:color w:val="000000"/>
          <w:sz w:val="28"/>
          <w:szCs w:val="28"/>
          <w:vertAlign w:val="superscript"/>
        </w:rPr>
        <w:footnoteReference w:id="62"/>
      </w:r>
      <w:r>
        <w:rPr>
          <w:color w:val="000000"/>
          <w:sz w:val="28"/>
          <w:szCs w:val="28"/>
        </w:rPr>
        <w:t xml:space="preserve"> faceva confusione sulla posizione delle due Osterie, ponendo quella della Ferrata al km 51,900, prima di quella della Spiaggia.</w:t>
      </w:r>
    </w:p>
    <w:p w14:paraId="1DA8D24A" w14:textId="77777777" w:rsidR="005A5FF2" w:rsidRDefault="005A5FF2">
      <w:pPr>
        <w:pBdr>
          <w:top w:val="nil"/>
          <w:left w:val="nil"/>
          <w:bottom w:val="nil"/>
          <w:right w:val="nil"/>
          <w:between w:val="nil"/>
        </w:pBdr>
        <w:ind w:firstLine="851"/>
        <w:jc w:val="both"/>
        <w:rPr>
          <w:color w:val="000000"/>
          <w:sz w:val="28"/>
          <w:szCs w:val="28"/>
        </w:rPr>
      </w:pPr>
    </w:p>
    <w:p w14:paraId="1DA8D24B"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58" w:name="_3ygebqi" w:colFirst="0" w:colLast="0"/>
      <w:bookmarkEnd w:id="58"/>
      <w:r>
        <w:rPr>
          <w:b/>
          <w:bCs/>
          <w:color w:val="000000"/>
          <w:sz w:val="28"/>
          <w:szCs w:val="28"/>
          <w:u w:val="single"/>
        </w:rPr>
        <w:t xml:space="preserve">49. Via Valeria </w:t>
      </w:r>
      <w:r>
        <w:rPr>
          <w:b/>
          <w:bCs/>
          <w:i/>
          <w:iCs/>
          <w:color w:val="000000"/>
          <w:sz w:val="28"/>
          <w:szCs w:val="28"/>
          <w:u w:val="single"/>
        </w:rPr>
        <w:t>Vetus</w:t>
      </w:r>
    </w:p>
    <w:p w14:paraId="1DA8D24C" w14:textId="77777777" w:rsidR="005A5FF2" w:rsidRDefault="005A5FF2">
      <w:pPr>
        <w:pBdr>
          <w:top w:val="nil"/>
          <w:left w:val="nil"/>
          <w:bottom w:val="nil"/>
          <w:right w:val="nil"/>
          <w:between w:val="nil"/>
        </w:pBdr>
        <w:ind w:firstLine="851"/>
        <w:jc w:val="both"/>
        <w:rPr>
          <w:color w:val="000000"/>
          <w:sz w:val="28"/>
          <w:szCs w:val="28"/>
        </w:rPr>
      </w:pPr>
    </w:p>
    <w:p w14:paraId="1DA8D24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Si tratta del tratto di strada che congiungeva la statio di </w:t>
      </w:r>
      <w:r>
        <w:rPr>
          <w:i/>
          <w:iCs/>
          <w:color w:val="000000"/>
          <w:sz w:val="28"/>
          <w:szCs w:val="28"/>
        </w:rPr>
        <w:t>Lamnae</w:t>
      </w:r>
      <w:r>
        <w:rPr>
          <w:color w:val="000000"/>
          <w:sz w:val="28"/>
          <w:szCs w:val="28"/>
        </w:rPr>
        <w:t xml:space="preserve"> al ponte S. Giorgio attraverso il paese di Riofreddo.</w:t>
      </w:r>
    </w:p>
    <w:p w14:paraId="1DA8D24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Non sussistono dubbi circa la sua identificazione con il tracciato più antico della Via Valeria, dagli studiosi chiamato Via Valeria </w:t>
      </w:r>
      <w:r>
        <w:rPr>
          <w:i/>
          <w:iCs/>
          <w:color w:val="000000"/>
          <w:sz w:val="28"/>
          <w:szCs w:val="28"/>
        </w:rPr>
        <w:t>Vetus</w:t>
      </w:r>
      <w:r>
        <w:rPr>
          <w:color w:val="000000"/>
          <w:sz w:val="28"/>
          <w:szCs w:val="28"/>
        </w:rPr>
        <w:t xml:space="preserve">, in contrapposizione alla Via Valeria </w:t>
      </w:r>
      <w:r>
        <w:rPr>
          <w:i/>
          <w:iCs/>
          <w:color w:val="000000"/>
          <w:sz w:val="28"/>
          <w:szCs w:val="28"/>
        </w:rPr>
        <w:t>Nova</w:t>
      </w:r>
      <w:r>
        <w:rPr>
          <w:color w:val="000000"/>
          <w:sz w:val="28"/>
          <w:szCs w:val="28"/>
        </w:rPr>
        <w:t xml:space="preserve"> che, unendo </w:t>
      </w:r>
      <w:r>
        <w:rPr>
          <w:i/>
          <w:iCs/>
          <w:color w:val="000000"/>
          <w:sz w:val="28"/>
          <w:szCs w:val="28"/>
        </w:rPr>
        <w:t>Lamnae</w:t>
      </w:r>
      <w:r>
        <w:rPr>
          <w:color w:val="000000"/>
          <w:sz w:val="28"/>
          <w:szCs w:val="28"/>
        </w:rPr>
        <w:t xml:space="preserve"> al ponte di S. Giorgio attraverso il paese di Arsoli, costituisce la variante tarda della consolare.</w:t>
      </w:r>
    </w:p>
    <w:p w14:paraId="1DA8D24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La Via Valeria </w:t>
      </w:r>
      <w:r>
        <w:rPr>
          <w:i/>
          <w:iCs/>
          <w:color w:val="000000"/>
          <w:sz w:val="28"/>
          <w:szCs w:val="28"/>
        </w:rPr>
        <w:t>Vetus</w:t>
      </w:r>
      <w:r>
        <w:rPr>
          <w:color w:val="000000"/>
          <w:sz w:val="28"/>
          <w:szCs w:val="28"/>
        </w:rPr>
        <w:t xml:space="preserve"> è stata tagliata dal passaggio della ferrovia e dell’autostrada. Il tratto tra il fondovalle e l’autostrada si conserva a malapena e non sono possibili descrizioni delle modalità di realizzazione della strada.</w:t>
      </w:r>
    </w:p>
    <w:p w14:paraId="1DA8D25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Tra l’autostrada e il passo di S. Maria lo stato di conservazione della strada è buono e consente alcune osservazioni.</w:t>
      </w:r>
    </w:p>
    <w:p w14:paraId="1DA8D25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In prossimità dell’autostrada la larghezza della carreggiata della Via risulta notevole, compresa tra mt. 3,90 ed mt. 4,00 (fig.61).</w:t>
      </w:r>
    </w:p>
    <w:p w14:paraId="1DA8D25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Invece, nel tratto più a monte, verso il passo di S. Maria, la larghezza della strada si restringe fino a circa mt. 3,20- mt. 3,30.</w:t>
      </w:r>
    </w:p>
    <w:p w14:paraId="1DA8D25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A monte la Via Valeria </w:t>
      </w:r>
      <w:r>
        <w:rPr>
          <w:i/>
          <w:iCs/>
          <w:color w:val="000000"/>
          <w:sz w:val="28"/>
          <w:szCs w:val="28"/>
        </w:rPr>
        <w:t>Vetus</w:t>
      </w:r>
      <w:r>
        <w:rPr>
          <w:color w:val="000000"/>
          <w:sz w:val="28"/>
          <w:szCs w:val="28"/>
        </w:rPr>
        <w:t xml:space="preserve"> venne scalpellata nella roccia che ne rappresenta per lunghi tratti anche il fondo (fig.62).</w:t>
      </w:r>
    </w:p>
    <w:p w14:paraId="1DA8D25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Verso valle il fondo è invece costituito da terra di riporto (fig.63), sostenuta da una sostruzione continua in opera poligonale, in più tratti quasi completamente interrata.</w:t>
      </w:r>
    </w:p>
    <w:p w14:paraId="1DA8D25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lastRenderedPageBreak/>
        <w:t xml:space="preserve">In questo tratto, l’eventuale selciatura della Via Valeria </w:t>
      </w:r>
      <w:r>
        <w:rPr>
          <w:i/>
          <w:iCs/>
          <w:color w:val="000000"/>
          <w:sz w:val="28"/>
          <w:szCs w:val="28"/>
        </w:rPr>
        <w:t>Vetus</w:t>
      </w:r>
      <w:r>
        <w:rPr>
          <w:color w:val="000000"/>
          <w:sz w:val="28"/>
          <w:szCs w:val="28"/>
        </w:rPr>
        <w:t xml:space="preserve"> testimoniata dagli studiosi passati</w:t>
      </w:r>
      <w:r>
        <w:rPr>
          <w:color w:val="000000"/>
          <w:sz w:val="28"/>
          <w:szCs w:val="28"/>
          <w:vertAlign w:val="superscript"/>
        </w:rPr>
        <w:footnoteReference w:id="63"/>
      </w:r>
      <w:r>
        <w:rPr>
          <w:color w:val="000000"/>
          <w:sz w:val="28"/>
          <w:szCs w:val="28"/>
        </w:rPr>
        <w:t>, era forse realizzata con pietre di piccolo taglio accostate le une alle altre con grande cura. Un’analoga selciatura è quella che si trova nel tratto della Via Valeria tra Carsoli e Colli di Monte Bove. Tuttavia in questo secondo caso si potrebbe anche trattare di una pavimentazione di epoca medievale.</w:t>
      </w:r>
    </w:p>
    <w:p w14:paraId="1DA8D256" w14:textId="77777777" w:rsidR="005A5FF2" w:rsidRDefault="005A5FF2">
      <w:pPr>
        <w:pBdr>
          <w:top w:val="nil"/>
          <w:left w:val="nil"/>
          <w:bottom w:val="nil"/>
          <w:right w:val="nil"/>
          <w:between w:val="nil"/>
        </w:pBdr>
        <w:ind w:firstLine="851"/>
        <w:jc w:val="both"/>
        <w:rPr>
          <w:color w:val="000000"/>
          <w:sz w:val="28"/>
          <w:szCs w:val="28"/>
        </w:rPr>
      </w:pPr>
    </w:p>
    <w:p w14:paraId="1DA8D257"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59" w:name="_2dlolyb" w:colFirst="0" w:colLast="0"/>
      <w:bookmarkEnd w:id="59"/>
      <w:r>
        <w:rPr>
          <w:b/>
          <w:bCs/>
          <w:color w:val="000000"/>
          <w:sz w:val="28"/>
          <w:szCs w:val="28"/>
          <w:u w:val="single"/>
        </w:rPr>
        <w:t>50-51. Sostruzioni</w:t>
      </w:r>
    </w:p>
    <w:p w14:paraId="1DA8D25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Lungo la Via Valeria </w:t>
      </w:r>
      <w:r>
        <w:rPr>
          <w:i/>
          <w:iCs/>
          <w:color w:val="000000"/>
          <w:sz w:val="28"/>
          <w:szCs w:val="28"/>
        </w:rPr>
        <w:t>Vetus</w:t>
      </w:r>
      <w:r>
        <w:rPr>
          <w:color w:val="000000"/>
          <w:sz w:val="28"/>
          <w:szCs w:val="28"/>
        </w:rPr>
        <w:t xml:space="preserve">, da </w:t>
      </w:r>
      <w:r>
        <w:rPr>
          <w:i/>
          <w:iCs/>
          <w:color w:val="000000"/>
          <w:sz w:val="28"/>
          <w:szCs w:val="28"/>
        </w:rPr>
        <w:t>Lamnae</w:t>
      </w:r>
      <w:r>
        <w:rPr>
          <w:color w:val="000000"/>
          <w:sz w:val="28"/>
          <w:szCs w:val="28"/>
        </w:rPr>
        <w:t xml:space="preserve"> verso Riofreddo</w:t>
      </w:r>
    </w:p>
    <w:p w14:paraId="1DA8D259" w14:textId="77777777" w:rsidR="005A5FF2" w:rsidRDefault="005A5FF2">
      <w:pPr>
        <w:pBdr>
          <w:top w:val="nil"/>
          <w:left w:val="nil"/>
          <w:bottom w:val="nil"/>
          <w:right w:val="nil"/>
          <w:between w:val="nil"/>
        </w:pBdr>
        <w:ind w:firstLine="851"/>
        <w:jc w:val="both"/>
        <w:rPr>
          <w:color w:val="000000"/>
          <w:sz w:val="28"/>
          <w:szCs w:val="28"/>
        </w:rPr>
      </w:pPr>
    </w:p>
    <w:p w14:paraId="1DA8D25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sostruzione in opera poligonale che sorregge il fondo stradale verso valle è realizzata sia con grandi massi rozzamente squadrati che con accumuli di pietre di piccole dimensioni (fig.64). Si tratta di una sostruzione che è stata continuamente rimaneggiata dai contadini i quali, per spostarsi rapidamente da e verso la Valle dell’Aniene avevano interesse a mantenere in perfetta efficienza la strada.</w:t>
      </w:r>
    </w:p>
    <w:p w14:paraId="1DA8D25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 restauri sono ben testimoniati sia dall’incastro di pietre piccole negli interstizi formati a causa dell’accostamento senza cura dei blocchi di grandi dimensioni che un tempo formavano la sostruzione romana, sia dalla presenza dei traversagni per lo smaltimento delle acque, che di certo non risalgono all’epoca antica. Sul lato a monte della via sono visibili alcuni grossolani muraglioni per proteggere la strada rifatti più volte.</w:t>
      </w:r>
    </w:p>
    <w:p w14:paraId="1DA8D25C" w14:textId="77777777" w:rsidR="005A5FF2" w:rsidRDefault="005A5FF2">
      <w:pPr>
        <w:pBdr>
          <w:top w:val="nil"/>
          <w:left w:val="nil"/>
          <w:bottom w:val="nil"/>
          <w:right w:val="nil"/>
          <w:between w:val="nil"/>
        </w:pBdr>
        <w:ind w:firstLine="851"/>
        <w:jc w:val="both"/>
        <w:rPr>
          <w:color w:val="000000"/>
          <w:sz w:val="28"/>
          <w:szCs w:val="28"/>
        </w:rPr>
      </w:pPr>
    </w:p>
    <w:p w14:paraId="1DA8D25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Lungo il percorso si trova una lunga sostruzione rettilinea di circa mt. 40, che consolida il fianco del monte in un tratto molto delicato nei pressi di un doppio tornante, che comprometteva la stabilità della montagna.</w:t>
      </w:r>
    </w:p>
    <w:p w14:paraId="1DA8D25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Alcuni tratti di questa sostruzione in opera poligonale potrebbero essere quelli originari per la grandezza dei massi utilizzati e per la precisione con cui essi sono stati incastrati. La manutenzione successiva sarebbe stata volta a tenere pulita questa sostruzione e a riparare i tratti più rovinati, piuttosto che a ricostruirla </w:t>
      </w:r>
      <w:r>
        <w:rPr>
          <w:i/>
          <w:iCs/>
          <w:color w:val="000000"/>
          <w:sz w:val="28"/>
          <w:szCs w:val="28"/>
        </w:rPr>
        <w:t>ex novo</w:t>
      </w:r>
      <w:r>
        <w:rPr>
          <w:color w:val="000000"/>
          <w:sz w:val="28"/>
          <w:szCs w:val="28"/>
        </w:rPr>
        <w:t>.</w:t>
      </w:r>
    </w:p>
    <w:p w14:paraId="1DA8D25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L’altezza massima dal piano di calpestio della sostruzione è di mt. 1,90</w:t>
      </w:r>
      <w:r>
        <w:rPr>
          <w:color w:val="000000"/>
          <w:sz w:val="28"/>
          <w:szCs w:val="28"/>
          <w:vertAlign w:val="superscript"/>
        </w:rPr>
        <w:footnoteReference w:id="64"/>
      </w:r>
      <w:r>
        <w:rPr>
          <w:color w:val="000000"/>
          <w:sz w:val="28"/>
          <w:szCs w:val="28"/>
        </w:rPr>
        <w:t>.</w:t>
      </w:r>
    </w:p>
    <w:p w14:paraId="1DA8D260" w14:textId="77777777" w:rsidR="005A5FF2" w:rsidRDefault="005A5FF2">
      <w:pPr>
        <w:pBdr>
          <w:top w:val="nil"/>
          <w:left w:val="nil"/>
          <w:bottom w:val="nil"/>
          <w:right w:val="nil"/>
          <w:between w:val="nil"/>
        </w:pBdr>
        <w:ind w:firstLine="851"/>
        <w:jc w:val="both"/>
        <w:rPr>
          <w:color w:val="000000"/>
          <w:sz w:val="28"/>
          <w:szCs w:val="28"/>
        </w:rPr>
      </w:pPr>
    </w:p>
    <w:p w14:paraId="1DA8D26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Lungo la Via Valeria </w:t>
      </w:r>
      <w:r>
        <w:rPr>
          <w:i/>
          <w:iCs/>
          <w:color w:val="000000"/>
          <w:sz w:val="28"/>
          <w:szCs w:val="28"/>
        </w:rPr>
        <w:t>Vetus</w:t>
      </w:r>
      <w:r>
        <w:rPr>
          <w:color w:val="000000"/>
          <w:sz w:val="28"/>
          <w:szCs w:val="28"/>
        </w:rPr>
        <w:t xml:space="preserve"> sono visibili altri tratti di sostruzioni molto danneggiati; forse sono pertinenti alle sostruzioni romane, sebbene non ce ne sia la certezza a causa del loro cattivo stato di conservazione (fig.65).</w:t>
      </w:r>
    </w:p>
    <w:p w14:paraId="1DA8D262" w14:textId="77777777" w:rsidR="005A5FF2" w:rsidRDefault="005A5FF2">
      <w:pPr>
        <w:pBdr>
          <w:top w:val="nil"/>
          <w:left w:val="nil"/>
          <w:bottom w:val="nil"/>
          <w:right w:val="nil"/>
          <w:between w:val="nil"/>
        </w:pBdr>
        <w:ind w:firstLine="851"/>
        <w:jc w:val="both"/>
        <w:rPr>
          <w:color w:val="000000"/>
          <w:sz w:val="28"/>
          <w:szCs w:val="28"/>
        </w:rPr>
      </w:pPr>
      <w:bookmarkStart w:id="60" w:name="_sqyw64" w:colFirst="0" w:colLast="0"/>
      <w:bookmarkEnd w:id="60"/>
    </w:p>
    <w:p w14:paraId="1DA8D263"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61" w:name="_3cqmetx" w:colFirst="0" w:colLast="0"/>
      <w:bookmarkEnd w:id="61"/>
      <w:r>
        <w:rPr>
          <w:b/>
          <w:bCs/>
          <w:color w:val="000000"/>
          <w:sz w:val="28"/>
          <w:szCs w:val="28"/>
          <w:u w:val="single"/>
        </w:rPr>
        <w:t>52. Doppio tornante</w:t>
      </w:r>
    </w:p>
    <w:p w14:paraId="1DA8D26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Via Valeria </w:t>
      </w:r>
      <w:r>
        <w:rPr>
          <w:i/>
          <w:iCs/>
          <w:color w:val="000000"/>
          <w:sz w:val="28"/>
          <w:szCs w:val="28"/>
        </w:rPr>
        <w:t>Vetus</w:t>
      </w:r>
      <w:r>
        <w:rPr>
          <w:color w:val="000000"/>
          <w:sz w:val="28"/>
          <w:szCs w:val="28"/>
        </w:rPr>
        <w:t>, poco prima del passo di S. Maria</w:t>
      </w:r>
    </w:p>
    <w:p w14:paraId="1DA8D265" w14:textId="77777777" w:rsidR="005A5FF2" w:rsidRDefault="005A5FF2">
      <w:pPr>
        <w:pBdr>
          <w:top w:val="nil"/>
          <w:left w:val="nil"/>
          <w:bottom w:val="nil"/>
          <w:right w:val="nil"/>
          <w:between w:val="nil"/>
        </w:pBdr>
        <w:ind w:firstLine="851"/>
        <w:jc w:val="both"/>
        <w:rPr>
          <w:color w:val="000000"/>
          <w:sz w:val="28"/>
          <w:szCs w:val="28"/>
        </w:rPr>
      </w:pPr>
    </w:p>
    <w:p w14:paraId="1DA8D266" w14:textId="77777777" w:rsidR="005A5FF2" w:rsidRDefault="00AC4550">
      <w:pPr>
        <w:pBdr>
          <w:top w:val="nil"/>
          <w:left w:val="nil"/>
          <w:bottom w:val="nil"/>
          <w:right w:val="nil"/>
          <w:between w:val="nil"/>
        </w:pBdr>
        <w:ind w:firstLine="851"/>
        <w:jc w:val="both"/>
        <w:rPr>
          <w:color w:val="000000"/>
          <w:sz w:val="28"/>
          <w:szCs w:val="28"/>
        </w:rPr>
      </w:pPr>
      <w:bookmarkStart w:id="62" w:name="_1rvwp1q" w:colFirst="0" w:colLast="0"/>
      <w:bookmarkEnd w:id="62"/>
      <w:r>
        <w:rPr>
          <w:color w:val="000000"/>
          <w:sz w:val="28"/>
          <w:szCs w:val="28"/>
        </w:rPr>
        <w:t>Alla fine di un lungo tratto (circa 70 metri) perfettamente rettilineo, si trova un’ampia doppia curva (fig.66) che serviva per guadagnare quota. Qui la carreggiata si restringeva un poco (mt. 3,00 circa). I muri che attualmente evidenziano il doppio tornante sono il risultato dei restauri di epoche successive.</w:t>
      </w:r>
    </w:p>
    <w:p w14:paraId="1DA8D26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lastRenderedPageBreak/>
        <w:t xml:space="preserve">Subito dopo la strada antica è ridotta ad uno stretto sentiero: sono visibili, per qualche breve tratto ma in più punti, le tracce dell’antico margine della Via Valeria </w:t>
      </w:r>
      <w:r>
        <w:rPr>
          <w:i/>
          <w:iCs/>
          <w:color w:val="000000"/>
          <w:sz w:val="28"/>
          <w:szCs w:val="28"/>
        </w:rPr>
        <w:t>Vetus</w:t>
      </w:r>
      <w:r>
        <w:rPr>
          <w:color w:val="000000"/>
          <w:sz w:val="28"/>
          <w:szCs w:val="28"/>
        </w:rPr>
        <w:t xml:space="preserve"> (figg.67,68) dal lato a valle (quello meglio visibile ha una lunghezza complessiva di mt. 8 ed è composto da una ventina di pietre allineate nel senso della lunghezza molto incassate nel terreno).</w:t>
      </w:r>
    </w:p>
    <w:p w14:paraId="1DA8D26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Queste risultano essere la sola testimonianza dell’antica reale larghezza della strada, il cui percorso è sconvolto da terra e pietrame accumulatisi nel tempo che hanno occluso quasi tutta la carreggiata e nascosto alla vista il fianco della montagna.</w:t>
      </w:r>
    </w:p>
    <w:p w14:paraId="1DA8D269" w14:textId="77777777" w:rsidR="005A5FF2" w:rsidRDefault="005A5FF2">
      <w:pPr>
        <w:pBdr>
          <w:top w:val="nil"/>
          <w:left w:val="nil"/>
          <w:bottom w:val="nil"/>
          <w:right w:val="nil"/>
          <w:between w:val="nil"/>
        </w:pBdr>
        <w:ind w:firstLine="851"/>
        <w:jc w:val="both"/>
        <w:rPr>
          <w:color w:val="000000"/>
          <w:sz w:val="28"/>
          <w:szCs w:val="28"/>
        </w:rPr>
      </w:pPr>
      <w:bookmarkStart w:id="63" w:name="_4bvk7pj" w:colFirst="0" w:colLast="0"/>
      <w:bookmarkEnd w:id="63"/>
    </w:p>
    <w:p w14:paraId="1DA8D26A"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64" w:name="_2r0uhxc" w:colFirst="0" w:colLast="0"/>
      <w:bookmarkEnd w:id="64"/>
      <w:r>
        <w:rPr>
          <w:b/>
          <w:bCs/>
          <w:color w:val="000000"/>
          <w:sz w:val="28"/>
          <w:szCs w:val="28"/>
          <w:u w:val="single"/>
        </w:rPr>
        <w:t>53. 54.Basolo e Lacerto di iscrizione funeraria</w:t>
      </w:r>
    </w:p>
    <w:p w14:paraId="1DA8D26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Riofreddo, via Valeria</w:t>
      </w:r>
    </w:p>
    <w:p w14:paraId="1DA8D26C" w14:textId="77777777" w:rsidR="005A5FF2" w:rsidRDefault="005A5FF2">
      <w:pPr>
        <w:pBdr>
          <w:top w:val="nil"/>
          <w:left w:val="nil"/>
          <w:bottom w:val="nil"/>
          <w:right w:val="nil"/>
          <w:between w:val="nil"/>
        </w:pBdr>
        <w:ind w:firstLine="851"/>
        <w:jc w:val="both"/>
        <w:rPr>
          <w:color w:val="000000"/>
          <w:sz w:val="28"/>
          <w:szCs w:val="28"/>
        </w:rPr>
      </w:pPr>
    </w:p>
    <w:p w14:paraId="1DA8D26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Lungo la attuale via Valeria si trovano sia un basolo dalla forma irregolare riutilizzato nel muro che guarda la rocca della chiesa della SS. Annunziata</w:t>
      </w:r>
      <w:r>
        <w:rPr>
          <w:color w:val="000000"/>
          <w:sz w:val="28"/>
          <w:szCs w:val="28"/>
          <w:vertAlign w:val="superscript"/>
        </w:rPr>
        <w:footnoteReference w:id="65"/>
      </w:r>
      <w:r>
        <w:rPr>
          <w:color w:val="000000"/>
          <w:sz w:val="28"/>
          <w:szCs w:val="28"/>
        </w:rPr>
        <w:t xml:space="preserve"> (fig.69,70), sia un’iscrizione funeraria mutila murata nella facciata dell’abitazione privata al civico 64 presso l’arco di S. Caterina.</w:t>
      </w:r>
    </w:p>
    <w:p w14:paraId="1DA8D26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L’iscrizione misura cm. 45 x cm. 10 ed era parte di un cippo terminale funerario; si leggono poche parole: </w:t>
      </w:r>
      <w:r>
        <w:rPr>
          <w:i/>
          <w:iCs/>
          <w:color w:val="000000"/>
          <w:sz w:val="28"/>
          <w:szCs w:val="28"/>
        </w:rPr>
        <w:t>“in frontem/ [pe]d(es) XX/ [---]”</w:t>
      </w:r>
      <w:r>
        <w:rPr>
          <w:color w:val="000000"/>
          <w:sz w:val="28"/>
          <w:szCs w:val="28"/>
        </w:rPr>
        <w:t>, (fig.71).</w:t>
      </w:r>
    </w:p>
    <w:p w14:paraId="1DA8D26F" w14:textId="77777777" w:rsidR="005A5FF2" w:rsidRDefault="005A5FF2">
      <w:pPr>
        <w:pBdr>
          <w:top w:val="nil"/>
          <w:left w:val="nil"/>
          <w:bottom w:val="nil"/>
          <w:right w:val="nil"/>
          <w:between w:val="nil"/>
        </w:pBdr>
        <w:ind w:firstLine="851"/>
        <w:jc w:val="both"/>
        <w:rPr>
          <w:color w:val="000000"/>
          <w:sz w:val="28"/>
          <w:szCs w:val="28"/>
        </w:rPr>
      </w:pPr>
      <w:bookmarkStart w:id="65" w:name="_1664s55" w:colFirst="0" w:colLast="0"/>
      <w:bookmarkEnd w:id="65"/>
    </w:p>
    <w:p w14:paraId="1DA8D270"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66" w:name="_3q5sasy" w:colFirst="0" w:colLast="0"/>
      <w:bookmarkEnd w:id="66"/>
      <w:r>
        <w:rPr>
          <w:b/>
          <w:bCs/>
          <w:color w:val="000000"/>
          <w:sz w:val="28"/>
          <w:szCs w:val="28"/>
          <w:u w:val="single"/>
        </w:rPr>
        <w:t>55. Bivio*</w:t>
      </w:r>
      <w:r>
        <w:rPr>
          <w:b/>
          <w:bCs/>
          <w:color w:val="000000"/>
          <w:sz w:val="28"/>
          <w:szCs w:val="28"/>
          <w:u w:val="single"/>
          <w:vertAlign w:val="superscript"/>
        </w:rPr>
        <w:footnoteReference w:id="66"/>
      </w:r>
    </w:p>
    <w:p w14:paraId="1DA8D27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località Casaletti</w:t>
      </w:r>
    </w:p>
    <w:p w14:paraId="1DA8D272" w14:textId="77777777" w:rsidR="005A5FF2" w:rsidRDefault="005A5FF2">
      <w:pPr>
        <w:pBdr>
          <w:top w:val="nil"/>
          <w:left w:val="nil"/>
          <w:bottom w:val="nil"/>
          <w:right w:val="nil"/>
          <w:between w:val="nil"/>
        </w:pBdr>
        <w:ind w:firstLine="851"/>
        <w:jc w:val="both"/>
        <w:rPr>
          <w:color w:val="000000"/>
          <w:sz w:val="28"/>
          <w:szCs w:val="28"/>
        </w:rPr>
      </w:pPr>
    </w:p>
    <w:p w14:paraId="1DA8D27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Si tratta del bivio tra la Via Valeria e la Via Sublacense.</w:t>
      </w:r>
    </w:p>
    <w:p w14:paraId="1DA8D27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bivio fu rintracciato dal Borsari insieme a quattro milliari tre pertinenti alla Via Valeria, recanti il numerale XXXVI, uno alla Via Sublacense</w:t>
      </w:r>
      <w:r>
        <w:rPr>
          <w:color w:val="000000"/>
          <w:sz w:val="28"/>
          <w:szCs w:val="28"/>
          <w:vertAlign w:val="superscript"/>
        </w:rPr>
        <w:footnoteReference w:id="67"/>
      </w:r>
      <w:r>
        <w:rPr>
          <w:color w:val="000000"/>
          <w:sz w:val="28"/>
          <w:szCs w:val="28"/>
        </w:rPr>
        <w:t>.</w:t>
      </w:r>
    </w:p>
    <w:p w14:paraId="1DA8D27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scoperta avvenne il 16 agosto del 1889, durante i lavori per l’acquedotto della Marcia- Pia, 500 metri a SE del moderno ponte di Anticoli. I cippi facevano riferimento al numero delle miglia da Roma ed erano disposti a mo’ di ventaglio presso il bivio.</w:t>
      </w:r>
    </w:p>
    <w:p w14:paraId="1DA8D27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luogo esatto si rintraccia con difficoltà; a questo proposito non sembrano certe né l’identificazione del Giuliani e del Crainz</w:t>
      </w:r>
      <w:r>
        <w:rPr>
          <w:color w:val="000000"/>
          <w:sz w:val="28"/>
          <w:szCs w:val="28"/>
          <w:vertAlign w:val="superscript"/>
        </w:rPr>
        <w:footnoteReference w:id="68"/>
      </w:r>
      <w:r>
        <w:rPr>
          <w:color w:val="000000"/>
          <w:sz w:val="28"/>
          <w:szCs w:val="28"/>
        </w:rPr>
        <w:t xml:space="preserve"> (km 56,450), né tantomeno quella del Van Essen</w:t>
      </w:r>
      <w:r>
        <w:rPr>
          <w:color w:val="000000"/>
          <w:sz w:val="28"/>
          <w:szCs w:val="28"/>
          <w:vertAlign w:val="superscript"/>
        </w:rPr>
        <w:footnoteReference w:id="69"/>
      </w:r>
      <w:r>
        <w:rPr>
          <w:color w:val="000000"/>
          <w:sz w:val="28"/>
          <w:szCs w:val="28"/>
        </w:rPr>
        <w:t xml:space="preserve"> (km 56,700), che pare davvero improbabile.</w:t>
      </w:r>
    </w:p>
    <w:p w14:paraId="1DA8D27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Calcolando esattamente 500 metri dal ponte di Anticoli il punto esatto in cui situare il bivio va spostato poco avanti alla stazione di servizio al km 56,350. In effetti, poco discosta dalla SSn.5, ma alla medesima quota di questa, nel luogo indicato si trova una vasta area pianeggiante usata oggi dai proprietari della pompa di benzina come parcheggio.</w:t>
      </w:r>
    </w:p>
    <w:p w14:paraId="1DA8D27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lastRenderedPageBreak/>
        <w:t>Questa localizzazione del bivio resta solo un’ipotesi al pari delle altre due, essendo assai difficile trovare segni evidenti della Via Valeria nei pressi della pompa di benzina</w:t>
      </w:r>
      <w:r>
        <w:rPr>
          <w:color w:val="000000"/>
          <w:sz w:val="28"/>
          <w:szCs w:val="28"/>
          <w:vertAlign w:val="superscript"/>
        </w:rPr>
        <w:footnoteReference w:id="70"/>
      </w:r>
      <w:r>
        <w:rPr>
          <w:color w:val="000000"/>
          <w:sz w:val="28"/>
          <w:szCs w:val="28"/>
        </w:rPr>
        <w:t>.</w:t>
      </w:r>
    </w:p>
    <w:p w14:paraId="1DA8D279" w14:textId="77777777" w:rsidR="005A5FF2" w:rsidRDefault="005A5FF2">
      <w:pPr>
        <w:pBdr>
          <w:top w:val="nil"/>
          <w:left w:val="nil"/>
          <w:bottom w:val="nil"/>
          <w:right w:val="nil"/>
          <w:between w:val="nil"/>
        </w:pBdr>
        <w:ind w:firstLine="851"/>
        <w:jc w:val="both"/>
        <w:rPr>
          <w:color w:val="000000"/>
          <w:sz w:val="28"/>
          <w:szCs w:val="28"/>
        </w:rPr>
      </w:pPr>
    </w:p>
    <w:p w14:paraId="1DA8D27A"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67" w:name="_25b2l0r" w:colFirst="0" w:colLast="0"/>
      <w:bookmarkEnd w:id="67"/>
      <w:r>
        <w:rPr>
          <w:b/>
          <w:bCs/>
          <w:color w:val="000000"/>
          <w:sz w:val="28"/>
          <w:szCs w:val="28"/>
          <w:u w:val="single"/>
        </w:rPr>
        <w:t>56- 57. Scarpata e blocchi squadrati</w:t>
      </w:r>
    </w:p>
    <w:p w14:paraId="1DA8D27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km 56, 440</w:t>
      </w:r>
    </w:p>
    <w:p w14:paraId="1DA8D27C" w14:textId="77777777" w:rsidR="005A5FF2" w:rsidRDefault="005A5FF2">
      <w:pPr>
        <w:pBdr>
          <w:top w:val="nil"/>
          <w:left w:val="nil"/>
          <w:bottom w:val="nil"/>
          <w:right w:val="nil"/>
          <w:between w:val="nil"/>
        </w:pBdr>
        <w:ind w:firstLine="851"/>
        <w:jc w:val="both"/>
        <w:rPr>
          <w:color w:val="000000"/>
          <w:sz w:val="28"/>
          <w:szCs w:val="28"/>
        </w:rPr>
      </w:pPr>
    </w:p>
    <w:p w14:paraId="1DA8D27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Circa trenta metri a monte della statale moderna si trova una piccola radura inclinata verso la strada moderna. La radura verso la statale termina formando una scarpata alta mt. 6 e lunga circa mt. 20, con andamento pressoché parallelo al percorso della SSn.5. Verso SE la scarpata è coperta dalla vegetazione. Verso NO digrada dolcemente verso il terreno e termina in pochi metri.</w:t>
      </w:r>
    </w:p>
    <w:p w14:paraId="1DA8D27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Da questa parte, che guarda verso Roviano, si trovano inseriti nella scarpata alcuni grandi blocchi lavorati, nascosti parzialmente dalla vegetazione. Si tratta forse dei resti di una grande sostruzione, di cui sono testimonianza anche alcuni altri grandi blocchi sparsi che si trovano ai piedi della scarpata, fuori della sede originaria Uno di questi presenta alcuni segni di scalpello, effettuati per smussare uno dei lati del blocco, cosi da incastrarlo con gli altri.</w:t>
      </w:r>
    </w:p>
    <w:p w14:paraId="1DA8D27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Della lunga sostruzione (forse pertinente proprio alla Via Valeria) è indicazione anche la scarpata di terra che potrebbe essere l’impronta “al negativo” di un’antica sostruzione, crollata in epoca imprecisata.</w:t>
      </w:r>
    </w:p>
    <w:p w14:paraId="1DA8D280" w14:textId="77777777" w:rsidR="005A5FF2" w:rsidRDefault="005A5FF2">
      <w:pPr>
        <w:pBdr>
          <w:top w:val="nil"/>
          <w:left w:val="nil"/>
          <w:bottom w:val="nil"/>
          <w:right w:val="nil"/>
          <w:between w:val="nil"/>
        </w:pBdr>
        <w:ind w:firstLine="851"/>
        <w:jc w:val="both"/>
        <w:rPr>
          <w:color w:val="000000"/>
          <w:sz w:val="28"/>
          <w:szCs w:val="28"/>
        </w:rPr>
      </w:pPr>
    </w:p>
    <w:p w14:paraId="1DA8D281"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68" w:name="_kgcv8k" w:colFirst="0" w:colLast="0"/>
      <w:bookmarkEnd w:id="68"/>
      <w:r>
        <w:rPr>
          <w:b/>
          <w:bCs/>
          <w:color w:val="000000"/>
          <w:sz w:val="28"/>
          <w:szCs w:val="28"/>
          <w:u w:val="single"/>
        </w:rPr>
        <w:t>58. Blocchi squadrati</w:t>
      </w:r>
    </w:p>
    <w:p w14:paraId="1DA8D28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km 56,500-57,000</w:t>
      </w:r>
    </w:p>
    <w:p w14:paraId="1DA8D283" w14:textId="77777777" w:rsidR="005A5FF2" w:rsidRDefault="005A5FF2">
      <w:pPr>
        <w:pBdr>
          <w:top w:val="nil"/>
          <w:left w:val="nil"/>
          <w:bottom w:val="nil"/>
          <w:right w:val="nil"/>
          <w:between w:val="nil"/>
        </w:pBdr>
        <w:ind w:firstLine="851"/>
        <w:jc w:val="both"/>
        <w:rPr>
          <w:color w:val="000000"/>
          <w:sz w:val="28"/>
          <w:szCs w:val="28"/>
        </w:rPr>
      </w:pPr>
    </w:p>
    <w:p w14:paraId="1DA8D28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Nei campi a monte della statale, sono visibili qua e là sparsi per la campagna grandi massi squadrati su tre lati. Essi hanno una forma regolare e dimensioni varie, comprese tra circa cm. 60-70 ed un metro; facevano probabilmente parte delle antiche sostruzioni della Via Valeria.</w:t>
      </w:r>
    </w:p>
    <w:p w14:paraId="1DA8D285" w14:textId="77777777" w:rsidR="005A5FF2" w:rsidRDefault="005A5FF2">
      <w:pPr>
        <w:pBdr>
          <w:top w:val="nil"/>
          <w:left w:val="nil"/>
          <w:bottom w:val="nil"/>
          <w:right w:val="nil"/>
          <w:between w:val="nil"/>
        </w:pBdr>
        <w:ind w:firstLine="851"/>
        <w:jc w:val="both"/>
        <w:rPr>
          <w:color w:val="000000"/>
          <w:sz w:val="28"/>
          <w:szCs w:val="28"/>
        </w:rPr>
      </w:pPr>
    </w:p>
    <w:p w14:paraId="1DA8D286"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69" w:name="_34g0dwd" w:colFirst="0" w:colLast="0"/>
      <w:bookmarkEnd w:id="69"/>
      <w:r>
        <w:rPr>
          <w:b/>
          <w:bCs/>
          <w:color w:val="000000"/>
          <w:sz w:val="28"/>
          <w:szCs w:val="28"/>
          <w:u w:val="single"/>
        </w:rPr>
        <w:t>59. Conglomerato cementizio</w:t>
      </w:r>
    </w:p>
    <w:p w14:paraId="1DA8D28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km 56,750</w:t>
      </w:r>
    </w:p>
    <w:p w14:paraId="1DA8D288" w14:textId="77777777" w:rsidR="005A5FF2" w:rsidRDefault="005A5FF2">
      <w:pPr>
        <w:pBdr>
          <w:top w:val="nil"/>
          <w:left w:val="nil"/>
          <w:bottom w:val="nil"/>
          <w:right w:val="nil"/>
          <w:between w:val="nil"/>
        </w:pBdr>
        <w:ind w:firstLine="851"/>
        <w:jc w:val="both"/>
        <w:rPr>
          <w:color w:val="000000"/>
          <w:sz w:val="28"/>
          <w:szCs w:val="28"/>
        </w:rPr>
      </w:pPr>
    </w:p>
    <w:p w14:paraId="1DA8D28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Prossimo ad un fossato, a monte della statale e distante da essa circa mt. 25, si trova una platea in cementizio, con pianta ad “L”.</w:t>
      </w:r>
    </w:p>
    <w:p w14:paraId="1DA8D28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E’ composta di scaglie di pietrame calcareo dalle dimensioni ridotte (cm. 5-10), è alta mt. 2 e la parte visibile è lunga circa mt. 6 (figg.72,73).</w:t>
      </w:r>
    </w:p>
    <w:p w14:paraId="1DA8D28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Verso NO il muro compie un angolo e poi si infila sotto il terreno</w:t>
      </w:r>
      <w:r>
        <w:rPr>
          <w:color w:val="000000"/>
          <w:sz w:val="28"/>
          <w:szCs w:val="28"/>
          <w:vertAlign w:val="superscript"/>
        </w:rPr>
        <w:footnoteReference w:id="71"/>
      </w:r>
      <w:r>
        <w:rPr>
          <w:color w:val="000000"/>
          <w:sz w:val="28"/>
          <w:szCs w:val="28"/>
        </w:rPr>
        <w:t>; verso SE, subito prima di terminare il conglomerato dovette crollare in un’età imprecisabile; venne in parte restaurato con alcuni blocchi calcarei di medie dimensioni appoggiati alla meglio uno vicino all’altro. La platea si arresta a ridosso di un grande albero e di una “rampa” naturale che permette di passare al di sopra del rudere.</w:t>
      </w:r>
    </w:p>
    <w:p w14:paraId="1DA8D28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lastRenderedPageBreak/>
        <w:t>Nei prati vicini, lungo l’allineamento della platea, non si trovano altri resti riconducibili a questa struttura.</w:t>
      </w:r>
    </w:p>
    <w:p w14:paraId="1DA8D28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Forse si tratta dei resti di un sepolcro a monte della Via Sublacense</w:t>
      </w:r>
      <w:r>
        <w:rPr>
          <w:color w:val="000000"/>
          <w:sz w:val="28"/>
          <w:szCs w:val="28"/>
          <w:vertAlign w:val="superscript"/>
        </w:rPr>
        <w:footnoteReference w:id="72"/>
      </w:r>
      <w:r>
        <w:rPr>
          <w:color w:val="000000"/>
          <w:sz w:val="28"/>
          <w:szCs w:val="28"/>
        </w:rPr>
        <w:t>:</w:t>
      </w:r>
    </w:p>
    <w:p w14:paraId="1DA8D28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Sparsi nel terreno e davanti a questa struttura sono alcuni massi di grandi dimensioni, lavorati e squadrati accuratamente. Uno in particolare, che affiora solo in parte dal terreno, ha una forma chiaramente rettangolare (fig.74).</w:t>
      </w:r>
    </w:p>
    <w:p w14:paraId="1DA8D28F" w14:textId="77777777" w:rsidR="005A5FF2" w:rsidRDefault="005A5FF2">
      <w:pPr>
        <w:pBdr>
          <w:top w:val="nil"/>
          <w:left w:val="nil"/>
          <w:bottom w:val="nil"/>
          <w:right w:val="nil"/>
          <w:between w:val="nil"/>
        </w:pBdr>
        <w:ind w:firstLine="851"/>
        <w:jc w:val="both"/>
        <w:rPr>
          <w:color w:val="000000"/>
          <w:sz w:val="28"/>
          <w:szCs w:val="28"/>
        </w:rPr>
      </w:pPr>
    </w:p>
    <w:p w14:paraId="1DA8D290"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70" w:name="_1jlao46" w:colFirst="0" w:colLast="0"/>
      <w:bookmarkEnd w:id="70"/>
      <w:r>
        <w:rPr>
          <w:b/>
          <w:bCs/>
          <w:color w:val="000000"/>
          <w:sz w:val="28"/>
          <w:szCs w:val="28"/>
          <w:u w:val="single"/>
        </w:rPr>
        <w:t>60- 61. Strada e Sostruzioni</w:t>
      </w:r>
    </w:p>
    <w:p w14:paraId="1DA8D29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km 57,450</w:t>
      </w:r>
    </w:p>
    <w:p w14:paraId="1DA8D292" w14:textId="77777777" w:rsidR="005A5FF2" w:rsidRDefault="005A5FF2">
      <w:pPr>
        <w:pBdr>
          <w:top w:val="nil"/>
          <w:left w:val="nil"/>
          <w:bottom w:val="nil"/>
          <w:right w:val="nil"/>
          <w:between w:val="nil"/>
        </w:pBdr>
        <w:ind w:firstLine="851"/>
        <w:jc w:val="both"/>
        <w:rPr>
          <w:color w:val="000000"/>
          <w:sz w:val="28"/>
          <w:szCs w:val="28"/>
        </w:rPr>
      </w:pPr>
    </w:p>
    <w:p w14:paraId="1DA8D29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 circa mt. 200 a monte della statale, sulla destra di una strada cementata che porta a Roviano, si stacca un’evidentissima via di campagna, che ricalca il tracciato della Via Valeria antica in direzione ponte Scotonico.</w:t>
      </w:r>
    </w:p>
    <w:p w14:paraId="1DA8D29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Dell’antica via, il sentiero conserva la logica del tracciato e forse la larghezza della sede stradale (circa mt. 4) sin quasi al ponte Scotonico.</w:t>
      </w:r>
    </w:p>
    <w:p w14:paraId="1DA8D29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Nei pressi di quest’ultimo la strada si restringe fino a diventare uno stretto viottolo.</w:t>
      </w:r>
    </w:p>
    <w:p w14:paraId="1DA8D296" w14:textId="77777777" w:rsidR="005A5FF2" w:rsidRDefault="005A5FF2">
      <w:pPr>
        <w:pBdr>
          <w:top w:val="nil"/>
          <w:left w:val="nil"/>
          <w:bottom w:val="nil"/>
          <w:right w:val="nil"/>
          <w:between w:val="nil"/>
        </w:pBdr>
        <w:ind w:firstLine="851"/>
        <w:jc w:val="both"/>
        <w:rPr>
          <w:color w:val="000000"/>
          <w:sz w:val="28"/>
          <w:szCs w:val="28"/>
        </w:rPr>
      </w:pPr>
    </w:p>
    <w:p w14:paraId="1DA8D29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Lungo il percorso verso il ponte, sul lato a monte si intravedono nascosti dalla vegetazione alcuni avanzi di sostruzioni. Tuttavia la rozzezza con cui sono realizzate e le dimensioni modeste del pietrame fanno pensare che ci si trovi di fronte a sostruzioni non romane, riadattate più volte nel corso del tempo dai contadini</w:t>
      </w:r>
      <w:r>
        <w:rPr>
          <w:color w:val="000000"/>
          <w:sz w:val="28"/>
          <w:szCs w:val="28"/>
          <w:vertAlign w:val="superscript"/>
        </w:rPr>
        <w:footnoteReference w:id="73"/>
      </w:r>
      <w:r>
        <w:rPr>
          <w:color w:val="000000"/>
          <w:sz w:val="28"/>
          <w:szCs w:val="28"/>
        </w:rPr>
        <w:t>.</w:t>
      </w:r>
    </w:p>
    <w:p w14:paraId="1DA8D298" w14:textId="77777777" w:rsidR="005A5FF2" w:rsidRDefault="005A5FF2">
      <w:pPr>
        <w:pBdr>
          <w:top w:val="nil"/>
          <w:left w:val="nil"/>
          <w:bottom w:val="nil"/>
          <w:right w:val="nil"/>
          <w:between w:val="nil"/>
        </w:pBdr>
        <w:ind w:firstLine="851"/>
        <w:jc w:val="both"/>
        <w:rPr>
          <w:color w:val="000000"/>
          <w:sz w:val="28"/>
          <w:szCs w:val="28"/>
        </w:rPr>
      </w:pPr>
    </w:p>
    <w:p w14:paraId="1DA8D299"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71" w:name="_43ky6rz" w:colFirst="0" w:colLast="0"/>
      <w:bookmarkEnd w:id="71"/>
      <w:r>
        <w:rPr>
          <w:b/>
          <w:bCs/>
          <w:color w:val="000000"/>
          <w:sz w:val="28"/>
          <w:szCs w:val="28"/>
          <w:u w:val="single"/>
        </w:rPr>
        <w:t>62. Ponte</w:t>
      </w:r>
    </w:p>
    <w:p w14:paraId="1DA8D29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Colle di Testa</w:t>
      </w:r>
    </w:p>
    <w:p w14:paraId="1DA8D29B" w14:textId="77777777" w:rsidR="005A5FF2" w:rsidRDefault="005A5FF2">
      <w:pPr>
        <w:pBdr>
          <w:top w:val="nil"/>
          <w:left w:val="nil"/>
          <w:bottom w:val="nil"/>
          <w:right w:val="nil"/>
          <w:between w:val="nil"/>
        </w:pBdr>
        <w:ind w:firstLine="851"/>
        <w:jc w:val="both"/>
        <w:rPr>
          <w:color w:val="000000"/>
          <w:sz w:val="28"/>
          <w:szCs w:val="28"/>
        </w:rPr>
      </w:pPr>
    </w:p>
    <w:p w14:paraId="1DA8D29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ponte è detto Scotonico o Scutonico, in passato era anche conosciuto come ponte Stratonico.</w:t>
      </w:r>
    </w:p>
    <w:p w14:paraId="1DA8D29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Il ponte era noto a tutti gli studiosi del passato, dal Fabretti al Promis, dal Nibby all’Ashby. Il nome di Scotonico potrebbe derivargli dal nome latino </w:t>
      </w:r>
      <w:r>
        <w:rPr>
          <w:i/>
          <w:iCs/>
          <w:color w:val="000000"/>
          <w:sz w:val="28"/>
          <w:szCs w:val="28"/>
        </w:rPr>
        <w:t>scutum</w:t>
      </w:r>
      <w:r>
        <w:rPr>
          <w:color w:val="000000"/>
          <w:sz w:val="28"/>
          <w:szCs w:val="28"/>
        </w:rPr>
        <w:t xml:space="preserve"> (scudo), dai grandi basoli che ancora lastricano il ponte simili a grandi scudi.</w:t>
      </w:r>
    </w:p>
    <w:p w14:paraId="1DA8D29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ponte si trova in un discreto stato di conservazione; è in opera quadrata non regolare; infatti i filari dei massi più grandi sono interrotti da tre linee di blocchi poste a distanze irregolari, il cui scopo era quello di scaricare in maniera più uniforme il peso del ponte (fig.76). Alcuni dei blocchi più grandi mostrano piccoli fori utilizzati per un più agevole sollevamento, nel corso della realizzazione del manufatto.</w:t>
      </w:r>
    </w:p>
    <w:p w14:paraId="1DA8D29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 paramenti sono a vista e tutti in travertino, a corsi alternati (ma posti per lo più di taglio) con altezze di cm. 30 o di cm. 60. All’altezza dell’imposta dell’arco notiamo i conci aggettanti, con la funzione di reggere l’armatura lignea.</w:t>
      </w:r>
    </w:p>
    <w:p w14:paraId="1DA8D2A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Il ponte è ad una sola arcata con ghiera rifinita dal profilo regolarmente arcuato dei conci. Ha una lunghezza di mt. 16,50 ed una larghezza massima di mt. 7,50, di cui mt. 5,15 </w:t>
      </w:r>
      <w:r>
        <w:rPr>
          <w:color w:val="000000"/>
          <w:sz w:val="28"/>
          <w:szCs w:val="28"/>
        </w:rPr>
        <w:lastRenderedPageBreak/>
        <w:t>appartengono alla sola carreggiata. L’arcata presenta una luce di mt. 8, una profondità di mt. 7,30 ed un’altezza di poco meno di mt. 3 (figg.77,78).</w:t>
      </w:r>
    </w:p>
    <w:p w14:paraId="1DA8D2A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Sono in corso opere di ripristino e restauro del ponte da parte della Soprintendenza Archeologica; sul lato Sud, verso Arsoli il ponte è stato liberato dal peso della terra che lo ingombrava, mettendo in luce un tratto del muro sostruttivo in opera incerta cui il ponte si appoggiava.</w:t>
      </w:r>
    </w:p>
    <w:p w14:paraId="1DA8D2A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Dalla parte di Roviano, ma sempre sul lato Sud i lavori della Soprintendenza hanno mostrato l’esistenza di un muro in opera incerta analogo a quello appena descritto, con lo scopo di rinforzare il ponte e l’aggere su cui correva la strada subito prima di attraversare il fosso (fig.79). Dall’andamento di quest’ultima muratura si evince che la Via Valeria compiva una curva subito prima del ponte per piegare cosi alla volta di Arsoli</w:t>
      </w:r>
      <w:r>
        <w:rPr>
          <w:color w:val="000000"/>
          <w:sz w:val="28"/>
          <w:szCs w:val="28"/>
          <w:vertAlign w:val="superscript"/>
        </w:rPr>
        <w:footnoteReference w:id="74"/>
      </w:r>
      <w:r>
        <w:rPr>
          <w:color w:val="000000"/>
          <w:sz w:val="28"/>
          <w:szCs w:val="28"/>
        </w:rPr>
        <w:t>.</w:t>
      </w:r>
    </w:p>
    <w:p w14:paraId="1DA8D2A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La </w:t>
      </w:r>
      <w:r>
        <w:rPr>
          <w:i/>
          <w:iCs/>
          <w:color w:val="000000"/>
          <w:sz w:val="28"/>
          <w:szCs w:val="28"/>
        </w:rPr>
        <w:t>crepido</w:t>
      </w:r>
      <w:r>
        <w:rPr>
          <w:color w:val="000000"/>
          <w:sz w:val="28"/>
          <w:szCs w:val="28"/>
        </w:rPr>
        <w:t xml:space="preserve"> del ponte è conservata particolarmente bene e per un lungo tratto (mt. 6,30 circa) sul lato Sud, dalla parte di Arsoli.</w:t>
      </w:r>
    </w:p>
    <w:p w14:paraId="1DA8D2A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parapetto del ponte manca totalmente ed è stato sostituito con uno in legno.</w:t>
      </w:r>
    </w:p>
    <w:p w14:paraId="1DA8D2A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Lanciani</w:t>
      </w:r>
      <w:r>
        <w:rPr>
          <w:color w:val="000000"/>
          <w:sz w:val="28"/>
          <w:szCs w:val="28"/>
          <w:vertAlign w:val="superscript"/>
        </w:rPr>
        <w:footnoteReference w:id="75"/>
      </w:r>
      <w:r>
        <w:rPr>
          <w:color w:val="000000"/>
          <w:sz w:val="28"/>
          <w:szCs w:val="28"/>
        </w:rPr>
        <w:t xml:space="preserve"> dice di avere veduto dei massi con le tracce delle guide per i carri. Esse si conservano anche oggi ed alcune risultano essere ancora perfettamente connesse.</w:t>
      </w:r>
    </w:p>
    <w:p w14:paraId="1DA8D2A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Tuttavia non si trovano nella posizione originaria; infatti le guide non sono allineate nel senso della lunghezza del ponte e la distanza tra di esse non è regolare (va da mt. 1,45 a poche decine di centimetri). A mio avviso le lastre che componevano il basolato del ponte sono state ricollocate in età imprecisata in parte in modo errato, senza fare attenzione alla distanza tra le guide dei carri (fig.80)</w:t>
      </w:r>
      <w:r>
        <w:rPr>
          <w:color w:val="000000"/>
          <w:sz w:val="28"/>
          <w:szCs w:val="28"/>
          <w:vertAlign w:val="superscript"/>
        </w:rPr>
        <w:footnoteReference w:id="76"/>
      </w:r>
      <w:r>
        <w:rPr>
          <w:color w:val="000000"/>
          <w:sz w:val="28"/>
          <w:szCs w:val="28"/>
        </w:rPr>
        <w:t>.</w:t>
      </w:r>
    </w:p>
    <w:p w14:paraId="1DA8D2A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lastRenderedPageBreak/>
        <w:t>Lo stato di conservazione del ponte è ancora più stupefacente se si pone attenzione alla estrema aggressività della vegetazione circostante. Le figure 81 e 82 mostrano il ponte in inverno ed in primavera –in questa stagione il ponte risulta completamente invaso dalla vegetazione-.</w:t>
      </w:r>
    </w:p>
    <w:p w14:paraId="1DA8D2A8" w14:textId="77777777" w:rsidR="005A5FF2" w:rsidRDefault="005A5FF2">
      <w:pPr>
        <w:pBdr>
          <w:top w:val="nil"/>
          <w:left w:val="nil"/>
          <w:bottom w:val="nil"/>
          <w:right w:val="nil"/>
          <w:between w:val="nil"/>
        </w:pBdr>
        <w:ind w:firstLine="851"/>
        <w:jc w:val="both"/>
        <w:rPr>
          <w:color w:val="000000"/>
          <w:sz w:val="28"/>
          <w:szCs w:val="28"/>
        </w:rPr>
      </w:pPr>
    </w:p>
    <w:p w14:paraId="1DA8D2A9"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72" w:name="_2iq8gzs" w:colFirst="0" w:colLast="0"/>
      <w:bookmarkEnd w:id="72"/>
      <w:r>
        <w:rPr>
          <w:b/>
          <w:bCs/>
          <w:color w:val="000000"/>
          <w:sz w:val="28"/>
          <w:szCs w:val="28"/>
          <w:u w:val="single"/>
        </w:rPr>
        <w:t>63. Miliario</w:t>
      </w:r>
    </w:p>
    <w:p w14:paraId="1DA8D2A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Ponte Scotonico</w:t>
      </w:r>
    </w:p>
    <w:p w14:paraId="1DA8D2AB" w14:textId="77777777" w:rsidR="005A5FF2" w:rsidRDefault="005A5FF2">
      <w:pPr>
        <w:pBdr>
          <w:top w:val="nil"/>
          <w:left w:val="nil"/>
          <w:bottom w:val="nil"/>
          <w:right w:val="nil"/>
          <w:between w:val="nil"/>
        </w:pBdr>
        <w:ind w:firstLine="851"/>
        <w:jc w:val="both"/>
        <w:rPr>
          <w:color w:val="000000"/>
          <w:sz w:val="28"/>
          <w:szCs w:val="28"/>
        </w:rPr>
      </w:pPr>
    </w:p>
    <w:p w14:paraId="1DA8D2A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Presso il ponte, forse all’interno del fosso sottostante, venne rinvenuto un miliario della Via Valeria dal cav. Carlo Nardoni nel 1924 (fig.83) attualmente conservato presso la abitazione del sig. Nardo Nardoni a Roviano.</w:t>
      </w:r>
    </w:p>
    <w:p w14:paraId="1DA8D2A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miliario era utilizzato dalle donne del paese per strofinarci i panni mentre li lavavano nelle acque del ruscello.</w:t>
      </w:r>
    </w:p>
    <w:p w14:paraId="1DA8D2A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cippo manca della parte superiore dell’iscrizione. L’integrazione comunque non presenta alcun problema. Il luogo di ritrovamento, tra il 36°ed il 38° miglio della Valeria non lascia dubbi sulla cifra che accompagnava il testo.</w:t>
      </w:r>
    </w:p>
    <w:p w14:paraId="1DA8D2A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Le lettere sono incise profondamente nella pietra e definite con grande accuratezza. Di alcune parole mancano le prime lettere che sono state abrase dalla forza dell’acqua e dallo strofinio per il lavaggio dei panni.</w:t>
      </w:r>
    </w:p>
    <w:p w14:paraId="1DA8D2B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miliario appartiene alla serie di Nerva e si riferisce all’anno 97 d.C. E’ di forma cilindrica ed è alto cm. 85 circa.</w:t>
      </w:r>
    </w:p>
    <w:p w14:paraId="1DA8D2B1" w14:textId="77777777" w:rsidR="005A5FF2" w:rsidRDefault="00AC4550">
      <w:pPr>
        <w:pBdr>
          <w:top w:val="nil"/>
          <w:left w:val="nil"/>
          <w:bottom w:val="nil"/>
          <w:right w:val="nil"/>
          <w:between w:val="nil"/>
        </w:pBdr>
        <w:ind w:firstLine="851"/>
        <w:jc w:val="both"/>
        <w:rPr>
          <w:color w:val="000000"/>
          <w:sz w:val="28"/>
          <w:szCs w:val="28"/>
        </w:rPr>
      </w:pPr>
      <w:bookmarkStart w:id="73" w:name="_xvir7l" w:colFirst="0" w:colLast="0"/>
      <w:bookmarkEnd w:id="73"/>
      <w:r>
        <w:rPr>
          <w:color w:val="000000"/>
          <w:sz w:val="28"/>
          <w:szCs w:val="28"/>
        </w:rPr>
        <w:t>E’ rimasto il solo cippo della Via Valeria le cui lettere, nella parte ancora integra del miliario, sono chiaramente distinguibili. Vi si legge la formula base su cui dovettero essere scolpiti tutti i milliari della serie di Nerva lungo la consolare</w:t>
      </w:r>
      <w:r>
        <w:rPr>
          <w:color w:val="000000"/>
          <w:sz w:val="28"/>
          <w:szCs w:val="28"/>
          <w:vertAlign w:val="superscript"/>
        </w:rPr>
        <w:footnoteReference w:id="77"/>
      </w:r>
      <w:r>
        <w:rPr>
          <w:color w:val="000000"/>
          <w:sz w:val="28"/>
          <w:szCs w:val="28"/>
        </w:rPr>
        <w:t>.</w:t>
      </w:r>
    </w:p>
    <w:p w14:paraId="1DA8D2B2" w14:textId="77777777" w:rsidR="005A5FF2" w:rsidRDefault="00AC4550">
      <w:pPr>
        <w:pBdr>
          <w:top w:val="nil"/>
          <w:left w:val="nil"/>
          <w:bottom w:val="nil"/>
          <w:right w:val="nil"/>
          <w:between w:val="nil"/>
        </w:pBdr>
        <w:ind w:firstLine="851"/>
        <w:jc w:val="both"/>
        <w:rPr>
          <w:color w:val="000000"/>
          <w:sz w:val="28"/>
          <w:szCs w:val="28"/>
        </w:rPr>
      </w:pPr>
      <w:r>
        <w:rPr>
          <w:i/>
          <w:iCs/>
          <w:color w:val="000000"/>
          <w:sz w:val="28"/>
          <w:szCs w:val="28"/>
        </w:rPr>
        <w:t>[(XXXVII/ Imp(erator) Nerva/ Caesar Augustus/ (Pontif)ex Max]imus/ [Tr]ibunicia/ [Pot]estate Co(n)s(ul) III/ [P]ater Patriae/ [fac]iendam curavit</w:t>
      </w:r>
    </w:p>
    <w:p w14:paraId="1DA8D2B3" w14:textId="77777777" w:rsidR="005A5FF2" w:rsidRDefault="005A5FF2">
      <w:pPr>
        <w:pBdr>
          <w:top w:val="nil"/>
          <w:left w:val="nil"/>
          <w:bottom w:val="nil"/>
          <w:right w:val="nil"/>
          <w:between w:val="nil"/>
        </w:pBdr>
        <w:ind w:firstLine="851"/>
        <w:jc w:val="both"/>
        <w:rPr>
          <w:color w:val="000000"/>
          <w:sz w:val="28"/>
          <w:szCs w:val="28"/>
        </w:rPr>
      </w:pPr>
    </w:p>
    <w:p w14:paraId="1DA8D2B4"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74" w:name="_3hv69ve" w:colFirst="0" w:colLast="0"/>
      <w:bookmarkEnd w:id="74"/>
      <w:r>
        <w:rPr>
          <w:b/>
          <w:bCs/>
          <w:color w:val="000000"/>
          <w:sz w:val="28"/>
          <w:szCs w:val="28"/>
          <w:u w:val="single"/>
        </w:rPr>
        <w:t>64. Muraglione</w:t>
      </w:r>
    </w:p>
    <w:p w14:paraId="1DA8D2B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Ex Casino Sciarra, terreno privato</w:t>
      </w:r>
    </w:p>
    <w:p w14:paraId="1DA8D2B6" w14:textId="77777777" w:rsidR="005A5FF2" w:rsidRDefault="005A5FF2">
      <w:pPr>
        <w:pBdr>
          <w:top w:val="nil"/>
          <w:left w:val="nil"/>
          <w:bottom w:val="nil"/>
          <w:right w:val="nil"/>
          <w:between w:val="nil"/>
        </w:pBdr>
        <w:ind w:firstLine="851"/>
        <w:jc w:val="both"/>
        <w:rPr>
          <w:color w:val="000000"/>
          <w:sz w:val="28"/>
          <w:szCs w:val="28"/>
        </w:rPr>
      </w:pPr>
    </w:p>
    <w:p w14:paraId="1DA8D2B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Nel terreno di un campo privato si trova un muraglione assai malmesso allineato con la poco distante Via Aprutina che ricalca il percorso della Via Valeria.</w:t>
      </w:r>
    </w:p>
    <w:p w14:paraId="1DA8D2B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muraglione ha una lunghezza di circa mt. 25 ed un’altezza di mt. 2. Dalla parte del ponte Scotonico si interrompe bruscamente, probabilmente distrutto nel corso dei lavori agricoli.</w:t>
      </w:r>
    </w:p>
    <w:p w14:paraId="1DA8D2B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lastRenderedPageBreak/>
        <w:t>Sono anche visibili nei pressi del muro alcuni massi (tre o quattro) con una superficie regolare e le altre lavorate a tronco di piramide. I blocchi hanno dimensioni considerevoli (la parte liscia misura circa cm. 90 x cm. 60) e facevano parte della sostruzione antica.</w:t>
      </w:r>
    </w:p>
    <w:p w14:paraId="1DA8D2B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Si tratta della sola testimonianza ancora visibile della lunghissima sostruzione che da Ponte Scotonico arrivava fino al cimitero di Arsoli</w:t>
      </w:r>
      <w:r>
        <w:rPr>
          <w:color w:val="000000"/>
          <w:sz w:val="28"/>
          <w:szCs w:val="28"/>
          <w:vertAlign w:val="superscript"/>
        </w:rPr>
        <w:footnoteReference w:id="78"/>
      </w:r>
      <w:r>
        <w:rPr>
          <w:color w:val="000000"/>
          <w:sz w:val="28"/>
          <w:szCs w:val="28"/>
        </w:rPr>
        <w:t>.</w:t>
      </w:r>
    </w:p>
    <w:p w14:paraId="1DA8D2BB" w14:textId="77777777" w:rsidR="005A5FF2" w:rsidRDefault="005A5FF2">
      <w:pPr>
        <w:pBdr>
          <w:top w:val="nil"/>
          <w:left w:val="nil"/>
          <w:bottom w:val="nil"/>
          <w:right w:val="nil"/>
          <w:between w:val="nil"/>
        </w:pBdr>
        <w:ind w:firstLine="851"/>
        <w:jc w:val="both"/>
        <w:rPr>
          <w:color w:val="000000"/>
          <w:sz w:val="28"/>
          <w:szCs w:val="28"/>
        </w:rPr>
      </w:pPr>
    </w:p>
    <w:p w14:paraId="1DA8D2B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Sempre all’interno del campo, in direzione ponte Scotonico, oltre il muro, ma lungo il suo allineamento, si rintraccia un gradino, composto da un filare di pietre tagliate regolarmente, poco rilevato sul terreno che si perde appena raggiunto il limite del campo, ma che permette di indicare l’orientamento della sostruzione della Via Valeria.</w:t>
      </w:r>
    </w:p>
    <w:p w14:paraId="1DA8D2BD" w14:textId="77777777" w:rsidR="005A5FF2" w:rsidRDefault="005A5FF2">
      <w:pPr>
        <w:pBdr>
          <w:top w:val="nil"/>
          <w:left w:val="nil"/>
          <w:bottom w:val="nil"/>
          <w:right w:val="nil"/>
          <w:between w:val="nil"/>
        </w:pBdr>
        <w:ind w:firstLine="851"/>
        <w:jc w:val="both"/>
        <w:rPr>
          <w:color w:val="000000"/>
          <w:sz w:val="28"/>
          <w:szCs w:val="28"/>
        </w:rPr>
      </w:pPr>
    </w:p>
    <w:p w14:paraId="1DA8D2BE"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75" w:name="_1x0gk37" w:colFirst="0" w:colLast="0"/>
      <w:bookmarkEnd w:id="75"/>
      <w:r>
        <w:rPr>
          <w:b/>
          <w:bCs/>
          <w:color w:val="000000"/>
          <w:sz w:val="28"/>
          <w:szCs w:val="28"/>
          <w:u w:val="single"/>
        </w:rPr>
        <w:t>65. Basolo</w:t>
      </w:r>
    </w:p>
    <w:p w14:paraId="1DA8D2B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Ex Casino Sciarra, km 58,500</w:t>
      </w:r>
    </w:p>
    <w:p w14:paraId="1DA8D2C0" w14:textId="77777777" w:rsidR="005A5FF2" w:rsidRDefault="005A5FF2">
      <w:pPr>
        <w:pBdr>
          <w:top w:val="nil"/>
          <w:left w:val="nil"/>
          <w:bottom w:val="nil"/>
          <w:right w:val="nil"/>
          <w:between w:val="nil"/>
        </w:pBdr>
        <w:ind w:firstLine="851"/>
        <w:jc w:val="both"/>
        <w:rPr>
          <w:color w:val="000000"/>
          <w:sz w:val="28"/>
          <w:szCs w:val="28"/>
        </w:rPr>
      </w:pPr>
    </w:p>
    <w:p w14:paraId="1DA8D2C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Lungo il muretto a secco (fig.84) che si trova sulla destra della strada che porta alla Aprutina dalla SSn.5 si nota</w:t>
      </w:r>
      <w:r>
        <w:rPr>
          <w:color w:val="000000"/>
          <w:sz w:val="28"/>
          <w:szCs w:val="28"/>
          <w:vertAlign w:val="superscript"/>
        </w:rPr>
        <w:footnoteReference w:id="79"/>
      </w:r>
      <w:r>
        <w:rPr>
          <w:color w:val="000000"/>
          <w:sz w:val="28"/>
          <w:szCs w:val="28"/>
        </w:rPr>
        <w:t>, riutilizzato insieme ad altre pietre, un bellissimo basolo poligonale (fig.85).</w:t>
      </w:r>
    </w:p>
    <w:p w14:paraId="1DA8D2C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Faceva certamente parte della pavimentazione dell’antica Via Valeria ed è l’unico sopravvissuto dei numerosi che fino a non tantissimo tempo fa dovevano fare bella mostra di sé in questa zona.</w:t>
      </w:r>
    </w:p>
    <w:p w14:paraId="1DA8D2C3" w14:textId="77777777" w:rsidR="005A5FF2" w:rsidRDefault="00AC4550">
      <w:pPr>
        <w:pBdr>
          <w:top w:val="nil"/>
          <w:left w:val="nil"/>
          <w:bottom w:val="nil"/>
          <w:right w:val="nil"/>
          <w:between w:val="nil"/>
        </w:pBdr>
        <w:ind w:firstLine="851"/>
        <w:jc w:val="both"/>
        <w:rPr>
          <w:color w:val="000000"/>
          <w:sz w:val="28"/>
          <w:szCs w:val="28"/>
        </w:rPr>
      </w:pPr>
      <w:bookmarkStart w:id="76" w:name="_4h042r0" w:colFirst="0" w:colLast="0"/>
      <w:bookmarkEnd w:id="76"/>
      <w:r>
        <w:rPr>
          <w:color w:val="000000"/>
          <w:sz w:val="28"/>
          <w:szCs w:val="28"/>
        </w:rPr>
        <w:t>Ho infatti avuto notizia dal prof. Walter Pulcini di Arsoli che nel corso della costruzione delle tombe del cimitero del paese vennero utilizzati dagli operai larghe pietre squadrate trovate sparse in terra  immediatamente fuori del recinto del cimitero medesimo. Secondo il Pulcini agli operai non parve vero di poter trovare cosi tante pietre già squadrate, pronte per essere utilizzate proprio dove stavano lavorando. Si trattava certamente di basoli della Via Valeria romana.</w:t>
      </w:r>
    </w:p>
    <w:p w14:paraId="1DA8D2C4" w14:textId="77777777" w:rsidR="005A5FF2" w:rsidRDefault="005A5FF2">
      <w:pPr>
        <w:pBdr>
          <w:top w:val="nil"/>
          <w:left w:val="nil"/>
          <w:bottom w:val="nil"/>
          <w:right w:val="nil"/>
          <w:between w:val="nil"/>
        </w:pBdr>
        <w:ind w:firstLine="851"/>
        <w:jc w:val="both"/>
        <w:rPr>
          <w:color w:val="000000"/>
          <w:sz w:val="28"/>
          <w:szCs w:val="28"/>
        </w:rPr>
      </w:pPr>
    </w:p>
    <w:p w14:paraId="1DA8D2C5"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77" w:name="_2w5ecyt" w:colFirst="0" w:colLast="0"/>
      <w:bookmarkEnd w:id="77"/>
      <w:r>
        <w:rPr>
          <w:b/>
          <w:bCs/>
          <w:color w:val="000000"/>
          <w:sz w:val="28"/>
          <w:szCs w:val="28"/>
          <w:u w:val="single"/>
        </w:rPr>
        <w:t>66. Sostruzioni</w:t>
      </w:r>
    </w:p>
    <w:p w14:paraId="1DA8D2C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Ex Casino Sciarra, Via Aprutina</w:t>
      </w:r>
    </w:p>
    <w:p w14:paraId="1DA8D2C7" w14:textId="77777777" w:rsidR="005A5FF2" w:rsidRDefault="005A5FF2">
      <w:pPr>
        <w:pBdr>
          <w:top w:val="nil"/>
          <w:left w:val="nil"/>
          <w:bottom w:val="nil"/>
          <w:right w:val="nil"/>
          <w:between w:val="nil"/>
        </w:pBdr>
        <w:ind w:firstLine="851"/>
        <w:jc w:val="both"/>
        <w:rPr>
          <w:color w:val="000000"/>
          <w:sz w:val="28"/>
          <w:szCs w:val="28"/>
        </w:rPr>
      </w:pPr>
    </w:p>
    <w:p w14:paraId="1DA8D2C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Di fronte all’ex Casino Sciarra e fino al cimitero di S. Vittorio si trovano i resti più imponenti e meglio conservati delle sostruzioni della Via Valeria</w:t>
      </w:r>
      <w:r>
        <w:rPr>
          <w:color w:val="000000"/>
          <w:sz w:val="28"/>
          <w:szCs w:val="28"/>
          <w:vertAlign w:val="superscript"/>
        </w:rPr>
        <w:footnoteReference w:id="80"/>
      </w:r>
      <w:r>
        <w:rPr>
          <w:color w:val="000000"/>
          <w:sz w:val="28"/>
          <w:szCs w:val="28"/>
        </w:rPr>
        <w:t>.</w:t>
      </w:r>
    </w:p>
    <w:p w14:paraId="1DA8D2C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lastRenderedPageBreak/>
        <w:t>La sostruzione è divisa in due tronconi dall’ingresso in un campo.</w:t>
      </w:r>
    </w:p>
    <w:p w14:paraId="1DA8D2C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primo tratto ha un’altezza massima di circa mt. 1,70 ed una lunghezza di circa mt. 40; è in opera poligonale; i blocchi, lavorati e squadrati accuratamente, sono di grandi dimensioni e sono disposti su tre filari. Circa a metà di questo tratto vi è, alla base della sostruzione, una grande pietra rettangolare lunga quasi due metri ed alta poco più di cm. 20 (figg.86,87).</w:t>
      </w:r>
    </w:p>
    <w:p w14:paraId="1DA8D2C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secondo tratto della sostruzione è lungo circa mt. 18, ha un’altezza massima di mt. 2. Anch’essa in opera poligonale di grandi dimensioni, presenta in qualche caso un filare in più rispetto al tratto precedente (figg.88,89).</w:t>
      </w:r>
    </w:p>
    <w:p w14:paraId="1DA8D2C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Si tratta della lunghissima sostruzione descritta dagli studiosi passati, un tratto della quale è stato pure descritto al n.</w:t>
      </w:r>
      <w:r>
        <w:rPr>
          <w:b/>
          <w:bCs/>
          <w:color w:val="000000"/>
          <w:sz w:val="28"/>
          <w:szCs w:val="28"/>
        </w:rPr>
        <w:t>64</w:t>
      </w:r>
      <w:r>
        <w:rPr>
          <w:color w:val="000000"/>
          <w:sz w:val="28"/>
          <w:szCs w:val="28"/>
        </w:rPr>
        <w:t>, che sosteneva il fianco della montagna a partire dal Ponte Scotonico fino almeno a questo punto. Anche la curva che attualmente la Via Aprutina compie di fronte alle sostruzioni appena descritte è antica, come testimoniato dal Promis</w:t>
      </w:r>
      <w:r>
        <w:rPr>
          <w:color w:val="000000"/>
          <w:sz w:val="28"/>
          <w:szCs w:val="28"/>
          <w:vertAlign w:val="superscript"/>
        </w:rPr>
        <w:footnoteReference w:id="81"/>
      </w:r>
      <w:r>
        <w:rPr>
          <w:color w:val="000000"/>
          <w:sz w:val="28"/>
          <w:szCs w:val="28"/>
        </w:rPr>
        <w:t>.</w:t>
      </w:r>
    </w:p>
    <w:p w14:paraId="1DA8D2CD" w14:textId="77777777" w:rsidR="005A5FF2" w:rsidRDefault="005A5FF2">
      <w:pPr>
        <w:pBdr>
          <w:top w:val="nil"/>
          <w:left w:val="nil"/>
          <w:bottom w:val="nil"/>
          <w:right w:val="nil"/>
          <w:between w:val="nil"/>
        </w:pBdr>
        <w:ind w:firstLine="851"/>
        <w:jc w:val="both"/>
        <w:rPr>
          <w:color w:val="000000"/>
          <w:sz w:val="28"/>
          <w:szCs w:val="28"/>
        </w:rPr>
      </w:pPr>
    </w:p>
    <w:p w14:paraId="1DA8D2CE"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78" w:name="_1baon6m" w:colFirst="0" w:colLast="0"/>
      <w:bookmarkEnd w:id="78"/>
      <w:r>
        <w:rPr>
          <w:b/>
          <w:bCs/>
          <w:color w:val="000000"/>
          <w:sz w:val="28"/>
          <w:szCs w:val="28"/>
          <w:u w:val="single"/>
        </w:rPr>
        <w:t>67. Sostruzioni</w:t>
      </w:r>
    </w:p>
    <w:p w14:paraId="1DA8D2C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Ex Casino Sciarra</w:t>
      </w:r>
    </w:p>
    <w:p w14:paraId="1DA8D2D0" w14:textId="77777777" w:rsidR="005A5FF2" w:rsidRDefault="005A5FF2">
      <w:pPr>
        <w:pBdr>
          <w:top w:val="nil"/>
          <w:left w:val="nil"/>
          <w:bottom w:val="nil"/>
          <w:right w:val="nil"/>
          <w:between w:val="nil"/>
        </w:pBdr>
        <w:ind w:firstLine="851"/>
        <w:jc w:val="both"/>
        <w:rPr>
          <w:color w:val="000000"/>
          <w:sz w:val="28"/>
          <w:szCs w:val="28"/>
        </w:rPr>
      </w:pPr>
    </w:p>
    <w:p w14:paraId="1DA8D2D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Nella proprietà già Sciarra, lungo la scarpata che sostiene l’attuale via Aprutina, recenti lavori</w:t>
      </w:r>
      <w:r>
        <w:rPr>
          <w:color w:val="000000"/>
          <w:sz w:val="28"/>
          <w:szCs w:val="28"/>
          <w:vertAlign w:val="superscript"/>
        </w:rPr>
        <w:footnoteReference w:id="82"/>
      </w:r>
      <w:r>
        <w:rPr>
          <w:color w:val="000000"/>
          <w:sz w:val="28"/>
          <w:szCs w:val="28"/>
        </w:rPr>
        <w:t xml:space="preserve"> hanno messo in luce alcuni muraglioni.</w:t>
      </w:r>
    </w:p>
    <w:p w14:paraId="1DA8D2D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Si tratta di quattro o cinque tratti di lunghezza variabile – all’incirca da mt. 5 a mt. 15 - e di epoche differenti. Il più antico è il più lungo ed è costituito di blocchi di medie dimensioni, appoggiati con poca cura gli uni agli altri.</w:t>
      </w:r>
    </w:p>
    <w:p w14:paraId="1DA8D2D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Nell’esaminare il muraglione si trovano sparsi senza ordine alcuni massi di dimensioni maggiori che forse erano pertinenti alle sostruzioni romane più antiche.</w:t>
      </w:r>
    </w:p>
    <w:p w14:paraId="1DA8D2D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In questo caso si potrebbe trattare di un muraglione di epoca tarda (IV secolo?), realizzato in seguito al crollo della sostruzione originaria.</w:t>
      </w:r>
    </w:p>
    <w:p w14:paraId="1DA8D2D5" w14:textId="77777777" w:rsidR="005A5FF2" w:rsidRDefault="005A5FF2">
      <w:pPr>
        <w:pBdr>
          <w:top w:val="nil"/>
          <w:left w:val="nil"/>
          <w:bottom w:val="nil"/>
          <w:right w:val="nil"/>
          <w:between w:val="nil"/>
        </w:pBdr>
        <w:ind w:firstLine="851"/>
        <w:jc w:val="both"/>
        <w:rPr>
          <w:color w:val="000000"/>
          <w:sz w:val="28"/>
          <w:szCs w:val="28"/>
        </w:rPr>
      </w:pPr>
    </w:p>
    <w:p w14:paraId="1DA8D2D6"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79" w:name="_3vac5uf" w:colFirst="0" w:colLast="0"/>
      <w:bookmarkEnd w:id="79"/>
      <w:r>
        <w:rPr>
          <w:b/>
          <w:bCs/>
          <w:color w:val="000000"/>
          <w:sz w:val="28"/>
          <w:szCs w:val="28"/>
          <w:u w:val="single"/>
        </w:rPr>
        <w:t>68. Sostruzioni</w:t>
      </w:r>
    </w:p>
    <w:p w14:paraId="1DA8D2D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Via Aprutina</w:t>
      </w:r>
    </w:p>
    <w:p w14:paraId="1DA8D2D8" w14:textId="77777777" w:rsidR="005A5FF2" w:rsidRDefault="005A5FF2">
      <w:pPr>
        <w:pBdr>
          <w:top w:val="nil"/>
          <w:left w:val="nil"/>
          <w:bottom w:val="nil"/>
          <w:right w:val="nil"/>
          <w:between w:val="nil"/>
        </w:pBdr>
        <w:ind w:firstLine="851"/>
        <w:jc w:val="both"/>
        <w:rPr>
          <w:color w:val="000000"/>
          <w:sz w:val="28"/>
          <w:szCs w:val="28"/>
        </w:rPr>
      </w:pPr>
    </w:p>
    <w:p w14:paraId="1DA8D2D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Un tratto di sostruzioni poligonali antiche, che tuttora sostengono la vecchia Aprutina, sono visibili all’altezza del km 59,450 della statale SSn.5.</w:t>
      </w:r>
    </w:p>
    <w:p w14:paraId="1DA8D2D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tratto visibile è di circa mt. 10; tuttavia la posizione difficilmente accessibile (lungo la scarpata, in un terreno privato, in parte interrate e in parte nascoste dalla vegetazione) non permette di fare fotografie.</w:t>
      </w:r>
    </w:p>
    <w:p w14:paraId="1DA8D2D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lastRenderedPageBreak/>
        <w:t>Assieme agli altri tratti di sostruzioni, esse sono il segno inequivocabile che la Via Valeria romana e l’Aprutina coincidono esattamente fino a questo punto. Poco più avanti invece la strada antica iniziava a correre più a monte dell’Aprutina di circa 15/20 metri.</w:t>
      </w:r>
    </w:p>
    <w:p w14:paraId="1DA8D2DC" w14:textId="77777777" w:rsidR="005A5FF2" w:rsidRDefault="005A5FF2">
      <w:pPr>
        <w:pBdr>
          <w:top w:val="nil"/>
          <w:left w:val="nil"/>
          <w:bottom w:val="nil"/>
          <w:right w:val="nil"/>
          <w:between w:val="nil"/>
        </w:pBdr>
        <w:ind w:firstLine="851"/>
        <w:jc w:val="both"/>
        <w:rPr>
          <w:color w:val="000000"/>
          <w:sz w:val="28"/>
          <w:szCs w:val="28"/>
        </w:rPr>
      </w:pPr>
    </w:p>
    <w:p w14:paraId="1DA8D2DD"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80" w:name="_2afmg28" w:colFirst="0" w:colLast="0"/>
      <w:bookmarkEnd w:id="80"/>
      <w:r>
        <w:rPr>
          <w:b/>
          <w:bCs/>
          <w:color w:val="000000"/>
          <w:sz w:val="28"/>
          <w:szCs w:val="28"/>
          <w:u w:val="single"/>
        </w:rPr>
        <w:t>69. Miliario (CIL IX 5963)</w:t>
      </w:r>
    </w:p>
    <w:p w14:paraId="1DA8D2D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Acqua di Sonnoletta o Sonnoletta</w:t>
      </w:r>
    </w:p>
    <w:p w14:paraId="1DA8D2DF" w14:textId="77777777" w:rsidR="005A5FF2" w:rsidRDefault="005A5FF2">
      <w:pPr>
        <w:pBdr>
          <w:top w:val="nil"/>
          <w:left w:val="nil"/>
          <w:bottom w:val="nil"/>
          <w:right w:val="nil"/>
          <w:between w:val="nil"/>
        </w:pBdr>
        <w:ind w:firstLine="851"/>
        <w:jc w:val="both"/>
        <w:rPr>
          <w:color w:val="000000"/>
          <w:sz w:val="28"/>
          <w:szCs w:val="28"/>
        </w:rPr>
      </w:pPr>
    </w:p>
    <w:p w14:paraId="1DA8D2E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miliario venne ritrovato nella seconda metà del XVIII secolo e portato nella piazza Valeria di Arsoli dove si trova tuttora.</w:t>
      </w:r>
    </w:p>
    <w:p w14:paraId="1DA8D2E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cippo è ora collocato su di una base esagonale con iscrizione dell’anno 1874; la colonna è sormontata da una fenice bronzea simbolo del paese di Arsoli. (figg.90,91).</w:t>
      </w:r>
    </w:p>
    <w:p w14:paraId="1DA8D2E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luogo di ritrovamento è certo: si tratta della località “Sonnoletta”(fig.92) indicata con il nome di Acqua di Sonnoletta dall’IGM.</w:t>
      </w:r>
    </w:p>
    <w:p w14:paraId="1DA8D2E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L’altezza complessiva del miliario è di mt. 1,70 ed il diametro è di cm. 65.</w:t>
      </w:r>
    </w:p>
    <w:p w14:paraId="1DA8D2E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Il cippo è dell’anno 97 d. C. Le lettere sono opera di uno scalpellino meno abile di quello che lavorò il 37° miliario dello stesso imperatore. La trascrizione del testo si presenta difficile per il cattivo stato di conservazione del miliario, esposto agli agenti atmosferici in piazza Valeria ad Arsoli da quasi tre secoli. Tuttavia si può osservare come la formula onoraria di Nerva non cambia e resta invariata (5° riga da sola) la posizione della parola </w:t>
      </w:r>
      <w:r>
        <w:rPr>
          <w:i/>
          <w:iCs/>
          <w:color w:val="000000"/>
          <w:sz w:val="28"/>
          <w:szCs w:val="28"/>
        </w:rPr>
        <w:t>“tribunicia”</w:t>
      </w:r>
      <w:r>
        <w:rPr>
          <w:color w:val="000000"/>
          <w:sz w:val="28"/>
          <w:szCs w:val="28"/>
        </w:rPr>
        <w:t>, di certo l’elemento più importante di tutta la titolatura imperiale.</w:t>
      </w:r>
    </w:p>
    <w:p w14:paraId="1DA8D2E5" w14:textId="77777777" w:rsidR="005A5FF2" w:rsidRDefault="00AC4550">
      <w:pPr>
        <w:pBdr>
          <w:top w:val="nil"/>
          <w:left w:val="nil"/>
          <w:bottom w:val="nil"/>
          <w:right w:val="nil"/>
          <w:between w:val="nil"/>
        </w:pBdr>
        <w:ind w:firstLine="851"/>
        <w:jc w:val="both"/>
        <w:rPr>
          <w:color w:val="000000"/>
          <w:sz w:val="28"/>
          <w:szCs w:val="28"/>
        </w:rPr>
      </w:pPr>
      <w:r>
        <w:rPr>
          <w:i/>
          <w:iCs/>
          <w:color w:val="000000"/>
          <w:sz w:val="28"/>
          <w:szCs w:val="28"/>
        </w:rPr>
        <w:t>XXXVIII/ Imp(erator) Nerva/ Caes(ar) Augustus/ Pontifex Maximus/ Tribunicia/ Potestate Co(n)s(ul) III/ Pater Patriae/ faciendam curavit</w:t>
      </w:r>
    </w:p>
    <w:p w14:paraId="1DA8D2E6" w14:textId="77777777" w:rsidR="005A5FF2" w:rsidRDefault="005A5FF2">
      <w:pPr>
        <w:pBdr>
          <w:top w:val="nil"/>
          <w:left w:val="nil"/>
          <w:bottom w:val="nil"/>
          <w:right w:val="nil"/>
          <w:between w:val="nil"/>
        </w:pBdr>
        <w:ind w:firstLine="851"/>
        <w:jc w:val="both"/>
        <w:rPr>
          <w:color w:val="000000"/>
          <w:sz w:val="28"/>
          <w:szCs w:val="28"/>
        </w:rPr>
      </w:pPr>
      <w:bookmarkStart w:id="81" w:name="_pkwqa1" w:colFirst="0" w:colLast="0"/>
      <w:bookmarkEnd w:id="81"/>
    </w:p>
    <w:p w14:paraId="1DA8D2E7"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82" w:name="_39kk8xu" w:colFirst="0" w:colLast="0"/>
      <w:bookmarkEnd w:id="82"/>
      <w:r>
        <w:rPr>
          <w:b/>
          <w:bCs/>
          <w:color w:val="000000"/>
          <w:sz w:val="28"/>
          <w:szCs w:val="28"/>
          <w:u w:val="single"/>
        </w:rPr>
        <w:t>70. Miliario</w:t>
      </w:r>
    </w:p>
    <w:p w14:paraId="1DA8D2E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Vignale</w:t>
      </w:r>
    </w:p>
    <w:p w14:paraId="1DA8D2E9" w14:textId="77777777" w:rsidR="005A5FF2" w:rsidRDefault="005A5FF2">
      <w:pPr>
        <w:pBdr>
          <w:top w:val="nil"/>
          <w:left w:val="nil"/>
          <w:bottom w:val="nil"/>
          <w:right w:val="nil"/>
          <w:between w:val="nil"/>
        </w:pBdr>
        <w:ind w:firstLine="851"/>
        <w:jc w:val="both"/>
        <w:rPr>
          <w:color w:val="000000"/>
          <w:sz w:val="28"/>
          <w:szCs w:val="28"/>
        </w:rPr>
      </w:pPr>
    </w:p>
    <w:p w14:paraId="1DA8D2E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Nel 1991 veniva data notizia del ritrovamento di un secondo un miliare della Via Valeria</w:t>
      </w:r>
      <w:r>
        <w:rPr>
          <w:color w:val="000000"/>
          <w:sz w:val="28"/>
          <w:szCs w:val="28"/>
          <w:vertAlign w:val="superscript"/>
        </w:rPr>
        <w:footnoteReference w:id="83"/>
      </w:r>
      <w:r>
        <w:rPr>
          <w:color w:val="000000"/>
          <w:sz w:val="28"/>
          <w:szCs w:val="28"/>
        </w:rPr>
        <w:t xml:space="preserve">. Il miliario fu rinvenuto nel 1971 in località Vignale (fig.93) sdraiato in terra ed </w:t>
      </w:r>
      <w:r>
        <w:rPr>
          <w:i/>
          <w:iCs/>
          <w:color w:val="000000"/>
          <w:sz w:val="28"/>
          <w:szCs w:val="28"/>
        </w:rPr>
        <w:t>in situ</w:t>
      </w:r>
      <w:r>
        <w:rPr>
          <w:color w:val="000000"/>
          <w:sz w:val="28"/>
          <w:szCs w:val="28"/>
        </w:rPr>
        <w:t>. La proprietà è del signor Mario Piacentini che rinvenne il cippo durante i lavori per la costruzione del garage della propria abitazione, sito ad una quota appena superiore a quella dell’Aprutina.</w:t>
      </w:r>
    </w:p>
    <w:p w14:paraId="1DA8D2E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Dopo la scoperta il miliario venne abbandonato nella piazza del paese vicino al Municipio e riscoperto solo vent’anni più tardi.</w:t>
      </w:r>
    </w:p>
    <w:p w14:paraId="1DA8D2E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Oggi si trova conservato presso la vecchia sede comunale (ora museo delle tradizioni contadine), in attesa di una adeguata sistemazione al pari del miliario di piazza Valeria (n.</w:t>
      </w:r>
      <w:r>
        <w:rPr>
          <w:b/>
          <w:bCs/>
          <w:color w:val="000000"/>
          <w:sz w:val="28"/>
          <w:szCs w:val="28"/>
        </w:rPr>
        <w:t>69</w:t>
      </w:r>
      <w:r>
        <w:rPr>
          <w:color w:val="000000"/>
          <w:sz w:val="28"/>
          <w:szCs w:val="28"/>
        </w:rPr>
        <w:t>).</w:t>
      </w:r>
    </w:p>
    <w:p w14:paraId="1DA8D2E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cippo è rovinato sia superiormente che inferiormente; la parte che sopravvive misura mt. 1,10 circa ed ha un diametro di cm. 50.</w:t>
      </w:r>
    </w:p>
    <w:p w14:paraId="1DA8D2E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Recava due iscrizioni, una di Massenzio, ancora integra, ed una di Costantino, Licinio, Crispo, Costantino II e Licinio jr. E’ il solo miliario massenziano per la Via Valeria (figg.94,95).</w:t>
      </w:r>
    </w:p>
    <w:p w14:paraId="1DA8D2E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L’iscrizione di epoca massenziana è completa</w:t>
      </w:r>
    </w:p>
    <w:p w14:paraId="1DA8D2F0" w14:textId="77777777" w:rsidR="005A5FF2" w:rsidRDefault="00AC4550">
      <w:pPr>
        <w:pBdr>
          <w:top w:val="nil"/>
          <w:left w:val="nil"/>
          <w:bottom w:val="nil"/>
          <w:right w:val="nil"/>
          <w:between w:val="nil"/>
        </w:pBdr>
        <w:ind w:firstLine="851"/>
        <w:jc w:val="both"/>
        <w:rPr>
          <w:i/>
          <w:iCs/>
          <w:color w:val="000000"/>
          <w:sz w:val="28"/>
          <w:szCs w:val="28"/>
        </w:rPr>
      </w:pPr>
      <w:r>
        <w:rPr>
          <w:color w:val="000000"/>
          <w:sz w:val="28"/>
          <w:szCs w:val="28"/>
        </w:rPr>
        <w:lastRenderedPageBreak/>
        <w:t xml:space="preserve">1.) </w:t>
      </w:r>
      <w:r>
        <w:rPr>
          <w:i/>
          <w:iCs/>
          <w:color w:val="000000"/>
          <w:sz w:val="28"/>
          <w:szCs w:val="28"/>
        </w:rPr>
        <w:t>[XXX]VIII/ Sacroxa/ ncto D(omino) N(ostro)/ Maxentio/ Invicto et/ Clementissi/ mo Aug(usto).</w:t>
      </w:r>
    </w:p>
    <w:p w14:paraId="1DA8D2F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L’altezza delle lettere è in media di cm. 6-7.</w:t>
      </w:r>
    </w:p>
    <w:p w14:paraId="1DA8D2F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L’iscrizione relativa a Massenzio presenta una titolatura insolita per un miliario; in particolare appare suggestivo l’utilizzo del termine </w:t>
      </w:r>
      <w:r>
        <w:rPr>
          <w:i/>
          <w:iCs/>
          <w:color w:val="000000"/>
          <w:sz w:val="28"/>
          <w:szCs w:val="28"/>
        </w:rPr>
        <w:t>“sacrosantus”</w:t>
      </w:r>
      <w:r>
        <w:rPr>
          <w:color w:val="000000"/>
          <w:sz w:val="28"/>
          <w:szCs w:val="28"/>
        </w:rPr>
        <w:t xml:space="preserve"> riferito all’imperatore, che sembra non avere riscontri nella titolatura imperiale di tutti gli altri milliari relativi non solo alla Via Valeria</w:t>
      </w:r>
      <w:r>
        <w:rPr>
          <w:color w:val="000000"/>
          <w:sz w:val="28"/>
          <w:szCs w:val="28"/>
          <w:vertAlign w:val="superscript"/>
        </w:rPr>
        <w:footnoteReference w:id="84"/>
      </w:r>
      <w:r>
        <w:rPr>
          <w:color w:val="000000"/>
          <w:sz w:val="28"/>
          <w:szCs w:val="28"/>
        </w:rPr>
        <w:t>.</w:t>
      </w:r>
    </w:p>
    <w:p w14:paraId="1DA8D2F3" w14:textId="77777777" w:rsidR="005A5FF2" w:rsidRDefault="005A5FF2">
      <w:pPr>
        <w:pBdr>
          <w:top w:val="nil"/>
          <w:left w:val="nil"/>
          <w:bottom w:val="nil"/>
          <w:right w:val="nil"/>
          <w:between w:val="nil"/>
        </w:pBdr>
        <w:ind w:firstLine="851"/>
        <w:jc w:val="both"/>
        <w:rPr>
          <w:color w:val="000000"/>
          <w:sz w:val="28"/>
          <w:szCs w:val="28"/>
        </w:rPr>
      </w:pPr>
    </w:p>
    <w:p w14:paraId="1DA8D2F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Sul lato opposto l’iscrizione si presenta mutila della parte superiore e del lato sinistro; l’integrazione, sulla base di confronti con miliari degli stessi imperatori lungo la Via Valeria, non presenta comunque problemi.</w:t>
      </w:r>
    </w:p>
    <w:p w14:paraId="1DA8D2F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L’iscrizione è relativa agli imperatori Costantino e Licinio e ai cesari Crispo, Licinio junior e Costantino II e può essere attribuita agli anni 317-323 d.C.</w:t>
      </w:r>
    </w:p>
    <w:p w14:paraId="1DA8D2F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Un miliario con analoga iscrizione venne scoperto presso il bivio tra la Via Valeria e la Via Sublacense, sebbene la disposizione delle parole non sia esattamente la stessa.</w:t>
      </w:r>
    </w:p>
    <w:p w14:paraId="1DA8D2F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L’altezza delle lettere varia tra i cm. 5 e i cm. 8.</w:t>
      </w:r>
    </w:p>
    <w:p w14:paraId="1DA8D2F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2.) </w:t>
      </w:r>
      <w:r>
        <w:rPr>
          <w:i/>
          <w:iCs/>
          <w:color w:val="000000"/>
          <w:sz w:val="28"/>
          <w:szCs w:val="28"/>
        </w:rPr>
        <w:t>[XXX]VI[II/ D(ominis) N(ostris) (duobus)/ Constantino Maximo e]t Valeri[o/ Licini]ano/ Licinio Aug(ustis)/ [et Fl(avio)] Crispo et/ [Va]l(erio) Liciniano/ Licinio et/ [Fl(avio) C]l(audio) Constantino nob(ilissimis)/ [C]aes(aribus)/ bono R(ei) P(ublicae) natis</w:t>
      </w:r>
      <w:r>
        <w:rPr>
          <w:color w:val="000000"/>
          <w:sz w:val="28"/>
          <w:szCs w:val="28"/>
        </w:rPr>
        <w:t>.</w:t>
      </w:r>
    </w:p>
    <w:p w14:paraId="1DA8D2F9" w14:textId="77777777" w:rsidR="005A5FF2" w:rsidRDefault="005A5FF2">
      <w:pPr>
        <w:pBdr>
          <w:top w:val="nil"/>
          <w:left w:val="nil"/>
          <w:bottom w:val="nil"/>
          <w:right w:val="nil"/>
          <w:between w:val="nil"/>
        </w:pBdr>
        <w:ind w:firstLine="851"/>
        <w:jc w:val="both"/>
        <w:rPr>
          <w:color w:val="000000"/>
          <w:sz w:val="28"/>
          <w:szCs w:val="28"/>
        </w:rPr>
      </w:pPr>
    </w:p>
    <w:p w14:paraId="1DA8D2F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Riguardo il ritrovamento, la posizione ed il possibile scambio dei milliari n.</w:t>
      </w:r>
      <w:r>
        <w:rPr>
          <w:b/>
          <w:bCs/>
          <w:color w:val="000000"/>
          <w:sz w:val="28"/>
          <w:szCs w:val="28"/>
        </w:rPr>
        <w:t>69</w:t>
      </w:r>
      <w:r>
        <w:rPr>
          <w:color w:val="000000"/>
          <w:sz w:val="28"/>
          <w:szCs w:val="28"/>
        </w:rPr>
        <w:t xml:space="preserve">e </w:t>
      </w:r>
      <w:r>
        <w:rPr>
          <w:b/>
          <w:bCs/>
          <w:color w:val="000000"/>
          <w:sz w:val="28"/>
          <w:szCs w:val="28"/>
        </w:rPr>
        <w:t>70</w:t>
      </w:r>
      <w:r>
        <w:rPr>
          <w:color w:val="000000"/>
          <w:sz w:val="28"/>
          <w:szCs w:val="28"/>
        </w:rPr>
        <w:t>, vedi la discussione nel paragrafo dedicato alla questione e la figura 96, in cui le località Sonnoletta e Vignale sono individuate nella loro corretta posizione sul foglio 3 del catasto di Arsoli.</w:t>
      </w:r>
    </w:p>
    <w:p w14:paraId="1DA8D2FB" w14:textId="77777777" w:rsidR="005A5FF2" w:rsidRDefault="005A5FF2">
      <w:pPr>
        <w:pBdr>
          <w:top w:val="nil"/>
          <w:left w:val="nil"/>
          <w:bottom w:val="nil"/>
          <w:right w:val="nil"/>
          <w:between w:val="nil"/>
        </w:pBdr>
        <w:ind w:firstLine="851"/>
        <w:jc w:val="both"/>
        <w:rPr>
          <w:color w:val="000000"/>
          <w:sz w:val="28"/>
          <w:szCs w:val="28"/>
        </w:rPr>
      </w:pPr>
    </w:p>
    <w:p w14:paraId="1DA8D2FC"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83" w:name="_1opuj5n" w:colFirst="0" w:colLast="0"/>
      <w:bookmarkEnd w:id="83"/>
      <w:r>
        <w:rPr>
          <w:b/>
          <w:bCs/>
          <w:color w:val="000000"/>
          <w:sz w:val="28"/>
          <w:szCs w:val="28"/>
          <w:u w:val="single"/>
        </w:rPr>
        <w:t>71. Sostruzioni*</w:t>
      </w:r>
    </w:p>
    <w:p w14:paraId="1DA8D2F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Via Aprutina, nei pressi dell’autostrada</w:t>
      </w:r>
    </w:p>
    <w:p w14:paraId="1DA8D2FE" w14:textId="77777777" w:rsidR="005A5FF2" w:rsidRDefault="005A5FF2">
      <w:pPr>
        <w:pBdr>
          <w:top w:val="nil"/>
          <w:left w:val="nil"/>
          <w:bottom w:val="nil"/>
          <w:right w:val="nil"/>
          <w:between w:val="nil"/>
        </w:pBdr>
        <w:ind w:firstLine="851"/>
        <w:jc w:val="both"/>
        <w:rPr>
          <w:color w:val="000000"/>
          <w:sz w:val="28"/>
          <w:szCs w:val="28"/>
        </w:rPr>
      </w:pPr>
    </w:p>
    <w:p w14:paraId="1DA8D2F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Tra la stazione di Arsoli ed il ponte detto di S. Giorgio non sono più visibili le sostruzioni viste dal Promis</w:t>
      </w:r>
      <w:r>
        <w:rPr>
          <w:color w:val="000000"/>
          <w:sz w:val="28"/>
          <w:szCs w:val="28"/>
          <w:vertAlign w:val="superscript"/>
        </w:rPr>
        <w:footnoteReference w:id="85"/>
      </w:r>
      <w:r>
        <w:rPr>
          <w:color w:val="000000"/>
          <w:sz w:val="28"/>
          <w:szCs w:val="28"/>
        </w:rPr>
        <w:t xml:space="preserve"> a causa dei lavori della autostrada che hanno sconvolto parte del terreno attraversato dalla Via Valeria - Via Aprutina.</w:t>
      </w:r>
    </w:p>
    <w:p w14:paraId="1DA8D30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Lo studioso parla di una lunga sostruzione, divisa in due parti di mt. 30 ciascuna, in opera poligonale.</w:t>
      </w:r>
    </w:p>
    <w:p w14:paraId="1DA8D301" w14:textId="77777777" w:rsidR="005A5FF2" w:rsidRDefault="005A5FF2">
      <w:pPr>
        <w:pBdr>
          <w:top w:val="nil"/>
          <w:left w:val="nil"/>
          <w:bottom w:val="nil"/>
          <w:right w:val="nil"/>
          <w:between w:val="nil"/>
        </w:pBdr>
        <w:ind w:firstLine="851"/>
        <w:jc w:val="both"/>
        <w:rPr>
          <w:color w:val="000000"/>
          <w:sz w:val="28"/>
          <w:szCs w:val="28"/>
        </w:rPr>
      </w:pPr>
      <w:bookmarkStart w:id="84" w:name="_48pi1tg" w:colFirst="0" w:colLast="0"/>
      <w:bookmarkEnd w:id="84"/>
    </w:p>
    <w:p w14:paraId="1DA8D302"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85" w:name="_2nusc19" w:colFirst="0" w:colLast="0"/>
      <w:bookmarkEnd w:id="85"/>
      <w:r>
        <w:rPr>
          <w:b/>
          <w:bCs/>
          <w:color w:val="000000"/>
          <w:sz w:val="28"/>
          <w:szCs w:val="28"/>
          <w:u w:val="single"/>
        </w:rPr>
        <w:t>72. Ponte</w:t>
      </w:r>
    </w:p>
    <w:p w14:paraId="1DA8D30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 Giorgio</w:t>
      </w:r>
    </w:p>
    <w:p w14:paraId="1DA8D304" w14:textId="77777777" w:rsidR="005A5FF2" w:rsidRDefault="005A5FF2">
      <w:pPr>
        <w:pBdr>
          <w:top w:val="nil"/>
          <w:left w:val="nil"/>
          <w:bottom w:val="nil"/>
          <w:right w:val="nil"/>
          <w:between w:val="nil"/>
        </w:pBdr>
        <w:ind w:firstLine="851"/>
        <w:jc w:val="both"/>
        <w:rPr>
          <w:color w:val="000000"/>
          <w:sz w:val="28"/>
          <w:szCs w:val="28"/>
        </w:rPr>
      </w:pPr>
    </w:p>
    <w:p w14:paraId="1DA8D30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ponte prende il nome dalla chiesa i cui ruderi si trovano a 200 metri verso Nord (fig.97).</w:t>
      </w:r>
    </w:p>
    <w:p w14:paraId="1DA8D30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Il monumento si trova all’altezza del km 63,300 della SSn.5, sul percorso abbandonato della vecchia statale (ancora riportato sulle edizioni passate delle tavolette </w:t>
      </w:r>
      <w:r>
        <w:rPr>
          <w:color w:val="000000"/>
          <w:sz w:val="28"/>
          <w:szCs w:val="28"/>
        </w:rPr>
        <w:lastRenderedPageBreak/>
        <w:t>IGM, a ridosso della ferrovia e subito a valle del ponte ferroviario con cui fa angolo con la spalla destra (fig.98).</w:t>
      </w:r>
    </w:p>
    <w:p w14:paraId="1DA8D30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ponte (fig.99) è ad una sola arcata ed ha una lunghezza complessiva (mt. 7,30) analoga quella di ponte Scotonico. L’arcata è di circa mt. 4,50 e poggia su un filare di grossi blocchi sistemati direttamente sulla roccia viva (fig.100).</w:t>
      </w:r>
    </w:p>
    <w:p w14:paraId="1DA8D30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All’interno dell’arcata sono visibili cinque mensole (formate dall’aggetto dei conci disposti di testa in alternanza con altri disposti di taglio) che avevano la funzione di sorreggere l’armatura lignea (come nel gemello ponte Scotonico).</w:t>
      </w:r>
    </w:p>
    <w:p w14:paraId="1DA8D30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ghiera dell’arco risulta saldata alle due poderose spalle armate con un effetto di grande solidità (fig.101). Il Galliazzo</w:t>
      </w:r>
      <w:r>
        <w:rPr>
          <w:color w:val="000000"/>
          <w:sz w:val="28"/>
          <w:szCs w:val="28"/>
          <w:vertAlign w:val="superscript"/>
        </w:rPr>
        <w:footnoteReference w:id="86"/>
      </w:r>
      <w:r>
        <w:rPr>
          <w:color w:val="000000"/>
          <w:sz w:val="28"/>
          <w:szCs w:val="28"/>
        </w:rPr>
        <w:t xml:space="preserve"> ritiene le due spalle di età posteriore rispetto all’arco, forse medievali, notizia che però non è possibile confermare anche sulla base dell’osservazione diretta. Non restano tracce del basolato antico.</w:t>
      </w:r>
    </w:p>
    <w:p w14:paraId="1DA8D30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Fino a pochi anni fa il ponte S. Giorgio ha sopportato l’intenso passaggio veicolare della Tiburtina moderna e solo dopo la costruzione di un nuovo svincolo, che ha tagliato fuori il ponte, il manufatto è stato rimesso in luce nella sua veste quasi originale (fig.102) -il ponte resta inserito in un massiccio viadotto ottocentesco</w:t>
      </w:r>
      <w:r>
        <w:rPr>
          <w:color w:val="000000"/>
          <w:sz w:val="28"/>
          <w:szCs w:val="28"/>
          <w:vertAlign w:val="superscript"/>
        </w:rPr>
        <w:footnoteReference w:id="87"/>
      </w:r>
      <w:r>
        <w:rPr>
          <w:color w:val="000000"/>
          <w:sz w:val="28"/>
          <w:szCs w:val="28"/>
        </w:rPr>
        <w:t>-.</w:t>
      </w:r>
    </w:p>
    <w:p w14:paraId="1DA8D30B" w14:textId="77777777" w:rsidR="005A5FF2" w:rsidRDefault="005A5FF2">
      <w:pPr>
        <w:pBdr>
          <w:top w:val="nil"/>
          <w:left w:val="nil"/>
          <w:bottom w:val="nil"/>
          <w:right w:val="nil"/>
          <w:between w:val="nil"/>
        </w:pBdr>
        <w:ind w:firstLine="851"/>
        <w:jc w:val="both"/>
        <w:rPr>
          <w:color w:val="000000"/>
          <w:sz w:val="28"/>
          <w:szCs w:val="28"/>
        </w:rPr>
      </w:pPr>
    </w:p>
    <w:p w14:paraId="1DA8D30C"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86" w:name="_1302m92" w:colFirst="0" w:colLast="0"/>
      <w:bookmarkEnd w:id="86"/>
      <w:r>
        <w:rPr>
          <w:b/>
          <w:bCs/>
          <w:color w:val="000000"/>
          <w:sz w:val="28"/>
          <w:szCs w:val="28"/>
          <w:u w:val="single"/>
        </w:rPr>
        <w:t>73. Iscrizione</w:t>
      </w:r>
    </w:p>
    <w:p w14:paraId="1DA8D30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Riofreddo</w:t>
      </w:r>
    </w:p>
    <w:p w14:paraId="1DA8D30E" w14:textId="77777777" w:rsidR="005A5FF2" w:rsidRDefault="005A5FF2">
      <w:pPr>
        <w:pBdr>
          <w:top w:val="nil"/>
          <w:left w:val="nil"/>
          <w:bottom w:val="nil"/>
          <w:right w:val="nil"/>
          <w:between w:val="nil"/>
        </w:pBdr>
        <w:ind w:firstLine="851"/>
        <w:jc w:val="both"/>
        <w:rPr>
          <w:color w:val="000000"/>
          <w:sz w:val="28"/>
          <w:szCs w:val="28"/>
        </w:rPr>
      </w:pPr>
    </w:p>
    <w:p w14:paraId="1DA8D30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Nel museo delle culture “Villa Garibaldi” di Riofreddo è conservato un frammento di iscrizione (cm. 30 x cm. 22) su lastra di marmo bianco con resti della titolatura dell’imperatore Nerva, in belle lettere capitali.</w:t>
      </w:r>
    </w:p>
    <w:p w14:paraId="1DA8D31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L’iscrizione (fig.103), già conservata nella chiesa dell’Annunziata a Riofreddo, potrebbe riferirsi ad una qualche opera pubblica lungo la Via Valeria, forse al vicino ponte di S. Giorgio.</w:t>
      </w:r>
    </w:p>
    <w:p w14:paraId="1DA8D31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Al limite essa poteva essere ripetuta anche su quello Scotonico, identica o quasi a quella qui descritta.</w:t>
      </w:r>
    </w:p>
    <w:p w14:paraId="1DA8D31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L’iscrizione è mutila; tuttavia, sulla base delle iscrizioni sui milliari essa può essere integrata: </w:t>
      </w:r>
      <w:r>
        <w:rPr>
          <w:i/>
          <w:iCs/>
          <w:color w:val="000000"/>
          <w:sz w:val="28"/>
          <w:szCs w:val="28"/>
        </w:rPr>
        <w:t>[Imp(erator)] Nerv[a/ Caesar A]ug(ustus), P[ontifex Maximus/ Tribunicia] P[otestate Co(n)s(ul) III/ Pater Patriae ---]</w:t>
      </w:r>
    </w:p>
    <w:p w14:paraId="1DA8D313" w14:textId="77777777" w:rsidR="005A5FF2" w:rsidRDefault="005A5FF2">
      <w:pPr>
        <w:pBdr>
          <w:top w:val="nil"/>
          <w:left w:val="nil"/>
          <w:bottom w:val="nil"/>
          <w:right w:val="nil"/>
          <w:between w:val="nil"/>
        </w:pBdr>
        <w:ind w:firstLine="851"/>
        <w:jc w:val="both"/>
        <w:rPr>
          <w:color w:val="000000"/>
          <w:sz w:val="28"/>
          <w:szCs w:val="28"/>
        </w:rPr>
      </w:pPr>
    </w:p>
    <w:p w14:paraId="1DA8D31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Sono del parere che, qualora l’iscrizione sia riconducibile ad uno dei due ponti gemelli, essa debba essere datata al 97 d.C., anno in cui sono attestati i lavori di Nerva lungo la Via Valeria; non credo che la realizzazione dei due ponti possa essersi protratta molto più a lungo rispetto alle opere più generali di restauro della strada romana; sicuramente sia la dimensione modesta dei due ponti sia la necessità di assicurare un collegamento certo con le zone interne del centro Italia, forzarono i genieri r</w:t>
      </w:r>
      <w:r>
        <w:rPr>
          <w:color w:val="000000"/>
          <w:sz w:val="28"/>
          <w:szCs w:val="28"/>
        </w:rPr>
        <w:t>omani a realizzare i due manufatti in tempi rapidi.</w:t>
      </w:r>
    </w:p>
    <w:p w14:paraId="1DA8D315" w14:textId="77777777" w:rsidR="005A5FF2" w:rsidRDefault="005A5FF2">
      <w:pPr>
        <w:pBdr>
          <w:top w:val="nil"/>
          <w:left w:val="nil"/>
          <w:bottom w:val="nil"/>
          <w:right w:val="nil"/>
          <w:between w:val="nil"/>
        </w:pBdr>
        <w:ind w:firstLine="851"/>
        <w:jc w:val="both"/>
        <w:rPr>
          <w:color w:val="000000"/>
          <w:sz w:val="28"/>
          <w:szCs w:val="28"/>
        </w:rPr>
      </w:pPr>
    </w:p>
    <w:p w14:paraId="1DA8D316"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87" w:name="_3mzq4wv" w:colFirst="0" w:colLast="0"/>
      <w:bookmarkEnd w:id="87"/>
      <w:r>
        <w:rPr>
          <w:b/>
          <w:bCs/>
          <w:color w:val="000000"/>
          <w:sz w:val="28"/>
          <w:szCs w:val="28"/>
          <w:u w:val="single"/>
        </w:rPr>
        <w:t>74. Cippo</w:t>
      </w:r>
    </w:p>
    <w:p w14:paraId="1DA8D31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Stazione abbandonata di Riofreddo</w:t>
      </w:r>
    </w:p>
    <w:p w14:paraId="1DA8D318" w14:textId="77777777" w:rsidR="005A5FF2" w:rsidRDefault="005A5FF2">
      <w:pPr>
        <w:pBdr>
          <w:top w:val="nil"/>
          <w:left w:val="nil"/>
          <w:bottom w:val="nil"/>
          <w:right w:val="nil"/>
          <w:between w:val="nil"/>
        </w:pBdr>
        <w:ind w:firstLine="851"/>
        <w:jc w:val="both"/>
        <w:rPr>
          <w:color w:val="000000"/>
          <w:sz w:val="28"/>
          <w:szCs w:val="28"/>
        </w:rPr>
      </w:pPr>
    </w:p>
    <w:p w14:paraId="1DA8D31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cippo è alto cm. 50 ed ha un diametro di cm. 35. Verso Nord reca il giglio dei Borboni, verso Sud le chiavi dello Stato Pontificio; in entrambi i casi segna l’anno 1847 (fig.104).</w:t>
      </w:r>
    </w:p>
    <w:p w14:paraId="1DA8D31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Il cippo è </w:t>
      </w:r>
      <w:r>
        <w:rPr>
          <w:i/>
          <w:iCs/>
          <w:color w:val="000000"/>
          <w:sz w:val="28"/>
          <w:szCs w:val="28"/>
        </w:rPr>
        <w:t>in situ</w:t>
      </w:r>
      <w:r>
        <w:rPr>
          <w:color w:val="000000"/>
          <w:sz w:val="28"/>
          <w:szCs w:val="28"/>
        </w:rPr>
        <w:t>, a pochi metri dal bordo sinistro della strada campestre proveniente dall’abbandonata stazione di Riofreddo.</w:t>
      </w:r>
    </w:p>
    <w:p w14:paraId="1DA8D31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Esso indicava il confine tra lo Stato Pontificio ed il Regno delle Due Sicilie nel 1847 ed era posto lungo il percorso della Via Valeria romana (in età recente detta “Traghetto”), che in questo tratto fu utilizzata come strada di confine e di passaggio tra Riofreddo e Carsoli, fino al momento dell’unità d’Italia.</w:t>
      </w:r>
    </w:p>
    <w:p w14:paraId="1DA8D31C" w14:textId="77777777" w:rsidR="005A5FF2" w:rsidRDefault="005A5FF2">
      <w:pPr>
        <w:pBdr>
          <w:top w:val="nil"/>
          <w:left w:val="nil"/>
          <w:bottom w:val="nil"/>
          <w:right w:val="nil"/>
          <w:between w:val="nil"/>
        </w:pBdr>
        <w:ind w:firstLine="851"/>
        <w:jc w:val="both"/>
        <w:rPr>
          <w:color w:val="000000"/>
          <w:sz w:val="28"/>
          <w:szCs w:val="28"/>
        </w:rPr>
      </w:pPr>
    </w:p>
    <w:p w14:paraId="1DA8D31D" w14:textId="77777777" w:rsidR="005A5FF2" w:rsidRDefault="00AC4550">
      <w:pPr>
        <w:pBdr>
          <w:top w:val="nil"/>
          <w:left w:val="nil"/>
          <w:bottom w:val="nil"/>
          <w:right w:val="nil"/>
          <w:between w:val="nil"/>
        </w:pBdr>
        <w:ind w:firstLine="851"/>
        <w:jc w:val="both"/>
        <w:rPr>
          <w:color w:val="000000"/>
          <w:sz w:val="28"/>
          <w:szCs w:val="28"/>
        </w:rPr>
      </w:pPr>
      <w:r>
        <w:rPr>
          <w:b/>
          <w:bCs/>
          <w:color w:val="000000"/>
          <w:sz w:val="28"/>
          <w:szCs w:val="28"/>
        </w:rPr>
        <w:t>75. Basoli</w:t>
      </w:r>
    </w:p>
    <w:p w14:paraId="1DA8D31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Civita di Oricola, Via Civita</w:t>
      </w:r>
    </w:p>
    <w:p w14:paraId="1DA8D31F" w14:textId="77777777" w:rsidR="005A5FF2" w:rsidRDefault="005A5FF2">
      <w:pPr>
        <w:pBdr>
          <w:top w:val="nil"/>
          <w:left w:val="nil"/>
          <w:bottom w:val="nil"/>
          <w:right w:val="nil"/>
          <w:between w:val="nil"/>
        </w:pBdr>
        <w:ind w:firstLine="851"/>
        <w:jc w:val="both"/>
        <w:rPr>
          <w:color w:val="000000"/>
          <w:sz w:val="28"/>
          <w:szCs w:val="28"/>
        </w:rPr>
      </w:pPr>
    </w:p>
    <w:p w14:paraId="1DA8D32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Lungo la strada, all’altezza di una grande quercia secolare sul lato destro venendo dalla SSn.5, si trova, a ridosso della via, un grande casale semiabbandonato.</w:t>
      </w:r>
    </w:p>
    <w:p w14:paraId="1DA8D32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L’edificio venne realizzato sopra una strada antica (la Via Valeria che entrava in Carseoli?), di cui si vedono ancora alcuni basoli (fig.105), sui quali si appoggia il muro esterno del casale, prospiciente la via Civita. Questo fa pensare che la strada più antica non passasse esattamente sotto la moderna via Civita, ma leggermente spostata sulla destra venendo dalla statale.</w:t>
      </w:r>
    </w:p>
    <w:p w14:paraId="1DA8D32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Subito oltre il casolare, all’interno del fossato che costeggia via Civita, si trovano alcune pietre scomposte, analoghe per forma e dimensione a quelle sotto il casolare, che facevano parte dell’antica pavimentazione della strada romana.</w:t>
      </w:r>
    </w:p>
    <w:p w14:paraId="1DA8D323" w14:textId="77777777" w:rsidR="005A5FF2" w:rsidRDefault="005A5FF2">
      <w:pPr>
        <w:pBdr>
          <w:top w:val="nil"/>
          <w:left w:val="nil"/>
          <w:bottom w:val="nil"/>
          <w:right w:val="nil"/>
          <w:between w:val="nil"/>
        </w:pBdr>
        <w:ind w:firstLine="851"/>
        <w:jc w:val="both"/>
        <w:rPr>
          <w:color w:val="000000"/>
          <w:sz w:val="28"/>
          <w:szCs w:val="28"/>
        </w:rPr>
      </w:pPr>
      <w:bookmarkStart w:id="88" w:name="_2250f4o" w:colFirst="0" w:colLast="0"/>
      <w:bookmarkEnd w:id="88"/>
    </w:p>
    <w:p w14:paraId="1DA8D324"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89" w:name="_haapch" w:colFirst="0" w:colLast="0"/>
      <w:bookmarkEnd w:id="89"/>
      <w:r>
        <w:rPr>
          <w:b/>
          <w:bCs/>
          <w:color w:val="000000"/>
          <w:sz w:val="28"/>
          <w:szCs w:val="28"/>
          <w:u w:val="single"/>
        </w:rPr>
        <w:t>76. Miliario (CIL IX 5964)</w:t>
      </w:r>
    </w:p>
    <w:p w14:paraId="1DA8D32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Giardino asilo di Civita di Oricola</w:t>
      </w:r>
    </w:p>
    <w:p w14:paraId="1DA8D326" w14:textId="77777777" w:rsidR="005A5FF2" w:rsidRDefault="005A5FF2">
      <w:pPr>
        <w:pBdr>
          <w:top w:val="nil"/>
          <w:left w:val="nil"/>
          <w:bottom w:val="nil"/>
          <w:right w:val="nil"/>
          <w:between w:val="nil"/>
        </w:pBdr>
        <w:ind w:firstLine="851"/>
        <w:jc w:val="both"/>
        <w:rPr>
          <w:color w:val="000000"/>
          <w:sz w:val="28"/>
          <w:szCs w:val="28"/>
        </w:rPr>
      </w:pPr>
    </w:p>
    <w:p w14:paraId="1DA8D32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Del miliario restano solo la base e la prima parte della colonna, spezzata nel  senso della lunghezza.</w:t>
      </w:r>
    </w:p>
    <w:p w14:paraId="1DA8D32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cippo è sdraiato, molto rovinato e non reca alcuna lettera; la lunghezza massima è di mt. 1,60, mentre la circonferenza alla base è di cm. 74 (fig.106). Originariamente</w:t>
      </w:r>
      <w:r>
        <w:rPr>
          <w:color w:val="000000"/>
          <w:sz w:val="28"/>
          <w:szCs w:val="28"/>
          <w:vertAlign w:val="superscript"/>
        </w:rPr>
        <w:footnoteReference w:id="88"/>
      </w:r>
      <w:r>
        <w:rPr>
          <w:color w:val="000000"/>
          <w:sz w:val="28"/>
          <w:szCs w:val="28"/>
        </w:rPr>
        <w:t xml:space="preserve"> era alto mt. 1,90 e presentava una forma tronco conica, che andava restringendosi dal basso verso l’alto (figg.107,108).</w:t>
      </w:r>
    </w:p>
    <w:p w14:paraId="1DA8D32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parte superiore del cippo, recante l’indicazione delle miglia, venne spezzata e separata dal resto del miliario per cause imprecisate; essa era conservata fino a pochi anni fa in un casale della zona, il casale Miole (fig.109)</w:t>
      </w:r>
      <w:r>
        <w:rPr>
          <w:color w:val="000000"/>
          <w:sz w:val="28"/>
          <w:szCs w:val="28"/>
          <w:vertAlign w:val="superscript"/>
        </w:rPr>
        <w:footnoteReference w:id="89"/>
      </w:r>
      <w:r>
        <w:rPr>
          <w:color w:val="000000"/>
          <w:sz w:val="28"/>
          <w:szCs w:val="28"/>
        </w:rPr>
        <w:t>. Attualmente risulta scomparsa.</w:t>
      </w:r>
    </w:p>
    <w:p w14:paraId="1DA8D32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lastRenderedPageBreak/>
        <w:t>Il cippo era conosciuto già dagli studiosi del XIX secolo, ma venne letto integralmente, grazie ad un calco, solo nei primi anni del XX, dai due studiosi inglesi Ashby e Pfeiffer(fig.110).</w:t>
      </w:r>
    </w:p>
    <w:p w14:paraId="1DA8D32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posizione ne fa uno dei milliari più significativi di tutto il percorso della strada romana.</w:t>
      </w:r>
    </w:p>
    <w:p w14:paraId="1DA8D32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miliario si trovava, probabilmente</w:t>
      </w:r>
      <w:r>
        <w:rPr>
          <w:i/>
          <w:iCs/>
          <w:color w:val="000000"/>
          <w:sz w:val="28"/>
          <w:szCs w:val="28"/>
        </w:rPr>
        <w:t xml:space="preserve"> in situ</w:t>
      </w:r>
      <w:r>
        <w:rPr>
          <w:color w:val="000000"/>
          <w:sz w:val="28"/>
          <w:szCs w:val="28"/>
        </w:rPr>
        <w:t xml:space="preserve">, in località Nasetta, a ridosso dell’autostrada (fig.111), lungo la variante imperiale della Via Valeria, fuori del centro di </w:t>
      </w:r>
      <w:r>
        <w:rPr>
          <w:i/>
          <w:iCs/>
          <w:color w:val="000000"/>
          <w:sz w:val="28"/>
          <w:szCs w:val="28"/>
        </w:rPr>
        <w:t>Carseoli</w:t>
      </w:r>
      <w:r>
        <w:rPr>
          <w:color w:val="000000"/>
          <w:sz w:val="28"/>
          <w:szCs w:val="28"/>
        </w:rPr>
        <w:t>.</w:t>
      </w:r>
    </w:p>
    <w:p w14:paraId="1DA8D32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E’ attribuibile alla serie di Nerva ed all’anno 97 d.C. La titolatura è identica a quella del 37° e del 38° miglio.</w:t>
      </w:r>
    </w:p>
    <w:p w14:paraId="1DA8D32E" w14:textId="77777777" w:rsidR="005A5FF2" w:rsidRDefault="00AC4550">
      <w:pPr>
        <w:pBdr>
          <w:top w:val="nil"/>
          <w:left w:val="nil"/>
          <w:bottom w:val="nil"/>
          <w:right w:val="nil"/>
          <w:between w:val="nil"/>
        </w:pBdr>
        <w:ind w:firstLine="851"/>
        <w:jc w:val="both"/>
        <w:rPr>
          <w:color w:val="000000"/>
          <w:sz w:val="28"/>
          <w:szCs w:val="28"/>
        </w:rPr>
      </w:pPr>
      <w:r>
        <w:rPr>
          <w:i/>
          <w:iCs/>
          <w:color w:val="000000"/>
          <w:sz w:val="28"/>
          <w:szCs w:val="28"/>
        </w:rPr>
        <w:t>XXX[III]/ Imp(erator) Nerva/ Caesar Aug[ustus]/ Pontifex Max[imus/] Tribunicia/ Potestate Co(n)s(ul) III/ Pater Patriae/ faciendam curavit</w:t>
      </w:r>
      <w:r>
        <w:rPr>
          <w:color w:val="000000"/>
          <w:sz w:val="28"/>
          <w:szCs w:val="28"/>
        </w:rPr>
        <w:t>.</w:t>
      </w:r>
    </w:p>
    <w:p w14:paraId="1DA8D32F" w14:textId="77777777" w:rsidR="005A5FF2" w:rsidRDefault="005A5FF2">
      <w:pPr>
        <w:pBdr>
          <w:top w:val="nil"/>
          <w:left w:val="nil"/>
          <w:bottom w:val="nil"/>
          <w:right w:val="nil"/>
          <w:between w:val="nil"/>
        </w:pBdr>
        <w:ind w:firstLine="851"/>
        <w:jc w:val="both"/>
        <w:rPr>
          <w:color w:val="000000"/>
          <w:sz w:val="28"/>
          <w:szCs w:val="28"/>
        </w:rPr>
      </w:pPr>
    </w:p>
    <w:p w14:paraId="1DA8D33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miliario era noto al Gori</w:t>
      </w:r>
      <w:r>
        <w:rPr>
          <w:color w:val="000000"/>
          <w:sz w:val="28"/>
          <w:szCs w:val="28"/>
          <w:vertAlign w:val="superscript"/>
        </w:rPr>
        <w:footnoteReference w:id="90"/>
      </w:r>
      <w:r>
        <w:rPr>
          <w:color w:val="000000"/>
          <w:sz w:val="28"/>
          <w:szCs w:val="28"/>
        </w:rPr>
        <w:t xml:space="preserve">, ma non al Promis. Il Gori dice che si trovava </w:t>
      </w:r>
      <w:r>
        <w:rPr>
          <w:i/>
          <w:iCs/>
          <w:color w:val="000000"/>
          <w:sz w:val="28"/>
          <w:szCs w:val="28"/>
        </w:rPr>
        <w:t>“verso contrada Nasetta, passando vicino ad un altro sepolcro ed alla colonna milliaria eguale a quella esistente ora sulla piazza di Arsoli, e col numero XXXXI”</w:t>
      </w:r>
      <w:r>
        <w:rPr>
          <w:color w:val="000000"/>
          <w:sz w:val="28"/>
          <w:szCs w:val="28"/>
        </w:rPr>
        <w:t xml:space="preserve">, che lo studioso suppliva in XXXXII in base alla lettura della </w:t>
      </w:r>
      <w:r>
        <w:rPr>
          <w:i/>
          <w:iCs/>
          <w:color w:val="000000"/>
          <w:sz w:val="28"/>
          <w:szCs w:val="28"/>
        </w:rPr>
        <w:t>Tabula</w:t>
      </w:r>
      <w:r>
        <w:rPr>
          <w:color w:val="000000"/>
          <w:sz w:val="28"/>
          <w:szCs w:val="28"/>
        </w:rPr>
        <w:t xml:space="preserve"> </w:t>
      </w:r>
      <w:r>
        <w:rPr>
          <w:i/>
          <w:iCs/>
          <w:color w:val="000000"/>
          <w:sz w:val="28"/>
          <w:szCs w:val="28"/>
        </w:rPr>
        <w:t>Peutingeriana</w:t>
      </w:r>
      <w:r>
        <w:rPr>
          <w:color w:val="000000"/>
          <w:sz w:val="28"/>
          <w:szCs w:val="28"/>
        </w:rPr>
        <w:t>.</w:t>
      </w:r>
    </w:p>
    <w:p w14:paraId="1DA8D33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Mommsen per motivi topografici correggeva la lettura del Gori in XXXXIII (“</w:t>
      </w:r>
      <w:r>
        <w:rPr>
          <w:i/>
          <w:iCs/>
          <w:color w:val="000000"/>
          <w:sz w:val="28"/>
          <w:szCs w:val="28"/>
        </w:rPr>
        <w:t>cui si fides est nec loco mota est columna, probabile est era olim numerum habuisse XXXIII”</w:t>
      </w:r>
      <w:r>
        <w:rPr>
          <w:color w:val="000000"/>
          <w:sz w:val="28"/>
          <w:szCs w:val="28"/>
        </w:rPr>
        <w:t>). Anche Ashby e Pfeiffer preferivano integrare XXXXIII anziché XXXXII.</w:t>
      </w:r>
    </w:p>
    <w:p w14:paraId="1DA8D33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Una lettera</w:t>
      </w:r>
      <w:r>
        <w:rPr>
          <w:color w:val="000000"/>
          <w:sz w:val="28"/>
          <w:szCs w:val="28"/>
          <w:vertAlign w:val="superscript"/>
        </w:rPr>
        <w:footnoteReference w:id="91"/>
      </w:r>
      <w:r>
        <w:rPr>
          <w:color w:val="000000"/>
          <w:sz w:val="28"/>
          <w:szCs w:val="28"/>
        </w:rPr>
        <w:t xml:space="preserve"> di Giacinto De Vecchis Pieralice pone il miliario presso il ponte di S. Bartolomeo (il ponte al km 69,500 della SSn.5); a mio avviso la lettera non va presa in gran considerazione perché il Pieralice riporta un’opinione dello zio e, sulla base di questa non riesce a rintracciare il miliario.</w:t>
      </w:r>
    </w:p>
    <w:p w14:paraId="1DA8D33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Forse l’indicazione si riferiva ad un altro cippo</w:t>
      </w:r>
      <w:r>
        <w:rPr>
          <w:color w:val="000000"/>
          <w:sz w:val="28"/>
          <w:szCs w:val="28"/>
          <w:vertAlign w:val="superscript"/>
        </w:rPr>
        <w:footnoteReference w:id="92"/>
      </w:r>
      <w:r>
        <w:rPr>
          <w:color w:val="000000"/>
          <w:sz w:val="28"/>
          <w:szCs w:val="28"/>
        </w:rPr>
        <w:t>.</w:t>
      </w:r>
    </w:p>
    <w:p w14:paraId="1DA8D33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confusione si genera per il fatto che esistono due contrade dal nome molto simile: “Nasetta” e “Sottonasetta”; quest’ultima si trova proprio vicino il ponte. Nella lettera in questione si è fatta confusione tra le due località e tra i due milliari.</w:t>
      </w:r>
    </w:p>
    <w:p w14:paraId="1DA8D335" w14:textId="77777777" w:rsidR="005A5FF2" w:rsidRDefault="005A5FF2">
      <w:pPr>
        <w:pBdr>
          <w:top w:val="nil"/>
          <w:left w:val="nil"/>
          <w:bottom w:val="nil"/>
          <w:right w:val="nil"/>
          <w:between w:val="nil"/>
        </w:pBdr>
        <w:ind w:firstLine="851"/>
        <w:jc w:val="both"/>
        <w:rPr>
          <w:color w:val="000000"/>
          <w:sz w:val="28"/>
          <w:szCs w:val="28"/>
        </w:rPr>
      </w:pPr>
    </w:p>
    <w:p w14:paraId="1DA8D33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Purtroppo non è possibile dire una parola definitiva sull’indicazione delle miglia, che erano abrase proprio nel punto più importante. Tuttavia sulla base di calcoli topografici, la lettura più consona pare quella indicante il 43° miglio da Roma, lungo la variante esterna a </w:t>
      </w:r>
      <w:r>
        <w:rPr>
          <w:i/>
          <w:iCs/>
          <w:color w:val="000000"/>
          <w:sz w:val="28"/>
          <w:szCs w:val="28"/>
        </w:rPr>
        <w:t>Carseoli</w:t>
      </w:r>
      <w:r>
        <w:rPr>
          <w:color w:val="000000"/>
          <w:sz w:val="28"/>
          <w:szCs w:val="28"/>
        </w:rPr>
        <w:t xml:space="preserve"> della Via Valeria.</w:t>
      </w:r>
    </w:p>
    <w:p w14:paraId="1DA8D337" w14:textId="77777777" w:rsidR="005A5FF2" w:rsidRDefault="005A5FF2">
      <w:pPr>
        <w:pBdr>
          <w:top w:val="nil"/>
          <w:left w:val="nil"/>
          <w:bottom w:val="nil"/>
          <w:right w:val="nil"/>
          <w:between w:val="nil"/>
        </w:pBdr>
        <w:ind w:firstLine="851"/>
        <w:jc w:val="both"/>
        <w:rPr>
          <w:color w:val="000000"/>
          <w:sz w:val="28"/>
          <w:szCs w:val="28"/>
        </w:rPr>
      </w:pPr>
    </w:p>
    <w:p w14:paraId="1DA8D338" w14:textId="77777777" w:rsidR="005A5FF2" w:rsidRDefault="00AC4550">
      <w:pPr>
        <w:pBdr>
          <w:top w:val="nil"/>
          <w:left w:val="nil"/>
          <w:bottom w:val="nil"/>
          <w:right w:val="nil"/>
          <w:between w:val="nil"/>
        </w:pBdr>
        <w:ind w:firstLine="851"/>
        <w:jc w:val="both"/>
        <w:rPr>
          <w:color w:val="000000"/>
          <w:sz w:val="28"/>
          <w:szCs w:val="28"/>
        </w:rPr>
      </w:pPr>
      <w:r>
        <w:rPr>
          <w:b/>
          <w:bCs/>
          <w:color w:val="000000"/>
          <w:sz w:val="28"/>
          <w:szCs w:val="28"/>
        </w:rPr>
        <w:t>77. Basoli</w:t>
      </w:r>
    </w:p>
    <w:p w14:paraId="1DA8D33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Civita di Oricola, Via Civita</w:t>
      </w:r>
    </w:p>
    <w:p w14:paraId="1DA8D33A" w14:textId="77777777" w:rsidR="005A5FF2" w:rsidRDefault="005A5FF2">
      <w:pPr>
        <w:pBdr>
          <w:top w:val="nil"/>
          <w:left w:val="nil"/>
          <w:bottom w:val="nil"/>
          <w:right w:val="nil"/>
          <w:between w:val="nil"/>
        </w:pBdr>
        <w:ind w:firstLine="851"/>
        <w:jc w:val="both"/>
        <w:rPr>
          <w:color w:val="000000"/>
          <w:sz w:val="28"/>
          <w:szCs w:val="28"/>
        </w:rPr>
      </w:pPr>
    </w:p>
    <w:p w14:paraId="1DA8D33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Durante lavori di risistemazione stradale sono stati scoperti in più punti lungo la via Civita alcuni grandi massi di forma regolare (fig.112) che sono stati ammonticchiati alla buona al lato della strada fino alla fine dei lavori e poi nuovamente sotterrati tutti insieme.</w:t>
      </w:r>
    </w:p>
    <w:p w14:paraId="1DA8D33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lastRenderedPageBreak/>
        <w:t>Si tratta di basoli di una strada antica che attraversava Carseoli, forse proprio della Via Valeria</w:t>
      </w:r>
      <w:r>
        <w:rPr>
          <w:color w:val="000000"/>
          <w:sz w:val="28"/>
          <w:szCs w:val="28"/>
          <w:vertAlign w:val="superscript"/>
        </w:rPr>
        <w:footnoteReference w:id="93"/>
      </w:r>
      <w:r>
        <w:rPr>
          <w:color w:val="000000"/>
          <w:sz w:val="28"/>
          <w:szCs w:val="28"/>
        </w:rPr>
        <w:t>.</w:t>
      </w:r>
    </w:p>
    <w:p w14:paraId="1DA8D33D" w14:textId="77777777" w:rsidR="005A5FF2" w:rsidRDefault="005A5FF2">
      <w:pPr>
        <w:pBdr>
          <w:top w:val="nil"/>
          <w:left w:val="nil"/>
          <w:bottom w:val="nil"/>
          <w:right w:val="nil"/>
          <w:between w:val="nil"/>
        </w:pBdr>
        <w:ind w:firstLine="851"/>
        <w:jc w:val="both"/>
        <w:rPr>
          <w:color w:val="000000"/>
          <w:sz w:val="28"/>
          <w:szCs w:val="28"/>
        </w:rPr>
      </w:pPr>
    </w:p>
    <w:p w14:paraId="1DA8D33E" w14:textId="77777777" w:rsidR="005A5FF2" w:rsidRDefault="00AC4550">
      <w:pPr>
        <w:pBdr>
          <w:top w:val="nil"/>
          <w:left w:val="nil"/>
          <w:bottom w:val="nil"/>
          <w:right w:val="nil"/>
          <w:between w:val="nil"/>
        </w:pBdr>
        <w:ind w:firstLine="851"/>
        <w:jc w:val="both"/>
        <w:rPr>
          <w:color w:val="000000"/>
          <w:sz w:val="28"/>
          <w:szCs w:val="28"/>
        </w:rPr>
      </w:pPr>
      <w:r>
        <w:rPr>
          <w:b/>
          <w:bCs/>
          <w:color w:val="000000"/>
          <w:sz w:val="28"/>
          <w:szCs w:val="28"/>
        </w:rPr>
        <w:t>78. Strada</w:t>
      </w:r>
    </w:p>
    <w:p w14:paraId="1DA8D33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Civita di Oricola, Via Civita</w:t>
      </w:r>
    </w:p>
    <w:p w14:paraId="1DA8D340" w14:textId="77777777" w:rsidR="005A5FF2" w:rsidRDefault="005A5FF2">
      <w:pPr>
        <w:pBdr>
          <w:top w:val="nil"/>
          <w:left w:val="nil"/>
          <w:bottom w:val="nil"/>
          <w:right w:val="nil"/>
          <w:between w:val="nil"/>
        </w:pBdr>
        <w:ind w:firstLine="851"/>
        <w:jc w:val="both"/>
        <w:rPr>
          <w:color w:val="000000"/>
          <w:sz w:val="28"/>
          <w:szCs w:val="28"/>
        </w:rPr>
      </w:pPr>
    </w:p>
    <w:p w14:paraId="1DA8D34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Durante lavori stradali, alla fine di via Civita, è stato scoperto un tratto di strada antica perfettamente conservata (fig.113,114), di cui si vedono circa cm. 40 sotto il piano di calpestio attuale, le guide dei carri perfettamente connesse.</w:t>
      </w:r>
    </w:p>
    <w:p w14:paraId="1DA8D34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Si nota che i basoli sono di colore bianco, come detto dal Gori in più occasioni a proposito della lastricatura della Via Valeria.</w:t>
      </w:r>
    </w:p>
    <w:p w14:paraId="1DA8D343" w14:textId="77777777" w:rsidR="005A5FF2" w:rsidRDefault="005A5FF2">
      <w:pPr>
        <w:pBdr>
          <w:top w:val="nil"/>
          <w:left w:val="nil"/>
          <w:bottom w:val="nil"/>
          <w:right w:val="nil"/>
          <w:between w:val="nil"/>
        </w:pBdr>
        <w:ind w:firstLine="851"/>
        <w:jc w:val="both"/>
        <w:rPr>
          <w:color w:val="000000"/>
          <w:sz w:val="28"/>
          <w:szCs w:val="28"/>
        </w:rPr>
      </w:pPr>
    </w:p>
    <w:p w14:paraId="1DA8D34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Alcuni altri basoli vennero scoperti, all’inizio del secolo, vicino alla fabbrica di mattoni (fig.115), ora abbandonata, che si trova, provenendo dalla SSn.5, lungo via Civita subito dopo il passaggio a livello della ferrovia.</w:t>
      </w:r>
    </w:p>
    <w:p w14:paraId="1DA8D345" w14:textId="77777777" w:rsidR="005A5FF2" w:rsidRDefault="005A5FF2">
      <w:pPr>
        <w:pBdr>
          <w:top w:val="nil"/>
          <w:left w:val="nil"/>
          <w:bottom w:val="nil"/>
          <w:right w:val="nil"/>
          <w:between w:val="nil"/>
        </w:pBdr>
        <w:ind w:firstLine="851"/>
        <w:jc w:val="both"/>
        <w:rPr>
          <w:color w:val="000000"/>
          <w:sz w:val="28"/>
          <w:szCs w:val="28"/>
        </w:rPr>
      </w:pPr>
      <w:bookmarkStart w:id="90" w:name="_319y80a" w:colFirst="0" w:colLast="0"/>
      <w:bookmarkEnd w:id="90"/>
    </w:p>
    <w:p w14:paraId="1DA8D346"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91" w:name="_1gf8i83" w:colFirst="0" w:colLast="0"/>
      <w:bookmarkEnd w:id="91"/>
      <w:r>
        <w:rPr>
          <w:b/>
          <w:bCs/>
          <w:color w:val="000000"/>
          <w:sz w:val="28"/>
          <w:szCs w:val="28"/>
          <w:u w:val="single"/>
        </w:rPr>
        <w:t>79. Ponte*</w:t>
      </w:r>
    </w:p>
    <w:p w14:paraId="1DA8D34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km 69,500</w:t>
      </w:r>
    </w:p>
    <w:p w14:paraId="1DA8D348" w14:textId="77777777" w:rsidR="005A5FF2" w:rsidRDefault="005A5FF2">
      <w:pPr>
        <w:pBdr>
          <w:top w:val="nil"/>
          <w:left w:val="nil"/>
          <w:bottom w:val="nil"/>
          <w:right w:val="nil"/>
          <w:between w:val="nil"/>
        </w:pBdr>
        <w:ind w:firstLine="851"/>
        <w:jc w:val="both"/>
        <w:rPr>
          <w:color w:val="000000"/>
          <w:sz w:val="28"/>
          <w:szCs w:val="28"/>
        </w:rPr>
      </w:pPr>
    </w:p>
    <w:p w14:paraId="1DA8D34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ponte si trovava sul lato destro della statale.</w:t>
      </w:r>
    </w:p>
    <w:p w14:paraId="1DA8D34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Attualmente si vede solo la parte iniziale di uno dei piloni laterizi del ponte ottocentesco su cui passava il Promis</w:t>
      </w:r>
      <w:r>
        <w:rPr>
          <w:color w:val="000000"/>
          <w:sz w:val="28"/>
          <w:szCs w:val="28"/>
          <w:vertAlign w:val="superscript"/>
        </w:rPr>
        <w:footnoteReference w:id="94"/>
      </w:r>
      <w:r>
        <w:rPr>
          <w:color w:val="000000"/>
          <w:sz w:val="28"/>
          <w:szCs w:val="28"/>
        </w:rPr>
        <w:t xml:space="preserve"> che menziona un “</w:t>
      </w:r>
      <w:r>
        <w:rPr>
          <w:i/>
          <w:iCs/>
          <w:color w:val="000000"/>
          <w:sz w:val="28"/>
          <w:szCs w:val="28"/>
        </w:rPr>
        <w:t>ponte moderno laterizio a tre archi”</w:t>
      </w:r>
      <w:r>
        <w:rPr>
          <w:color w:val="000000"/>
          <w:sz w:val="28"/>
          <w:szCs w:val="28"/>
        </w:rPr>
        <w:t>.</w:t>
      </w:r>
    </w:p>
    <w:p w14:paraId="1DA8D34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Lanciani</w:t>
      </w:r>
      <w:r>
        <w:rPr>
          <w:color w:val="000000"/>
          <w:sz w:val="28"/>
          <w:szCs w:val="28"/>
          <w:vertAlign w:val="superscript"/>
        </w:rPr>
        <w:footnoteReference w:id="95"/>
      </w:r>
      <w:r>
        <w:rPr>
          <w:color w:val="000000"/>
          <w:sz w:val="28"/>
          <w:szCs w:val="28"/>
        </w:rPr>
        <w:t xml:space="preserve"> percorreva un rifacimento del ponte laterizio ed indicava i resti di quest’ultimo come il segno del luogo di attraversamento del ponte romano. Egli infatti parla di un “</w:t>
      </w:r>
      <w:r>
        <w:rPr>
          <w:i/>
          <w:iCs/>
          <w:color w:val="000000"/>
          <w:sz w:val="28"/>
          <w:szCs w:val="28"/>
        </w:rPr>
        <w:t>diruto ponte Turano a monte del ponte provinciale moderno. Indica antico ponte della Valeria”</w:t>
      </w:r>
      <w:r>
        <w:rPr>
          <w:color w:val="000000"/>
          <w:sz w:val="28"/>
          <w:szCs w:val="28"/>
        </w:rPr>
        <w:t>.</w:t>
      </w:r>
    </w:p>
    <w:p w14:paraId="1DA8D34C" w14:textId="77777777" w:rsidR="005A5FF2" w:rsidRDefault="00AC4550">
      <w:pPr>
        <w:pBdr>
          <w:top w:val="nil"/>
          <w:left w:val="nil"/>
          <w:bottom w:val="nil"/>
          <w:right w:val="nil"/>
          <w:between w:val="nil"/>
        </w:pBdr>
        <w:ind w:firstLine="851"/>
        <w:jc w:val="both"/>
        <w:rPr>
          <w:color w:val="000000"/>
          <w:sz w:val="28"/>
          <w:szCs w:val="28"/>
        </w:rPr>
      </w:pPr>
      <w:bookmarkStart w:id="92" w:name="_40ew0vw" w:colFirst="0" w:colLast="0"/>
      <w:bookmarkEnd w:id="92"/>
      <w:r>
        <w:rPr>
          <w:color w:val="000000"/>
          <w:sz w:val="28"/>
          <w:szCs w:val="28"/>
        </w:rPr>
        <w:t>L’Ashby e lo Pfeiffer</w:t>
      </w:r>
      <w:r>
        <w:rPr>
          <w:color w:val="000000"/>
          <w:sz w:val="28"/>
          <w:szCs w:val="28"/>
          <w:vertAlign w:val="superscript"/>
        </w:rPr>
        <w:footnoteReference w:id="96"/>
      </w:r>
      <w:r>
        <w:rPr>
          <w:color w:val="000000"/>
          <w:sz w:val="28"/>
          <w:szCs w:val="28"/>
        </w:rPr>
        <w:t xml:space="preserve"> indicano anch’essi il sito del ponte laterizio come il luogo dell’attraversamento del ponte romano scomparso.</w:t>
      </w:r>
    </w:p>
    <w:p w14:paraId="1DA8D34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Si tratta del primo dei tre ponti che la Via Valeria attraversava prima di salire verso il passo del Monte Bove, lasciandosi definitivamente il fiume alle spalle (fig.116).</w:t>
      </w:r>
    </w:p>
    <w:p w14:paraId="1DA8D34E" w14:textId="77777777" w:rsidR="005A5FF2" w:rsidRDefault="005A5FF2">
      <w:pPr>
        <w:pBdr>
          <w:top w:val="nil"/>
          <w:left w:val="nil"/>
          <w:bottom w:val="nil"/>
          <w:right w:val="nil"/>
          <w:between w:val="nil"/>
        </w:pBdr>
        <w:ind w:firstLine="851"/>
        <w:jc w:val="both"/>
        <w:rPr>
          <w:color w:val="000000"/>
          <w:sz w:val="28"/>
          <w:szCs w:val="28"/>
        </w:rPr>
      </w:pPr>
    </w:p>
    <w:p w14:paraId="1DA8D34F"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93" w:name="_2fk6b3p" w:colFirst="0" w:colLast="0"/>
      <w:bookmarkEnd w:id="93"/>
      <w:r>
        <w:rPr>
          <w:b/>
          <w:bCs/>
          <w:color w:val="000000"/>
          <w:sz w:val="28"/>
          <w:szCs w:val="28"/>
          <w:u w:val="single"/>
        </w:rPr>
        <w:t>80. Miliario (CIL IX 5965)</w:t>
      </w:r>
    </w:p>
    <w:p w14:paraId="1DA8D35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 Maria in Cellis</w:t>
      </w:r>
    </w:p>
    <w:p w14:paraId="1DA8D351" w14:textId="77777777" w:rsidR="005A5FF2" w:rsidRDefault="005A5FF2">
      <w:pPr>
        <w:pBdr>
          <w:top w:val="nil"/>
          <w:left w:val="nil"/>
          <w:bottom w:val="nil"/>
          <w:right w:val="nil"/>
          <w:between w:val="nil"/>
        </w:pBdr>
        <w:ind w:firstLine="851"/>
        <w:jc w:val="both"/>
        <w:rPr>
          <w:color w:val="000000"/>
          <w:sz w:val="28"/>
          <w:szCs w:val="28"/>
        </w:rPr>
      </w:pPr>
    </w:p>
    <w:p w14:paraId="1DA8D35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Lungo la stradina che unisce la chiesa di S. Maria in Cellis (fig.117)</w:t>
      </w:r>
      <w:r>
        <w:rPr>
          <w:color w:val="000000"/>
          <w:sz w:val="28"/>
          <w:szCs w:val="28"/>
          <w:vertAlign w:val="superscript"/>
        </w:rPr>
        <w:footnoteReference w:id="97"/>
      </w:r>
      <w:r>
        <w:rPr>
          <w:color w:val="000000"/>
          <w:sz w:val="28"/>
          <w:szCs w:val="28"/>
        </w:rPr>
        <w:t xml:space="preserve"> alla SSn.5, nascosto tra i pini, poco discosto dall’edificio di culto, è visibile la parte superiore di un miliario illeggibile, con un diametro di cm. 50 ed un’altezza di circa cm. 70.</w:t>
      </w:r>
    </w:p>
    <w:p w14:paraId="1DA8D35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E’ probabile che il cippo sia interrato per diversi centimetri nel terreno.</w:t>
      </w:r>
    </w:p>
    <w:p w14:paraId="1DA8D35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lastRenderedPageBreak/>
        <w:t>Il miliario è segnalato, dal Garrucci</w:t>
      </w:r>
      <w:r>
        <w:rPr>
          <w:color w:val="000000"/>
          <w:sz w:val="28"/>
          <w:szCs w:val="28"/>
          <w:vertAlign w:val="superscript"/>
        </w:rPr>
        <w:footnoteReference w:id="98"/>
      </w:r>
      <w:r>
        <w:rPr>
          <w:color w:val="000000"/>
          <w:sz w:val="28"/>
          <w:szCs w:val="28"/>
        </w:rPr>
        <w:t xml:space="preserve"> dal Promis</w:t>
      </w:r>
      <w:r>
        <w:rPr>
          <w:color w:val="000000"/>
          <w:sz w:val="28"/>
          <w:szCs w:val="28"/>
          <w:vertAlign w:val="superscript"/>
        </w:rPr>
        <w:footnoteReference w:id="99"/>
      </w:r>
      <w:r>
        <w:rPr>
          <w:color w:val="000000"/>
          <w:sz w:val="28"/>
          <w:szCs w:val="28"/>
        </w:rPr>
        <w:t>, da Ashby e da Pfeiffer</w:t>
      </w:r>
      <w:r>
        <w:rPr>
          <w:color w:val="000000"/>
          <w:sz w:val="28"/>
          <w:szCs w:val="28"/>
          <w:vertAlign w:val="superscript"/>
        </w:rPr>
        <w:footnoteReference w:id="100"/>
      </w:r>
      <w:r>
        <w:rPr>
          <w:color w:val="000000"/>
          <w:sz w:val="28"/>
          <w:szCs w:val="28"/>
        </w:rPr>
        <w:t xml:space="preserve"> (fig.118).</w:t>
      </w:r>
    </w:p>
    <w:p w14:paraId="1DA8D35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Promis riferisce di avere letto soltanto una “X” ed identifica questa colonna miliaria con quella vista dal Fabretti (il quale però dice di averla vista davanti a S. Maria del Carmine e non davanti S. Maria in Cellis).</w:t>
      </w:r>
    </w:p>
    <w:p w14:paraId="1DA8D35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Il Garrucci leggeva </w:t>
      </w:r>
      <w:r>
        <w:rPr>
          <w:i/>
          <w:iCs/>
          <w:color w:val="000000"/>
          <w:sz w:val="28"/>
          <w:szCs w:val="28"/>
        </w:rPr>
        <w:t>“XXXXI/ Imp(erator) Ner[va]”</w:t>
      </w:r>
      <w:r>
        <w:rPr>
          <w:color w:val="000000"/>
          <w:sz w:val="28"/>
          <w:szCs w:val="28"/>
        </w:rPr>
        <w:t>. Se questa lettura è corretta il resto dell’iscrizione si può facilmente completare, con la nota formula di tutti gli altri milliari di Nerva.</w:t>
      </w:r>
    </w:p>
    <w:p w14:paraId="1DA8D35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E’ probabile che l’indicazione milliaria fornita dal Garrucci vada corretta da XXXXI a XXXXIIII, in base alle indicazioni fornite dagli itinerari antichi e dal miliario al n.</w:t>
      </w:r>
      <w:r>
        <w:rPr>
          <w:b/>
          <w:bCs/>
          <w:color w:val="000000"/>
          <w:sz w:val="28"/>
          <w:szCs w:val="28"/>
        </w:rPr>
        <w:t>76</w:t>
      </w:r>
      <w:r>
        <w:rPr>
          <w:color w:val="000000"/>
          <w:sz w:val="28"/>
          <w:szCs w:val="28"/>
        </w:rPr>
        <w:t>.</w:t>
      </w:r>
    </w:p>
    <w:p w14:paraId="1DA8D35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L’iscrizione completa suonava cosi: </w:t>
      </w:r>
      <w:r>
        <w:rPr>
          <w:i/>
          <w:iCs/>
          <w:color w:val="000000"/>
          <w:sz w:val="28"/>
          <w:szCs w:val="28"/>
        </w:rPr>
        <w:t>XXXXI[---?]/ Imp(erator) Ner[va]/ Caesar Augustus/ Pontifex Maximus/ Tribunicia/ Potestate Co[n]s(ul) III/ Pater Patriae/ faciendam curavit.</w:t>
      </w:r>
    </w:p>
    <w:p w14:paraId="1DA8D359" w14:textId="77777777" w:rsidR="005A5FF2" w:rsidRDefault="005A5FF2">
      <w:pPr>
        <w:pBdr>
          <w:top w:val="nil"/>
          <w:left w:val="nil"/>
          <w:bottom w:val="nil"/>
          <w:right w:val="nil"/>
          <w:between w:val="nil"/>
        </w:pBdr>
        <w:ind w:firstLine="851"/>
        <w:jc w:val="both"/>
        <w:rPr>
          <w:color w:val="000000"/>
          <w:sz w:val="28"/>
          <w:szCs w:val="28"/>
        </w:rPr>
      </w:pPr>
    </w:p>
    <w:p w14:paraId="1DA8D35A"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94" w:name="_upglbi" w:colFirst="0" w:colLast="0"/>
      <w:bookmarkEnd w:id="94"/>
      <w:r>
        <w:rPr>
          <w:b/>
          <w:bCs/>
          <w:color w:val="000000"/>
          <w:sz w:val="28"/>
          <w:szCs w:val="28"/>
          <w:u w:val="single"/>
        </w:rPr>
        <w:t>81. Miliario (CIL IX 5966)*</w:t>
      </w:r>
    </w:p>
    <w:p w14:paraId="1DA8D35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Già S. Maria del Carmine, ora via Madonna del Carmine</w:t>
      </w:r>
    </w:p>
    <w:p w14:paraId="1DA8D35C" w14:textId="77777777" w:rsidR="005A5FF2" w:rsidRDefault="005A5FF2">
      <w:pPr>
        <w:pBdr>
          <w:top w:val="nil"/>
          <w:left w:val="nil"/>
          <w:bottom w:val="nil"/>
          <w:right w:val="nil"/>
          <w:between w:val="nil"/>
        </w:pBdr>
        <w:ind w:firstLine="851"/>
        <w:jc w:val="both"/>
        <w:rPr>
          <w:color w:val="000000"/>
          <w:sz w:val="28"/>
          <w:szCs w:val="28"/>
        </w:rPr>
      </w:pPr>
    </w:p>
    <w:p w14:paraId="1DA8D35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miliario è segnalato per la prima volta dal Fabretti</w:t>
      </w:r>
      <w:r>
        <w:rPr>
          <w:color w:val="000000"/>
          <w:sz w:val="28"/>
          <w:szCs w:val="28"/>
          <w:vertAlign w:val="superscript"/>
        </w:rPr>
        <w:footnoteReference w:id="101"/>
      </w:r>
      <w:r>
        <w:rPr>
          <w:color w:val="000000"/>
          <w:sz w:val="28"/>
          <w:szCs w:val="28"/>
        </w:rPr>
        <w:t>, poi dal Promis</w:t>
      </w:r>
      <w:r>
        <w:rPr>
          <w:color w:val="000000"/>
          <w:sz w:val="28"/>
          <w:szCs w:val="28"/>
          <w:vertAlign w:val="superscript"/>
        </w:rPr>
        <w:footnoteReference w:id="102"/>
      </w:r>
      <w:r>
        <w:rPr>
          <w:color w:val="000000"/>
          <w:sz w:val="28"/>
          <w:szCs w:val="28"/>
        </w:rPr>
        <w:t>, dal Gori</w:t>
      </w:r>
      <w:r>
        <w:rPr>
          <w:color w:val="000000"/>
          <w:sz w:val="28"/>
          <w:szCs w:val="28"/>
          <w:vertAlign w:val="superscript"/>
        </w:rPr>
        <w:footnoteReference w:id="103"/>
      </w:r>
      <w:r>
        <w:rPr>
          <w:color w:val="000000"/>
          <w:sz w:val="28"/>
          <w:szCs w:val="28"/>
        </w:rPr>
        <w:t>, dal Garrucci</w:t>
      </w:r>
      <w:r>
        <w:rPr>
          <w:color w:val="000000"/>
          <w:sz w:val="28"/>
          <w:szCs w:val="28"/>
          <w:vertAlign w:val="superscript"/>
        </w:rPr>
        <w:footnoteReference w:id="104"/>
      </w:r>
      <w:r>
        <w:rPr>
          <w:color w:val="000000"/>
          <w:sz w:val="28"/>
          <w:szCs w:val="28"/>
        </w:rPr>
        <w:t xml:space="preserve"> e dallo Stevenson. In epoca imprecisata esso è però andato perduto. Secondo tutti gli studiosi il cippo era spezzato e leggibile a malapena.</w:t>
      </w:r>
    </w:p>
    <w:p w14:paraId="1DA8D35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Fabretti e lo Stevenson riportano parte del testo, ma con alcune sensibili differenze. Il Garrucci propone invece una lettura basata sull’unione di due frammenti di miliario.</w:t>
      </w:r>
    </w:p>
    <w:p w14:paraId="1DA8D35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Fabretti legge buona parte del testo:</w:t>
      </w:r>
    </w:p>
    <w:p w14:paraId="1DA8D360" w14:textId="77777777" w:rsidR="005A5FF2" w:rsidRDefault="00AC4550">
      <w:pPr>
        <w:pBdr>
          <w:top w:val="nil"/>
          <w:left w:val="nil"/>
          <w:bottom w:val="nil"/>
          <w:right w:val="nil"/>
          <w:between w:val="nil"/>
        </w:pBdr>
        <w:ind w:firstLine="851"/>
        <w:jc w:val="both"/>
        <w:rPr>
          <w:color w:val="000000"/>
          <w:sz w:val="28"/>
          <w:szCs w:val="28"/>
        </w:rPr>
      </w:pPr>
      <w:r>
        <w:rPr>
          <w:i/>
          <w:iCs/>
          <w:color w:val="000000"/>
          <w:sz w:val="28"/>
          <w:szCs w:val="28"/>
        </w:rPr>
        <w:t>[Ne]rva/ [Pontifex]Max(imus)/ Tr(ibunicia) P(otestate) Co(n)s(ul) III/ Viam Valeriam/ faciendam curavit/ XXXXI</w:t>
      </w:r>
      <w:r>
        <w:rPr>
          <w:color w:val="000000"/>
          <w:sz w:val="28"/>
          <w:szCs w:val="28"/>
        </w:rPr>
        <w:t>.</w:t>
      </w:r>
    </w:p>
    <w:p w14:paraId="1DA8D361" w14:textId="77777777" w:rsidR="005A5FF2" w:rsidRDefault="005A5FF2">
      <w:pPr>
        <w:pBdr>
          <w:top w:val="nil"/>
          <w:left w:val="nil"/>
          <w:bottom w:val="nil"/>
          <w:right w:val="nil"/>
          <w:between w:val="nil"/>
        </w:pBdr>
        <w:ind w:firstLine="851"/>
        <w:jc w:val="both"/>
        <w:rPr>
          <w:color w:val="000000"/>
          <w:sz w:val="28"/>
          <w:szCs w:val="28"/>
        </w:rPr>
      </w:pPr>
    </w:p>
    <w:p w14:paraId="1DA8D36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Lo Stevenson invece legge solo poche lettere: </w:t>
      </w:r>
      <w:r>
        <w:rPr>
          <w:i/>
          <w:iCs/>
          <w:color w:val="000000"/>
          <w:sz w:val="28"/>
          <w:szCs w:val="28"/>
        </w:rPr>
        <w:t>P Cos III/ iriai/ uravii</w:t>
      </w:r>
      <w:r>
        <w:rPr>
          <w:color w:val="000000"/>
          <w:sz w:val="28"/>
          <w:szCs w:val="28"/>
        </w:rPr>
        <w:t>. Se si accoglie la lettura dello Stevenson si ha un testo più “ortodosso”, allineato con quello di tutti gli altri milliari dello stesso imperatore Nerva:</w:t>
      </w:r>
    </w:p>
    <w:p w14:paraId="1DA8D363" w14:textId="77777777" w:rsidR="005A5FF2" w:rsidRDefault="00AC4550">
      <w:pPr>
        <w:pBdr>
          <w:top w:val="nil"/>
          <w:left w:val="nil"/>
          <w:bottom w:val="nil"/>
          <w:right w:val="nil"/>
          <w:between w:val="nil"/>
        </w:pBdr>
        <w:ind w:firstLine="851"/>
        <w:jc w:val="both"/>
        <w:rPr>
          <w:color w:val="000000"/>
          <w:sz w:val="28"/>
          <w:szCs w:val="28"/>
        </w:rPr>
      </w:pPr>
      <w:r>
        <w:rPr>
          <w:i/>
          <w:iCs/>
          <w:color w:val="000000"/>
          <w:sz w:val="28"/>
          <w:szCs w:val="28"/>
        </w:rPr>
        <w:t>[---] /Imp(erator) Nerva/ Caesar Augustus/ Pontifex Maximus/ Tribunicia] P[otestate] Co(n)s(ul) III/ [Pater Pa]i(t?)riai/ [faciendam c]uravii [t]</w:t>
      </w:r>
    </w:p>
    <w:p w14:paraId="1DA8D364" w14:textId="77777777" w:rsidR="005A5FF2" w:rsidRDefault="005A5FF2">
      <w:pPr>
        <w:pBdr>
          <w:top w:val="nil"/>
          <w:left w:val="nil"/>
          <w:bottom w:val="nil"/>
          <w:right w:val="nil"/>
          <w:between w:val="nil"/>
        </w:pBdr>
        <w:ind w:firstLine="851"/>
        <w:jc w:val="both"/>
        <w:rPr>
          <w:color w:val="000000"/>
          <w:sz w:val="28"/>
          <w:szCs w:val="28"/>
        </w:rPr>
      </w:pPr>
    </w:p>
    <w:p w14:paraId="1DA8D36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Garrucci sostiene che presso la chiesa di S. Maria del Carmine era il frammento inferiore di un miliario, il quale poteva essere integrato con un frammento superiore di un miliario visto dallo stesso Garrucci lontano dalla chiesa di S. Maria del Carmine.</w:t>
      </w:r>
    </w:p>
    <w:p w14:paraId="1DA8D36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lastRenderedPageBreak/>
        <w:t>Tuttavia lo studioso fa presente che l’integrazione tra i due frammenti è una sua congettura, e che era anche possibile che il frammento superiore di miliario, visto dal Garrucci lontano da S. Maria del Carmine, fosse parte di un miliario differente da quello presso la chiesa.</w:t>
      </w:r>
    </w:p>
    <w:p w14:paraId="1DA8D36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versione proposta dal Garrucci, sulla base dell’integrazione dei due frammenti è la seguente:</w:t>
      </w:r>
    </w:p>
    <w:p w14:paraId="1DA8D368" w14:textId="77777777" w:rsidR="005A5FF2" w:rsidRDefault="00AC4550">
      <w:pPr>
        <w:pBdr>
          <w:top w:val="nil"/>
          <w:left w:val="nil"/>
          <w:bottom w:val="nil"/>
          <w:right w:val="nil"/>
          <w:between w:val="nil"/>
        </w:pBdr>
        <w:ind w:firstLine="851"/>
        <w:jc w:val="both"/>
        <w:rPr>
          <w:color w:val="000000"/>
          <w:sz w:val="28"/>
          <w:szCs w:val="28"/>
        </w:rPr>
      </w:pPr>
      <w:r>
        <w:rPr>
          <w:i/>
          <w:iCs/>
          <w:color w:val="000000"/>
          <w:sz w:val="28"/>
          <w:szCs w:val="28"/>
        </w:rPr>
        <w:t>XXXX/ Imp(erator) Nerva/ [Caesar Augustus/ Pontifex Maximus]/ Tribunicia/ Potestate Co(n)s(ul) III/ Pater Patriae/ faciendam curavit</w:t>
      </w:r>
      <w:r>
        <w:rPr>
          <w:color w:val="000000"/>
          <w:sz w:val="28"/>
          <w:szCs w:val="28"/>
        </w:rPr>
        <w:t>.</w:t>
      </w:r>
    </w:p>
    <w:p w14:paraId="1DA8D36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lettura parziale delle ultime tre righe del miliario da parte dello Stevenson concorda con questa versione e concorda anche con l’informazione del Garrucci secondo la quale davanti a S. Maria del Carmine era solo il frammento inferiore di un miliario.</w:t>
      </w:r>
    </w:p>
    <w:p w14:paraId="1DA8D36A" w14:textId="77777777" w:rsidR="005A5FF2" w:rsidRDefault="005A5FF2">
      <w:pPr>
        <w:pBdr>
          <w:top w:val="nil"/>
          <w:left w:val="nil"/>
          <w:bottom w:val="nil"/>
          <w:right w:val="nil"/>
          <w:between w:val="nil"/>
        </w:pBdr>
        <w:ind w:firstLine="851"/>
        <w:jc w:val="both"/>
        <w:rPr>
          <w:color w:val="000000"/>
          <w:sz w:val="28"/>
          <w:szCs w:val="28"/>
        </w:rPr>
      </w:pPr>
    </w:p>
    <w:p w14:paraId="1DA8D36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Da questi dati emerge che il testo proposto dal Fabretti è diverso dalla formula utilizzata su tutti gli altri milliari di Nerva; in particolare la posizione del numerale alla fine dell’iscrizione e la menzione della Via Valeria sono piuttosto singolari.</w:t>
      </w:r>
    </w:p>
    <w:p w14:paraId="1DA8D36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Ritengo che il Fabretti integri il miliario per piegarlo alle esigenze topografiche di una Via Valeria che passasse per Riofreddo. Quest’ipotesi mi pare confermata da due fatti sostanziali:</w:t>
      </w:r>
    </w:p>
    <w:p w14:paraId="1DA8D36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1. il testo proposto dal Fabretti non si legge su nessun altro miliario;</w:t>
      </w:r>
    </w:p>
    <w:p w14:paraId="1DA8D36E" w14:textId="77777777" w:rsidR="005A5FF2" w:rsidRDefault="00AC4550">
      <w:pPr>
        <w:pBdr>
          <w:top w:val="nil"/>
          <w:left w:val="nil"/>
          <w:bottom w:val="nil"/>
          <w:right w:val="nil"/>
          <w:between w:val="nil"/>
        </w:pBdr>
        <w:ind w:left="851"/>
        <w:jc w:val="both"/>
        <w:rPr>
          <w:color w:val="000000"/>
          <w:sz w:val="28"/>
          <w:szCs w:val="28"/>
        </w:rPr>
      </w:pPr>
      <w:r>
        <w:rPr>
          <w:color w:val="000000"/>
          <w:sz w:val="28"/>
          <w:szCs w:val="28"/>
        </w:rPr>
        <w:t>2. il Fabretti dovette probabilmente vedere, come tutti gli studiosi successivi, un miliario mancante del frammento superiore</w:t>
      </w:r>
      <w:r>
        <w:rPr>
          <w:color w:val="000000"/>
          <w:sz w:val="28"/>
          <w:szCs w:val="28"/>
          <w:vertAlign w:val="superscript"/>
        </w:rPr>
        <w:footnoteReference w:id="105"/>
      </w:r>
      <w:r>
        <w:rPr>
          <w:color w:val="000000"/>
          <w:sz w:val="28"/>
          <w:szCs w:val="28"/>
        </w:rPr>
        <w:t>: Non capisco quindi come possa leggere parte delle prime righe, che nessun altro studioso legge.</w:t>
      </w:r>
    </w:p>
    <w:p w14:paraId="1DA8D36F" w14:textId="77777777" w:rsidR="005A5FF2" w:rsidRDefault="005A5FF2">
      <w:pPr>
        <w:pBdr>
          <w:top w:val="nil"/>
          <w:left w:val="nil"/>
          <w:bottom w:val="nil"/>
          <w:right w:val="nil"/>
          <w:between w:val="nil"/>
        </w:pBdr>
        <w:ind w:firstLine="851"/>
        <w:jc w:val="both"/>
        <w:rPr>
          <w:color w:val="000000"/>
          <w:sz w:val="28"/>
          <w:szCs w:val="28"/>
        </w:rPr>
      </w:pPr>
    </w:p>
    <w:p w14:paraId="1DA8D37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L’esistenza di due colonne miliari (n.</w:t>
      </w:r>
      <w:r>
        <w:rPr>
          <w:b/>
          <w:bCs/>
          <w:color w:val="000000"/>
          <w:sz w:val="28"/>
          <w:szCs w:val="28"/>
        </w:rPr>
        <w:t>80</w:t>
      </w:r>
      <w:r>
        <w:rPr>
          <w:color w:val="000000"/>
          <w:sz w:val="28"/>
          <w:szCs w:val="28"/>
        </w:rPr>
        <w:t xml:space="preserve"> e n.</w:t>
      </w:r>
      <w:r>
        <w:rPr>
          <w:b/>
          <w:bCs/>
          <w:color w:val="000000"/>
          <w:sz w:val="28"/>
          <w:szCs w:val="28"/>
        </w:rPr>
        <w:t>81</w:t>
      </w:r>
      <w:r>
        <w:rPr>
          <w:color w:val="000000"/>
          <w:sz w:val="28"/>
          <w:szCs w:val="28"/>
        </w:rPr>
        <w:t>) assai vicine è stata messa in dubbio da più parti: la Donati</w:t>
      </w:r>
      <w:r>
        <w:rPr>
          <w:color w:val="000000"/>
          <w:sz w:val="28"/>
          <w:szCs w:val="28"/>
          <w:vertAlign w:val="superscript"/>
        </w:rPr>
        <w:footnoteReference w:id="106"/>
      </w:r>
      <w:r>
        <w:rPr>
          <w:color w:val="000000"/>
          <w:sz w:val="28"/>
          <w:szCs w:val="28"/>
        </w:rPr>
        <w:t xml:space="preserve"> ed il Buonocore</w:t>
      </w:r>
      <w:r>
        <w:rPr>
          <w:color w:val="000000"/>
          <w:sz w:val="28"/>
          <w:szCs w:val="28"/>
          <w:vertAlign w:val="superscript"/>
        </w:rPr>
        <w:footnoteReference w:id="107"/>
      </w:r>
      <w:r>
        <w:rPr>
          <w:color w:val="000000"/>
          <w:sz w:val="28"/>
          <w:szCs w:val="28"/>
        </w:rPr>
        <w:t xml:space="preserve"> ritengono il miliario n. </w:t>
      </w:r>
      <w:r>
        <w:rPr>
          <w:b/>
          <w:bCs/>
          <w:color w:val="000000"/>
          <w:sz w:val="28"/>
          <w:szCs w:val="28"/>
        </w:rPr>
        <w:t>81</w:t>
      </w:r>
      <w:r>
        <w:rPr>
          <w:color w:val="000000"/>
          <w:sz w:val="28"/>
          <w:szCs w:val="28"/>
        </w:rPr>
        <w:t xml:space="preserve"> un doppione del n.</w:t>
      </w:r>
      <w:r>
        <w:rPr>
          <w:b/>
          <w:bCs/>
          <w:color w:val="000000"/>
          <w:sz w:val="28"/>
          <w:szCs w:val="28"/>
        </w:rPr>
        <w:t>80</w:t>
      </w:r>
      <w:r>
        <w:rPr>
          <w:color w:val="000000"/>
          <w:sz w:val="28"/>
          <w:szCs w:val="28"/>
        </w:rPr>
        <w:t>. La confusione è generata dal fatto che non tutti gli studiosi passati hanno evidenziato entrambi i cippi; dal fatto che per lungo tempo le colonnette sono state ritenute scomparse; dal fatto che tutti e due i milliari si trovavano presso due chiese vicine dedicate entrambe alla Maddalena.</w:t>
      </w:r>
    </w:p>
    <w:p w14:paraId="1DA8D37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Tuttavia il mio ritrovamento del miliario presso S. Maria in Cellis assicura circa la sua esistenza; ora è necessario sapere se il Fabretti ha fatto confusione tra i nomi delle due chiese oppure se anche il miliario della Madonna del Carmine esisteva davvero.</w:t>
      </w:r>
    </w:p>
    <w:p w14:paraId="1DA8D37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Ritengo che anche questo secondo miliario esistesse perché:</w:t>
      </w:r>
    </w:p>
    <w:p w14:paraId="1DA8D373" w14:textId="77777777" w:rsidR="005A5FF2" w:rsidRDefault="005A5FF2">
      <w:pPr>
        <w:pBdr>
          <w:top w:val="nil"/>
          <w:left w:val="nil"/>
          <w:bottom w:val="nil"/>
          <w:right w:val="nil"/>
          <w:between w:val="nil"/>
        </w:pBdr>
        <w:ind w:firstLine="851"/>
        <w:jc w:val="both"/>
        <w:rPr>
          <w:color w:val="000000"/>
          <w:sz w:val="28"/>
          <w:szCs w:val="28"/>
        </w:rPr>
      </w:pPr>
    </w:p>
    <w:p w14:paraId="1DA8D37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 il Promis vede due milliari e sostiene che uno di essi non è in sito perché le due colonnette sono troppo vicine. Nell’identificare i due cippi lo studioso non nomina nessuna delle due chiese.</w:t>
      </w:r>
    </w:p>
    <w:p w14:paraId="1DA8D37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b) il Gori</w:t>
      </w:r>
      <w:r>
        <w:rPr>
          <w:color w:val="000000"/>
          <w:sz w:val="28"/>
          <w:szCs w:val="28"/>
          <w:vertAlign w:val="superscript"/>
        </w:rPr>
        <w:footnoteReference w:id="108"/>
      </w:r>
      <w:r>
        <w:rPr>
          <w:color w:val="000000"/>
          <w:sz w:val="28"/>
          <w:szCs w:val="28"/>
        </w:rPr>
        <w:t xml:space="preserve"> segnala solo il miliario davanti a S. Maria del Carmine, ma dalla sua descrizione si capisce chiaramente che egli conosce bene sia la posizione della chiesa di S. </w:t>
      </w:r>
      <w:r>
        <w:rPr>
          <w:color w:val="000000"/>
          <w:sz w:val="28"/>
          <w:szCs w:val="28"/>
        </w:rPr>
        <w:lastRenderedPageBreak/>
        <w:t>Maria in Cellis sia quella della Madonna del Carmine. Il Gori non fa confusione tra le due chiese e posiziona il miliario che vede davanti alla Madonna del Carmine.</w:t>
      </w:r>
    </w:p>
    <w:p w14:paraId="1DA8D37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c) A proposito del miliario presso S. Maria in Carmine il Promis dice che è </w:t>
      </w:r>
      <w:r>
        <w:rPr>
          <w:i/>
          <w:iCs/>
          <w:color w:val="000000"/>
          <w:sz w:val="28"/>
          <w:szCs w:val="28"/>
        </w:rPr>
        <w:t>“cimato”</w:t>
      </w:r>
      <w:r>
        <w:rPr>
          <w:color w:val="000000"/>
          <w:sz w:val="28"/>
          <w:szCs w:val="28"/>
        </w:rPr>
        <w:t>; anche il Fabretti dice di essere impossibilitato ad un’esauriente lettura dell’iscrizione perché il miliario era “</w:t>
      </w:r>
      <w:r>
        <w:rPr>
          <w:i/>
          <w:iCs/>
          <w:color w:val="000000"/>
          <w:sz w:val="28"/>
          <w:szCs w:val="28"/>
        </w:rPr>
        <w:t>superne mutilus, et corrosus</w:t>
      </w:r>
      <w:r>
        <w:rPr>
          <w:color w:val="000000"/>
          <w:sz w:val="28"/>
          <w:szCs w:val="28"/>
        </w:rPr>
        <w:t>”</w:t>
      </w:r>
      <w:r>
        <w:rPr>
          <w:color w:val="000000"/>
          <w:sz w:val="28"/>
          <w:szCs w:val="28"/>
          <w:vertAlign w:val="superscript"/>
        </w:rPr>
        <w:footnoteReference w:id="109"/>
      </w:r>
      <w:r>
        <w:rPr>
          <w:color w:val="000000"/>
          <w:sz w:val="28"/>
          <w:szCs w:val="28"/>
        </w:rPr>
        <w:t>.</w:t>
      </w:r>
    </w:p>
    <w:p w14:paraId="1DA8D377" w14:textId="77777777" w:rsidR="005A5FF2" w:rsidRDefault="005A5FF2">
      <w:pPr>
        <w:pBdr>
          <w:top w:val="nil"/>
          <w:left w:val="nil"/>
          <w:bottom w:val="nil"/>
          <w:right w:val="nil"/>
          <w:between w:val="nil"/>
        </w:pBdr>
        <w:ind w:firstLine="851"/>
        <w:jc w:val="both"/>
        <w:rPr>
          <w:color w:val="000000"/>
          <w:sz w:val="28"/>
          <w:szCs w:val="28"/>
        </w:rPr>
      </w:pPr>
    </w:p>
    <w:p w14:paraId="1DA8D37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Ritengo dunque che siano esistiti due milliari differenti davanti alle chiese di S. Maria in Cellis e della Madonna del Carmine; l’incertezza si ha su quale dei due venne letto dal Fabretti; il Promis ritiene che il Fabretti avesse letto quello davanti a S. Maria in Cellis, tutti gli altri studiosi si limitano a mettere in luce le incongruenze della lettura del Fabretti rispetto alla rituale formula adottata su tutti gli altri milliari di Nerva.</w:t>
      </w:r>
    </w:p>
    <w:p w14:paraId="1DA8D379" w14:textId="77777777" w:rsidR="005A5FF2" w:rsidRDefault="005A5FF2">
      <w:pPr>
        <w:pBdr>
          <w:top w:val="nil"/>
          <w:left w:val="nil"/>
          <w:bottom w:val="nil"/>
          <w:right w:val="nil"/>
          <w:between w:val="nil"/>
        </w:pBdr>
        <w:ind w:firstLine="851"/>
        <w:jc w:val="both"/>
        <w:rPr>
          <w:color w:val="000000"/>
          <w:sz w:val="28"/>
          <w:szCs w:val="28"/>
        </w:rPr>
      </w:pPr>
    </w:p>
    <w:p w14:paraId="1DA8D37A"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95" w:name="_3ep43zb" w:colFirst="0" w:colLast="0"/>
      <w:bookmarkEnd w:id="95"/>
      <w:r>
        <w:rPr>
          <w:b/>
          <w:bCs/>
          <w:color w:val="000000"/>
          <w:sz w:val="28"/>
          <w:szCs w:val="28"/>
          <w:u w:val="single"/>
        </w:rPr>
        <w:t>82. Miliario</w:t>
      </w:r>
    </w:p>
    <w:p w14:paraId="1DA8D37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Tufo</w:t>
      </w:r>
    </w:p>
    <w:p w14:paraId="1DA8D37C" w14:textId="77777777" w:rsidR="005A5FF2" w:rsidRDefault="005A5FF2">
      <w:pPr>
        <w:pBdr>
          <w:top w:val="nil"/>
          <w:left w:val="nil"/>
          <w:bottom w:val="nil"/>
          <w:right w:val="nil"/>
          <w:between w:val="nil"/>
        </w:pBdr>
        <w:ind w:firstLine="851"/>
        <w:jc w:val="both"/>
        <w:rPr>
          <w:color w:val="000000"/>
          <w:sz w:val="28"/>
          <w:szCs w:val="28"/>
        </w:rPr>
      </w:pPr>
    </w:p>
    <w:p w14:paraId="1DA8D37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Fuori della chiesa di S. Maria delle Grazie di Tufo (fig.119), a ridosso del portone d’ingresso, sul lato destro della facciata entrando, si trova la parte superiore di un miliario</w:t>
      </w:r>
      <w:r>
        <w:rPr>
          <w:color w:val="000000"/>
          <w:sz w:val="28"/>
          <w:szCs w:val="28"/>
          <w:vertAlign w:val="superscript"/>
        </w:rPr>
        <w:footnoteReference w:id="110"/>
      </w:r>
      <w:r>
        <w:rPr>
          <w:color w:val="000000"/>
          <w:sz w:val="28"/>
          <w:szCs w:val="28"/>
        </w:rPr>
        <w:t>, lunga circa cm. 60 e con un diametro di cm. 50 (fig.120).</w:t>
      </w:r>
    </w:p>
    <w:p w14:paraId="1DA8D37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frammento si trovava fino a non molto tempo fa all’interno della chiesa ed era utilizzato come acquasantiera. Il grosso foro sulla testa del cippo rimane la muta testimonianza di questo utilizzo.</w:t>
      </w:r>
    </w:p>
    <w:p w14:paraId="1DA8D37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Dell’iscrizione resta solo l’indicazione completa del numerale: </w:t>
      </w:r>
      <w:r>
        <w:rPr>
          <w:i/>
          <w:iCs/>
          <w:color w:val="000000"/>
          <w:sz w:val="28"/>
          <w:szCs w:val="28"/>
        </w:rPr>
        <w:t>XXXX</w:t>
      </w:r>
      <w:r>
        <w:rPr>
          <w:color w:val="000000"/>
          <w:sz w:val="28"/>
          <w:szCs w:val="28"/>
        </w:rPr>
        <w:t>. Immediatamente sotto il cippo è spezzato (fig.121).</w:t>
      </w:r>
    </w:p>
    <w:p w14:paraId="1DA8D38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L’indicazione del numerale e le informazioni del Garrucci</w:t>
      </w:r>
      <w:r>
        <w:rPr>
          <w:color w:val="000000"/>
          <w:sz w:val="28"/>
          <w:szCs w:val="28"/>
          <w:vertAlign w:val="superscript"/>
        </w:rPr>
        <w:footnoteReference w:id="111"/>
      </w:r>
      <w:r>
        <w:rPr>
          <w:color w:val="000000"/>
          <w:sz w:val="28"/>
          <w:szCs w:val="28"/>
        </w:rPr>
        <w:t xml:space="preserve"> assicurano che si tratta di un frammento di un miliario della Via Valeria, trasportato a Tufo in epoca imprecisabile.</w:t>
      </w:r>
    </w:p>
    <w:p w14:paraId="1DA8D38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frammento è identificato dal Garrucci come la parte superiore del miliario che si trovava davanti a S. Maria del Carmine (n.</w:t>
      </w:r>
      <w:r>
        <w:rPr>
          <w:b/>
          <w:bCs/>
          <w:color w:val="000000"/>
          <w:sz w:val="28"/>
          <w:szCs w:val="28"/>
        </w:rPr>
        <w:t>81</w:t>
      </w:r>
      <w:r>
        <w:rPr>
          <w:color w:val="000000"/>
          <w:sz w:val="28"/>
          <w:szCs w:val="28"/>
        </w:rPr>
        <w:t>); penso però che quest’integrazione sia da escludere e che il miliario di Tufo debba essere considerato come a se stante e non come parte di un altro miliario a noi noto, tanto meno di quello che era davanti alla chiesa della Madonna del Carmine.</w:t>
      </w:r>
    </w:p>
    <w:p w14:paraId="1DA8D38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Questo per considerazioni topografiche che escludono la possibilità che il miliario che si trovava davanti alla chiesa della Madonna del Carmine possa aver recato l’indicazione del 40° miglio (questo qualora il frammento davanti alla chiesa della Madonna del Carmine venga ritenuto </w:t>
      </w:r>
      <w:r>
        <w:rPr>
          <w:i/>
          <w:iCs/>
          <w:color w:val="000000"/>
          <w:sz w:val="28"/>
          <w:szCs w:val="28"/>
        </w:rPr>
        <w:t>in situ</w:t>
      </w:r>
      <w:r>
        <w:rPr>
          <w:color w:val="000000"/>
          <w:sz w:val="28"/>
          <w:szCs w:val="28"/>
        </w:rPr>
        <w:t xml:space="preserve"> e non spostato dalla sua sede originaria).</w:t>
      </w:r>
    </w:p>
    <w:p w14:paraId="1DA8D383" w14:textId="77777777" w:rsidR="005A5FF2" w:rsidRDefault="005A5FF2">
      <w:pPr>
        <w:pBdr>
          <w:top w:val="nil"/>
          <w:left w:val="nil"/>
          <w:bottom w:val="nil"/>
          <w:right w:val="nil"/>
          <w:between w:val="nil"/>
        </w:pBdr>
        <w:ind w:firstLine="851"/>
        <w:jc w:val="both"/>
        <w:rPr>
          <w:color w:val="000000"/>
          <w:sz w:val="28"/>
          <w:szCs w:val="28"/>
        </w:rPr>
      </w:pPr>
    </w:p>
    <w:p w14:paraId="1DA8D384"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96" w:name="_1tuee74" w:colFirst="0" w:colLast="0"/>
      <w:bookmarkEnd w:id="96"/>
      <w:r>
        <w:rPr>
          <w:b/>
          <w:bCs/>
          <w:color w:val="000000"/>
          <w:sz w:val="28"/>
          <w:szCs w:val="28"/>
          <w:u w:val="single"/>
        </w:rPr>
        <w:t>83. Miliario (CIL IX 5967)</w:t>
      </w:r>
    </w:p>
    <w:p w14:paraId="1DA8D38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 Vincenzo</w:t>
      </w:r>
    </w:p>
    <w:p w14:paraId="1DA8D386" w14:textId="77777777" w:rsidR="005A5FF2" w:rsidRDefault="005A5FF2">
      <w:pPr>
        <w:pBdr>
          <w:top w:val="nil"/>
          <w:left w:val="nil"/>
          <w:bottom w:val="nil"/>
          <w:right w:val="nil"/>
          <w:between w:val="nil"/>
        </w:pBdr>
        <w:ind w:firstLine="851"/>
        <w:jc w:val="both"/>
        <w:rPr>
          <w:color w:val="000000"/>
          <w:sz w:val="28"/>
          <w:szCs w:val="28"/>
        </w:rPr>
      </w:pPr>
    </w:p>
    <w:p w14:paraId="1DA8D38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lastRenderedPageBreak/>
        <w:t>Il miliario si trovava fino a poco tempo fa all’interno del piccolo giardino della chiesa della Madonna di S. Vincenzo (fig.122), sita sul lato destro della statale al km 74,550. A causa di lavori esso è stato trasportato all’interno dell’edificio sacro.</w:t>
      </w:r>
    </w:p>
    <w:p w14:paraId="1DA8D38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cippo era (figg.123,124) stato riutilizzato come base di una croce di ferro ed in massima parte interrato. La parte visibile era quella terminale inferiore di un miliario; essa ha un diametro di cm. 50 ed un’altezza di cm. 65.</w:t>
      </w:r>
    </w:p>
    <w:p w14:paraId="1DA8D38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base del cippo venne cavata al centro; il foro fu poi utilizzato per inserirvi la croce di ferro che sovrastava il miliario.</w:t>
      </w:r>
    </w:p>
    <w:p w14:paraId="1DA8D38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Un piccolo saggio di scavo (fig.125) da me realizzato ha mostrato le ultime righe capovolte dell’iscrizione (il cippo era stato conficcato nel terreno a testa in giù).</w:t>
      </w:r>
    </w:p>
    <w:p w14:paraId="1DA8D38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Si tratta di un miliario del 305- 306 d.C. attribuibile agli imperatori Costanzo, Massimiano, Severo II e Massimino.</w:t>
      </w:r>
    </w:p>
    <w:p w14:paraId="1DA8D38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Le lettere sono tracciate con sicurezza, tutte della stessa altezza, sebbene siano incise meno profondamente nella pietra rispetto a quelle del cippo del 37° miglio. La distanza tra le linee appare uniforme; il testo doveva essere chiaro e facilmente leggibile. Il diametro del miliario appare inferiore a quello di analoghi cippi dell’epoca di Nerva; ritengo perciò che anche in altezza lo sviluppo di questi cippi di IV secolo d.C. fosse inferiore rispetto a quello dei cippi di I secolo d.C.</w:t>
      </w:r>
    </w:p>
    <w:p w14:paraId="1DA8D38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primo a menzionare il miliario è il Garrucci</w:t>
      </w:r>
      <w:r>
        <w:rPr>
          <w:color w:val="000000"/>
          <w:sz w:val="28"/>
          <w:szCs w:val="28"/>
          <w:vertAlign w:val="superscript"/>
        </w:rPr>
        <w:footnoteReference w:id="112"/>
      </w:r>
      <w:r>
        <w:rPr>
          <w:color w:val="000000"/>
          <w:sz w:val="28"/>
          <w:szCs w:val="28"/>
        </w:rPr>
        <w:t>, poi il Gori</w:t>
      </w:r>
      <w:r>
        <w:rPr>
          <w:color w:val="000000"/>
          <w:sz w:val="28"/>
          <w:szCs w:val="28"/>
          <w:vertAlign w:val="superscript"/>
        </w:rPr>
        <w:footnoteReference w:id="113"/>
      </w:r>
      <w:r>
        <w:rPr>
          <w:color w:val="000000"/>
          <w:sz w:val="28"/>
          <w:szCs w:val="28"/>
        </w:rPr>
        <w:t>; il Promis non conosce questo cippo miliario. La Donati</w:t>
      </w:r>
      <w:r>
        <w:rPr>
          <w:color w:val="000000"/>
          <w:sz w:val="28"/>
          <w:szCs w:val="28"/>
          <w:vertAlign w:val="superscript"/>
        </w:rPr>
        <w:footnoteReference w:id="114"/>
      </w:r>
      <w:r>
        <w:rPr>
          <w:color w:val="000000"/>
          <w:sz w:val="28"/>
          <w:szCs w:val="28"/>
        </w:rPr>
        <w:t xml:space="preserve"> ed il Buonocore</w:t>
      </w:r>
      <w:r>
        <w:rPr>
          <w:color w:val="000000"/>
          <w:sz w:val="28"/>
          <w:szCs w:val="28"/>
          <w:vertAlign w:val="superscript"/>
        </w:rPr>
        <w:footnoteReference w:id="115"/>
      </w:r>
      <w:r>
        <w:rPr>
          <w:color w:val="000000"/>
          <w:sz w:val="28"/>
          <w:szCs w:val="28"/>
        </w:rPr>
        <w:t xml:space="preserve"> ritenevano che il miliario fosse andato perduto</w:t>
      </w:r>
      <w:r>
        <w:rPr>
          <w:color w:val="000000"/>
          <w:sz w:val="28"/>
          <w:szCs w:val="28"/>
          <w:vertAlign w:val="superscript"/>
        </w:rPr>
        <w:footnoteReference w:id="116"/>
      </w:r>
      <w:r>
        <w:rPr>
          <w:color w:val="000000"/>
          <w:sz w:val="28"/>
          <w:szCs w:val="28"/>
        </w:rPr>
        <w:t>.</w:t>
      </w:r>
    </w:p>
    <w:p w14:paraId="1DA8D38E" w14:textId="77777777" w:rsidR="005A5FF2" w:rsidRDefault="005A5FF2">
      <w:pPr>
        <w:pBdr>
          <w:top w:val="nil"/>
          <w:left w:val="nil"/>
          <w:bottom w:val="nil"/>
          <w:right w:val="nil"/>
          <w:between w:val="nil"/>
        </w:pBdr>
        <w:ind w:firstLine="851"/>
        <w:jc w:val="both"/>
        <w:rPr>
          <w:color w:val="000000"/>
          <w:sz w:val="28"/>
          <w:szCs w:val="28"/>
        </w:rPr>
      </w:pPr>
    </w:p>
    <w:p w14:paraId="1DA8D38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Non è possibile dire quando il cippo sia stato trasportato dalla sottostante valle del Turano alla chiesa. A mio avviso il fatto deve essere avvenuto molto tempo fa, sebbene la sistemazione come base di una moderna croce di ferro debba risalire al massimo a quando si è ampliata e definita la statale, negli ultimi decenni del 1800.</w:t>
      </w:r>
    </w:p>
    <w:p w14:paraId="1DA8D39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Infatti la croce che vi è stata cementata è moderna e si trovava in posizione tale da potere essere vista dalla SSn.5.</w:t>
      </w:r>
    </w:p>
    <w:p w14:paraId="1DA8D39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Prima che fosse trasportato all’esterno della chiesa, la funzione del miliario, al pari di quello di Tufo era quella di acquasantiera; il foro sulla base del cippo è troppo largo per essere stato praticato al solo scopo di cementarvi la croce, ed inoltre ha una forma circolare.</w:t>
      </w:r>
    </w:p>
    <w:p w14:paraId="1DA8D39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Probabilmente, a ridosso del secolo XX è stato sostituito da un’altra acquasantiera più funzionale ed esteticamente più adatta agli interni di un edificio sacro.</w:t>
      </w:r>
    </w:p>
    <w:p w14:paraId="1DA8D39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In quest’ipotesi di miliario utilizzato come acquasantiera sono di conforto le parole di Monsignor Camillo Rossi Vescovo dei Marsi</w:t>
      </w:r>
      <w:r>
        <w:rPr>
          <w:color w:val="000000"/>
          <w:sz w:val="28"/>
          <w:szCs w:val="28"/>
          <w:vertAlign w:val="superscript"/>
        </w:rPr>
        <w:footnoteReference w:id="117"/>
      </w:r>
      <w:r>
        <w:rPr>
          <w:color w:val="000000"/>
          <w:sz w:val="28"/>
          <w:szCs w:val="28"/>
        </w:rPr>
        <w:t>, che a proposito di questo cippo, dice: “</w:t>
      </w:r>
      <w:r>
        <w:rPr>
          <w:i/>
          <w:iCs/>
          <w:color w:val="000000"/>
          <w:sz w:val="28"/>
          <w:szCs w:val="28"/>
        </w:rPr>
        <w:t>Nella Chiesa della Madonna di S. Vincenzo vicino all’ingresso in un pezzo di colonna milliaria cilindrica…</w:t>
      </w:r>
      <w:r>
        <w:rPr>
          <w:color w:val="000000"/>
          <w:sz w:val="28"/>
          <w:szCs w:val="28"/>
        </w:rPr>
        <w:t>”</w:t>
      </w:r>
    </w:p>
    <w:p w14:paraId="1DA8D39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testo:</w:t>
      </w:r>
    </w:p>
    <w:p w14:paraId="1DA8D395" w14:textId="77777777" w:rsidR="005A5FF2" w:rsidRDefault="00AC4550">
      <w:pPr>
        <w:pBdr>
          <w:top w:val="nil"/>
          <w:left w:val="nil"/>
          <w:bottom w:val="nil"/>
          <w:right w:val="nil"/>
          <w:between w:val="nil"/>
        </w:pBdr>
        <w:ind w:firstLine="851"/>
        <w:jc w:val="both"/>
        <w:rPr>
          <w:i/>
          <w:iCs/>
          <w:color w:val="000000"/>
          <w:sz w:val="28"/>
          <w:szCs w:val="28"/>
        </w:rPr>
      </w:pPr>
      <w:r>
        <w:rPr>
          <w:i/>
          <w:iCs/>
          <w:color w:val="000000"/>
          <w:sz w:val="28"/>
          <w:szCs w:val="28"/>
        </w:rPr>
        <w:lastRenderedPageBreak/>
        <w:t>[---/ D(ominis) N(ostris) (Duobus) Flavio Valerio/ Constantio et Galerio Maximiano Invictis et Clementissimis Aug(ustis)/ et D(ominis) N(ostris) (Duobus) Flavio Valerio Severo (et/ Galerio Valerio] Maximino [nobilis]simis ac bea[tissimis/] Caearibus.</w:t>
      </w:r>
    </w:p>
    <w:p w14:paraId="1DA8D39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chiesa contiene anche due iscrizioni funerarie (CIL IX 4083 e CIL IX 4095) (figg.126,127).</w:t>
      </w:r>
    </w:p>
    <w:p w14:paraId="1DA8D397" w14:textId="77777777" w:rsidR="005A5FF2" w:rsidRDefault="005A5FF2">
      <w:pPr>
        <w:pBdr>
          <w:top w:val="nil"/>
          <w:left w:val="nil"/>
          <w:bottom w:val="nil"/>
          <w:right w:val="nil"/>
          <w:between w:val="nil"/>
        </w:pBdr>
        <w:ind w:firstLine="851"/>
        <w:jc w:val="both"/>
        <w:rPr>
          <w:color w:val="000000"/>
          <w:sz w:val="28"/>
          <w:szCs w:val="28"/>
        </w:rPr>
      </w:pPr>
    </w:p>
    <w:p w14:paraId="1DA8D398"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97" w:name="_4du1wux" w:colFirst="0" w:colLast="0"/>
      <w:bookmarkEnd w:id="97"/>
      <w:r>
        <w:rPr>
          <w:b/>
          <w:bCs/>
          <w:color w:val="000000"/>
          <w:sz w:val="28"/>
          <w:szCs w:val="28"/>
          <w:u w:val="single"/>
        </w:rPr>
        <w:t>84. Terrazza</w:t>
      </w:r>
    </w:p>
    <w:p w14:paraId="1DA8D39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 Lucia</w:t>
      </w:r>
    </w:p>
    <w:p w14:paraId="1DA8D39A" w14:textId="77777777" w:rsidR="005A5FF2" w:rsidRDefault="005A5FF2">
      <w:pPr>
        <w:pBdr>
          <w:top w:val="nil"/>
          <w:left w:val="nil"/>
          <w:bottom w:val="nil"/>
          <w:right w:val="nil"/>
          <w:between w:val="nil"/>
        </w:pBdr>
        <w:ind w:firstLine="851"/>
        <w:jc w:val="both"/>
        <w:rPr>
          <w:color w:val="000000"/>
          <w:sz w:val="28"/>
          <w:szCs w:val="28"/>
        </w:rPr>
      </w:pPr>
    </w:p>
    <w:p w14:paraId="1DA8D39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 ridosso della ferrovia il sentiero che ricalca la Via Valeria passa accanto ad una grande terrazza, di cui però si vede solo la parte terminale che si affaccia sulla strada romana. La maggior parte della costruzione, infatti, si “infila” sotto la massicciata della ferrovia.</w:t>
      </w:r>
    </w:p>
    <w:p w14:paraId="1DA8D39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terrazza ha una forma rettangolare; aveva lo scopo di rendere piano il fianco scosceso della montagna. Per questo probabilmente si tratta di una terrazza di fondazione di un edificio. La lunghezza della parte visibile è di una decina di metri; la sua profondità, prima di infilarsi sotto la massicciata della ferrovia, non supera il metro; il lato verso valle ha subito un crollo e quel che ne rimane è nascosto dalla vegetazione e dalla terra</w:t>
      </w:r>
      <w:r>
        <w:rPr>
          <w:color w:val="000000"/>
          <w:sz w:val="28"/>
          <w:szCs w:val="28"/>
          <w:vertAlign w:val="superscript"/>
        </w:rPr>
        <w:footnoteReference w:id="118"/>
      </w:r>
      <w:r>
        <w:rPr>
          <w:color w:val="000000"/>
          <w:sz w:val="28"/>
          <w:szCs w:val="28"/>
        </w:rPr>
        <w:t>.</w:t>
      </w:r>
    </w:p>
    <w:p w14:paraId="1DA8D39D" w14:textId="77777777" w:rsidR="005A5FF2" w:rsidRDefault="005A5FF2">
      <w:pPr>
        <w:pBdr>
          <w:top w:val="nil"/>
          <w:left w:val="nil"/>
          <w:bottom w:val="nil"/>
          <w:right w:val="nil"/>
          <w:between w:val="nil"/>
        </w:pBdr>
        <w:ind w:firstLine="851"/>
        <w:jc w:val="both"/>
        <w:rPr>
          <w:color w:val="000000"/>
          <w:sz w:val="28"/>
          <w:szCs w:val="28"/>
        </w:rPr>
      </w:pPr>
    </w:p>
    <w:p w14:paraId="1DA8D39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Le indicazioni che fornisce la terrazza sono troppo generiche per affermare con certezza che siamo di fronte a resti di epoca romana. Inoltre nessuno degli studiosi del XIX secolo menziona questa terrazza che prima della costruzione della strada ferrata doveva avere un aspetto monumentale.</w:t>
      </w:r>
    </w:p>
    <w:p w14:paraId="1DA8D39F" w14:textId="77777777" w:rsidR="005A5FF2" w:rsidRDefault="00AC4550">
      <w:pPr>
        <w:pBdr>
          <w:top w:val="nil"/>
          <w:left w:val="nil"/>
          <w:bottom w:val="nil"/>
          <w:right w:val="nil"/>
          <w:between w:val="nil"/>
        </w:pBdr>
        <w:ind w:firstLine="851"/>
        <w:jc w:val="both"/>
        <w:rPr>
          <w:color w:val="000000"/>
          <w:sz w:val="28"/>
          <w:szCs w:val="28"/>
        </w:rPr>
      </w:pPr>
      <w:bookmarkStart w:id="98" w:name="_2szc72q" w:colFirst="0" w:colLast="0"/>
      <w:bookmarkEnd w:id="98"/>
      <w:r>
        <w:rPr>
          <w:color w:val="000000"/>
          <w:sz w:val="28"/>
          <w:szCs w:val="28"/>
        </w:rPr>
        <w:t>Ciò appare strano poiché il sentiero che ricalca le tracce dell’antica Via Valeria, in passato doveva essere più curato di adesso, poiché era più breve della statale e perciò utilizzato da viaggiatori e da pastori a piedi per spostarsi velocemente tra Carsoli e Tagliacozzo e quindi eventuali resti romani dovevano essere ben visibili.</w:t>
      </w:r>
    </w:p>
    <w:p w14:paraId="1DA8D3A0" w14:textId="77777777" w:rsidR="005A5FF2" w:rsidRDefault="005A5FF2">
      <w:pPr>
        <w:pBdr>
          <w:top w:val="nil"/>
          <w:left w:val="nil"/>
          <w:bottom w:val="nil"/>
          <w:right w:val="nil"/>
          <w:between w:val="nil"/>
        </w:pBdr>
        <w:ind w:firstLine="851"/>
        <w:jc w:val="both"/>
        <w:rPr>
          <w:color w:val="000000"/>
          <w:sz w:val="28"/>
          <w:szCs w:val="28"/>
        </w:rPr>
      </w:pPr>
    </w:p>
    <w:p w14:paraId="1DA8D3A1"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99" w:name="_184mhaj" w:colFirst="0" w:colLast="0"/>
      <w:bookmarkEnd w:id="99"/>
      <w:r>
        <w:rPr>
          <w:b/>
          <w:bCs/>
          <w:color w:val="000000"/>
          <w:sz w:val="28"/>
          <w:szCs w:val="28"/>
          <w:u w:val="single"/>
        </w:rPr>
        <w:t>85. Basolato</w:t>
      </w:r>
    </w:p>
    <w:p w14:paraId="1DA8D3A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 Lucia</w:t>
      </w:r>
    </w:p>
    <w:p w14:paraId="1DA8D3A3" w14:textId="77777777" w:rsidR="005A5FF2" w:rsidRDefault="005A5FF2">
      <w:pPr>
        <w:pBdr>
          <w:top w:val="nil"/>
          <w:left w:val="nil"/>
          <w:bottom w:val="nil"/>
          <w:right w:val="nil"/>
          <w:between w:val="nil"/>
        </w:pBdr>
        <w:ind w:firstLine="851"/>
        <w:jc w:val="both"/>
        <w:rPr>
          <w:color w:val="000000"/>
          <w:sz w:val="28"/>
          <w:szCs w:val="28"/>
        </w:rPr>
      </w:pPr>
    </w:p>
    <w:p w14:paraId="1DA8D3A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Nel tratto di Via Valeria compreso tra la ferrovia e il primo incrocio con la statale (km 78,350) si sono conservate tracce di un’antica pavimentazione della strada romana.</w:t>
      </w:r>
    </w:p>
    <w:p w14:paraId="1DA8D3A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Difficile dire se si tratta di quella originaria romana data la scarsa grandezza del pezzame e la rozzezza con cui i blocchi sono tagliati ed accostati uno all’altro.</w:t>
      </w:r>
    </w:p>
    <w:p w14:paraId="1DA8D3A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Forse si tratta di una pavimentazione tarda o medievale (figg.128,129,130).</w:t>
      </w:r>
    </w:p>
    <w:p w14:paraId="1DA8D3A7" w14:textId="77777777" w:rsidR="005A5FF2" w:rsidRDefault="005A5FF2">
      <w:pPr>
        <w:pBdr>
          <w:top w:val="nil"/>
          <w:left w:val="nil"/>
          <w:bottom w:val="nil"/>
          <w:right w:val="nil"/>
          <w:between w:val="nil"/>
        </w:pBdr>
        <w:ind w:firstLine="851"/>
        <w:jc w:val="both"/>
        <w:rPr>
          <w:color w:val="000000"/>
          <w:sz w:val="28"/>
          <w:szCs w:val="28"/>
        </w:rPr>
      </w:pPr>
    </w:p>
    <w:p w14:paraId="1DA8D3A8"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100" w:name="_3s49zyc" w:colFirst="0" w:colLast="0"/>
      <w:bookmarkEnd w:id="100"/>
      <w:r>
        <w:rPr>
          <w:b/>
          <w:bCs/>
          <w:color w:val="000000"/>
          <w:sz w:val="28"/>
          <w:szCs w:val="28"/>
          <w:u w:val="single"/>
        </w:rPr>
        <w:t>86. Terrazza</w:t>
      </w:r>
    </w:p>
    <w:p w14:paraId="1DA8D3A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km 78,700</w:t>
      </w:r>
    </w:p>
    <w:p w14:paraId="1DA8D3AA" w14:textId="77777777" w:rsidR="005A5FF2" w:rsidRDefault="005A5FF2">
      <w:pPr>
        <w:pBdr>
          <w:top w:val="nil"/>
          <w:left w:val="nil"/>
          <w:bottom w:val="nil"/>
          <w:right w:val="nil"/>
          <w:between w:val="nil"/>
        </w:pBdr>
        <w:ind w:firstLine="851"/>
        <w:jc w:val="both"/>
        <w:rPr>
          <w:color w:val="000000"/>
          <w:sz w:val="28"/>
          <w:szCs w:val="28"/>
        </w:rPr>
      </w:pPr>
    </w:p>
    <w:p w14:paraId="1DA8D3A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Sul lato a monte della SSn.5, a circa mt. 20 dalla strada, si trova una grande terrazza, visibile anche dalla statale.</w:t>
      </w:r>
    </w:p>
    <w:p w14:paraId="1DA8D3A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struttura si appoggia al fianco della montagna.</w:t>
      </w:r>
    </w:p>
    <w:p w14:paraId="1DA8D3A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lastRenderedPageBreak/>
        <w:t>La terrazza è costituita da tre muraglioni di grandi dimensioni in opera quadrata. La fronte guarda la statale (e la valle del Turano) e costituisce il lato più lungo (circa mt. 15); si conserva per un’altezza di sette filari alti, in totale, circa mt. 3,50 (fig.131).</w:t>
      </w:r>
    </w:p>
    <w:p w14:paraId="1DA8D3A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Dei lati corti il solo che può essere descritto è quello che guarda verso Colli di Monte Bove; questo è lungo circa mt. 10 e si può seguire fin quando si interra sotto la montagna. Si conserva per un’altezza di quattro filari ed è alto circa mt. 1,80 (figg.132,133).</w:t>
      </w:r>
    </w:p>
    <w:p w14:paraId="1DA8D3A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L’altro lato corto è coperto completamente dalla vegetazione che non consente osservazioni.</w:t>
      </w:r>
    </w:p>
    <w:p w14:paraId="1DA8D3B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Tutti i blocchi hanno grandi dimensioni, a volte superiori a mt. 1 x mt. 1.</w:t>
      </w:r>
    </w:p>
    <w:p w14:paraId="1DA8D3B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Van Wonterghem sostiene</w:t>
      </w:r>
      <w:r>
        <w:rPr>
          <w:color w:val="000000"/>
          <w:sz w:val="28"/>
          <w:szCs w:val="28"/>
          <w:vertAlign w:val="superscript"/>
        </w:rPr>
        <w:footnoteReference w:id="119"/>
      </w:r>
      <w:r>
        <w:rPr>
          <w:color w:val="000000"/>
          <w:sz w:val="28"/>
          <w:szCs w:val="28"/>
        </w:rPr>
        <w:t xml:space="preserve"> che i resti della terrazza appartengono alla stazione di sosta di</w:t>
      </w:r>
      <w:r>
        <w:rPr>
          <w:i/>
          <w:iCs/>
          <w:color w:val="000000"/>
          <w:sz w:val="28"/>
          <w:szCs w:val="28"/>
        </w:rPr>
        <w:t xml:space="preserve"> In Monte Grani</w:t>
      </w:r>
      <w:r>
        <w:rPr>
          <w:color w:val="000000"/>
          <w:sz w:val="28"/>
          <w:szCs w:val="28"/>
        </w:rPr>
        <w:t xml:space="preserve">, seguendo la correzione della </w:t>
      </w:r>
      <w:r>
        <w:rPr>
          <w:i/>
          <w:iCs/>
          <w:color w:val="000000"/>
          <w:sz w:val="28"/>
          <w:szCs w:val="28"/>
        </w:rPr>
        <w:t>Tabula</w:t>
      </w:r>
      <w:r>
        <w:rPr>
          <w:color w:val="000000"/>
          <w:sz w:val="28"/>
          <w:szCs w:val="28"/>
        </w:rPr>
        <w:t xml:space="preserve"> </w:t>
      </w:r>
      <w:r>
        <w:rPr>
          <w:i/>
          <w:iCs/>
          <w:color w:val="000000"/>
          <w:sz w:val="28"/>
          <w:szCs w:val="28"/>
        </w:rPr>
        <w:t>Peutingeriana</w:t>
      </w:r>
      <w:r>
        <w:rPr>
          <w:color w:val="000000"/>
          <w:sz w:val="28"/>
          <w:szCs w:val="28"/>
        </w:rPr>
        <w:t xml:space="preserve"> proposta per primo dal Miller</w:t>
      </w:r>
      <w:r>
        <w:rPr>
          <w:color w:val="000000"/>
          <w:sz w:val="28"/>
          <w:szCs w:val="28"/>
          <w:vertAlign w:val="superscript"/>
        </w:rPr>
        <w:footnoteReference w:id="120"/>
      </w:r>
      <w:r>
        <w:rPr>
          <w:color w:val="000000"/>
          <w:sz w:val="28"/>
          <w:szCs w:val="28"/>
        </w:rPr>
        <w:t xml:space="preserve">; come prova di questo fatto porta la distanza da </w:t>
      </w:r>
      <w:r>
        <w:rPr>
          <w:i/>
          <w:iCs/>
          <w:color w:val="000000"/>
          <w:sz w:val="28"/>
          <w:szCs w:val="28"/>
        </w:rPr>
        <w:t>Carseoli</w:t>
      </w:r>
      <w:r>
        <w:rPr>
          <w:color w:val="000000"/>
          <w:sz w:val="28"/>
          <w:szCs w:val="28"/>
        </w:rPr>
        <w:t xml:space="preserve">, in questo punto di circa sei miglia, corrispondente a quella indicata dalla </w:t>
      </w:r>
      <w:r>
        <w:rPr>
          <w:i/>
          <w:iCs/>
          <w:color w:val="000000"/>
          <w:sz w:val="28"/>
          <w:szCs w:val="28"/>
        </w:rPr>
        <w:t>Tabula</w:t>
      </w:r>
      <w:r>
        <w:rPr>
          <w:color w:val="000000"/>
          <w:sz w:val="28"/>
          <w:szCs w:val="28"/>
        </w:rPr>
        <w:t>.</w:t>
      </w:r>
    </w:p>
    <w:p w14:paraId="1DA8D3B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Io sono del parere che la stazione di </w:t>
      </w:r>
      <w:r>
        <w:rPr>
          <w:i/>
          <w:iCs/>
          <w:color w:val="000000"/>
          <w:sz w:val="28"/>
          <w:szCs w:val="28"/>
        </w:rPr>
        <w:t>Mons Grano</w:t>
      </w:r>
      <w:r>
        <w:rPr>
          <w:color w:val="000000"/>
          <w:sz w:val="28"/>
          <w:szCs w:val="28"/>
        </w:rPr>
        <w:t xml:space="preserve"> non vada ricercata tra </w:t>
      </w:r>
      <w:r>
        <w:rPr>
          <w:i/>
          <w:iCs/>
          <w:color w:val="000000"/>
          <w:sz w:val="28"/>
          <w:szCs w:val="28"/>
        </w:rPr>
        <w:t>Carseoli</w:t>
      </w:r>
      <w:r>
        <w:rPr>
          <w:color w:val="000000"/>
          <w:sz w:val="28"/>
          <w:szCs w:val="28"/>
        </w:rPr>
        <w:t xml:space="preserve"> ed </w:t>
      </w:r>
      <w:r>
        <w:rPr>
          <w:i/>
          <w:iCs/>
          <w:color w:val="000000"/>
          <w:sz w:val="28"/>
          <w:szCs w:val="28"/>
        </w:rPr>
        <w:t>Alba Fucens</w:t>
      </w:r>
      <w:r>
        <w:rPr>
          <w:color w:val="000000"/>
          <w:sz w:val="28"/>
          <w:szCs w:val="28"/>
        </w:rPr>
        <w:t>, ma lungo altri percorsi</w:t>
      </w:r>
      <w:r>
        <w:rPr>
          <w:color w:val="000000"/>
          <w:sz w:val="28"/>
          <w:szCs w:val="28"/>
          <w:vertAlign w:val="superscript"/>
        </w:rPr>
        <w:footnoteReference w:id="121"/>
      </w:r>
      <w:r>
        <w:rPr>
          <w:color w:val="000000"/>
          <w:sz w:val="28"/>
          <w:szCs w:val="28"/>
        </w:rPr>
        <w:t>.</w:t>
      </w:r>
    </w:p>
    <w:p w14:paraId="1DA8D3B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Forse i resti appena descritti possono essere attribuiti ad uno degli </w:t>
      </w:r>
      <w:r>
        <w:rPr>
          <w:i/>
          <w:iCs/>
          <w:color w:val="000000"/>
          <w:sz w:val="28"/>
          <w:szCs w:val="28"/>
        </w:rPr>
        <w:t>oppida</w:t>
      </w:r>
      <w:r>
        <w:rPr>
          <w:color w:val="000000"/>
          <w:sz w:val="28"/>
          <w:szCs w:val="28"/>
        </w:rPr>
        <w:t xml:space="preserve"> equi che i Romani vinsero in pochissimi giorni di battaglia, sul finire del IV sec. a.C.</w:t>
      </w:r>
      <w:r>
        <w:rPr>
          <w:color w:val="000000"/>
          <w:sz w:val="28"/>
          <w:szCs w:val="28"/>
          <w:vertAlign w:val="superscript"/>
        </w:rPr>
        <w:footnoteReference w:id="122"/>
      </w:r>
      <w:r>
        <w:rPr>
          <w:color w:val="000000"/>
          <w:sz w:val="28"/>
          <w:szCs w:val="28"/>
        </w:rPr>
        <w:t>.</w:t>
      </w:r>
    </w:p>
    <w:p w14:paraId="1DA8D3B4" w14:textId="77777777" w:rsidR="005A5FF2" w:rsidRDefault="005A5FF2">
      <w:pPr>
        <w:pBdr>
          <w:top w:val="nil"/>
          <w:left w:val="nil"/>
          <w:bottom w:val="nil"/>
          <w:right w:val="nil"/>
          <w:between w:val="nil"/>
        </w:pBdr>
        <w:ind w:firstLine="851"/>
        <w:jc w:val="both"/>
        <w:rPr>
          <w:color w:val="000000"/>
          <w:sz w:val="28"/>
          <w:szCs w:val="28"/>
        </w:rPr>
      </w:pPr>
      <w:bookmarkStart w:id="101" w:name="_279ka65" w:colFirst="0" w:colLast="0"/>
      <w:bookmarkEnd w:id="101"/>
    </w:p>
    <w:p w14:paraId="1DA8D3B5"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102" w:name="_meukdy" w:colFirst="0" w:colLast="0"/>
      <w:bookmarkEnd w:id="102"/>
      <w:r>
        <w:rPr>
          <w:b/>
          <w:bCs/>
          <w:color w:val="000000"/>
          <w:sz w:val="28"/>
          <w:szCs w:val="28"/>
          <w:u w:val="single"/>
        </w:rPr>
        <w:t>87. Sostruzioni</w:t>
      </w:r>
    </w:p>
    <w:p w14:paraId="1DA8D3B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km 83,700</w:t>
      </w:r>
    </w:p>
    <w:p w14:paraId="1DA8D3B7" w14:textId="77777777" w:rsidR="005A5FF2" w:rsidRDefault="005A5FF2">
      <w:pPr>
        <w:pBdr>
          <w:top w:val="nil"/>
          <w:left w:val="nil"/>
          <w:bottom w:val="nil"/>
          <w:right w:val="nil"/>
          <w:between w:val="nil"/>
        </w:pBdr>
        <w:ind w:firstLine="851"/>
        <w:jc w:val="both"/>
        <w:rPr>
          <w:color w:val="000000"/>
          <w:sz w:val="28"/>
          <w:szCs w:val="28"/>
        </w:rPr>
      </w:pPr>
    </w:p>
    <w:p w14:paraId="1DA8D3B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 resti di una lunga sostruzione si vedono circa trenta metri più in alto della strada moderna sul lato sinistro.</w:t>
      </w:r>
    </w:p>
    <w:p w14:paraId="1DA8D3B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sostruzione si trova in pessime condizioni ed i massi che la compongono sono stati sconvolti dalla neve e dall’erba, che li hanno spostati dalle loro sedi originali.</w:t>
      </w:r>
    </w:p>
    <w:p w14:paraId="1DA8D3B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lunghezza della sostruzione è di mt.15; è composta di pietre di medie dimensioni. Attualmente è coperta da più di un metro di terra che ne evidenzia l’antichità (figg.134,135).</w:t>
      </w:r>
    </w:p>
    <w:p w14:paraId="1DA8D3B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lastRenderedPageBreak/>
        <w:t>La sostruzione sosteneva a valle la Via Valeria, visto che la carreggiata della strada antica è ancora visibile al di sopra del muraglione.</w:t>
      </w:r>
    </w:p>
    <w:p w14:paraId="1DA8D3B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In questo punto la sede stradale antica era di circa mt. 5; tale larghezza si mantiene fino all’altezza del km 84,000, dove la Via Valeria compiva una grande curva per seguire la tormentata orografia della montagna (fig.136).</w:t>
      </w:r>
    </w:p>
    <w:p w14:paraId="1DA8D3B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Subito dopo questa curva il tracciato antico si perde.</w:t>
      </w:r>
    </w:p>
    <w:p w14:paraId="1DA8D3B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sostruzione potrebbe appartenere a restauri tardi (IV secolo?) della strada romana.</w:t>
      </w:r>
    </w:p>
    <w:p w14:paraId="1DA8D3BF" w14:textId="77777777" w:rsidR="005A5FF2" w:rsidRDefault="005A5FF2">
      <w:pPr>
        <w:pBdr>
          <w:top w:val="nil"/>
          <w:left w:val="nil"/>
          <w:bottom w:val="nil"/>
          <w:right w:val="nil"/>
          <w:between w:val="nil"/>
        </w:pBdr>
        <w:ind w:firstLine="851"/>
        <w:jc w:val="both"/>
        <w:rPr>
          <w:color w:val="000000"/>
          <w:sz w:val="28"/>
          <w:szCs w:val="28"/>
        </w:rPr>
      </w:pPr>
    </w:p>
    <w:p w14:paraId="1DA8D3C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In questo tratto, oltre alla sostruzione, si conservano a monte della Via Valeria per circa cento metri alcuni muraglioni, il cui scopo era di proteggere la strada romana dalle frane e dalla neve (fig.137).</w:t>
      </w:r>
    </w:p>
    <w:p w14:paraId="1DA8D3C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 muri non sono romani ma furono realizzati a più riprese nel corso del tempo. Uno dei muraglioni è molto lungo (circa mt. 45) e si distende a semicerchio una decina di metri al di sopra dell’antico tracciato (fig.138).</w:t>
      </w:r>
    </w:p>
    <w:p w14:paraId="1DA8D3C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muraglione protegge la strada nel tratto in cui è pure visibile la sostruzione a valle della Via Valeria.</w:t>
      </w:r>
    </w:p>
    <w:p w14:paraId="1DA8D3C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Poco più avanti è visibile un secondo muraglione moderno che potrebbe essere stato realizzato anche con materiali pertinenti alla strada antica. Infatti i massi che lo compongono sono più grandi di quelli degli altri muri, e qualche sasso è ben lavorato e squadrato (fig.139).</w:t>
      </w:r>
    </w:p>
    <w:p w14:paraId="1DA8D3C4" w14:textId="77777777" w:rsidR="005A5FF2" w:rsidRDefault="005A5FF2">
      <w:pPr>
        <w:pBdr>
          <w:top w:val="nil"/>
          <w:left w:val="nil"/>
          <w:bottom w:val="nil"/>
          <w:right w:val="nil"/>
          <w:between w:val="nil"/>
        </w:pBdr>
        <w:ind w:firstLine="851"/>
        <w:jc w:val="both"/>
        <w:rPr>
          <w:color w:val="000000"/>
          <w:sz w:val="28"/>
          <w:szCs w:val="28"/>
        </w:rPr>
      </w:pPr>
      <w:bookmarkStart w:id="103" w:name="_36ei31r" w:colFirst="0" w:colLast="0"/>
      <w:bookmarkEnd w:id="103"/>
    </w:p>
    <w:p w14:paraId="1DA8D3C5"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104" w:name="_1ljsd9k" w:colFirst="0" w:colLast="0"/>
      <w:bookmarkEnd w:id="104"/>
      <w:r>
        <w:rPr>
          <w:b/>
          <w:bCs/>
          <w:color w:val="000000"/>
          <w:sz w:val="28"/>
          <w:szCs w:val="28"/>
          <w:u w:val="single"/>
        </w:rPr>
        <w:t>88-89. Sostruzioni e Tagliata</w:t>
      </w:r>
    </w:p>
    <w:p w14:paraId="1DA8D3C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km 86,000</w:t>
      </w:r>
    </w:p>
    <w:p w14:paraId="1DA8D3C7" w14:textId="77777777" w:rsidR="005A5FF2" w:rsidRDefault="005A5FF2">
      <w:pPr>
        <w:pBdr>
          <w:top w:val="nil"/>
          <w:left w:val="nil"/>
          <w:bottom w:val="nil"/>
          <w:right w:val="nil"/>
          <w:between w:val="nil"/>
        </w:pBdr>
        <w:ind w:firstLine="851"/>
        <w:jc w:val="both"/>
        <w:rPr>
          <w:color w:val="000000"/>
          <w:sz w:val="28"/>
          <w:szCs w:val="28"/>
        </w:rPr>
      </w:pPr>
    </w:p>
    <w:p w14:paraId="1DA8D3C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sostruzione è in ottima opera poligonale, di grandi dimensioni, composta di quattro, cinque file di blocchi sovrapposti (fig.140).</w:t>
      </w:r>
    </w:p>
    <w:p w14:paraId="1DA8D3C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lunghezza complessiva della parte del muraglione visibile è di circa mt. 12; un secondo tratto è invece nascosto dalla vegetazione (fig.141).</w:t>
      </w:r>
    </w:p>
    <w:p w14:paraId="1DA8D3C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sostruzione venne segnalata dal Van Essen</w:t>
      </w:r>
      <w:r>
        <w:rPr>
          <w:color w:val="000000"/>
          <w:sz w:val="28"/>
          <w:szCs w:val="28"/>
          <w:vertAlign w:val="superscript"/>
        </w:rPr>
        <w:footnoteReference w:id="123"/>
      </w:r>
      <w:r>
        <w:rPr>
          <w:color w:val="000000"/>
          <w:sz w:val="28"/>
          <w:szCs w:val="28"/>
        </w:rPr>
        <w:t xml:space="preserve"> ma non dal Van Wonterghem</w:t>
      </w:r>
      <w:r>
        <w:rPr>
          <w:color w:val="000000"/>
          <w:sz w:val="28"/>
          <w:szCs w:val="28"/>
          <w:vertAlign w:val="superscript"/>
        </w:rPr>
        <w:footnoteReference w:id="124"/>
      </w:r>
      <w:r>
        <w:rPr>
          <w:color w:val="000000"/>
          <w:sz w:val="28"/>
          <w:szCs w:val="28"/>
        </w:rPr>
        <w:t>, che riteneva fosse andata distrutta (figg.142,143).</w:t>
      </w:r>
    </w:p>
    <w:p w14:paraId="1DA8D3CB" w14:textId="77777777" w:rsidR="005A5FF2" w:rsidRDefault="005A5FF2">
      <w:pPr>
        <w:pBdr>
          <w:top w:val="nil"/>
          <w:left w:val="nil"/>
          <w:bottom w:val="nil"/>
          <w:right w:val="nil"/>
          <w:between w:val="nil"/>
        </w:pBdr>
        <w:ind w:firstLine="851"/>
        <w:jc w:val="both"/>
        <w:rPr>
          <w:color w:val="000000"/>
          <w:sz w:val="28"/>
          <w:szCs w:val="28"/>
        </w:rPr>
      </w:pPr>
    </w:p>
    <w:p w14:paraId="1DA8D3C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Al di sopra della sostruzione e per qualche decina di metri è conservato un tratto di strada antica, la cui larghezza è superiore a mt.5.</w:t>
      </w:r>
    </w:p>
    <w:p w14:paraId="1DA8D3C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Qui la Via Valeria venne letteralmente tagliata nella roccia per molti metri in altezza ed in lunghezza; in particolare appena oltre la sostruzione il fianco della montagna venne tagliato per un’altezza di mt.10-12 (fig.144).</w:t>
      </w:r>
    </w:p>
    <w:p w14:paraId="1DA8D3CE" w14:textId="77777777" w:rsidR="005A5FF2" w:rsidRDefault="005A5FF2">
      <w:pPr>
        <w:pBdr>
          <w:top w:val="nil"/>
          <w:left w:val="nil"/>
          <w:bottom w:val="nil"/>
          <w:right w:val="nil"/>
          <w:between w:val="nil"/>
        </w:pBdr>
        <w:ind w:firstLine="851"/>
        <w:jc w:val="both"/>
        <w:rPr>
          <w:color w:val="000000"/>
          <w:sz w:val="28"/>
          <w:szCs w:val="28"/>
        </w:rPr>
      </w:pPr>
    </w:p>
    <w:p w14:paraId="1DA8D3CF"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105" w:name="_45jfvxd" w:colFirst="0" w:colLast="0"/>
      <w:bookmarkEnd w:id="105"/>
      <w:r>
        <w:rPr>
          <w:b/>
          <w:bCs/>
          <w:color w:val="000000"/>
          <w:sz w:val="28"/>
          <w:szCs w:val="28"/>
          <w:u w:val="single"/>
        </w:rPr>
        <w:t>90. Tagliata</w:t>
      </w:r>
    </w:p>
    <w:p w14:paraId="1DA8D3D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km 90,100-90,200</w:t>
      </w:r>
    </w:p>
    <w:p w14:paraId="1DA8D3D1" w14:textId="77777777" w:rsidR="005A5FF2" w:rsidRDefault="005A5FF2">
      <w:pPr>
        <w:pBdr>
          <w:top w:val="nil"/>
          <w:left w:val="nil"/>
          <w:bottom w:val="nil"/>
          <w:right w:val="nil"/>
          <w:between w:val="nil"/>
        </w:pBdr>
        <w:ind w:firstLine="851"/>
        <w:jc w:val="both"/>
        <w:rPr>
          <w:color w:val="000000"/>
          <w:sz w:val="28"/>
          <w:szCs w:val="28"/>
        </w:rPr>
      </w:pPr>
    </w:p>
    <w:p w14:paraId="1DA8D3D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lastRenderedPageBreak/>
        <w:t>Visibile dalla statale è una larga via campestre che, parallelamente alla strada moderna, ma trenta metri più in alto, da Roccacerro prosegue a mezza costa fin quasi ad una moderna strada cementata che dal km 90,200 della SSn.5 porta ad una cava (figg.145,146).</w:t>
      </w:r>
    </w:p>
    <w:p w14:paraId="1DA8D3D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Questo stradello è stato tutto scavato nella roccia e rappresenta l’antico percorso della Via Valeria; il taglio nella roccia in altezza raggiunge mt. 15 circa. In alcuni tratti sono ben visibili i segni dello scalpello.</w:t>
      </w:r>
    </w:p>
    <w:p w14:paraId="1DA8D3D4" w14:textId="77777777" w:rsidR="005A5FF2" w:rsidRDefault="00AC4550">
      <w:pPr>
        <w:pBdr>
          <w:top w:val="nil"/>
          <w:left w:val="nil"/>
          <w:bottom w:val="nil"/>
          <w:right w:val="nil"/>
          <w:between w:val="nil"/>
        </w:pBdr>
        <w:ind w:firstLine="851"/>
        <w:jc w:val="both"/>
        <w:rPr>
          <w:color w:val="000000"/>
          <w:sz w:val="28"/>
          <w:szCs w:val="28"/>
        </w:rPr>
      </w:pPr>
      <w:bookmarkStart w:id="106" w:name="_2koq656" w:colFirst="0" w:colLast="0"/>
      <w:bookmarkEnd w:id="106"/>
      <w:r>
        <w:rPr>
          <w:color w:val="000000"/>
          <w:sz w:val="28"/>
          <w:szCs w:val="28"/>
        </w:rPr>
        <w:t>La carreggiata della Via Valeria presenta una larghezza media di mt. 4; nel punto di massima ampiezza di mt. 6. Parte del tracciato antico è segnato dai pali della luce e del telefono.</w:t>
      </w:r>
    </w:p>
    <w:p w14:paraId="1DA8D3D5" w14:textId="77777777" w:rsidR="005A5FF2" w:rsidRDefault="005A5FF2">
      <w:pPr>
        <w:pBdr>
          <w:top w:val="nil"/>
          <w:left w:val="nil"/>
          <w:bottom w:val="nil"/>
          <w:right w:val="nil"/>
          <w:between w:val="nil"/>
        </w:pBdr>
        <w:ind w:firstLine="851"/>
        <w:jc w:val="both"/>
        <w:rPr>
          <w:color w:val="000000"/>
          <w:sz w:val="28"/>
          <w:szCs w:val="28"/>
        </w:rPr>
      </w:pPr>
    </w:p>
    <w:p w14:paraId="1DA8D3D6"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107" w:name="_zu0gcz" w:colFirst="0" w:colLast="0"/>
      <w:bookmarkEnd w:id="107"/>
      <w:r>
        <w:rPr>
          <w:b/>
          <w:bCs/>
          <w:color w:val="000000"/>
          <w:sz w:val="28"/>
          <w:szCs w:val="28"/>
          <w:u w:val="single"/>
        </w:rPr>
        <w:t>91. Sostruzioni</w:t>
      </w:r>
    </w:p>
    <w:p w14:paraId="1DA8D3D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km 90,200</w:t>
      </w:r>
    </w:p>
    <w:p w14:paraId="1DA8D3D8" w14:textId="77777777" w:rsidR="005A5FF2" w:rsidRDefault="005A5FF2">
      <w:pPr>
        <w:pBdr>
          <w:top w:val="nil"/>
          <w:left w:val="nil"/>
          <w:bottom w:val="nil"/>
          <w:right w:val="nil"/>
          <w:between w:val="nil"/>
        </w:pBdr>
        <w:ind w:firstLine="851"/>
        <w:jc w:val="both"/>
        <w:rPr>
          <w:color w:val="000000"/>
          <w:sz w:val="28"/>
          <w:szCs w:val="28"/>
        </w:rPr>
      </w:pPr>
    </w:p>
    <w:p w14:paraId="1DA8D3D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Sul lato sinistro, nascoste da una fitta vegetazione, circa mt. 20 più in alto della strada moderna, ma più in basso rispetto allo stradello che ricalca la Via Valeria (n. </w:t>
      </w:r>
      <w:r>
        <w:rPr>
          <w:b/>
          <w:bCs/>
          <w:color w:val="000000"/>
          <w:sz w:val="28"/>
          <w:szCs w:val="28"/>
        </w:rPr>
        <w:t>87</w:t>
      </w:r>
      <w:r>
        <w:rPr>
          <w:color w:val="000000"/>
          <w:sz w:val="28"/>
          <w:szCs w:val="28"/>
        </w:rPr>
        <w:t>), è conservato un tratto di sostruzioni della Via Valeria (fig.147).</w:t>
      </w:r>
    </w:p>
    <w:p w14:paraId="1DA8D3D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lunghezza complessiva è di mt. 7, l’altezza di mt. 1,50. La sostruzione è in opera poligonale di buona fattura (anche se è molto scomposta dall’azione del tempo), di grandi dimensioni ed in altezza si conserva per tre filari.</w:t>
      </w:r>
    </w:p>
    <w:p w14:paraId="1DA8D3D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Una piccola parte è nascosta alla vista dalla vegetazione. La sostruzione ha un andamento diagonale rispetto sia alla SSn.5 sia alla via che rappresenta la strada romana.</w:t>
      </w:r>
    </w:p>
    <w:p w14:paraId="1DA8D3D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E’ quindi probabile che in questo tratto i genieri romani abbiano fatto piegare la Via Valeria verso la statale per aggirare un gagliardo gruppo di rocce, senza dover affrontare un ennesimo taglio nella roccia.</w:t>
      </w:r>
    </w:p>
    <w:p w14:paraId="1DA8D3D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L’avvicinamento della strada antica alla moderna è dimostrato anche dalla posizione dei resti di sostruzione successivi a questo, tutti prossimi alla SSn.5 ma ad una quota leggermente superiore (al massimo mt. 25).</w:t>
      </w:r>
    </w:p>
    <w:p w14:paraId="1DA8D3DE" w14:textId="77777777" w:rsidR="005A5FF2" w:rsidRDefault="005A5FF2">
      <w:pPr>
        <w:pBdr>
          <w:top w:val="nil"/>
          <w:left w:val="nil"/>
          <w:bottom w:val="nil"/>
          <w:right w:val="nil"/>
          <w:between w:val="nil"/>
        </w:pBdr>
        <w:ind w:firstLine="851"/>
        <w:jc w:val="both"/>
        <w:rPr>
          <w:color w:val="000000"/>
          <w:sz w:val="28"/>
          <w:szCs w:val="28"/>
        </w:rPr>
      </w:pPr>
    </w:p>
    <w:p w14:paraId="1DA8D3DF"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108" w:name="_3jtnz0s" w:colFirst="0" w:colLast="0"/>
      <w:bookmarkEnd w:id="108"/>
      <w:r>
        <w:rPr>
          <w:b/>
          <w:bCs/>
          <w:color w:val="000000"/>
          <w:sz w:val="28"/>
          <w:szCs w:val="28"/>
          <w:u w:val="single"/>
        </w:rPr>
        <w:t>92. Sostruzioni</w:t>
      </w:r>
    </w:p>
    <w:p w14:paraId="1DA8D3E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km 90,290</w:t>
      </w:r>
    </w:p>
    <w:p w14:paraId="1DA8D3E1" w14:textId="77777777" w:rsidR="005A5FF2" w:rsidRDefault="005A5FF2">
      <w:pPr>
        <w:pBdr>
          <w:top w:val="nil"/>
          <w:left w:val="nil"/>
          <w:bottom w:val="nil"/>
          <w:right w:val="nil"/>
          <w:between w:val="nil"/>
        </w:pBdr>
        <w:ind w:firstLine="851"/>
        <w:jc w:val="both"/>
        <w:rPr>
          <w:color w:val="000000"/>
          <w:sz w:val="28"/>
          <w:szCs w:val="28"/>
        </w:rPr>
      </w:pPr>
    </w:p>
    <w:p w14:paraId="1DA8D3E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 monte della SSn.5 sono visibili resti di sostruzioni (figg.148,149).</w:t>
      </w:r>
    </w:p>
    <w:p w14:paraId="1DA8D3E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Le sostruzioni sono “a strapiombo” sulla SSn.5; la parte visibile è larga mt. 7ed ha un’altezza di circa mt. 4. Si compone di due o tre filari in opera poligonale di ottima fattura, perfettamente conservata. I blocchi sono molto grandi, arrivando a superare con facilità le dimensioni di mt. 1 x mt. 1</w:t>
      </w:r>
      <w:r>
        <w:rPr>
          <w:color w:val="000000"/>
          <w:sz w:val="28"/>
          <w:szCs w:val="28"/>
          <w:vertAlign w:val="superscript"/>
        </w:rPr>
        <w:footnoteReference w:id="125"/>
      </w:r>
      <w:r>
        <w:rPr>
          <w:color w:val="000000"/>
          <w:sz w:val="28"/>
          <w:szCs w:val="28"/>
        </w:rPr>
        <w:t>.</w:t>
      </w:r>
    </w:p>
    <w:p w14:paraId="1DA8D3E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sostruzione prosegue sia nel senso della lunghezza che in quello dell’altezza, ma è nascosta dalla vegetazione; in particolare, dieci metri verso Sud (km 90,280) si vede un altro tratto di sostruzione, sempre in opera poligonale, ma più rozza. Penso si tratti di un restauro della sostruzione appena descritta, effettuato in epoca tardoantica o alto medievale.</w:t>
      </w:r>
    </w:p>
    <w:p w14:paraId="1DA8D3E5" w14:textId="77777777" w:rsidR="005A5FF2" w:rsidRDefault="005A5FF2">
      <w:pPr>
        <w:pBdr>
          <w:top w:val="nil"/>
          <w:left w:val="nil"/>
          <w:bottom w:val="nil"/>
          <w:right w:val="nil"/>
          <w:between w:val="nil"/>
        </w:pBdr>
        <w:ind w:firstLine="851"/>
        <w:jc w:val="both"/>
        <w:rPr>
          <w:color w:val="000000"/>
          <w:sz w:val="28"/>
          <w:szCs w:val="28"/>
        </w:rPr>
      </w:pPr>
    </w:p>
    <w:p w14:paraId="1DA8D3E6" w14:textId="77777777" w:rsidR="005A5FF2" w:rsidRDefault="00AC4550">
      <w:pPr>
        <w:pBdr>
          <w:top w:val="nil"/>
          <w:left w:val="nil"/>
          <w:bottom w:val="nil"/>
          <w:right w:val="nil"/>
          <w:between w:val="nil"/>
        </w:pBdr>
        <w:ind w:firstLine="851"/>
        <w:jc w:val="both"/>
        <w:rPr>
          <w:color w:val="000000"/>
          <w:sz w:val="28"/>
          <w:szCs w:val="28"/>
        </w:rPr>
      </w:pPr>
      <w:r>
        <w:rPr>
          <w:b/>
          <w:bCs/>
          <w:color w:val="000000"/>
          <w:sz w:val="28"/>
          <w:szCs w:val="28"/>
        </w:rPr>
        <w:t>93. Sostruzioni</w:t>
      </w:r>
    </w:p>
    <w:p w14:paraId="1DA8D3E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km 90,400</w:t>
      </w:r>
    </w:p>
    <w:p w14:paraId="1DA8D3E8" w14:textId="77777777" w:rsidR="005A5FF2" w:rsidRDefault="005A5FF2">
      <w:pPr>
        <w:pBdr>
          <w:top w:val="nil"/>
          <w:left w:val="nil"/>
          <w:bottom w:val="nil"/>
          <w:right w:val="nil"/>
          <w:between w:val="nil"/>
        </w:pBdr>
        <w:ind w:firstLine="851"/>
        <w:jc w:val="both"/>
        <w:rPr>
          <w:color w:val="000000"/>
          <w:sz w:val="28"/>
          <w:szCs w:val="28"/>
        </w:rPr>
      </w:pPr>
    </w:p>
    <w:p w14:paraId="1DA8D3E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Circa mt. 25 a monte della statale, nascosta dal fitto bosco, si trova una sostruzione in opera poligonale di grandi dimensioni. La sostruzione è in parte interrata è sono visibili soltanto tre filari per un’altezza complessiva di circa mt. 1,60. La lunghezza è pari a mt. 11 (fig.150).</w:t>
      </w:r>
    </w:p>
    <w:p w14:paraId="1DA8D3EA" w14:textId="77777777" w:rsidR="005A5FF2" w:rsidRDefault="005A5FF2">
      <w:pPr>
        <w:pBdr>
          <w:top w:val="nil"/>
          <w:left w:val="nil"/>
          <w:bottom w:val="nil"/>
          <w:right w:val="nil"/>
          <w:between w:val="nil"/>
        </w:pBdr>
        <w:ind w:firstLine="851"/>
        <w:jc w:val="both"/>
        <w:rPr>
          <w:color w:val="000000"/>
          <w:sz w:val="28"/>
          <w:szCs w:val="28"/>
        </w:rPr>
      </w:pPr>
    </w:p>
    <w:p w14:paraId="1DA8D3EB"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109" w:name="_1yyy98l" w:colFirst="0" w:colLast="0"/>
      <w:bookmarkEnd w:id="109"/>
      <w:r>
        <w:rPr>
          <w:b/>
          <w:bCs/>
          <w:color w:val="000000"/>
          <w:sz w:val="28"/>
          <w:szCs w:val="28"/>
          <w:u w:val="single"/>
        </w:rPr>
        <w:t>94. Sostruzioni</w:t>
      </w:r>
    </w:p>
    <w:p w14:paraId="1DA8D3E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km 91,050</w:t>
      </w:r>
    </w:p>
    <w:p w14:paraId="1DA8D3ED" w14:textId="77777777" w:rsidR="005A5FF2" w:rsidRDefault="005A5FF2">
      <w:pPr>
        <w:pBdr>
          <w:top w:val="nil"/>
          <w:left w:val="nil"/>
          <w:bottom w:val="nil"/>
          <w:right w:val="nil"/>
          <w:between w:val="nil"/>
        </w:pBdr>
        <w:ind w:firstLine="851"/>
        <w:jc w:val="both"/>
        <w:rPr>
          <w:color w:val="000000"/>
          <w:sz w:val="28"/>
          <w:szCs w:val="28"/>
        </w:rPr>
      </w:pPr>
    </w:p>
    <w:p w14:paraId="1DA8D3E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Sul lato sinistro della statale, lungo la scarpata che sostiene la strada moderna, sono avanzi di una sostruzione assai malandata.</w:t>
      </w:r>
    </w:p>
    <w:p w14:paraId="1DA8D3E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Si tratta di due file blocchi sovrapposti per una lunghezza di circa mt. 18. La sostruzione è in opera poligonale di grandi dimensioni; è scomposta dall’azione delle radici degli alberi che hanno disarticolato in più punti l’originaria disposizione dei massi.</w:t>
      </w:r>
    </w:p>
    <w:p w14:paraId="1DA8D3F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Qui la Via Valeria antica correva più o meno alla stessa quota dell’attuale statale.</w:t>
      </w:r>
    </w:p>
    <w:p w14:paraId="1DA8D3F1" w14:textId="77777777" w:rsidR="005A5FF2" w:rsidRDefault="005A5FF2">
      <w:pPr>
        <w:pBdr>
          <w:top w:val="nil"/>
          <w:left w:val="nil"/>
          <w:bottom w:val="nil"/>
          <w:right w:val="nil"/>
          <w:between w:val="nil"/>
        </w:pBdr>
        <w:ind w:firstLine="851"/>
        <w:jc w:val="both"/>
        <w:rPr>
          <w:color w:val="000000"/>
          <w:sz w:val="28"/>
          <w:szCs w:val="28"/>
        </w:rPr>
      </w:pPr>
    </w:p>
    <w:p w14:paraId="1DA8D3F2"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110" w:name="_4iylrwe" w:colFirst="0" w:colLast="0"/>
      <w:bookmarkEnd w:id="110"/>
      <w:r>
        <w:rPr>
          <w:b/>
          <w:bCs/>
          <w:color w:val="000000"/>
          <w:sz w:val="28"/>
          <w:szCs w:val="28"/>
          <w:u w:val="single"/>
        </w:rPr>
        <w:t>95. Area fittile</w:t>
      </w:r>
    </w:p>
    <w:p w14:paraId="1DA8D3F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 Paolo, km 91,700</w:t>
      </w:r>
    </w:p>
    <w:p w14:paraId="1DA8D3F4" w14:textId="77777777" w:rsidR="005A5FF2" w:rsidRDefault="005A5FF2">
      <w:pPr>
        <w:pBdr>
          <w:top w:val="nil"/>
          <w:left w:val="nil"/>
          <w:bottom w:val="nil"/>
          <w:right w:val="nil"/>
          <w:between w:val="nil"/>
        </w:pBdr>
        <w:ind w:firstLine="851"/>
        <w:jc w:val="both"/>
        <w:rPr>
          <w:color w:val="000000"/>
          <w:sz w:val="28"/>
          <w:szCs w:val="28"/>
        </w:rPr>
      </w:pPr>
    </w:p>
    <w:p w14:paraId="1DA8D3F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Sul lato sinistro della SSn.5 si apre una piccola area pianeggiante sotto le ultime propaggine sudorientali del Monte Bove.</w:t>
      </w:r>
    </w:p>
    <w:p w14:paraId="1DA8D3F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In questa località il Van Wonterghem</w:t>
      </w:r>
      <w:r>
        <w:rPr>
          <w:color w:val="000000"/>
          <w:sz w:val="28"/>
          <w:szCs w:val="28"/>
          <w:vertAlign w:val="superscript"/>
        </w:rPr>
        <w:footnoteReference w:id="126"/>
      </w:r>
      <w:r>
        <w:rPr>
          <w:color w:val="000000"/>
          <w:sz w:val="28"/>
          <w:szCs w:val="28"/>
        </w:rPr>
        <w:t xml:space="preserve"> individuava un’area fittile, testimoniata pure da rinvenimenti nel corso del secolo scorso, di monete e di fabbricati antichi.</w:t>
      </w:r>
    </w:p>
    <w:p w14:paraId="1DA8D3F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In base a queste testimonianze lo studioso pone qui la stazione di </w:t>
      </w:r>
      <w:r>
        <w:rPr>
          <w:i/>
          <w:iCs/>
          <w:color w:val="000000"/>
          <w:sz w:val="28"/>
          <w:szCs w:val="28"/>
        </w:rPr>
        <w:t>Mons Carbonarius</w:t>
      </w:r>
      <w:r>
        <w:rPr>
          <w:color w:val="000000"/>
          <w:sz w:val="28"/>
          <w:szCs w:val="28"/>
        </w:rPr>
        <w:t xml:space="preserve">, sebbene in base ai calcoli dello stesso Van Wonterghem le miglia indicate negli Itinerari non si accordino con il luogo in cui porre la stazione. Inoltre il toponimo </w:t>
      </w:r>
      <w:r>
        <w:rPr>
          <w:i/>
          <w:iCs/>
          <w:color w:val="000000"/>
          <w:sz w:val="28"/>
          <w:szCs w:val="28"/>
        </w:rPr>
        <w:t>Carbonarius</w:t>
      </w:r>
      <w:r>
        <w:rPr>
          <w:color w:val="000000"/>
          <w:sz w:val="28"/>
          <w:szCs w:val="28"/>
        </w:rPr>
        <w:t xml:space="preserve"> indicato dalla </w:t>
      </w:r>
      <w:r>
        <w:rPr>
          <w:i/>
          <w:iCs/>
          <w:color w:val="000000"/>
          <w:sz w:val="28"/>
          <w:szCs w:val="28"/>
        </w:rPr>
        <w:t>Tabula</w:t>
      </w:r>
      <w:r>
        <w:rPr>
          <w:color w:val="000000"/>
          <w:sz w:val="28"/>
          <w:szCs w:val="28"/>
        </w:rPr>
        <w:t xml:space="preserve"> </w:t>
      </w:r>
      <w:r>
        <w:rPr>
          <w:i/>
          <w:iCs/>
          <w:color w:val="000000"/>
          <w:sz w:val="28"/>
          <w:szCs w:val="28"/>
        </w:rPr>
        <w:t>Peutingeriana</w:t>
      </w:r>
      <w:r>
        <w:rPr>
          <w:color w:val="000000"/>
          <w:sz w:val="28"/>
          <w:szCs w:val="28"/>
        </w:rPr>
        <w:t xml:space="preserve"> mal si accorda con il nome attuale della località (S. Paolo), da collegare secondo me ad un edificio di culto di epoca medievale.</w:t>
      </w:r>
    </w:p>
    <w:p w14:paraId="1DA8D3F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Infatti nella Bolla di Clemente III del 1188 viene citata una chiesa di </w:t>
      </w:r>
      <w:r>
        <w:rPr>
          <w:i/>
          <w:iCs/>
          <w:color w:val="000000"/>
          <w:sz w:val="28"/>
          <w:szCs w:val="28"/>
        </w:rPr>
        <w:t>“S. Pauli in Via Romana”</w:t>
      </w:r>
      <w:r>
        <w:rPr>
          <w:color w:val="000000"/>
          <w:sz w:val="28"/>
          <w:szCs w:val="28"/>
        </w:rPr>
        <w:t xml:space="preserve"> che si trovava tra Roccacerro e Tagliacozzo</w:t>
      </w:r>
      <w:r>
        <w:rPr>
          <w:color w:val="000000"/>
          <w:sz w:val="28"/>
          <w:szCs w:val="28"/>
          <w:vertAlign w:val="superscript"/>
        </w:rPr>
        <w:footnoteReference w:id="127"/>
      </w:r>
      <w:r>
        <w:rPr>
          <w:color w:val="000000"/>
          <w:sz w:val="28"/>
          <w:szCs w:val="28"/>
        </w:rPr>
        <w:t>.</w:t>
      </w:r>
    </w:p>
    <w:p w14:paraId="1DA8D3F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Questa chiesa va posta proprio in località S. Paolo, presso l’incrocio tra la Via Valeria e la statale. I resti testimoniati dai contadini e l’area fittile segnalata dal Van Wonterghem non sono da attribuire alla stazione romana ma all’edificio di culto cristiano.</w:t>
      </w:r>
    </w:p>
    <w:p w14:paraId="1DA8D3F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luogo è ideale per porre una chiesuola per la preghiera e la contemplazione: a picco sul paese di Tagliacozzo ed in posizione dominante su tutta la vasta pianura sottostante.</w:t>
      </w:r>
    </w:p>
    <w:p w14:paraId="1DA8D3FB" w14:textId="77777777" w:rsidR="005A5FF2" w:rsidRDefault="005A5FF2">
      <w:pPr>
        <w:pBdr>
          <w:top w:val="nil"/>
          <w:left w:val="nil"/>
          <w:bottom w:val="nil"/>
          <w:right w:val="nil"/>
          <w:between w:val="nil"/>
        </w:pBdr>
        <w:ind w:firstLine="851"/>
        <w:jc w:val="both"/>
        <w:rPr>
          <w:color w:val="000000"/>
          <w:sz w:val="28"/>
          <w:szCs w:val="28"/>
        </w:rPr>
      </w:pPr>
    </w:p>
    <w:p w14:paraId="1DA8D3FC"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111" w:name="_2y3w247" w:colFirst="0" w:colLast="0"/>
      <w:bookmarkEnd w:id="111"/>
      <w:r>
        <w:rPr>
          <w:b/>
          <w:bCs/>
          <w:color w:val="000000"/>
          <w:sz w:val="28"/>
          <w:szCs w:val="28"/>
          <w:u w:val="single"/>
        </w:rPr>
        <w:t>96. Tagliata</w:t>
      </w:r>
    </w:p>
    <w:p w14:paraId="1DA8D3F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Strada provinciale Tagliacozzo- Petrella Liri, km 19, 750</w:t>
      </w:r>
    </w:p>
    <w:p w14:paraId="1DA8D3FE" w14:textId="77777777" w:rsidR="005A5FF2" w:rsidRDefault="005A5FF2">
      <w:pPr>
        <w:pBdr>
          <w:top w:val="nil"/>
          <w:left w:val="nil"/>
          <w:bottom w:val="nil"/>
          <w:right w:val="nil"/>
          <w:between w:val="nil"/>
        </w:pBdr>
        <w:ind w:firstLine="851"/>
        <w:jc w:val="both"/>
        <w:rPr>
          <w:color w:val="000000"/>
          <w:sz w:val="28"/>
          <w:szCs w:val="28"/>
        </w:rPr>
      </w:pPr>
    </w:p>
    <w:p w14:paraId="1DA8D3F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Sul lato destro della provinciale venendo da Tagliacozzo, si vede una disagiata mulattiera oggi utilizzata per raggiungere la chiesa del Calvario, ma che nel primissimo tratto ripercorre il percorso antico della Via Valeria. E’ infatti ancora visibile il taglio nella roccia alto circa mt. 8, opera delle maestranze romane (fig.151).</w:t>
      </w:r>
    </w:p>
    <w:p w14:paraId="1DA8D40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lastRenderedPageBreak/>
        <w:t>Probabilmente il Promis</w:t>
      </w:r>
      <w:r>
        <w:rPr>
          <w:color w:val="000000"/>
          <w:sz w:val="28"/>
          <w:szCs w:val="28"/>
          <w:vertAlign w:val="superscript"/>
        </w:rPr>
        <w:footnoteReference w:id="128"/>
      </w:r>
      <w:r>
        <w:rPr>
          <w:color w:val="000000"/>
          <w:sz w:val="28"/>
          <w:szCs w:val="28"/>
        </w:rPr>
        <w:t xml:space="preserve"> si riferiva a questo tratto di strada quando scriveva che, subito prima del paese di Tagliacozzo, erano ancora visibili scarsi resti della strada romana, che qui percorreva il fianco della valle chiamata Ara dei pali (fig.152).</w:t>
      </w:r>
    </w:p>
    <w:p w14:paraId="1DA8D401" w14:textId="77777777" w:rsidR="005A5FF2" w:rsidRDefault="005A5FF2">
      <w:pPr>
        <w:pBdr>
          <w:top w:val="nil"/>
          <w:left w:val="nil"/>
          <w:bottom w:val="nil"/>
          <w:right w:val="nil"/>
          <w:between w:val="nil"/>
        </w:pBdr>
        <w:ind w:firstLine="851"/>
        <w:jc w:val="both"/>
        <w:rPr>
          <w:color w:val="000000"/>
          <w:sz w:val="28"/>
          <w:szCs w:val="28"/>
        </w:rPr>
      </w:pPr>
      <w:bookmarkStart w:id="112" w:name="_1d96cc0" w:colFirst="0" w:colLast="0"/>
      <w:bookmarkEnd w:id="112"/>
    </w:p>
    <w:p w14:paraId="1DA8D402"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113" w:name="_3x8tuzt" w:colFirst="0" w:colLast="0"/>
      <w:bookmarkEnd w:id="113"/>
      <w:r>
        <w:rPr>
          <w:b/>
          <w:bCs/>
          <w:color w:val="000000"/>
          <w:sz w:val="28"/>
          <w:szCs w:val="28"/>
          <w:u w:val="single"/>
        </w:rPr>
        <w:t>97. Sostruzioni</w:t>
      </w:r>
    </w:p>
    <w:p w14:paraId="1DA8D40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Tagliacozzo, Via Valeria</w:t>
      </w:r>
    </w:p>
    <w:p w14:paraId="1DA8D404" w14:textId="77777777" w:rsidR="005A5FF2" w:rsidRDefault="005A5FF2">
      <w:pPr>
        <w:pBdr>
          <w:top w:val="nil"/>
          <w:left w:val="nil"/>
          <w:bottom w:val="nil"/>
          <w:right w:val="nil"/>
          <w:between w:val="nil"/>
        </w:pBdr>
        <w:ind w:firstLine="851"/>
        <w:jc w:val="both"/>
        <w:rPr>
          <w:color w:val="000000"/>
          <w:sz w:val="28"/>
          <w:szCs w:val="28"/>
        </w:rPr>
      </w:pPr>
    </w:p>
    <w:p w14:paraId="1DA8D40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Nella parte alta del paese, lungo il percorso della Via Valeria che unisce Porta Romana a Porta Valeria sono ancora visibili dalla strada sottostante presso il civico n.69, parte delle poderose sostruzioni che sostenevano verso valle la strada (fig.153).</w:t>
      </w:r>
    </w:p>
    <w:p w14:paraId="1DA8D40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Complessivamente la sostruzione ancora in piedi è lunga mt. 6 ed alta mt. 2,15.</w:t>
      </w:r>
    </w:p>
    <w:p w14:paraId="1DA8D40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sostruzione è in parte in opera quadrata ed in parte è il risultato di rifacimenti di epoche successive. I restauri si sono occupati di ricostruire le parti crollate e di rinforzare, laddove necessario, quelle originarie in opera quadrata, con l’inserimento tra i blocchi, di pietrame di piccolo taglio dalla forma fortemente irregolare.</w:t>
      </w:r>
    </w:p>
    <w:p w14:paraId="1DA8D408" w14:textId="77777777" w:rsidR="005A5FF2" w:rsidRDefault="005A5FF2">
      <w:pPr>
        <w:pBdr>
          <w:top w:val="nil"/>
          <w:left w:val="nil"/>
          <w:bottom w:val="nil"/>
          <w:right w:val="nil"/>
          <w:between w:val="nil"/>
        </w:pBdr>
        <w:ind w:firstLine="851"/>
        <w:jc w:val="both"/>
        <w:rPr>
          <w:color w:val="000000"/>
          <w:sz w:val="28"/>
          <w:szCs w:val="28"/>
        </w:rPr>
      </w:pPr>
    </w:p>
    <w:p w14:paraId="1DA8D409"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114" w:name="_2ce457m" w:colFirst="0" w:colLast="0"/>
      <w:bookmarkEnd w:id="114"/>
      <w:r>
        <w:rPr>
          <w:b/>
          <w:bCs/>
          <w:color w:val="000000"/>
          <w:sz w:val="28"/>
          <w:szCs w:val="28"/>
          <w:u w:val="single"/>
        </w:rPr>
        <w:t>98. Sostruzioni</w:t>
      </w:r>
    </w:p>
    <w:p w14:paraId="1DA8D40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Tagliacozzo, Via Valeria</w:t>
      </w:r>
    </w:p>
    <w:p w14:paraId="1DA8D40B" w14:textId="77777777" w:rsidR="005A5FF2" w:rsidRDefault="005A5FF2">
      <w:pPr>
        <w:pBdr>
          <w:top w:val="nil"/>
          <w:left w:val="nil"/>
          <w:bottom w:val="nil"/>
          <w:right w:val="nil"/>
          <w:between w:val="nil"/>
        </w:pBdr>
        <w:ind w:firstLine="851"/>
        <w:jc w:val="both"/>
        <w:rPr>
          <w:color w:val="000000"/>
          <w:sz w:val="28"/>
          <w:szCs w:val="28"/>
        </w:rPr>
      </w:pPr>
    </w:p>
    <w:p w14:paraId="1DA8D40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Al civico n.63 si trovano grandi massi sporgenti dal muro esterno dell’abitazione sul piano stradale (fig.154). Si tratta di altri imponenti resti delle sostruzioni della Via Valeria attualmente usati come sedili dagli abitanti nelle lunghe e calde serate estive.</w:t>
      </w:r>
    </w:p>
    <w:p w14:paraId="1DA8D40D" w14:textId="77777777" w:rsidR="005A5FF2" w:rsidRDefault="005A5FF2">
      <w:pPr>
        <w:pBdr>
          <w:top w:val="nil"/>
          <w:left w:val="nil"/>
          <w:bottom w:val="nil"/>
          <w:right w:val="nil"/>
          <w:between w:val="nil"/>
        </w:pBdr>
        <w:ind w:firstLine="851"/>
        <w:jc w:val="both"/>
        <w:rPr>
          <w:color w:val="000000"/>
          <w:sz w:val="28"/>
          <w:szCs w:val="28"/>
        </w:rPr>
      </w:pPr>
    </w:p>
    <w:p w14:paraId="1DA8D40E" w14:textId="77777777" w:rsidR="005A5FF2" w:rsidRDefault="00AC4550">
      <w:pPr>
        <w:pBdr>
          <w:top w:val="nil"/>
          <w:left w:val="nil"/>
          <w:bottom w:val="nil"/>
          <w:right w:val="nil"/>
          <w:between w:val="nil"/>
        </w:pBdr>
        <w:ind w:firstLine="851"/>
        <w:jc w:val="both"/>
        <w:rPr>
          <w:color w:val="000000"/>
          <w:sz w:val="28"/>
          <w:szCs w:val="28"/>
        </w:rPr>
      </w:pPr>
      <w:bookmarkStart w:id="115" w:name="_rjefff" w:colFirst="0" w:colLast="0"/>
      <w:bookmarkEnd w:id="115"/>
      <w:r>
        <w:rPr>
          <w:color w:val="000000"/>
          <w:sz w:val="28"/>
          <w:szCs w:val="28"/>
        </w:rPr>
        <w:t>Il Promis</w:t>
      </w:r>
      <w:r>
        <w:rPr>
          <w:color w:val="000000"/>
          <w:sz w:val="28"/>
          <w:szCs w:val="28"/>
          <w:vertAlign w:val="superscript"/>
        </w:rPr>
        <w:footnoteReference w:id="129"/>
      </w:r>
      <w:r>
        <w:rPr>
          <w:color w:val="000000"/>
          <w:sz w:val="28"/>
          <w:szCs w:val="28"/>
        </w:rPr>
        <w:t xml:space="preserve"> ed il Gattinara</w:t>
      </w:r>
      <w:r>
        <w:rPr>
          <w:color w:val="000000"/>
          <w:sz w:val="28"/>
          <w:szCs w:val="28"/>
          <w:vertAlign w:val="superscript"/>
        </w:rPr>
        <w:footnoteReference w:id="130"/>
      </w:r>
      <w:r>
        <w:rPr>
          <w:color w:val="000000"/>
          <w:sz w:val="28"/>
          <w:szCs w:val="28"/>
        </w:rPr>
        <w:t xml:space="preserve"> segnalano, sempre all’interno di Tagliacozzo ma fuori del borgo vecchio, lungo </w:t>
      </w:r>
      <w:r>
        <w:rPr>
          <w:i/>
          <w:iCs/>
          <w:color w:val="000000"/>
          <w:sz w:val="28"/>
          <w:szCs w:val="28"/>
        </w:rPr>
        <w:t>via delli Cordoni</w:t>
      </w:r>
      <w:r>
        <w:rPr>
          <w:color w:val="000000"/>
          <w:sz w:val="28"/>
          <w:szCs w:val="28"/>
        </w:rPr>
        <w:t>, i resti di una sostruzione che faceva parte delle strutture dell’antica Via Valeria alta più di tre metri ed in opera poligonale, di cui però non ho trovato traccia.</w:t>
      </w:r>
    </w:p>
    <w:p w14:paraId="1DA8D40F" w14:textId="77777777" w:rsidR="005A5FF2" w:rsidRDefault="005A5FF2">
      <w:pPr>
        <w:pBdr>
          <w:top w:val="nil"/>
          <w:left w:val="nil"/>
          <w:bottom w:val="nil"/>
          <w:right w:val="nil"/>
          <w:between w:val="nil"/>
        </w:pBdr>
        <w:ind w:firstLine="851"/>
        <w:jc w:val="both"/>
        <w:rPr>
          <w:color w:val="000000"/>
          <w:sz w:val="28"/>
          <w:szCs w:val="28"/>
        </w:rPr>
      </w:pPr>
    </w:p>
    <w:p w14:paraId="1DA8D410"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116" w:name="_3bj1y38" w:colFirst="0" w:colLast="0"/>
      <w:bookmarkEnd w:id="116"/>
      <w:r>
        <w:rPr>
          <w:b/>
          <w:bCs/>
          <w:color w:val="000000"/>
          <w:sz w:val="28"/>
          <w:szCs w:val="28"/>
          <w:u w:val="single"/>
        </w:rPr>
        <w:t>99-100-101. Milliari</w:t>
      </w:r>
    </w:p>
    <w:p w14:paraId="1DA8D41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Municipio di Tagliacozzo</w:t>
      </w:r>
    </w:p>
    <w:p w14:paraId="1DA8D412" w14:textId="77777777" w:rsidR="005A5FF2" w:rsidRDefault="005A5FF2">
      <w:pPr>
        <w:pBdr>
          <w:top w:val="nil"/>
          <w:left w:val="nil"/>
          <w:bottom w:val="nil"/>
          <w:right w:val="nil"/>
          <w:between w:val="nil"/>
        </w:pBdr>
        <w:ind w:firstLine="851"/>
        <w:jc w:val="both"/>
        <w:rPr>
          <w:color w:val="000000"/>
          <w:sz w:val="28"/>
          <w:szCs w:val="28"/>
        </w:rPr>
      </w:pPr>
    </w:p>
    <w:p w14:paraId="1DA8D41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Nell’atrio del Municipio di Tagliacozzo si trovano conservati alcuni materiali antichi. In particolare, sul lato sinistro dell’atrio, a ridosso della parete si trovano due miliari sdraiati e un terzo rotto in due parti (fig.155).</w:t>
      </w:r>
    </w:p>
    <w:p w14:paraId="1DA8D414" w14:textId="77777777" w:rsidR="005A5FF2" w:rsidRDefault="005A5FF2">
      <w:pPr>
        <w:pBdr>
          <w:top w:val="nil"/>
          <w:left w:val="nil"/>
          <w:bottom w:val="nil"/>
          <w:right w:val="nil"/>
          <w:between w:val="nil"/>
        </w:pBdr>
        <w:ind w:firstLine="851"/>
        <w:jc w:val="both"/>
        <w:rPr>
          <w:color w:val="000000"/>
          <w:sz w:val="28"/>
          <w:szCs w:val="28"/>
        </w:rPr>
      </w:pPr>
    </w:p>
    <w:p w14:paraId="1DA8D41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1. Il primo miliario è lungo cm. 90, è di forma cilindrica ed ha un diametro di cm. 45.</w:t>
      </w:r>
    </w:p>
    <w:p w14:paraId="1DA8D41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Nella parte terminale verso il basso si vede che la pietra è stata lavorata in modo da avere una piccola base di forma rettangolare, alta cm. 30 (fig.156). Questa parte del miliario doveva essere o piantata nel terreno o inserita in una base con un apposito foro centrale, sul </w:t>
      </w:r>
      <w:r>
        <w:rPr>
          <w:color w:val="000000"/>
          <w:sz w:val="28"/>
          <w:szCs w:val="28"/>
        </w:rPr>
        <w:lastRenderedPageBreak/>
        <w:t>modello di quella fotografata all’inizio degli anni ’80 dal Van Wonterghem in località Cellara, poco prima del paese di Scurcola ed ora scomparsa</w:t>
      </w:r>
      <w:r>
        <w:rPr>
          <w:color w:val="000000"/>
          <w:sz w:val="28"/>
          <w:szCs w:val="28"/>
          <w:vertAlign w:val="superscript"/>
        </w:rPr>
        <w:footnoteReference w:id="131"/>
      </w:r>
      <w:r>
        <w:rPr>
          <w:color w:val="000000"/>
          <w:sz w:val="28"/>
          <w:szCs w:val="28"/>
        </w:rPr>
        <w:t>.</w:t>
      </w:r>
    </w:p>
    <w:p w14:paraId="1DA8D41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Il miliario non era stato fino ad ora riconosciuto perché ritenuto anepigrafe. In realtà il cippo è iscritto, ma l’iscrizione (o quel che ne rimane) attualmente si trova dalla parte del cippo che guarda il pavimento e quindi leggibile solo in piccolissima parte. Si vede però chiaramente che la parte superiore, in cui doveva essere inciso il numerale, è rovinata; subito sotto invece si leggono ancora le lettere </w:t>
      </w:r>
      <w:r>
        <w:rPr>
          <w:i/>
          <w:iCs/>
          <w:color w:val="000000"/>
          <w:sz w:val="28"/>
          <w:szCs w:val="28"/>
        </w:rPr>
        <w:t>“IMP</w:t>
      </w:r>
      <w:r>
        <w:rPr>
          <w:color w:val="000000"/>
          <w:sz w:val="28"/>
          <w:szCs w:val="28"/>
        </w:rPr>
        <w:t>”.</w:t>
      </w:r>
    </w:p>
    <w:p w14:paraId="1DA8D41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Si tratta di un miliario indicato a più riprese nel tratto tra Colli di Monte Bove e Roccacerro dal Promis, dal Gori e dal Gattinara.</w:t>
      </w:r>
    </w:p>
    <w:p w14:paraId="1DA8D41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Promis</w:t>
      </w:r>
      <w:r>
        <w:rPr>
          <w:color w:val="000000"/>
          <w:sz w:val="28"/>
          <w:szCs w:val="28"/>
          <w:vertAlign w:val="superscript"/>
        </w:rPr>
        <w:footnoteReference w:id="132"/>
      </w:r>
      <w:r>
        <w:rPr>
          <w:color w:val="000000"/>
          <w:sz w:val="28"/>
          <w:szCs w:val="28"/>
        </w:rPr>
        <w:t xml:space="preserve"> segnala il miliario, ma non legge nulla dell’iscrizione perché questa si trovava </w:t>
      </w:r>
      <w:r>
        <w:rPr>
          <w:i/>
          <w:iCs/>
          <w:color w:val="000000"/>
          <w:sz w:val="28"/>
          <w:szCs w:val="28"/>
        </w:rPr>
        <w:t>“contro terra”</w:t>
      </w:r>
      <w:r>
        <w:rPr>
          <w:color w:val="000000"/>
          <w:sz w:val="28"/>
          <w:szCs w:val="28"/>
        </w:rPr>
        <w:t>.</w:t>
      </w:r>
    </w:p>
    <w:p w14:paraId="1DA8D41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Gori</w:t>
      </w:r>
      <w:r>
        <w:rPr>
          <w:color w:val="000000"/>
          <w:sz w:val="28"/>
          <w:szCs w:val="28"/>
          <w:vertAlign w:val="superscript"/>
        </w:rPr>
        <w:footnoteReference w:id="133"/>
      </w:r>
      <w:r>
        <w:rPr>
          <w:color w:val="000000"/>
          <w:sz w:val="28"/>
          <w:szCs w:val="28"/>
        </w:rPr>
        <w:t xml:space="preserve"> invece dà l’iscrizione, priva però del numerale.</w:t>
      </w:r>
    </w:p>
    <w:p w14:paraId="1DA8D41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Infine anche il Gattinara</w:t>
      </w:r>
      <w:r>
        <w:rPr>
          <w:color w:val="000000"/>
          <w:sz w:val="28"/>
          <w:szCs w:val="28"/>
          <w:vertAlign w:val="superscript"/>
        </w:rPr>
        <w:footnoteReference w:id="134"/>
      </w:r>
      <w:r>
        <w:rPr>
          <w:color w:val="000000"/>
          <w:sz w:val="28"/>
          <w:szCs w:val="28"/>
        </w:rPr>
        <w:t xml:space="preserve"> segnala un miliario atterrato non lontano dalla strada statale tra Colli e Roccacerro. Secondo quest’ultimo, il cippo era stato rialzato sopra un piedistallo per volere dell’Intendente dell’Aquila, ma presto abbattuto di nuovo a causa del vandalismo dei pastori.</w:t>
      </w:r>
    </w:p>
    <w:p w14:paraId="1DA8D41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Lo studioso dà pure il testo dell’iscrizione senza riportare l’indicazione del numerale, né dire se questo miliario è lo stesso segnalato dal Promis e dal Gori in precedenza.</w:t>
      </w:r>
    </w:p>
    <w:p w14:paraId="1DA8D41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miliario è del 97 d.C. e della serie di Nerva</w:t>
      </w:r>
      <w:r>
        <w:rPr>
          <w:color w:val="000000"/>
          <w:sz w:val="28"/>
          <w:szCs w:val="28"/>
          <w:vertAlign w:val="superscript"/>
        </w:rPr>
        <w:footnoteReference w:id="135"/>
      </w:r>
      <w:r>
        <w:rPr>
          <w:color w:val="000000"/>
          <w:sz w:val="28"/>
          <w:szCs w:val="28"/>
        </w:rPr>
        <w:t>:</w:t>
      </w:r>
    </w:p>
    <w:p w14:paraId="1DA8D41E" w14:textId="77777777" w:rsidR="005A5FF2" w:rsidRDefault="00AC4550">
      <w:pPr>
        <w:pBdr>
          <w:top w:val="nil"/>
          <w:left w:val="nil"/>
          <w:bottom w:val="nil"/>
          <w:right w:val="nil"/>
          <w:between w:val="nil"/>
        </w:pBdr>
        <w:ind w:firstLine="851"/>
        <w:jc w:val="both"/>
        <w:rPr>
          <w:color w:val="000000"/>
          <w:sz w:val="28"/>
          <w:szCs w:val="28"/>
        </w:rPr>
      </w:pPr>
      <w:r>
        <w:rPr>
          <w:i/>
          <w:iCs/>
          <w:color w:val="000000"/>
          <w:sz w:val="28"/>
          <w:szCs w:val="28"/>
        </w:rPr>
        <w:t>[---]/ Imp(erator) Nerva/ Ca[e]sar Augustus/ Pontifex/ Maximus/ [Tr]ibunicia/ [Potes]tate C(on)s(ul) III/ [Pa]te[r] Patriai/ [faciend]a[m] cura[vit]</w:t>
      </w:r>
      <w:r>
        <w:rPr>
          <w:color w:val="000000"/>
          <w:sz w:val="28"/>
          <w:szCs w:val="28"/>
        </w:rPr>
        <w:t>.</w:t>
      </w:r>
    </w:p>
    <w:p w14:paraId="1DA8D41F" w14:textId="77777777" w:rsidR="005A5FF2" w:rsidRDefault="005A5FF2">
      <w:pPr>
        <w:pBdr>
          <w:top w:val="nil"/>
          <w:left w:val="nil"/>
          <w:bottom w:val="nil"/>
          <w:right w:val="nil"/>
          <w:between w:val="nil"/>
        </w:pBdr>
        <w:ind w:firstLine="851"/>
        <w:jc w:val="both"/>
        <w:rPr>
          <w:color w:val="000000"/>
          <w:sz w:val="28"/>
          <w:szCs w:val="28"/>
        </w:rPr>
      </w:pPr>
    </w:p>
    <w:p w14:paraId="1DA8D42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2. Miliario rotto in due parti e completamente illeggibile (fig.157). La stessa identificazione con un miliario è dubbia. Il solo a dare indicazione di questo miliario è il Gori</w:t>
      </w:r>
      <w:r>
        <w:rPr>
          <w:color w:val="000000"/>
          <w:sz w:val="28"/>
          <w:szCs w:val="28"/>
          <w:vertAlign w:val="superscript"/>
        </w:rPr>
        <w:footnoteReference w:id="136"/>
      </w:r>
      <w:r>
        <w:rPr>
          <w:color w:val="000000"/>
          <w:sz w:val="28"/>
          <w:szCs w:val="28"/>
        </w:rPr>
        <w:t xml:space="preserve">, secondo il quale la colonnetta recava solamente l’indicazione delle miglia: </w:t>
      </w:r>
      <w:r>
        <w:rPr>
          <w:i/>
          <w:iCs/>
          <w:color w:val="000000"/>
          <w:sz w:val="28"/>
          <w:szCs w:val="28"/>
        </w:rPr>
        <w:t>[X]XXXVI[--]</w:t>
      </w:r>
      <w:r>
        <w:rPr>
          <w:color w:val="000000"/>
          <w:sz w:val="28"/>
          <w:szCs w:val="28"/>
        </w:rPr>
        <w:t>.</w:t>
      </w:r>
    </w:p>
    <w:p w14:paraId="1DA8D42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Donati</w:t>
      </w:r>
      <w:r>
        <w:rPr>
          <w:color w:val="000000"/>
          <w:sz w:val="28"/>
          <w:szCs w:val="28"/>
          <w:vertAlign w:val="superscript"/>
        </w:rPr>
        <w:footnoteReference w:id="137"/>
      </w:r>
      <w:r>
        <w:rPr>
          <w:color w:val="000000"/>
          <w:sz w:val="28"/>
          <w:szCs w:val="28"/>
        </w:rPr>
        <w:t xml:space="preserve"> integra la lettura di questo miliario con quella del miliario precedente (1.), seguendo le indicazioni del Garrucci.</w:t>
      </w:r>
    </w:p>
    <w:p w14:paraId="1DA8D42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Invece dalla lettura del Gori</w:t>
      </w:r>
      <w:r>
        <w:rPr>
          <w:color w:val="000000"/>
          <w:sz w:val="28"/>
          <w:szCs w:val="28"/>
          <w:vertAlign w:val="superscript"/>
        </w:rPr>
        <w:footnoteReference w:id="138"/>
      </w:r>
      <w:r>
        <w:rPr>
          <w:color w:val="000000"/>
          <w:sz w:val="28"/>
          <w:szCs w:val="28"/>
        </w:rPr>
        <w:t xml:space="preserve"> sembra che tra Colli e Roccacerro si trovassero due milliari; di uno sarebbe stato visibile solo il testo dell’iscrizione, dell’altro solo il numerale; il primo venne visto dal Promis, dal Gori e dal Gattinara; il secondo soltanto dal Gori</w:t>
      </w:r>
      <w:r>
        <w:rPr>
          <w:color w:val="000000"/>
          <w:sz w:val="28"/>
          <w:szCs w:val="28"/>
          <w:vertAlign w:val="superscript"/>
        </w:rPr>
        <w:footnoteReference w:id="139"/>
      </w:r>
      <w:r>
        <w:rPr>
          <w:color w:val="000000"/>
          <w:sz w:val="28"/>
          <w:szCs w:val="28"/>
        </w:rPr>
        <w:t>.</w:t>
      </w:r>
    </w:p>
    <w:p w14:paraId="1DA8D42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lastRenderedPageBreak/>
        <w:t>Anche il Garrucci</w:t>
      </w:r>
      <w:r>
        <w:rPr>
          <w:color w:val="000000"/>
          <w:sz w:val="28"/>
          <w:szCs w:val="28"/>
          <w:vertAlign w:val="superscript"/>
        </w:rPr>
        <w:footnoteReference w:id="140"/>
      </w:r>
      <w:r>
        <w:rPr>
          <w:color w:val="000000"/>
          <w:sz w:val="28"/>
          <w:szCs w:val="28"/>
        </w:rPr>
        <w:t xml:space="preserve"> segnala un miliario tra Colli e Roccacerro; tuttavia i suoi dati sono contraddittori e non offrono informazioni decisive per dirimere la questione.</w:t>
      </w:r>
    </w:p>
    <w:p w14:paraId="1DA8D42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Il Garrucci sostiene che il testo del miliario che si trovava tra Colli e Roccacerro fu letto dal Promis; tuttavia quest’ultimo, nella sua opera, specifica di non poter leggere l’iscrizione del miliario poiché questo si trovava </w:t>
      </w:r>
      <w:r>
        <w:rPr>
          <w:i/>
          <w:iCs/>
          <w:color w:val="000000"/>
          <w:sz w:val="28"/>
          <w:szCs w:val="28"/>
        </w:rPr>
        <w:t>“contro terra”</w:t>
      </w:r>
      <w:r>
        <w:rPr>
          <w:color w:val="000000"/>
          <w:sz w:val="28"/>
          <w:szCs w:val="28"/>
        </w:rPr>
        <w:t>.</w:t>
      </w:r>
    </w:p>
    <w:p w14:paraId="1DA8D42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In ogni modo, secondo il Garrucci il testo del miliario era il seguente:</w:t>
      </w:r>
    </w:p>
    <w:p w14:paraId="1DA8D426" w14:textId="77777777" w:rsidR="005A5FF2" w:rsidRDefault="00AC4550">
      <w:pPr>
        <w:pBdr>
          <w:top w:val="nil"/>
          <w:left w:val="nil"/>
          <w:bottom w:val="nil"/>
          <w:right w:val="nil"/>
          <w:between w:val="nil"/>
        </w:pBdr>
        <w:ind w:firstLine="851"/>
        <w:jc w:val="both"/>
        <w:rPr>
          <w:color w:val="000000"/>
          <w:sz w:val="28"/>
          <w:szCs w:val="28"/>
        </w:rPr>
      </w:pPr>
      <w:r>
        <w:rPr>
          <w:i/>
          <w:iCs/>
          <w:color w:val="000000"/>
          <w:sz w:val="28"/>
          <w:szCs w:val="28"/>
        </w:rPr>
        <w:t>[XXX]XVI/ Imp(erator) Nerva/ Caesar Augustus/ Pontifex Maximus/ Tribunicia/ Potestate Co[n]s(ul) III/ Pater Patriae / facien[d]am [c]u[ra]vit.</w:t>
      </w:r>
    </w:p>
    <w:p w14:paraId="1DA8D427" w14:textId="77777777" w:rsidR="005A5FF2" w:rsidRDefault="005A5FF2">
      <w:pPr>
        <w:pBdr>
          <w:top w:val="nil"/>
          <w:left w:val="nil"/>
          <w:bottom w:val="nil"/>
          <w:right w:val="nil"/>
          <w:between w:val="nil"/>
        </w:pBdr>
        <w:ind w:firstLine="851"/>
        <w:jc w:val="both"/>
        <w:rPr>
          <w:color w:val="000000"/>
          <w:sz w:val="28"/>
          <w:szCs w:val="28"/>
        </w:rPr>
      </w:pPr>
    </w:p>
    <w:p w14:paraId="1DA8D42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Pare quanto meno singolare che il Gori, passato alcuni decenni prima del Garrucci, abbia fornito solo l’indicazione del numerale del miliario e non il testo.</w:t>
      </w:r>
    </w:p>
    <w:p w14:paraId="1DA8D42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Altre incongruenze riguardano il testo dell’iscrizione: in particolare la settima riga secondo il Gori ed il Gattinara va letta </w:t>
      </w:r>
      <w:r>
        <w:rPr>
          <w:i/>
          <w:iCs/>
          <w:color w:val="000000"/>
          <w:sz w:val="28"/>
          <w:szCs w:val="28"/>
        </w:rPr>
        <w:t>“Pater Patriai”</w:t>
      </w:r>
      <w:r>
        <w:rPr>
          <w:color w:val="000000"/>
          <w:sz w:val="28"/>
          <w:szCs w:val="28"/>
        </w:rPr>
        <w:t xml:space="preserve">; secondo il Garrucci va invece letta </w:t>
      </w:r>
      <w:r>
        <w:rPr>
          <w:i/>
          <w:iCs/>
          <w:color w:val="000000"/>
          <w:sz w:val="28"/>
          <w:szCs w:val="28"/>
        </w:rPr>
        <w:t>“Pater Patriae”</w:t>
      </w:r>
      <w:r>
        <w:rPr>
          <w:color w:val="000000"/>
          <w:sz w:val="28"/>
          <w:szCs w:val="28"/>
        </w:rPr>
        <w:t>.</w:t>
      </w:r>
    </w:p>
    <w:p w14:paraId="1DA8D42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Infine il Garrucci vede guaste la prima riga e l’ultima, mentre il Gori ed il Gattinara trovano guaste tutte le righe tranne la seconda -</w:t>
      </w:r>
      <w:r>
        <w:rPr>
          <w:i/>
          <w:iCs/>
          <w:color w:val="000000"/>
          <w:sz w:val="28"/>
          <w:szCs w:val="28"/>
        </w:rPr>
        <w:t xml:space="preserve">Imp(erator) Nerva- </w:t>
      </w:r>
      <w:r>
        <w:rPr>
          <w:color w:val="000000"/>
          <w:sz w:val="28"/>
          <w:szCs w:val="28"/>
        </w:rPr>
        <w:t>e la quarta -</w:t>
      </w:r>
      <w:r>
        <w:rPr>
          <w:i/>
          <w:iCs/>
          <w:color w:val="000000"/>
          <w:sz w:val="28"/>
          <w:szCs w:val="28"/>
        </w:rPr>
        <w:t>Pontifex Maximus-</w:t>
      </w:r>
      <w:r>
        <w:rPr>
          <w:color w:val="000000"/>
          <w:sz w:val="28"/>
          <w:szCs w:val="28"/>
        </w:rPr>
        <w:t>.</w:t>
      </w:r>
    </w:p>
    <w:p w14:paraId="1DA8D42B" w14:textId="77777777" w:rsidR="005A5FF2" w:rsidRDefault="005A5FF2">
      <w:pPr>
        <w:pBdr>
          <w:top w:val="nil"/>
          <w:left w:val="nil"/>
          <w:bottom w:val="nil"/>
          <w:right w:val="nil"/>
          <w:between w:val="nil"/>
        </w:pBdr>
        <w:ind w:firstLine="851"/>
        <w:jc w:val="both"/>
        <w:rPr>
          <w:color w:val="000000"/>
          <w:sz w:val="28"/>
          <w:szCs w:val="28"/>
        </w:rPr>
      </w:pPr>
    </w:p>
    <w:p w14:paraId="1DA8D42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problema rimane aperto e le informazioni dateci dagli studiosi passati non permettono di dire quanti milliari fossero ancora visibili nel XIX secolo tra Colli di Monte Bove e Roccacerro.</w:t>
      </w:r>
    </w:p>
    <w:p w14:paraId="1DA8D42D" w14:textId="77777777" w:rsidR="005A5FF2" w:rsidRDefault="005A5FF2">
      <w:pPr>
        <w:pBdr>
          <w:top w:val="nil"/>
          <w:left w:val="nil"/>
          <w:bottom w:val="nil"/>
          <w:right w:val="nil"/>
          <w:between w:val="nil"/>
        </w:pBdr>
        <w:ind w:firstLine="851"/>
        <w:jc w:val="both"/>
        <w:rPr>
          <w:color w:val="000000"/>
          <w:sz w:val="28"/>
          <w:szCs w:val="28"/>
        </w:rPr>
      </w:pPr>
    </w:p>
    <w:p w14:paraId="1DA8D42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3. Il terzo miliario conservato nell’atrio del Municipio di Tagliacozzo è alto cm. 80 ed ha un diametro di cm. 45 (fig.158). Venne trovato all’ingresso del paese di Tagliacozzo ed identificato fin dal 1897</w:t>
      </w:r>
      <w:r>
        <w:rPr>
          <w:color w:val="000000"/>
          <w:sz w:val="28"/>
          <w:szCs w:val="28"/>
          <w:vertAlign w:val="superscript"/>
        </w:rPr>
        <w:footnoteReference w:id="141"/>
      </w:r>
      <w:r>
        <w:rPr>
          <w:color w:val="000000"/>
          <w:sz w:val="28"/>
          <w:szCs w:val="28"/>
        </w:rPr>
        <w:t>; tuttavia fu edito solo nel 1974 dal Buonocore</w:t>
      </w:r>
      <w:r>
        <w:rPr>
          <w:color w:val="000000"/>
          <w:sz w:val="28"/>
          <w:szCs w:val="28"/>
          <w:vertAlign w:val="superscript"/>
        </w:rPr>
        <w:footnoteReference w:id="142"/>
      </w:r>
      <w:r>
        <w:rPr>
          <w:color w:val="000000"/>
          <w:sz w:val="28"/>
          <w:szCs w:val="28"/>
        </w:rPr>
        <w:t>.</w:t>
      </w:r>
    </w:p>
    <w:p w14:paraId="1DA8D42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cippo indicava il 56° miglio da Roma sulla Via Valeria ed appartiene alla serie di Nerva del 97 a.C.</w:t>
      </w:r>
      <w:r>
        <w:rPr>
          <w:color w:val="000000"/>
          <w:sz w:val="28"/>
          <w:szCs w:val="28"/>
          <w:vertAlign w:val="superscript"/>
        </w:rPr>
        <w:footnoteReference w:id="143"/>
      </w:r>
      <w:r>
        <w:rPr>
          <w:color w:val="000000"/>
          <w:sz w:val="28"/>
          <w:szCs w:val="28"/>
        </w:rPr>
        <w:t>.</w:t>
      </w:r>
    </w:p>
    <w:p w14:paraId="1DA8D43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Attualmente solo il numerale LVI appare leggibile, seppur con molta fatica (già il Buonocore denunciava il pessimo stato di conservazione del testo); il resto dell’iscrizione è praticamente scomparso.</w:t>
      </w:r>
    </w:p>
    <w:p w14:paraId="1DA8D431" w14:textId="77777777" w:rsidR="005A5FF2" w:rsidRDefault="00AC4550">
      <w:pPr>
        <w:pBdr>
          <w:top w:val="nil"/>
          <w:left w:val="nil"/>
          <w:bottom w:val="nil"/>
          <w:right w:val="nil"/>
          <w:between w:val="nil"/>
        </w:pBdr>
        <w:ind w:firstLine="851"/>
        <w:jc w:val="both"/>
        <w:rPr>
          <w:color w:val="000000"/>
          <w:sz w:val="28"/>
          <w:szCs w:val="28"/>
        </w:rPr>
      </w:pPr>
      <w:r>
        <w:rPr>
          <w:i/>
          <w:iCs/>
          <w:color w:val="000000"/>
          <w:sz w:val="28"/>
          <w:szCs w:val="28"/>
        </w:rPr>
        <w:t>LVI/ Imp(erator) Nerva/ Caesar Augustus/ Pontifex Maximus/ Tribunicia/ Potestate C[on]s(ul) III/ Pater Patriae/ faciu[e?]ndu[a?]m curavit</w:t>
      </w:r>
      <w:r>
        <w:rPr>
          <w:color w:val="000000"/>
          <w:sz w:val="28"/>
          <w:szCs w:val="28"/>
        </w:rPr>
        <w:t>.</w:t>
      </w:r>
    </w:p>
    <w:p w14:paraId="1DA8D43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testo è identico a quello degli altri milliari di Nerva lungo la Via Valeria; la differenza sta nelle dimensioni della colonnetta, nella diversa abbreviazione di “</w:t>
      </w:r>
      <w:r>
        <w:rPr>
          <w:i/>
          <w:iCs/>
          <w:color w:val="000000"/>
          <w:sz w:val="28"/>
          <w:szCs w:val="28"/>
        </w:rPr>
        <w:t>Consul</w:t>
      </w:r>
      <w:r>
        <w:rPr>
          <w:color w:val="000000"/>
          <w:sz w:val="28"/>
          <w:szCs w:val="28"/>
        </w:rPr>
        <w:t>” (</w:t>
      </w:r>
      <w:r>
        <w:rPr>
          <w:i/>
          <w:iCs/>
          <w:color w:val="000000"/>
          <w:sz w:val="28"/>
          <w:szCs w:val="28"/>
        </w:rPr>
        <w:t>“Cs”</w:t>
      </w:r>
      <w:r>
        <w:rPr>
          <w:color w:val="000000"/>
          <w:sz w:val="28"/>
          <w:szCs w:val="28"/>
        </w:rPr>
        <w:t xml:space="preserve"> anziché </w:t>
      </w:r>
      <w:r>
        <w:rPr>
          <w:i/>
          <w:iCs/>
          <w:color w:val="000000"/>
          <w:sz w:val="28"/>
          <w:szCs w:val="28"/>
        </w:rPr>
        <w:t>“Cos”</w:t>
      </w:r>
      <w:r>
        <w:rPr>
          <w:color w:val="000000"/>
          <w:sz w:val="28"/>
          <w:szCs w:val="28"/>
        </w:rPr>
        <w:t>) e nel gerundivo dell’ultima riga (</w:t>
      </w:r>
      <w:r>
        <w:rPr>
          <w:i/>
          <w:iCs/>
          <w:color w:val="000000"/>
          <w:sz w:val="28"/>
          <w:szCs w:val="28"/>
        </w:rPr>
        <w:t>faciundum</w:t>
      </w:r>
      <w:r>
        <w:rPr>
          <w:color w:val="000000"/>
          <w:sz w:val="28"/>
          <w:szCs w:val="28"/>
        </w:rPr>
        <w:t xml:space="preserve"> anziché </w:t>
      </w:r>
      <w:r>
        <w:rPr>
          <w:i/>
          <w:iCs/>
          <w:color w:val="000000"/>
          <w:sz w:val="28"/>
          <w:szCs w:val="28"/>
        </w:rPr>
        <w:t>faciendam</w:t>
      </w:r>
      <w:r>
        <w:rPr>
          <w:color w:val="000000"/>
          <w:sz w:val="28"/>
          <w:szCs w:val="28"/>
        </w:rPr>
        <w:t>).</w:t>
      </w:r>
    </w:p>
    <w:p w14:paraId="1DA8D43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Le differenze possono essere dovute ad una officina diversa da quella/e che realizzò/arono i milliari fino almeno a </w:t>
      </w:r>
      <w:r>
        <w:rPr>
          <w:i/>
          <w:iCs/>
          <w:color w:val="000000"/>
          <w:sz w:val="28"/>
          <w:szCs w:val="28"/>
        </w:rPr>
        <w:t>Carseoli</w:t>
      </w:r>
      <w:r>
        <w:rPr>
          <w:color w:val="000000"/>
          <w:sz w:val="28"/>
          <w:szCs w:val="28"/>
        </w:rPr>
        <w:t>.</w:t>
      </w:r>
    </w:p>
    <w:p w14:paraId="1DA8D43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miliario attesta che il restauro di Nerva si spinse almeno fino all’attuale paese di Tagliacozzo.</w:t>
      </w:r>
    </w:p>
    <w:p w14:paraId="1DA8D435" w14:textId="77777777" w:rsidR="005A5FF2" w:rsidRDefault="005A5FF2">
      <w:pPr>
        <w:pBdr>
          <w:top w:val="nil"/>
          <w:left w:val="nil"/>
          <w:bottom w:val="nil"/>
          <w:right w:val="nil"/>
          <w:between w:val="nil"/>
        </w:pBdr>
        <w:ind w:firstLine="851"/>
        <w:jc w:val="both"/>
        <w:rPr>
          <w:color w:val="000000"/>
          <w:sz w:val="28"/>
          <w:szCs w:val="28"/>
        </w:rPr>
      </w:pPr>
    </w:p>
    <w:p w14:paraId="1DA8D436"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117" w:name="_1qoc8b1" w:colFirst="0" w:colLast="0"/>
      <w:bookmarkEnd w:id="117"/>
      <w:r>
        <w:rPr>
          <w:b/>
          <w:bCs/>
          <w:color w:val="000000"/>
          <w:sz w:val="28"/>
          <w:szCs w:val="28"/>
          <w:u w:val="single"/>
        </w:rPr>
        <w:t xml:space="preserve">102. </w:t>
      </w:r>
      <w:r>
        <w:rPr>
          <w:b/>
          <w:bCs/>
          <w:i/>
          <w:iCs/>
          <w:color w:val="000000"/>
          <w:sz w:val="28"/>
          <w:szCs w:val="28"/>
          <w:u w:val="single"/>
        </w:rPr>
        <w:t>Vicus*</w:t>
      </w:r>
    </w:p>
    <w:p w14:paraId="1DA8D43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Tagliacozzo</w:t>
      </w:r>
    </w:p>
    <w:p w14:paraId="1DA8D438" w14:textId="77777777" w:rsidR="005A5FF2" w:rsidRDefault="005A5FF2">
      <w:pPr>
        <w:pBdr>
          <w:top w:val="nil"/>
          <w:left w:val="nil"/>
          <w:bottom w:val="nil"/>
          <w:right w:val="nil"/>
          <w:between w:val="nil"/>
        </w:pBdr>
        <w:ind w:firstLine="851"/>
        <w:jc w:val="both"/>
        <w:rPr>
          <w:color w:val="000000"/>
          <w:sz w:val="28"/>
          <w:szCs w:val="28"/>
        </w:rPr>
      </w:pPr>
    </w:p>
    <w:p w14:paraId="1DA8D43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Il paese di Tagliacozzo non esisteva in epoca romana, ma i ritrovamenti indicano la probabile esistenza di un </w:t>
      </w:r>
      <w:r>
        <w:rPr>
          <w:i/>
          <w:iCs/>
          <w:color w:val="000000"/>
          <w:sz w:val="28"/>
          <w:szCs w:val="28"/>
        </w:rPr>
        <w:t>vicus</w:t>
      </w:r>
      <w:r>
        <w:rPr>
          <w:color w:val="000000"/>
          <w:sz w:val="28"/>
          <w:szCs w:val="28"/>
        </w:rPr>
        <w:t xml:space="preserve"> nella zona della Porta dei Marsi, fuori la quale esisteva una necropoli di una qualche importanza</w:t>
      </w:r>
      <w:r>
        <w:rPr>
          <w:color w:val="000000"/>
          <w:sz w:val="28"/>
          <w:szCs w:val="28"/>
          <w:vertAlign w:val="superscript"/>
        </w:rPr>
        <w:footnoteReference w:id="144"/>
      </w:r>
      <w:r>
        <w:rPr>
          <w:color w:val="000000"/>
          <w:sz w:val="28"/>
          <w:szCs w:val="28"/>
        </w:rPr>
        <w:t>. Il minuscolo centro deve essere messo in relazione con il passaggio dei viaggiatori lungo la Via Valeria, da e per il valico di Monte Bove.</w:t>
      </w:r>
    </w:p>
    <w:p w14:paraId="1DA8D43A" w14:textId="77777777" w:rsidR="005A5FF2" w:rsidRDefault="005A5FF2">
      <w:pPr>
        <w:pBdr>
          <w:top w:val="nil"/>
          <w:left w:val="nil"/>
          <w:bottom w:val="nil"/>
          <w:right w:val="nil"/>
          <w:between w:val="nil"/>
        </w:pBdr>
        <w:ind w:firstLine="851"/>
        <w:jc w:val="both"/>
        <w:rPr>
          <w:color w:val="000000"/>
          <w:sz w:val="28"/>
          <w:szCs w:val="28"/>
        </w:rPr>
      </w:pPr>
    </w:p>
    <w:p w14:paraId="1DA8D43B"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118" w:name="_4anzqyu" w:colFirst="0" w:colLast="0"/>
      <w:bookmarkEnd w:id="118"/>
      <w:r>
        <w:rPr>
          <w:b/>
          <w:bCs/>
          <w:color w:val="000000"/>
          <w:sz w:val="28"/>
          <w:szCs w:val="28"/>
          <w:u w:val="single"/>
        </w:rPr>
        <w:t xml:space="preserve">103-104. </w:t>
      </w:r>
      <w:r>
        <w:rPr>
          <w:b/>
          <w:bCs/>
          <w:i/>
          <w:iCs/>
          <w:color w:val="000000"/>
          <w:sz w:val="28"/>
          <w:szCs w:val="28"/>
          <w:u w:val="single"/>
        </w:rPr>
        <w:t>Vicus</w:t>
      </w:r>
      <w:r>
        <w:rPr>
          <w:b/>
          <w:bCs/>
          <w:color w:val="000000"/>
          <w:sz w:val="28"/>
          <w:szCs w:val="28"/>
          <w:u w:val="single"/>
        </w:rPr>
        <w:t xml:space="preserve"> e santuario di Ercole*</w:t>
      </w:r>
    </w:p>
    <w:p w14:paraId="1DA8D43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Camerata</w:t>
      </w:r>
    </w:p>
    <w:p w14:paraId="1DA8D43D" w14:textId="77777777" w:rsidR="005A5FF2" w:rsidRDefault="005A5FF2">
      <w:pPr>
        <w:pBdr>
          <w:top w:val="nil"/>
          <w:left w:val="nil"/>
          <w:bottom w:val="nil"/>
          <w:right w:val="nil"/>
          <w:between w:val="nil"/>
        </w:pBdr>
        <w:ind w:firstLine="851"/>
        <w:jc w:val="both"/>
        <w:rPr>
          <w:color w:val="000000"/>
          <w:sz w:val="28"/>
          <w:szCs w:val="28"/>
        </w:rPr>
      </w:pPr>
    </w:p>
    <w:p w14:paraId="1DA8D43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Un secondo </w:t>
      </w:r>
      <w:r>
        <w:rPr>
          <w:i/>
          <w:iCs/>
          <w:color w:val="000000"/>
          <w:sz w:val="28"/>
          <w:szCs w:val="28"/>
        </w:rPr>
        <w:t>vicus</w:t>
      </w:r>
      <w:r>
        <w:rPr>
          <w:color w:val="000000"/>
          <w:sz w:val="28"/>
          <w:szCs w:val="28"/>
        </w:rPr>
        <w:t xml:space="preserve"> viene collocato fuori del paese di Tagliacozzo, in località Camerata</w:t>
      </w:r>
      <w:r>
        <w:rPr>
          <w:color w:val="000000"/>
          <w:sz w:val="28"/>
          <w:szCs w:val="28"/>
          <w:vertAlign w:val="superscript"/>
        </w:rPr>
        <w:footnoteReference w:id="145"/>
      </w:r>
      <w:r>
        <w:rPr>
          <w:color w:val="000000"/>
          <w:sz w:val="28"/>
          <w:szCs w:val="28"/>
        </w:rPr>
        <w:t xml:space="preserve"> lungo la Via Valeria (o comunque non distante, a seconda che si faccia passare la consolare per il paese di Sorbo o lungo l’attuale percorso della statale), sebbene non sia chiaro se il toponimo Camerata vada o meno messo in relazione con la </w:t>
      </w:r>
      <w:r>
        <w:rPr>
          <w:i/>
          <w:iCs/>
          <w:color w:val="000000"/>
          <w:sz w:val="28"/>
          <w:szCs w:val="28"/>
        </w:rPr>
        <w:t>gens Cameria</w:t>
      </w:r>
      <w:r>
        <w:rPr>
          <w:color w:val="000000"/>
          <w:sz w:val="28"/>
          <w:szCs w:val="28"/>
        </w:rPr>
        <w:t xml:space="preserve"> ed un eventuale </w:t>
      </w:r>
      <w:r>
        <w:rPr>
          <w:i/>
          <w:iCs/>
          <w:color w:val="000000"/>
          <w:sz w:val="28"/>
          <w:szCs w:val="28"/>
        </w:rPr>
        <w:t>fundus Camerius</w:t>
      </w:r>
      <w:r>
        <w:rPr>
          <w:color w:val="000000"/>
          <w:sz w:val="28"/>
          <w:szCs w:val="28"/>
          <w:vertAlign w:val="superscript"/>
        </w:rPr>
        <w:footnoteReference w:id="146"/>
      </w:r>
      <w:r>
        <w:rPr>
          <w:color w:val="000000"/>
          <w:sz w:val="28"/>
          <w:szCs w:val="28"/>
        </w:rPr>
        <w:t>.</w:t>
      </w:r>
    </w:p>
    <w:p w14:paraId="1DA8D43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In questi paraggi vennero scoperte tre iscrizioni</w:t>
      </w:r>
      <w:r>
        <w:rPr>
          <w:color w:val="000000"/>
          <w:sz w:val="28"/>
          <w:szCs w:val="28"/>
          <w:vertAlign w:val="superscript"/>
        </w:rPr>
        <w:footnoteReference w:id="147"/>
      </w:r>
      <w:r>
        <w:rPr>
          <w:color w:val="000000"/>
          <w:sz w:val="28"/>
          <w:szCs w:val="28"/>
        </w:rPr>
        <w:t xml:space="preserve">, due delle quali collegate alla corporazione dei sacerdoti </w:t>
      </w:r>
      <w:r>
        <w:rPr>
          <w:i/>
          <w:iCs/>
          <w:color w:val="000000"/>
          <w:sz w:val="28"/>
          <w:szCs w:val="28"/>
        </w:rPr>
        <w:t>cultores Herculis Salarii</w:t>
      </w:r>
      <w:r>
        <w:rPr>
          <w:color w:val="000000"/>
          <w:sz w:val="28"/>
          <w:szCs w:val="28"/>
        </w:rPr>
        <w:t xml:space="preserve"> e, più in generale, al culto di Ercole Salario.</w:t>
      </w:r>
    </w:p>
    <w:p w14:paraId="1DA8D44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Sempre in località Camerata, nell’area antistante il casino Rivera (fig.159), il Van Wonterghem pone la </w:t>
      </w:r>
      <w:r>
        <w:rPr>
          <w:i/>
          <w:iCs/>
          <w:color w:val="000000"/>
          <w:sz w:val="28"/>
          <w:szCs w:val="28"/>
        </w:rPr>
        <w:t>statio</w:t>
      </w:r>
      <w:r>
        <w:rPr>
          <w:color w:val="000000"/>
          <w:sz w:val="28"/>
          <w:szCs w:val="28"/>
        </w:rPr>
        <w:t xml:space="preserve"> di </w:t>
      </w:r>
      <w:r>
        <w:rPr>
          <w:i/>
          <w:iCs/>
          <w:color w:val="000000"/>
          <w:sz w:val="28"/>
          <w:szCs w:val="28"/>
        </w:rPr>
        <w:t>Vignae</w:t>
      </w:r>
      <w:r>
        <w:rPr>
          <w:color w:val="000000"/>
          <w:sz w:val="28"/>
          <w:szCs w:val="28"/>
        </w:rPr>
        <w:t>.</w:t>
      </w:r>
    </w:p>
    <w:p w14:paraId="1DA8D441" w14:textId="77777777" w:rsidR="005A5FF2" w:rsidRDefault="005A5FF2">
      <w:pPr>
        <w:pBdr>
          <w:top w:val="nil"/>
          <w:left w:val="nil"/>
          <w:bottom w:val="nil"/>
          <w:right w:val="nil"/>
          <w:between w:val="nil"/>
        </w:pBdr>
        <w:ind w:firstLine="851"/>
        <w:jc w:val="both"/>
        <w:rPr>
          <w:color w:val="000000"/>
          <w:sz w:val="28"/>
          <w:szCs w:val="28"/>
        </w:rPr>
      </w:pPr>
      <w:bookmarkStart w:id="119" w:name="_2pta16n" w:colFirst="0" w:colLast="0"/>
      <w:bookmarkEnd w:id="119"/>
    </w:p>
    <w:p w14:paraId="1DA8D442"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120" w:name="_14ykbeg" w:colFirst="0" w:colLast="0"/>
      <w:bookmarkEnd w:id="120"/>
      <w:r>
        <w:rPr>
          <w:b/>
          <w:bCs/>
          <w:color w:val="000000"/>
          <w:sz w:val="28"/>
          <w:szCs w:val="28"/>
          <w:u w:val="single"/>
        </w:rPr>
        <w:t>105. Miliario (CIL IX 5969)</w:t>
      </w:r>
    </w:p>
    <w:p w14:paraId="1DA8D44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Sorbo, piazza milliaria</w:t>
      </w:r>
    </w:p>
    <w:p w14:paraId="1DA8D444" w14:textId="77777777" w:rsidR="005A5FF2" w:rsidRDefault="005A5FF2">
      <w:pPr>
        <w:pBdr>
          <w:top w:val="nil"/>
          <w:left w:val="nil"/>
          <w:bottom w:val="nil"/>
          <w:right w:val="nil"/>
          <w:between w:val="nil"/>
        </w:pBdr>
        <w:ind w:firstLine="851"/>
        <w:jc w:val="both"/>
        <w:rPr>
          <w:color w:val="000000"/>
          <w:sz w:val="28"/>
          <w:szCs w:val="28"/>
        </w:rPr>
      </w:pPr>
    </w:p>
    <w:p w14:paraId="1DA8D44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Un cippo miliare (fig.160) si trova nella piazza principale del paese; il testo di Nerva, illeggibile, è sormontato da un’iscrizione moderna celebrativa (fig.161).</w:t>
      </w:r>
    </w:p>
    <w:p w14:paraId="1DA8D44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miliario non è integro; la parte che sopravvive è alta circa cm. 70 ed ha un diametro di cm. 50.</w:t>
      </w:r>
    </w:p>
    <w:p w14:paraId="1DA8D44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Secondo la Donati</w:t>
      </w:r>
      <w:r>
        <w:rPr>
          <w:color w:val="000000"/>
          <w:sz w:val="28"/>
          <w:szCs w:val="28"/>
          <w:vertAlign w:val="superscript"/>
        </w:rPr>
        <w:footnoteReference w:id="148"/>
      </w:r>
      <w:r>
        <w:rPr>
          <w:color w:val="000000"/>
          <w:sz w:val="28"/>
          <w:szCs w:val="28"/>
        </w:rPr>
        <w:t xml:space="preserve"> il miliario non si trovava nella piazza di Sorbo, ma in una località non distante (circa 800 metri dal paese), detta Confini, lungo il percorso della Via </w:t>
      </w:r>
      <w:r>
        <w:rPr>
          <w:color w:val="000000"/>
          <w:sz w:val="28"/>
          <w:szCs w:val="28"/>
        </w:rPr>
        <w:lastRenderedPageBreak/>
        <w:t>Valeria proveniente da Tagliacozzo. In questo caso la studiosa segue la tesi del Van Essen e sembra non tenere conto delle parole del Promis</w:t>
      </w:r>
      <w:r>
        <w:rPr>
          <w:color w:val="000000"/>
          <w:sz w:val="28"/>
          <w:szCs w:val="28"/>
          <w:vertAlign w:val="superscript"/>
        </w:rPr>
        <w:footnoteReference w:id="149"/>
      </w:r>
      <w:r>
        <w:rPr>
          <w:color w:val="000000"/>
          <w:sz w:val="28"/>
          <w:szCs w:val="28"/>
        </w:rPr>
        <w:t>, che afferma invece che il miliario era nella piazza del paese da molto tempo.</w:t>
      </w:r>
    </w:p>
    <w:p w14:paraId="1DA8D44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Garrucci</w:t>
      </w:r>
      <w:r>
        <w:rPr>
          <w:color w:val="000000"/>
          <w:sz w:val="28"/>
          <w:szCs w:val="28"/>
          <w:vertAlign w:val="superscript"/>
        </w:rPr>
        <w:footnoteReference w:id="150"/>
      </w:r>
      <w:r>
        <w:rPr>
          <w:color w:val="000000"/>
          <w:sz w:val="28"/>
          <w:szCs w:val="28"/>
        </w:rPr>
        <w:t xml:space="preserve"> sostiene che il miliario si trovava a Sorbo e che l’iscrizione era ben visibile. Lo studioso non trascrive l’intera iscrizione, ma si limita a notare che secondo lui il miliario recava il numero XLVIIII (e non il XLVIII come affermato dal Promis).</w:t>
      </w:r>
    </w:p>
    <w:p w14:paraId="1DA8D44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Promis è il solo a riferirci il testo del cippo; l’iscrizione è analoga a quella degli altri milliari di Nerva, pur presentando alcune particolarità.</w:t>
      </w:r>
    </w:p>
    <w:p w14:paraId="1DA8D44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In base alla lettura del Promis e all’integrazione del Garrucci il testo dell’iscrizione era:</w:t>
      </w:r>
    </w:p>
    <w:p w14:paraId="1DA8D44B" w14:textId="77777777" w:rsidR="005A5FF2" w:rsidRDefault="00AC4550">
      <w:pPr>
        <w:pBdr>
          <w:top w:val="nil"/>
          <w:left w:val="nil"/>
          <w:bottom w:val="nil"/>
          <w:right w:val="nil"/>
          <w:between w:val="nil"/>
        </w:pBdr>
        <w:ind w:firstLine="851"/>
        <w:jc w:val="both"/>
        <w:rPr>
          <w:color w:val="000000"/>
          <w:sz w:val="28"/>
          <w:szCs w:val="28"/>
        </w:rPr>
      </w:pPr>
      <w:r>
        <w:rPr>
          <w:i/>
          <w:iCs/>
          <w:color w:val="000000"/>
          <w:sz w:val="28"/>
          <w:szCs w:val="28"/>
        </w:rPr>
        <w:t>XLVIII[I?]/ Imp(erator) Nerva/ Caesar Augustus/ Pontifex Maximus/ Tribunicia Potestate/ Co(n)s(ul) IIII/ Pater Patriae/ faciendam curavit.</w:t>
      </w:r>
    </w:p>
    <w:p w14:paraId="1DA8D44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miliario dovrebbe quindi essere del 98 d.C.; il quarto consolato venne infatti ricoperto da Nerva in questo anno. Tuttavia il quarto consolato fu ricoperto unitamente alla seconda potestà tribunizia. Per questo sul miliario avrebbe dovuto esserci un “</w:t>
      </w:r>
      <w:r>
        <w:rPr>
          <w:i/>
          <w:iCs/>
          <w:color w:val="000000"/>
          <w:sz w:val="28"/>
          <w:szCs w:val="28"/>
        </w:rPr>
        <w:t>II</w:t>
      </w:r>
      <w:r>
        <w:rPr>
          <w:color w:val="000000"/>
          <w:sz w:val="28"/>
          <w:szCs w:val="28"/>
        </w:rPr>
        <w:t>” vicino a “</w:t>
      </w:r>
      <w:r>
        <w:rPr>
          <w:i/>
          <w:iCs/>
          <w:color w:val="000000"/>
          <w:sz w:val="28"/>
          <w:szCs w:val="28"/>
        </w:rPr>
        <w:t>Potestate</w:t>
      </w:r>
      <w:r>
        <w:rPr>
          <w:color w:val="000000"/>
          <w:sz w:val="28"/>
          <w:szCs w:val="28"/>
        </w:rPr>
        <w:t>”.</w:t>
      </w:r>
    </w:p>
    <w:p w14:paraId="1DA8D44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Il Promis potrebbe avere male interpretato alcune lettere dell’iscrizione; leggendo magari </w:t>
      </w:r>
      <w:r>
        <w:rPr>
          <w:i/>
          <w:iCs/>
          <w:color w:val="000000"/>
          <w:sz w:val="28"/>
          <w:szCs w:val="28"/>
        </w:rPr>
        <w:t>“Cos IIII”</w:t>
      </w:r>
      <w:r>
        <w:rPr>
          <w:color w:val="000000"/>
          <w:sz w:val="28"/>
          <w:szCs w:val="28"/>
        </w:rPr>
        <w:t xml:space="preserve"> anziché </w:t>
      </w:r>
      <w:r>
        <w:rPr>
          <w:i/>
          <w:iCs/>
          <w:color w:val="000000"/>
          <w:sz w:val="28"/>
          <w:szCs w:val="28"/>
        </w:rPr>
        <w:t>“Cos III</w:t>
      </w:r>
      <w:r>
        <w:rPr>
          <w:color w:val="000000"/>
          <w:sz w:val="28"/>
          <w:szCs w:val="28"/>
        </w:rPr>
        <w:t>”</w:t>
      </w:r>
      <w:r>
        <w:rPr>
          <w:color w:val="000000"/>
          <w:sz w:val="28"/>
          <w:szCs w:val="28"/>
          <w:vertAlign w:val="superscript"/>
        </w:rPr>
        <w:footnoteReference w:id="151"/>
      </w:r>
      <w:r>
        <w:rPr>
          <w:color w:val="000000"/>
          <w:sz w:val="28"/>
          <w:szCs w:val="28"/>
        </w:rPr>
        <w:t>.</w:t>
      </w:r>
    </w:p>
    <w:p w14:paraId="1DA8D44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L’ipotesi che il Promis abbia compiuto alcuni errori di trascrizione dell’iscrizione è resa probabile dalla correzione del Garrucci riguardo il numerale del miliario.</w:t>
      </w:r>
    </w:p>
    <w:p w14:paraId="1DA8D44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In base a queste considerazioni appare allora possibile che il miliario appartenga all’anno 97 d.C. e non al 98 d.C.</w:t>
      </w:r>
      <w:r>
        <w:rPr>
          <w:color w:val="000000"/>
          <w:sz w:val="28"/>
          <w:szCs w:val="28"/>
          <w:vertAlign w:val="superscript"/>
        </w:rPr>
        <w:footnoteReference w:id="152"/>
      </w:r>
      <w:r>
        <w:rPr>
          <w:color w:val="000000"/>
          <w:sz w:val="28"/>
          <w:szCs w:val="28"/>
        </w:rPr>
        <w:t>.</w:t>
      </w:r>
    </w:p>
    <w:p w14:paraId="1DA8D450" w14:textId="77777777" w:rsidR="005A5FF2" w:rsidRDefault="005A5FF2">
      <w:pPr>
        <w:pBdr>
          <w:top w:val="nil"/>
          <w:left w:val="nil"/>
          <w:bottom w:val="nil"/>
          <w:right w:val="nil"/>
          <w:between w:val="nil"/>
        </w:pBdr>
        <w:ind w:firstLine="851"/>
        <w:jc w:val="both"/>
        <w:rPr>
          <w:color w:val="000000"/>
          <w:sz w:val="28"/>
          <w:szCs w:val="28"/>
        </w:rPr>
      </w:pPr>
    </w:p>
    <w:p w14:paraId="1DA8D45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Nella piazza Milliaria del paese di Sorbo sono conservati, oltre al 48° miliario della Via Valeria, ben sei cippi anepigrafi dubbiosamente attribuiti all’età classica.</w:t>
      </w:r>
    </w:p>
    <w:p w14:paraId="1DA8D45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Ritengo che i cippetti anepigrafi non abbiano nulla a che fare con la Via Valeria. Forse non sono nemmeno cippi milliari; infatti non ho trovato segni che possano far pensare ad un’iscrizione su nessuno dei cippi.</w:t>
      </w:r>
    </w:p>
    <w:p w14:paraId="1DA8D45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Inoltre la loro forma, quasi a tronco di piramide, mal si adegua a quella degli altri milliari lungo la Via Valeria. Ritengo più probabile che si trovassero a ridosso delle facciate delle case delle vie più trafficate per evitare che i carri potessero rompere il mozzo delle ruote sbattendo contro le pareti degli edifici. Sorbo si trova lungo una direttrice viaria che assunse notevole importanza nel medioevo, perché permetteva di attraversare nel senso della lunghezza tutta l’Italia centrale.</w:t>
      </w:r>
    </w:p>
    <w:p w14:paraId="1DA8D454" w14:textId="77777777" w:rsidR="005A5FF2" w:rsidRDefault="005A5FF2">
      <w:pPr>
        <w:pBdr>
          <w:top w:val="nil"/>
          <w:left w:val="nil"/>
          <w:bottom w:val="nil"/>
          <w:right w:val="nil"/>
          <w:between w:val="nil"/>
        </w:pBdr>
        <w:ind w:firstLine="851"/>
        <w:jc w:val="both"/>
        <w:rPr>
          <w:color w:val="000000"/>
          <w:sz w:val="28"/>
          <w:szCs w:val="28"/>
        </w:rPr>
      </w:pPr>
    </w:p>
    <w:p w14:paraId="1DA8D455"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121" w:name="_3oy7u29" w:colFirst="0" w:colLast="0"/>
      <w:bookmarkEnd w:id="121"/>
      <w:r>
        <w:rPr>
          <w:b/>
          <w:bCs/>
          <w:color w:val="000000"/>
          <w:sz w:val="28"/>
          <w:szCs w:val="28"/>
          <w:u w:val="single"/>
        </w:rPr>
        <w:t>106. Miliario*</w:t>
      </w:r>
    </w:p>
    <w:p w14:paraId="1DA8D45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Confini</w:t>
      </w:r>
    </w:p>
    <w:p w14:paraId="1DA8D457" w14:textId="77777777" w:rsidR="005A5FF2" w:rsidRDefault="005A5FF2">
      <w:pPr>
        <w:pBdr>
          <w:top w:val="nil"/>
          <w:left w:val="nil"/>
          <w:bottom w:val="nil"/>
          <w:right w:val="nil"/>
          <w:between w:val="nil"/>
        </w:pBdr>
        <w:ind w:firstLine="851"/>
        <w:jc w:val="both"/>
        <w:rPr>
          <w:color w:val="000000"/>
          <w:sz w:val="28"/>
          <w:szCs w:val="28"/>
        </w:rPr>
      </w:pPr>
    </w:p>
    <w:p w14:paraId="1DA8D45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lastRenderedPageBreak/>
        <w:t>Qui si trovava parte di un cippo miliario (non quello con il numerale XLVIII della serie di Nerva), alto cm. 60 e con una circonferenza di cm. 50, visibile almeno fino al 1974</w:t>
      </w:r>
      <w:r>
        <w:rPr>
          <w:color w:val="000000"/>
          <w:sz w:val="28"/>
          <w:szCs w:val="28"/>
          <w:vertAlign w:val="superscript"/>
        </w:rPr>
        <w:footnoteReference w:id="153"/>
      </w:r>
      <w:r>
        <w:rPr>
          <w:color w:val="000000"/>
          <w:sz w:val="28"/>
          <w:szCs w:val="28"/>
        </w:rPr>
        <w:t>. Una tradizione locale lega il cippo alla Madonna del Rosario di Scurcola ed il cippo stesso era popolarmente definito “pietra della Madonna”.</w:t>
      </w:r>
    </w:p>
    <w:p w14:paraId="1DA8D45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Tuttavia a causa della trasformazione del territorio e della realizzazione di un gran numero di case, in località Confini non sono riuscito a rintracciare questo miliario.</w:t>
      </w:r>
    </w:p>
    <w:p w14:paraId="1DA8D45A" w14:textId="77777777" w:rsidR="005A5FF2" w:rsidRDefault="005A5FF2">
      <w:pPr>
        <w:pBdr>
          <w:top w:val="nil"/>
          <w:left w:val="nil"/>
          <w:bottom w:val="nil"/>
          <w:right w:val="nil"/>
          <w:between w:val="nil"/>
        </w:pBdr>
        <w:ind w:firstLine="851"/>
        <w:jc w:val="both"/>
        <w:rPr>
          <w:color w:val="000000"/>
          <w:sz w:val="28"/>
          <w:szCs w:val="28"/>
        </w:rPr>
      </w:pPr>
      <w:bookmarkStart w:id="122" w:name="_243i4a2" w:colFirst="0" w:colLast="0"/>
      <w:bookmarkEnd w:id="122"/>
    </w:p>
    <w:p w14:paraId="1DA8D45B"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123" w:name="_j8sehv" w:colFirst="0" w:colLast="0"/>
      <w:bookmarkEnd w:id="123"/>
      <w:r>
        <w:rPr>
          <w:b/>
          <w:bCs/>
          <w:color w:val="000000"/>
          <w:sz w:val="28"/>
          <w:szCs w:val="28"/>
          <w:u w:val="single"/>
        </w:rPr>
        <w:t>107. Guide di carri*</w:t>
      </w:r>
    </w:p>
    <w:p w14:paraId="1DA8D45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Lungo la via che da Sorbo conduce a Scurcola</w:t>
      </w:r>
    </w:p>
    <w:p w14:paraId="1DA8D45D" w14:textId="77777777" w:rsidR="005A5FF2" w:rsidRDefault="005A5FF2">
      <w:pPr>
        <w:pBdr>
          <w:top w:val="nil"/>
          <w:left w:val="nil"/>
          <w:bottom w:val="nil"/>
          <w:right w:val="nil"/>
          <w:between w:val="nil"/>
        </w:pBdr>
        <w:ind w:firstLine="851"/>
        <w:jc w:val="both"/>
        <w:rPr>
          <w:color w:val="000000"/>
          <w:sz w:val="28"/>
          <w:szCs w:val="28"/>
        </w:rPr>
      </w:pPr>
    </w:p>
    <w:p w14:paraId="1DA8D45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via attuale da Sorbo a Scurcola ricalca esattamente il percorso antico.</w:t>
      </w:r>
    </w:p>
    <w:p w14:paraId="1DA8D45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Erano visibili fino a pochi anni fa tracce dei solchi di carro che furono viste l’ultima volta dal Van Wonterghem</w:t>
      </w:r>
      <w:r>
        <w:rPr>
          <w:color w:val="000000"/>
          <w:sz w:val="28"/>
          <w:szCs w:val="28"/>
          <w:vertAlign w:val="superscript"/>
        </w:rPr>
        <w:footnoteReference w:id="154"/>
      </w:r>
      <w:r>
        <w:rPr>
          <w:color w:val="000000"/>
          <w:sz w:val="28"/>
          <w:szCs w:val="28"/>
        </w:rPr>
        <w:t>. Esse sono scomparse per l’asfaltatura della strada che le ha ricoperte e le ha, con ogni probabilità, distrutte (fig.162).</w:t>
      </w:r>
    </w:p>
    <w:p w14:paraId="1DA8D46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primo a segnalarle potrebbe essere stato il Promis</w:t>
      </w:r>
      <w:r>
        <w:rPr>
          <w:color w:val="000000"/>
          <w:sz w:val="28"/>
          <w:szCs w:val="28"/>
          <w:vertAlign w:val="superscript"/>
        </w:rPr>
        <w:footnoteReference w:id="155"/>
      </w:r>
      <w:r>
        <w:rPr>
          <w:color w:val="000000"/>
          <w:sz w:val="28"/>
          <w:szCs w:val="28"/>
        </w:rPr>
        <w:t>, che dice di avere visto tracce di guide di carri a tre miglia di distanza da Tagliacozzo</w:t>
      </w:r>
      <w:r>
        <w:rPr>
          <w:color w:val="000000"/>
          <w:sz w:val="28"/>
          <w:szCs w:val="28"/>
          <w:vertAlign w:val="superscript"/>
        </w:rPr>
        <w:footnoteReference w:id="156"/>
      </w:r>
      <w:r>
        <w:rPr>
          <w:color w:val="000000"/>
          <w:sz w:val="28"/>
          <w:szCs w:val="28"/>
        </w:rPr>
        <w:t>. Il Van Wonterghem dice che la distanza tra i solchi era di cm. 95.</w:t>
      </w:r>
    </w:p>
    <w:p w14:paraId="1DA8D461" w14:textId="77777777" w:rsidR="005A5FF2" w:rsidRDefault="005A5FF2">
      <w:pPr>
        <w:pBdr>
          <w:top w:val="nil"/>
          <w:left w:val="nil"/>
          <w:bottom w:val="nil"/>
          <w:right w:val="nil"/>
          <w:between w:val="nil"/>
        </w:pBdr>
        <w:ind w:firstLine="851"/>
        <w:jc w:val="both"/>
        <w:rPr>
          <w:color w:val="000000"/>
          <w:sz w:val="28"/>
          <w:szCs w:val="28"/>
        </w:rPr>
      </w:pPr>
    </w:p>
    <w:p w14:paraId="1DA8D462"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124" w:name="_338fx5o" w:colFirst="0" w:colLast="0"/>
      <w:bookmarkEnd w:id="124"/>
      <w:r>
        <w:rPr>
          <w:b/>
          <w:bCs/>
          <w:color w:val="000000"/>
          <w:sz w:val="28"/>
          <w:szCs w:val="28"/>
          <w:u w:val="single"/>
        </w:rPr>
        <w:t>108. Rocchio di colonna</w:t>
      </w:r>
    </w:p>
    <w:p w14:paraId="1DA8D46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Croce</w:t>
      </w:r>
    </w:p>
    <w:p w14:paraId="1DA8D464" w14:textId="77777777" w:rsidR="005A5FF2" w:rsidRDefault="005A5FF2">
      <w:pPr>
        <w:pBdr>
          <w:top w:val="nil"/>
          <w:left w:val="nil"/>
          <w:bottom w:val="nil"/>
          <w:right w:val="nil"/>
          <w:between w:val="nil"/>
        </w:pBdr>
        <w:ind w:firstLine="851"/>
        <w:jc w:val="both"/>
        <w:rPr>
          <w:color w:val="000000"/>
          <w:sz w:val="28"/>
          <w:szCs w:val="28"/>
        </w:rPr>
      </w:pPr>
    </w:p>
    <w:p w14:paraId="1DA8D46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Lungo la stessa strada, non lontano da Sorbo, è visibile un rocchio di colonna, alto cm. 70 e con un diametro di cm 50, cementato nel terreno (fig.163). Vicino a questo pezzo di colonna si trovano ammucchiati sul bordo della strada in attesa di essere riutilizzati dai contadini, alcuni grandi massi squadrati, forse pertinenti ad un edificio antico.</w:t>
      </w:r>
    </w:p>
    <w:p w14:paraId="1DA8D466" w14:textId="77777777" w:rsidR="005A5FF2" w:rsidRDefault="005A5FF2">
      <w:pPr>
        <w:pBdr>
          <w:top w:val="nil"/>
          <w:left w:val="nil"/>
          <w:bottom w:val="nil"/>
          <w:right w:val="nil"/>
          <w:between w:val="nil"/>
        </w:pBdr>
        <w:ind w:firstLine="851"/>
        <w:jc w:val="both"/>
        <w:rPr>
          <w:color w:val="000000"/>
          <w:sz w:val="28"/>
          <w:szCs w:val="28"/>
        </w:rPr>
      </w:pPr>
    </w:p>
    <w:p w14:paraId="1DA8D467"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125" w:name="_1idq7dh" w:colFirst="0" w:colLast="0"/>
      <w:bookmarkEnd w:id="125"/>
      <w:r>
        <w:rPr>
          <w:b/>
          <w:bCs/>
          <w:color w:val="000000"/>
          <w:sz w:val="28"/>
          <w:szCs w:val="28"/>
          <w:u w:val="single"/>
        </w:rPr>
        <w:t>109. Santuario?*</w:t>
      </w:r>
    </w:p>
    <w:p w14:paraId="1DA8D46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 Quirico</w:t>
      </w:r>
    </w:p>
    <w:p w14:paraId="1DA8D469" w14:textId="77777777" w:rsidR="005A5FF2" w:rsidRDefault="005A5FF2">
      <w:pPr>
        <w:pBdr>
          <w:top w:val="nil"/>
          <w:left w:val="nil"/>
          <w:bottom w:val="nil"/>
          <w:right w:val="nil"/>
          <w:between w:val="nil"/>
        </w:pBdr>
        <w:ind w:firstLine="851"/>
        <w:jc w:val="both"/>
        <w:rPr>
          <w:color w:val="000000"/>
          <w:sz w:val="28"/>
          <w:szCs w:val="28"/>
        </w:rPr>
      </w:pPr>
    </w:p>
    <w:p w14:paraId="1DA8D46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Presso il casale Ciaprini si trovava un santuario romano di epoca repubblicana.</w:t>
      </w:r>
    </w:p>
    <w:p w14:paraId="1DA8D46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santuario era nei pressi di una sorgente, al termine della valletta che si apre ai piedi del monte S. Nicola, immediatamente sotto la strada che unisce Scurcola a Sorbo.</w:t>
      </w:r>
    </w:p>
    <w:p w14:paraId="1DA8D46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Nulla è più visibile delle strutture, né materiale antico affiora dai terreni circostanti il casale. L’ipotesi che si possa trattare di un santuario è stata formulata dal Grossi</w:t>
      </w:r>
      <w:r>
        <w:rPr>
          <w:color w:val="000000"/>
          <w:sz w:val="28"/>
          <w:szCs w:val="28"/>
          <w:vertAlign w:val="superscript"/>
        </w:rPr>
        <w:footnoteReference w:id="157"/>
      </w:r>
      <w:r>
        <w:rPr>
          <w:color w:val="000000"/>
          <w:sz w:val="28"/>
          <w:szCs w:val="28"/>
        </w:rPr>
        <w:t>, in base alla relazione dello scopritore</w:t>
      </w:r>
      <w:r>
        <w:rPr>
          <w:color w:val="000000"/>
          <w:sz w:val="28"/>
          <w:szCs w:val="28"/>
          <w:vertAlign w:val="superscript"/>
        </w:rPr>
        <w:footnoteReference w:id="158"/>
      </w:r>
      <w:r>
        <w:rPr>
          <w:color w:val="000000"/>
          <w:sz w:val="28"/>
          <w:szCs w:val="28"/>
        </w:rPr>
        <w:t>.</w:t>
      </w:r>
    </w:p>
    <w:p w14:paraId="1DA8D46D" w14:textId="77777777" w:rsidR="005A5FF2" w:rsidRDefault="005A5FF2">
      <w:pPr>
        <w:pBdr>
          <w:top w:val="nil"/>
          <w:left w:val="nil"/>
          <w:bottom w:val="nil"/>
          <w:right w:val="nil"/>
          <w:between w:val="nil"/>
        </w:pBdr>
        <w:ind w:firstLine="851"/>
        <w:jc w:val="both"/>
        <w:rPr>
          <w:color w:val="000000"/>
          <w:sz w:val="28"/>
          <w:szCs w:val="28"/>
        </w:rPr>
      </w:pPr>
      <w:bookmarkStart w:id="126" w:name="_42ddq1a" w:colFirst="0" w:colLast="0"/>
      <w:bookmarkEnd w:id="126"/>
    </w:p>
    <w:p w14:paraId="1DA8D46E" w14:textId="77777777" w:rsidR="005A5FF2" w:rsidRDefault="005A5FF2">
      <w:pPr>
        <w:pBdr>
          <w:top w:val="nil"/>
          <w:left w:val="nil"/>
          <w:bottom w:val="nil"/>
          <w:right w:val="nil"/>
          <w:between w:val="nil"/>
        </w:pBdr>
        <w:ind w:firstLine="851"/>
        <w:jc w:val="both"/>
        <w:rPr>
          <w:color w:val="000000"/>
          <w:sz w:val="28"/>
          <w:szCs w:val="28"/>
        </w:rPr>
      </w:pPr>
    </w:p>
    <w:p w14:paraId="1DA8D46F"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127" w:name="_2hio093" w:colFirst="0" w:colLast="0"/>
      <w:bookmarkEnd w:id="127"/>
      <w:r>
        <w:rPr>
          <w:b/>
          <w:bCs/>
          <w:color w:val="000000"/>
          <w:sz w:val="28"/>
          <w:szCs w:val="28"/>
          <w:u w:val="single"/>
        </w:rPr>
        <w:t>110. Sostruzioni</w:t>
      </w:r>
    </w:p>
    <w:p w14:paraId="1DA8D47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Lungo la via che da Sorbo conduce a Scurcola</w:t>
      </w:r>
    </w:p>
    <w:p w14:paraId="1DA8D471" w14:textId="77777777" w:rsidR="005A5FF2" w:rsidRDefault="005A5FF2">
      <w:pPr>
        <w:pBdr>
          <w:top w:val="nil"/>
          <w:left w:val="nil"/>
          <w:bottom w:val="nil"/>
          <w:right w:val="nil"/>
          <w:between w:val="nil"/>
        </w:pBdr>
        <w:ind w:firstLine="851"/>
        <w:jc w:val="both"/>
        <w:rPr>
          <w:color w:val="000000"/>
          <w:sz w:val="28"/>
          <w:szCs w:val="28"/>
        </w:rPr>
      </w:pPr>
    </w:p>
    <w:p w14:paraId="1DA8D47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Presso il paese di Scurcola, all’incrocio con una strada moderna che accorcia il percorso tra Sorbo e Scurcola evitando l’attraversamento del borgo vecchio, si rinvengono alcuni grossi blocchi lungo la scarpata che sostiene l’antico percorso della Via Valeria (figg.164,165).</w:t>
      </w:r>
    </w:p>
    <w:p w14:paraId="1DA8D47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Si tratta dei resti di una poderosa sostruzione in opera poligonale di grandi dimensioni.</w:t>
      </w:r>
    </w:p>
    <w:p w14:paraId="1DA8D47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Attualmente la sostruzione occupa un tratto lungo una ventina di metri e si compone di due o tre filari di blocchi, molto scomposti e mal conservati. L’altezza complessiva sfiora i due metri.</w:t>
      </w:r>
    </w:p>
    <w:p w14:paraId="1DA8D475" w14:textId="77777777" w:rsidR="005A5FF2" w:rsidRDefault="005A5FF2">
      <w:pPr>
        <w:pBdr>
          <w:top w:val="nil"/>
          <w:left w:val="nil"/>
          <w:bottom w:val="nil"/>
          <w:right w:val="nil"/>
          <w:between w:val="nil"/>
        </w:pBdr>
        <w:ind w:firstLine="851"/>
        <w:jc w:val="both"/>
        <w:rPr>
          <w:color w:val="000000"/>
          <w:sz w:val="28"/>
          <w:szCs w:val="28"/>
        </w:rPr>
      </w:pPr>
    </w:p>
    <w:p w14:paraId="1DA8D476"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128" w:name="_wnyagw" w:colFirst="0" w:colLast="0"/>
      <w:bookmarkEnd w:id="128"/>
      <w:r>
        <w:rPr>
          <w:b/>
          <w:bCs/>
          <w:color w:val="000000"/>
          <w:sz w:val="28"/>
          <w:szCs w:val="28"/>
          <w:u w:val="single"/>
        </w:rPr>
        <w:t>111. Basoli*</w:t>
      </w:r>
    </w:p>
    <w:p w14:paraId="1DA8D47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Colle S. Giacomo</w:t>
      </w:r>
    </w:p>
    <w:p w14:paraId="1DA8D478" w14:textId="77777777" w:rsidR="005A5FF2" w:rsidRDefault="005A5FF2">
      <w:pPr>
        <w:pBdr>
          <w:top w:val="nil"/>
          <w:left w:val="nil"/>
          <w:bottom w:val="nil"/>
          <w:right w:val="nil"/>
          <w:between w:val="nil"/>
        </w:pBdr>
        <w:ind w:firstLine="851"/>
        <w:jc w:val="both"/>
        <w:rPr>
          <w:color w:val="000000"/>
          <w:sz w:val="28"/>
          <w:szCs w:val="28"/>
        </w:rPr>
      </w:pPr>
    </w:p>
    <w:p w14:paraId="1DA8D47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 basoli vennero localizzati poco prima di Colle S. Giacomo, sul lato sinistro della SSn.5 andando verso Scurcola. I contadini della zona hanno confermato questa notizia sebbene non mi sia stato possibile rintracciare alcun basolo.</w:t>
      </w:r>
    </w:p>
    <w:p w14:paraId="1DA8D47A" w14:textId="77777777" w:rsidR="005A5FF2" w:rsidRDefault="00AC4550">
      <w:pPr>
        <w:pBdr>
          <w:top w:val="nil"/>
          <w:left w:val="nil"/>
          <w:bottom w:val="nil"/>
          <w:right w:val="nil"/>
          <w:between w:val="nil"/>
        </w:pBdr>
        <w:ind w:firstLine="851"/>
        <w:jc w:val="both"/>
        <w:rPr>
          <w:color w:val="000000"/>
          <w:sz w:val="28"/>
          <w:szCs w:val="28"/>
        </w:rPr>
      </w:pPr>
      <w:bookmarkStart w:id="129" w:name="_3gnlt4p" w:colFirst="0" w:colLast="0"/>
      <w:bookmarkEnd w:id="129"/>
      <w:r>
        <w:rPr>
          <w:color w:val="000000"/>
          <w:sz w:val="28"/>
          <w:szCs w:val="28"/>
        </w:rPr>
        <w:t>Va ricordata la testimonianza del Fernique</w:t>
      </w:r>
      <w:r>
        <w:rPr>
          <w:color w:val="000000"/>
          <w:sz w:val="28"/>
          <w:szCs w:val="28"/>
          <w:vertAlign w:val="superscript"/>
        </w:rPr>
        <w:footnoteReference w:id="159"/>
      </w:r>
      <w:r>
        <w:rPr>
          <w:color w:val="000000"/>
          <w:sz w:val="28"/>
          <w:szCs w:val="28"/>
        </w:rPr>
        <w:t xml:space="preserve"> secondo il quale resti evidenti della strada antica erano chiaramente visibili nel 1878 ad un chilometro ed ottocento metri dal paese di Scurcola, in direzione di Tagliacozzo.</w:t>
      </w:r>
    </w:p>
    <w:p w14:paraId="1DA8D47B" w14:textId="77777777" w:rsidR="005A5FF2" w:rsidRDefault="005A5FF2">
      <w:pPr>
        <w:pBdr>
          <w:top w:val="nil"/>
          <w:left w:val="nil"/>
          <w:bottom w:val="nil"/>
          <w:right w:val="nil"/>
          <w:between w:val="nil"/>
        </w:pBdr>
        <w:ind w:firstLine="851"/>
        <w:jc w:val="both"/>
        <w:rPr>
          <w:color w:val="000000"/>
          <w:sz w:val="28"/>
          <w:szCs w:val="28"/>
        </w:rPr>
      </w:pPr>
    </w:p>
    <w:p w14:paraId="1DA8D47C"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130" w:name="_1vsw3ci" w:colFirst="0" w:colLast="0"/>
      <w:bookmarkEnd w:id="130"/>
      <w:r>
        <w:rPr>
          <w:b/>
          <w:bCs/>
          <w:color w:val="000000"/>
          <w:sz w:val="28"/>
          <w:szCs w:val="28"/>
          <w:u w:val="single"/>
        </w:rPr>
        <w:t>112. Resti di incerta interpretazione*</w:t>
      </w:r>
    </w:p>
    <w:p w14:paraId="1DA8D47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Spiaggia</w:t>
      </w:r>
    </w:p>
    <w:p w14:paraId="1DA8D47E" w14:textId="77777777" w:rsidR="005A5FF2" w:rsidRDefault="005A5FF2">
      <w:pPr>
        <w:pBdr>
          <w:top w:val="nil"/>
          <w:left w:val="nil"/>
          <w:bottom w:val="nil"/>
          <w:right w:val="nil"/>
          <w:between w:val="nil"/>
        </w:pBdr>
        <w:ind w:firstLine="851"/>
        <w:jc w:val="both"/>
        <w:rPr>
          <w:color w:val="000000"/>
          <w:sz w:val="28"/>
          <w:szCs w:val="28"/>
        </w:rPr>
      </w:pPr>
    </w:p>
    <w:p w14:paraId="1DA8D47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In località La Spiaggia a SO di Scurcola all’altezza del km 103,230 della SSn.5, sul lato a monte non lungi dalla sorgente di S. Ianni, durante lo scavo di un molino della famiglia Barnaba alla fine del XIX secolo venne rintracciato numeroso materiale antico, tra cui un’epigrafe funeraria</w:t>
      </w:r>
      <w:r>
        <w:rPr>
          <w:color w:val="000000"/>
          <w:sz w:val="28"/>
          <w:szCs w:val="28"/>
          <w:vertAlign w:val="superscript"/>
        </w:rPr>
        <w:footnoteReference w:id="160"/>
      </w:r>
      <w:r>
        <w:rPr>
          <w:color w:val="000000"/>
          <w:sz w:val="28"/>
          <w:szCs w:val="28"/>
        </w:rPr>
        <w:t>.</w:t>
      </w:r>
    </w:p>
    <w:p w14:paraId="1DA8D480" w14:textId="77777777" w:rsidR="005A5FF2" w:rsidRDefault="005A5FF2">
      <w:pPr>
        <w:pBdr>
          <w:top w:val="nil"/>
          <w:left w:val="nil"/>
          <w:bottom w:val="nil"/>
          <w:right w:val="nil"/>
          <w:between w:val="nil"/>
        </w:pBdr>
        <w:ind w:firstLine="851"/>
        <w:jc w:val="both"/>
        <w:rPr>
          <w:color w:val="000000"/>
          <w:sz w:val="28"/>
          <w:szCs w:val="28"/>
        </w:rPr>
      </w:pPr>
    </w:p>
    <w:p w14:paraId="1DA8D481"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131" w:name="_4fsjm0b" w:colFirst="0" w:colLast="0"/>
      <w:bookmarkEnd w:id="131"/>
      <w:r>
        <w:rPr>
          <w:b/>
          <w:bCs/>
          <w:color w:val="000000"/>
          <w:sz w:val="28"/>
          <w:szCs w:val="28"/>
          <w:u w:val="single"/>
        </w:rPr>
        <w:t>113. Resti di incerta interpretazione</w:t>
      </w:r>
    </w:p>
    <w:p w14:paraId="1DA8D48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Cellara</w:t>
      </w:r>
    </w:p>
    <w:p w14:paraId="1DA8D483" w14:textId="77777777" w:rsidR="005A5FF2" w:rsidRDefault="005A5FF2">
      <w:pPr>
        <w:pBdr>
          <w:top w:val="nil"/>
          <w:left w:val="nil"/>
          <w:bottom w:val="nil"/>
          <w:right w:val="nil"/>
          <w:between w:val="nil"/>
        </w:pBdr>
        <w:ind w:firstLine="851"/>
        <w:jc w:val="both"/>
        <w:rPr>
          <w:color w:val="000000"/>
          <w:sz w:val="28"/>
          <w:szCs w:val="28"/>
        </w:rPr>
      </w:pPr>
    </w:p>
    <w:p w14:paraId="1DA8D48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Non lontano dalla località La Spiaggia</w:t>
      </w:r>
      <w:r>
        <w:rPr>
          <w:color w:val="000000"/>
          <w:sz w:val="28"/>
          <w:szCs w:val="28"/>
          <w:vertAlign w:val="superscript"/>
        </w:rPr>
        <w:footnoteReference w:id="161"/>
      </w:r>
      <w:r>
        <w:rPr>
          <w:color w:val="000000"/>
          <w:sz w:val="28"/>
          <w:szCs w:val="28"/>
        </w:rPr>
        <w:t>, sempre lungo la SSn.5, vennero trovati altri resti antichi. Questi erano stati trasportati davanti al Monumento ai caduti di Scurcola in piazza Risorgimento, dove furono visti l’ultima volta dal Van Wonterghem nel 1983</w:t>
      </w:r>
      <w:r>
        <w:rPr>
          <w:color w:val="000000"/>
          <w:sz w:val="28"/>
          <w:szCs w:val="28"/>
          <w:vertAlign w:val="superscript"/>
        </w:rPr>
        <w:footnoteReference w:id="162"/>
      </w:r>
      <w:r>
        <w:rPr>
          <w:color w:val="000000"/>
          <w:sz w:val="28"/>
          <w:szCs w:val="28"/>
        </w:rPr>
        <w:t>.</w:t>
      </w:r>
    </w:p>
    <w:p w14:paraId="1DA8D48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lastRenderedPageBreak/>
        <w:t>Si trattava di alcuni blocchi lavorati, tra cui un tronco di colonna, una possibile base di miliario</w:t>
      </w:r>
      <w:r>
        <w:rPr>
          <w:color w:val="000000"/>
          <w:sz w:val="28"/>
          <w:szCs w:val="28"/>
          <w:vertAlign w:val="superscript"/>
        </w:rPr>
        <w:footnoteReference w:id="163"/>
      </w:r>
      <w:r>
        <w:rPr>
          <w:color w:val="000000"/>
          <w:sz w:val="28"/>
          <w:szCs w:val="28"/>
        </w:rPr>
        <w:t xml:space="preserve"> ed un blocco di calcare con spada in rilievo.</w:t>
      </w:r>
    </w:p>
    <w:p w14:paraId="1DA8D48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Attualmente è visibile solo una base di colonna ed il blocco con la spada (fig.166). Entrambi si trovano cementati in una fontana di piazza Risorgimento a Scurcola.</w:t>
      </w:r>
    </w:p>
    <w:p w14:paraId="1DA8D48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Probabilmente il blocco con la spada era pertinente ad un sepolcro lungo la Via Valeria. Si può anche ipotizzare, in base al ritrovamento della base, che in località Cellara si trovasse una pietra miliare. E’ un fatto importante perché permette di avere un punto certo nel calcolo delle miglia della Via Valeria.</w:t>
      </w:r>
    </w:p>
    <w:p w14:paraId="1DA8D488" w14:textId="77777777" w:rsidR="005A5FF2" w:rsidRDefault="005A5FF2">
      <w:pPr>
        <w:pBdr>
          <w:top w:val="nil"/>
          <w:left w:val="nil"/>
          <w:bottom w:val="nil"/>
          <w:right w:val="nil"/>
          <w:between w:val="nil"/>
        </w:pBdr>
        <w:ind w:firstLine="851"/>
        <w:jc w:val="both"/>
        <w:rPr>
          <w:color w:val="000000"/>
          <w:sz w:val="28"/>
          <w:szCs w:val="28"/>
        </w:rPr>
      </w:pPr>
    </w:p>
    <w:p w14:paraId="1DA8D489"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132" w:name="_2uxtw84" w:colFirst="0" w:colLast="0"/>
      <w:bookmarkEnd w:id="132"/>
      <w:r>
        <w:rPr>
          <w:b/>
          <w:bCs/>
          <w:color w:val="000000"/>
          <w:sz w:val="28"/>
          <w:szCs w:val="28"/>
          <w:u w:val="single"/>
        </w:rPr>
        <w:t xml:space="preserve">114. </w:t>
      </w:r>
      <w:r>
        <w:rPr>
          <w:b/>
          <w:bCs/>
          <w:i/>
          <w:iCs/>
          <w:color w:val="000000"/>
          <w:sz w:val="28"/>
          <w:szCs w:val="28"/>
          <w:u w:val="single"/>
        </w:rPr>
        <w:t>Vicus</w:t>
      </w:r>
      <w:r>
        <w:rPr>
          <w:b/>
          <w:bCs/>
          <w:color w:val="000000"/>
          <w:sz w:val="28"/>
          <w:szCs w:val="28"/>
          <w:u w:val="single"/>
        </w:rPr>
        <w:t>*</w:t>
      </w:r>
    </w:p>
    <w:p w14:paraId="1DA8D48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Conca d’Oro</w:t>
      </w:r>
    </w:p>
    <w:p w14:paraId="1DA8D48B" w14:textId="77777777" w:rsidR="005A5FF2" w:rsidRDefault="005A5FF2">
      <w:pPr>
        <w:pBdr>
          <w:top w:val="nil"/>
          <w:left w:val="nil"/>
          <w:bottom w:val="nil"/>
          <w:right w:val="nil"/>
          <w:between w:val="nil"/>
        </w:pBdr>
        <w:ind w:firstLine="851"/>
        <w:jc w:val="both"/>
        <w:rPr>
          <w:color w:val="000000"/>
          <w:sz w:val="28"/>
          <w:szCs w:val="28"/>
        </w:rPr>
      </w:pPr>
    </w:p>
    <w:p w14:paraId="1DA8D48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Al km 104,500, in località Conca d’Oro</w:t>
      </w:r>
      <w:r>
        <w:rPr>
          <w:color w:val="000000"/>
          <w:sz w:val="28"/>
          <w:szCs w:val="28"/>
          <w:vertAlign w:val="superscript"/>
        </w:rPr>
        <w:footnoteReference w:id="164"/>
      </w:r>
      <w:r>
        <w:rPr>
          <w:color w:val="000000"/>
          <w:sz w:val="28"/>
          <w:szCs w:val="28"/>
        </w:rPr>
        <w:t xml:space="preserve">, non lontano dalla chiesa di S. Antonio, vennero localizzati un santuario ed un </w:t>
      </w:r>
      <w:r>
        <w:rPr>
          <w:i/>
          <w:iCs/>
          <w:color w:val="000000"/>
          <w:sz w:val="28"/>
          <w:szCs w:val="28"/>
        </w:rPr>
        <w:t>vicus</w:t>
      </w:r>
      <w:r>
        <w:rPr>
          <w:color w:val="000000"/>
          <w:sz w:val="28"/>
          <w:szCs w:val="28"/>
          <w:vertAlign w:val="superscript"/>
        </w:rPr>
        <w:footnoteReference w:id="165"/>
      </w:r>
      <w:r>
        <w:rPr>
          <w:color w:val="000000"/>
          <w:sz w:val="28"/>
          <w:szCs w:val="28"/>
        </w:rPr>
        <w:t>. Qui si rinvennero lacerti di muri e frammenti di ceramica a vernice nera. Attualmente, al livello della strada moderna, non si vede nulla d’antico. Abitazioni sono state costruite su tutta la zona circostante.</w:t>
      </w:r>
    </w:p>
    <w:p w14:paraId="1DA8D48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Non è escluso che i resti di santuario e di abitato rinvenuti siano da riunire in un unico insediamento, composto di più abitazioni sparse lungo e nei pressi del percorso della Via Valeria.</w:t>
      </w:r>
    </w:p>
    <w:p w14:paraId="1DA8D48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Questo gruppo di case potrebbe essere collegato alla presenza del santuario di località Conca d’Oro ed al prossimo incrocio con la strada che da Scurcola portava a Sorbo e poi nella Val di Varri</w:t>
      </w:r>
      <w:r>
        <w:rPr>
          <w:color w:val="000000"/>
          <w:sz w:val="28"/>
          <w:szCs w:val="28"/>
          <w:vertAlign w:val="superscript"/>
        </w:rPr>
        <w:footnoteReference w:id="166"/>
      </w:r>
      <w:r>
        <w:rPr>
          <w:color w:val="000000"/>
          <w:sz w:val="28"/>
          <w:szCs w:val="28"/>
        </w:rPr>
        <w:t>.</w:t>
      </w:r>
    </w:p>
    <w:p w14:paraId="1DA8D48F" w14:textId="77777777" w:rsidR="005A5FF2" w:rsidRDefault="005A5FF2">
      <w:pPr>
        <w:pBdr>
          <w:top w:val="nil"/>
          <w:left w:val="nil"/>
          <w:bottom w:val="nil"/>
          <w:right w:val="nil"/>
          <w:between w:val="nil"/>
        </w:pBdr>
        <w:ind w:firstLine="851"/>
        <w:jc w:val="both"/>
        <w:rPr>
          <w:color w:val="000000"/>
          <w:sz w:val="28"/>
          <w:szCs w:val="28"/>
        </w:rPr>
      </w:pPr>
    </w:p>
    <w:p w14:paraId="1DA8D490"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133" w:name="_1a346fx" w:colFirst="0" w:colLast="0"/>
      <w:bookmarkEnd w:id="133"/>
      <w:r>
        <w:rPr>
          <w:b/>
          <w:bCs/>
          <w:color w:val="000000"/>
          <w:sz w:val="28"/>
          <w:szCs w:val="28"/>
          <w:u w:val="single"/>
        </w:rPr>
        <w:t>115. Blocchi squadrati</w:t>
      </w:r>
    </w:p>
    <w:p w14:paraId="1DA8D49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Albanello</w:t>
      </w:r>
    </w:p>
    <w:p w14:paraId="1DA8D492" w14:textId="77777777" w:rsidR="005A5FF2" w:rsidRDefault="005A5FF2">
      <w:pPr>
        <w:pBdr>
          <w:top w:val="nil"/>
          <w:left w:val="nil"/>
          <w:bottom w:val="nil"/>
          <w:right w:val="nil"/>
          <w:between w:val="nil"/>
        </w:pBdr>
        <w:ind w:firstLine="851"/>
        <w:jc w:val="both"/>
        <w:rPr>
          <w:color w:val="000000"/>
          <w:sz w:val="28"/>
          <w:szCs w:val="28"/>
        </w:rPr>
      </w:pPr>
    </w:p>
    <w:p w14:paraId="1DA8D49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All’incrocio tra due strade campestri, una delle quali ricalca esattamente la Via Valeria, si trovano quattro blocchi di calcare spezzati; due di questi hanno una forma molto irregolare; gli altri due sono invece di forma rettangolare ed hanno dimensioni quasi analoghe. Il più grande è lungo cm. 90, alto cm. 35 e profondo cm. 20. I blocchi sono stati posizionati ai quattro angoli dell’incrocio.</w:t>
      </w:r>
    </w:p>
    <w:p w14:paraId="1DA8D49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Un altro masso squadrato, in buona parte interrato si trova poco oltre l’incrocio in direzione dell’autostrada, sul lato sinistro della via campestre (fig.167). Il blocco ha forma quadrangolare; la parte visibile è costituita da due facce e lo spigolo tra queste comprese.</w:t>
      </w:r>
    </w:p>
    <w:p w14:paraId="1DA8D49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Questi cinque blocchi facevano probabilmente parte dei numerosi sepolcri allineati lungo la Via Valeria, di cui furono visti numerosi ruderi fino alla metà del XX secolo. Attorno alla strada campestre che ripercorre il tracciato della Via Valeria non si trova niente: tutto è stato distrutto dall’azione delle macchine agricole</w:t>
      </w:r>
      <w:r>
        <w:rPr>
          <w:color w:val="000000"/>
          <w:sz w:val="28"/>
          <w:szCs w:val="28"/>
          <w:vertAlign w:val="superscript"/>
        </w:rPr>
        <w:footnoteReference w:id="167"/>
      </w:r>
      <w:r>
        <w:rPr>
          <w:color w:val="000000"/>
          <w:sz w:val="28"/>
          <w:szCs w:val="28"/>
        </w:rPr>
        <w:t>.</w:t>
      </w:r>
    </w:p>
    <w:p w14:paraId="1DA8D49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lastRenderedPageBreak/>
        <w:t>L’ultimo ritrovamento di un qualche interesse è dovuto al Van Wonterghem che nel 1983 segnalava parte di una grande epigrafe funeraria, circa mt. 500 prima di S. Maria della Vittoria (fig.168) provenendo da Scurcola</w:t>
      </w:r>
      <w:r>
        <w:rPr>
          <w:color w:val="000000"/>
          <w:sz w:val="28"/>
          <w:szCs w:val="28"/>
          <w:vertAlign w:val="superscript"/>
        </w:rPr>
        <w:footnoteReference w:id="168"/>
      </w:r>
      <w:r>
        <w:rPr>
          <w:color w:val="000000"/>
          <w:sz w:val="28"/>
          <w:szCs w:val="28"/>
        </w:rPr>
        <w:t>.</w:t>
      </w:r>
    </w:p>
    <w:p w14:paraId="1DA8D49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Lo stesso Van Wonterghem parla anche di resti antichi pertinenti alla Via Valeria, nei pressi dell’incrocio tra quest’ultima e l’autostrada</w:t>
      </w:r>
      <w:r>
        <w:rPr>
          <w:color w:val="000000"/>
          <w:sz w:val="28"/>
          <w:szCs w:val="28"/>
          <w:vertAlign w:val="superscript"/>
        </w:rPr>
        <w:footnoteReference w:id="169"/>
      </w:r>
      <w:r>
        <w:rPr>
          <w:color w:val="000000"/>
          <w:sz w:val="28"/>
          <w:szCs w:val="28"/>
        </w:rPr>
        <w:t>.</w:t>
      </w:r>
    </w:p>
    <w:p w14:paraId="1DA8D498" w14:textId="77777777" w:rsidR="005A5FF2" w:rsidRDefault="005A5FF2">
      <w:pPr>
        <w:pBdr>
          <w:top w:val="nil"/>
          <w:left w:val="nil"/>
          <w:bottom w:val="nil"/>
          <w:right w:val="nil"/>
          <w:between w:val="nil"/>
        </w:pBdr>
        <w:ind w:firstLine="851"/>
        <w:jc w:val="both"/>
        <w:rPr>
          <w:color w:val="000000"/>
          <w:sz w:val="28"/>
          <w:szCs w:val="28"/>
        </w:rPr>
      </w:pPr>
    </w:p>
    <w:p w14:paraId="1DA8D499"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134" w:name="_3u2rp3q" w:colFirst="0" w:colLast="0"/>
      <w:bookmarkEnd w:id="134"/>
      <w:r>
        <w:rPr>
          <w:b/>
          <w:bCs/>
          <w:color w:val="000000"/>
          <w:sz w:val="28"/>
          <w:szCs w:val="28"/>
          <w:u w:val="single"/>
        </w:rPr>
        <w:t>116. Sepolcro</w:t>
      </w:r>
    </w:p>
    <w:p w14:paraId="1DA8D49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Strada provinciale Cappelle-Magliano dei Marsi</w:t>
      </w:r>
    </w:p>
    <w:p w14:paraId="1DA8D49B" w14:textId="77777777" w:rsidR="005A5FF2" w:rsidRDefault="005A5FF2">
      <w:pPr>
        <w:pBdr>
          <w:top w:val="nil"/>
          <w:left w:val="nil"/>
          <w:bottom w:val="nil"/>
          <w:right w:val="nil"/>
          <w:between w:val="nil"/>
        </w:pBdr>
        <w:ind w:firstLine="851"/>
        <w:jc w:val="both"/>
        <w:rPr>
          <w:color w:val="000000"/>
          <w:sz w:val="28"/>
          <w:szCs w:val="28"/>
        </w:rPr>
      </w:pPr>
    </w:p>
    <w:p w14:paraId="1DA8D49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Si tratta del cosiddetto Monumento di Perseo.</w:t>
      </w:r>
    </w:p>
    <w:p w14:paraId="1DA8D49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sepolcro si incontra alla sinistra della campestre attuale cinquanta metri dopo l’autostrada, a ridosso dell’incrocio dell’antica Via Valeria con la strada che collega il paese di Cappelle a quello di Magliano dei Marsi.</w:t>
      </w:r>
    </w:p>
    <w:p w14:paraId="1DA8D49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Si tratta di un sepolcro di età imperiale non collegabile alla tomba del re Perseo; la suggestione popolare rispetto ad una sepoltura che doveva essere di dimensioni notevolissime, fece si che gli abitanti del luogo gli assegnassero il nome di Monumento di Perseo.</w:t>
      </w:r>
    </w:p>
    <w:p w14:paraId="1DA8D49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Era molto grande</w:t>
      </w:r>
      <w:r>
        <w:rPr>
          <w:color w:val="000000"/>
          <w:sz w:val="28"/>
          <w:szCs w:val="28"/>
          <w:vertAlign w:val="superscript"/>
        </w:rPr>
        <w:footnoteReference w:id="170"/>
      </w:r>
      <w:r>
        <w:rPr>
          <w:color w:val="000000"/>
          <w:sz w:val="28"/>
          <w:szCs w:val="28"/>
        </w:rPr>
        <w:t xml:space="preserve"> e chiaramente visibile anche da molto lontano; ciò lo portò ad essere un elemento importante della topografia della zona, completamente pianeggiante, tanto da essere segnato pure sulla corrispondente tavoletta IGM.</w:t>
      </w:r>
    </w:p>
    <w:p w14:paraId="1DA8D4A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Ormai è quasi del tutto nascosto alla vista da una ricchissima vegetazione che lo avvolge quasi completamente anche in inverno (figg.169,170)</w:t>
      </w:r>
      <w:r>
        <w:rPr>
          <w:color w:val="000000"/>
          <w:sz w:val="28"/>
          <w:szCs w:val="28"/>
          <w:vertAlign w:val="superscript"/>
        </w:rPr>
        <w:footnoteReference w:id="171"/>
      </w:r>
      <w:r>
        <w:rPr>
          <w:color w:val="000000"/>
          <w:sz w:val="28"/>
          <w:szCs w:val="28"/>
        </w:rPr>
        <w:t>.</w:t>
      </w:r>
    </w:p>
    <w:p w14:paraId="1DA8D4A1" w14:textId="77777777" w:rsidR="005A5FF2" w:rsidRDefault="005A5FF2">
      <w:pPr>
        <w:pBdr>
          <w:top w:val="nil"/>
          <w:left w:val="nil"/>
          <w:bottom w:val="nil"/>
          <w:right w:val="nil"/>
          <w:between w:val="nil"/>
        </w:pBdr>
        <w:ind w:firstLine="851"/>
        <w:jc w:val="both"/>
        <w:rPr>
          <w:color w:val="000000"/>
          <w:sz w:val="28"/>
          <w:szCs w:val="28"/>
        </w:rPr>
      </w:pPr>
      <w:bookmarkStart w:id="135" w:name="_2981zbj" w:colFirst="0" w:colLast="0"/>
      <w:bookmarkEnd w:id="135"/>
    </w:p>
    <w:p w14:paraId="1DA8D4A2"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136" w:name="_odc9jc" w:colFirst="0" w:colLast="0"/>
      <w:bookmarkEnd w:id="136"/>
      <w:r>
        <w:rPr>
          <w:b/>
          <w:bCs/>
          <w:color w:val="000000"/>
          <w:sz w:val="28"/>
          <w:szCs w:val="28"/>
          <w:u w:val="single"/>
        </w:rPr>
        <w:t>117. Miliario</w:t>
      </w:r>
    </w:p>
    <w:p w14:paraId="1DA8D4A3" w14:textId="77777777" w:rsidR="005A5FF2" w:rsidRDefault="00AC4550">
      <w:pPr>
        <w:pBdr>
          <w:top w:val="nil"/>
          <w:left w:val="nil"/>
          <w:bottom w:val="nil"/>
          <w:right w:val="nil"/>
          <w:between w:val="nil"/>
        </w:pBdr>
        <w:ind w:firstLine="851"/>
        <w:jc w:val="both"/>
        <w:rPr>
          <w:color w:val="000000"/>
          <w:sz w:val="28"/>
          <w:szCs w:val="28"/>
        </w:rPr>
      </w:pPr>
      <w:r>
        <w:rPr>
          <w:i/>
          <w:iCs/>
          <w:color w:val="000000"/>
          <w:sz w:val="28"/>
          <w:szCs w:val="28"/>
        </w:rPr>
        <w:t>Alba Fucens</w:t>
      </w:r>
    </w:p>
    <w:p w14:paraId="1DA8D4A4" w14:textId="77777777" w:rsidR="005A5FF2" w:rsidRDefault="005A5FF2">
      <w:pPr>
        <w:pBdr>
          <w:top w:val="nil"/>
          <w:left w:val="nil"/>
          <w:bottom w:val="nil"/>
          <w:right w:val="nil"/>
          <w:between w:val="nil"/>
        </w:pBdr>
        <w:ind w:firstLine="851"/>
        <w:jc w:val="both"/>
        <w:rPr>
          <w:color w:val="000000"/>
          <w:sz w:val="28"/>
          <w:szCs w:val="28"/>
        </w:rPr>
      </w:pPr>
    </w:p>
    <w:p w14:paraId="1DA8D4A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Sulla cosiddetta Via del Miliario è la copia del 68° miliario della Via Valeria (fig.171), dell’imperatore Magnenzio (l’originale è conservato nel deposito del castello di Celano, è alto mt. 1,49 ed ha un diametro di cm. 58. La tabella entro cui si svolge l’iscrizione è alta cm. 85).</w:t>
      </w:r>
    </w:p>
    <w:p w14:paraId="1DA8D4A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Il miliario venne ritrovato nel maggio del 1949 durante sondaggi archeologici nel centro del Piano di Civita, la valle in cui si stende il centro monumentale di </w:t>
      </w:r>
      <w:r>
        <w:rPr>
          <w:i/>
          <w:iCs/>
          <w:color w:val="000000"/>
          <w:sz w:val="28"/>
          <w:szCs w:val="28"/>
        </w:rPr>
        <w:t>Alba Fucens</w:t>
      </w:r>
      <w:r>
        <w:rPr>
          <w:color w:val="000000"/>
          <w:sz w:val="28"/>
          <w:szCs w:val="28"/>
        </w:rPr>
        <w:t>. Esso si trovava sdraiato presso l’angolo SO della Basilica.</w:t>
      </w:r>
    </w:p>
    <w:p w14:paraId="1DA8D4A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miliario reca un’iscrizione che si svolge su tredici righe (compresa l’indicazione delle miglia).</w:t>
      </w:r>
    </w:p>
    <w:p w14:paraId="1DA8D4A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La parte inferiore del cippo è decorata con un gruppo di due personaggi che si affrontano di tre quarti, forse due gladiatori oppure due putti (in questo caso essi </w:t>
      </w:r>
      <w:r>
        <w:rPr>
          <w:color w:val="000000"/>
          <w:sz w:val="28"/>
          <w:szCs w:val="28"/>
        </w:rPr>
        <w:lastRenderedPageBreak/>
        <w:t>sorreggerebbero la tabella con il testo). Sui lati del miliario sono due figure umane, forse le stesse che stanno sulla fronte del miliario, una per parte.</w:t>
      </w:r>
    </w:p>
    <w:p w14:paraId="1DA8D4A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Il cippo è di riutilizzo; il testo appare distribuito in due parti: la prima costituita dal solo numerale, graffito con gran cura sulla prima linea e di dimensioni maggiori rispetto al resto del testo dell’iscrizione. La seconda parte è composta dal restante testo, compreso in una tabella. L’aspetto peculiare del miliario è l’avvenuto martellamento del nome dell’Imperatore Magnenzio, colpito dalla </w:t>
      </w:r>
      <w:r>
        <w:rPr>
          <w:i/>
          <w:iCs/>
          <w:color w:val="000000"/>
          <w:sz w:val="28"/>
          <w:szCs w:val="28"/>
        </w:rPr>
        <w:t>damnatio memoriae</w:t>
      </w:r>
      <w:r>
        <w:rPr>
          <w:color w:val="000000"/>
          <w:sz w:val="28"/>
          <w:szCs w:val="28"/>
          <w:vertAlign w:val="superscript"/>
        </w:rPr>
        <w:footnoteReference w:id="172"/>
      </w:r>
      <w:r>
        <w:rPr>
          <w:color w:val="000000"/>
          <w:sz w:val="28"/>
          <w:szCs w:val="28"/>
        </w:rPr>
        <w:t>.</w:t>
      </w:r>
    </w:p>
    <w:p w14:paraId="1DA8D4A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numerale è alto cm. 11; le parole del testo hanno un’altezza compresa tra cm. 3,5 e cm. 5. Si nota come la cura nell’incidere le lettere è scarsa; in particolare le ultime righe sono abbastanza confuse.</w:t>
      </w:r>
    </w:p>
    <w:p w14:paraId="1DA8D4AB" w14:textId="77777777" w:rsidR="005A5FF2" w:rsidRDefault="005A5FF2">
      <w:pPr>
        <w:pBdr>
          <w:top w:val="nil"/>
          <w:left w:val="nil"/>
          <w:bottom w:val="nil"/>
          <w:right w:val="nil"/>
          <w:between w:val="nil"/>
        </w:pBdr>
        <w:ind w:firstLine="851"/>
        <w:jc w:val="both"/>
        <w:rPr>
          <w:color w:val="000000"/>
          <w:sz w:val="28"/>
          <w:szCs w:val="28"/>
        </w:rPr>
      </w:pPr>
    </w:p>
    <w:p w14:paraId="1DA8D4A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Risulta difficile dire se il miliario si trovasse </w:t>
      </w:r>
      <w:r>
        <w:rPr>
          <w:i/>
          <w:iCs/>
          <w:color w:val="000000"/>
          <w:sz w:val="28"/>
          <w:szCs w:val="28"/>
        </w:rPr>
        <w:t>in situ</w:t>
      </w:r>
      <w:r>
        <w:rPr>
          <w:color w:val="000000"/>
          <w:sz w:val="28"/>
          <w:szCs w:val="28"/>
        </w:rPr>
        <w:t xml:space="preserve"> oppure no: la posizione lungo il decumano della città potrebbe essere quella originaria ma sorgono dubbi in quanto il cippo si trovava sotto un assembramento di colonne</w:t>
      </w:r>
      <w:r>
        <w:rPr>
          <w:color w:val="000000"/>
          <w:sz w:val="28"/>
          <w:szCs w:val="28"/>
          <w:vertAlign w:val="superscript"/>
        </w:rPr>
        <w:footnoteReference w:id="173"/>
      </w:r>
      <w:r>
        <w:rPr>
          <w:color w:val="000000"/>
          <w:sz w:val="28"/>
          <w:szCs w:val="28"/>
        </w:rPr>
        <w:t>.</w:t>
      </w:r>
    </w:p>
    <w:p w14:paraId="1DA8D4AD" w14:textId="77777777" w:rsidR="005A5FF2" w:rsidRDefault="005A5FF2">
      <w:pPr>
        <w:pBdr>
          <w:top w:val="nil"/>
          <w:left w:val="nil"/>
          <w:bottom w:val="nil"/>
          <w:right w:val="nil"/>
          <w:between w:val="nil"/>
        </w:pBdr>
        <w:ind w:firstLine="851"/>
        <w:jc w:val="both"/>
        <w:rPr>
          <w:color w:val="000000"/>
          <w:sz w:val="28"/>
          <w:szCs w:val="28"/>
        </w:rPr>
      </w:pPr>
    </w:p>
    <w:p w14:paraId="1DA8D4AE" w14:textId="77777777" w:rsidR="005A5FF2" w:rsidRDefault="00AC4550">
      <w:pPr>
        <w:pBdr>
          <w:top w:val="nil"/>
          <w:left w:val="nil"/>
          <w:bottom w:val="nil"/>
          <w:right w:val="nil"/>
          <w:between w:val="nil"/>
        </w:pBdr>
        <w:ind w:firstLine="851"/>
        <w:jc w:val="both"/>
        <w:rPr>
          <w:color w:val="000000"/>
          <w:sz w:val="28"/>
          <w:szCs w:val="28"/>
        </w:rPr>
      </w:pPr>
      <w:r>
        <w:rPr>
          <w:i/>
          <w:iCs/>
          <w:color w:val="000000"/>
          <w:sz w:val="28"/>
          <w:szCs w:val="28"/>
        </w:rPr>
        <w:t>LXVIII/ Liberatori Orbi/s [Ro]mani restitutori/ [Lib]ertatis et Reipubli/[c](a)e [co]nservatori mil/itum et provincialium/ [D(omino) n(ostro)] Magn[en]tio invi/cto Principi Victori a/c Triumfatori/ semper Augusto/ Fl[a]vius Ro[ma]nus V(ir) C(larissimus)/ C[onsul]aris Flamini/(a)e et Piceni curavi[t]</w:t>
      </w:r>
      <w:r>
        <w:rPr>
          <w:i/>
          <w:iCs/>
          <w:color w:val="000000"/>
          <w:sz w:val="28"/>
          <w:szCs w:val="28"/>
          <w:vertAlign w:val="superscript"/>
        </w:rPr>
        <w:footnoteReference w:id="174"/>
      </w:r>
      <w:r>
        <w:rPr>
          <w:color w:val="000000"/>
          <w:sz w:val="28"/>
          <w:szCs w:val="28"/>
        </w:rPr>
        <w:t>.</w:t>
      </w:r>
    </w:p>
    <w:p w14:paraId="1DA8D4AF" w14:textId="77777777" w:rsidR="005A5FF2" w:rsidRDefault="005A5FF2">
      <w:pPr>
        <w:pBdr>
          <w:top w:val="nil"/>
          <w:left w:val="nil"/>
          <w:bottom w:val="nil"/>
          <w:right w:val="nil"/>
          <w:between w:val="nil"/>
        </w:pBdr>
        <w:ind w:firstLine="851"/>
        <w:jc w:val="both"/>
        <w:rPr>
          <w:color w:val="000000"/>
          <w:sz w:val="28"/>
          <w:szCs w:val="28"/>
        </w:rPr>
      </w:pPr>
    </w:p>
    <w:p w14:paraId="1DA8D4B0"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137" w:name="_38czs75" w:colFirst="0" w:colLast="0"/>
      <w:bookmarkEnd w:id="137"/>
      <w:r>
        <w:rPr>
          <w:b/>
          <w:bCs/>
          <w:color w:val="000000"/>
          <w:sz w:val="28"/>
          <w:szCs w:val="28"/>
          <w:u w:val="single"/>
        </w:rPr>
        <w:t>118-119. Sepolcri</w:t>
      </w:r>
    </w:p>
    <w:p w14:paraId="1DA8D4B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Porta Massima</w:t>
      </w:r>
    </w:p>
    <w:p w14:paraId="1DA8D4B2" w14:textId="77777777" w:rsidR="005A5FF2" w:rsidRDefault="005A5FF2">
      <w:pPr>
        <w:pBdr>
          <w:top w:val="nil"/>
          <w:left w:val="nil"/>
          <w:bottom w:val="nil"/>
          <w:right w:val="nil"/>
          <w:between w:val="nil"/>
        </w:pBdr>
        <w:ind w:firstLine="851"/>
        <w:jc w:val="both"/>
        <w:rPr>
          <w:color w:val="000000"/>
          <w:sz w:val="28"/>
          <w:szCs w:val="28"/>
        </w:rPr>
      </w:pPr>
    </w:p>
    <w:p w14:paraId="1DA8D4B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Subito fuori della Porta, sul lato destro della strada che esce da </w:t>
      </w:r>
      <w:r>
        <w:rPr>
          <w:i/>
          <w:iCs/>
          <w:color w:val="000000"/>
          <w:sz w:val="28"/>
          <w:szCs w:val="28"/>
        </w:rPr>
        <w:t>Alba Fucens</w:t>
      </w:r>
      <w:r>
        <w:rPr>
          <w:color w:val="000000"/>
          <w:sz w:val="28"/>
          <w:szCs w:val="28"/>
        </w:rPr>
        <w:t>, si trovano due nuclei cementizi a grosse scaglie calcaree, assai malandati (figg.172,173).</w:t>
      </w:r>
    </w:p>
    <w:p w14:paraId="1DA8D4B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 due nuclei sono a meno di mt. 10 di distanza uno dall’altro; il primo si trova al lato della strada presso un cancello. E’ alto quasi mt. 3 e largo circa mt. 2.</w:t>
      </w:r>
    </w:p>
    <w:p w14:paraId="1DA8D4B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secondo nucleo è all’interno di un campo privato, distante circa mt. 5 dalla strada ed è parte anch’esso di un antico sepolcro. Il rudere è alto poco più di mt. 2; la larghezza sfiora mt. 4.</w:t>
      </w:r>
    </w:p>
    <w:p w14:paraId="1DA8D4B6" w14:textId="77777777" w:rsidR="005A5FF2" w:rsidRDefault="005A5FF2">
      <w:pPr>
        <w:pBdr>
          <w:top w:val="nil"/>
          <w:left w:val="nil"/>
          <w:bottom w:val="nil"/>
          <w:right w:val="nil"/>
          <w:between w:val="nil"/>
        </w:pBdr>
        <w:ind w:firstLine="851"/>
        <w:jc w:val="both"/>
        <w:rPr>
          <w:color w:val="000000"/>
          <w:sz w:val="28"/>
          <w:szCs w:val="28"/>
        </w:rPr>
      </w:pPr>
    </w:p>
    <w:p w14:paraId="1DA8D4B7"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138" w:name="_1nia2ey" w:colFirst="0" w:colLast="0"/>
      <w:bookmarkEnd w:id="138"/>
      <w:r>
        <w:rPr>
          <w:b/>
          <w:bCs/>
          <w:color w:val="000000"/>
          <w:sz w:val="28"/>
          <w:szCs w:val="28"/>
          <w:u w:val="single"/>
        </w:rPr>
        <w:t>120-121. Sepolcri</w:t>
      </w:r>
    </w:p>
    <w:p w14:paraId="1DA8D4B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Carbonara</w:t>
      </w:r>
    </w:p>
    <w:p w14:paraId="1DA8D4B9" w14:textId="77777777" w:rsidR="005A5FF2" w:rsidRDefault="005A5FF2">
      <w:pPr>
        <w:pBdr>
          <w:top w:val="nil"/>
          <w:left w:val="nil"/>
          <w:bottom w:val="nil"/>
          <w:right w:val="nil"/>
          <w:between w:val="nil"/>
        </w:pBdr>
        <w:ind w:firstLine="851"/>
        <w:jc w:val="both"/>
        <w:rPr>
          <w:color w:val="000000"/>
          <w:sz w:val="28"/>
          <w:szCs w:val="28"/>
        </w:rPr>
      </w:pPr>
    </w:p>
    <w:p w14:paraId="1DA8D4B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Alla destra della carrareccia che ripercorre il tracciato della Via Valeria, immediatamente prima di un torrente chiamato Fossato, in un campo si ergono i ruderi di due imponenti mausolei a torre (fig.174). Essi sono distanti circa mt. 15 l’uno dall’altro. Nulla si conserva del rivestimento esterno; i ruderi sono composti di un nucleo cementizio a grosse scaglie di calcare; si conservano molto chiare le impronte delle casseforme utilizzate per realizzare il nucleo cementizio.</w:t>
      </w:r>
    </w:p>
    <w:p w14:paraId="1DA8D4B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lastRenderedPageBreak/>
        <w:t>La base dei due mausolei è più larga della parte soprastante, cosi da garantire una maggiore stabilità alle strutture. I due mausolei hanno l’altezza e la larghezza analoghe pari a circa mt. 7,5 x mt. 4 (figg.175,176).</w:t>
      </w:r>
    </w:p>
    <w:p w14:paraId="1DA8D4BC" w14:textId="77777777" w:rsidR="005A5FF2" w:rsidRDefault="005A5FF2">
      <w:pPr>
        <w:pBdr>
          <w:top w:val="nil"/>
          <w:left w:val="nil"/>
          <w:bottom w:val="nil"/>
          <w:right w:val="nil"/>
          <w:between w:val="nil"/>
        </w:pBdr>
        <w:ind w:firstLine="851"/>
        <w:jc w:val="both"/>
        <w:rPr>
          <w:color w:val="000000"/>
          <w:sz w:val="28"/>
          <w:szCs w:val="28"/>
        </w:rPr>
      </w:pPr>
    </w:p>
    <w:p w14:paraId="1DA8D4B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Lo stato di conservazione dei mausolei non consente di affermare con certezza quale fosse il lato dei sepolcri che guardava la strada; la loro posizione inoltre non permette di affermare nemmeno se l’attuale via di campagna prossima ai due sepolcri corrisponda o meno alla Via Valeria romana.</w:t>
      </w:r>
    </w:p>
    <w:p w14:paraId="1DA8D4B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Infatti, l’allineamento dei due mausolei sembra essere differente da quello della strada, che qui corre ad un livello inferiore di circa mt. 5 rispetto a quello del campo in cui si trovano i sepolcri.</w:t>
      </w:r>
    </w:p>
    <w:p w14:paraId="1DA8D4BF" w14:textId="77777777" w:rsidR="005A5FF2" w:rsidRDefault="005A5FF2">
      <w:pPr>
        <w:pBdr>
          <w:top w:val="nil"/>
          <w:left w:val="nil"/>
          <w:bottom w:val="nil"/>
          <w:right w:val="nil"/>
          <w:between w:val="nil"/>
        </w:pBdr>
        <w:ind w:firstLine="851"/>
        <w:jc w:val="both"/>
        <w:rPr>
          <w:color w:val="000000"/>
          <w:sz w:val="28"/>
          <w:szCs w:val="28"/>
        </w:rPr>
      </w:pPr>
    </w:p>
    <w:p w14:paraId="1DA8D4C0"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139" w:name="_47hxl2r" w:colFirst="0" w:colLast="0"/>
      <w:bookmarkEnd w:id="139"/>
      <w:r>
        <w:rPr>
          <w:b/>
          <w:bCs/>
          <w:color w:val="000000"/>
          <w:sz w:val="28"/>
          <w:szCs w:val="28"/>
          <w:u w:val="single"/>
        </w:rPr>
        <w:t>122-123. Sepolcri</w:t>
      </w:r>
    </w:p>
    <w:p w14:paraId="1DA8D4C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Valle Solegara</w:t>
      </w:r>
    </w:p>
    <w:p w14:paraId="1DA8D4C2" w14:textId="77777777" w:rsidR="005A5FF2" w:rsidRDefault="005A5FF2">
      <w:pPr>
        <w:pBdr>
          <w:top w:val="nil"/>
          <w:left w:val="nil"/>
          <w:bottom w:val="nil"/>
          <w:right w:val="nil"/>
          <w:between w:val="nil"/>
        </w:pBdr>
        <w:ind w:firstLine="851"/>
        <w:jc w:val="both"/>
        <w:rPr>
          <w:color w:val="000000"/>
          <w:sz w:val="28"/>
          <w:szCs w:val="28"/>
        </w:rPr>
      </w:pPr>
    </w:p>
    <w:p w14:paraId="1DA8D4C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Non distanti dai precedenti, all’interno di un campo sul lato destro della carrareccia che ripercorre la Via Valeria, oltre il ruscello detto Fossato, si trovano i ruderi di due sepolcri; essi sono distanti l’uno dall’altro circa mt. 30; uno di essi è alto più di mt. 8 e largo almeno mt. 3; è composto del solo nucleo cementizio a grosse scaglie di calcare; sono visibili le impronte delle casseforme (figg.177,178).</w:t>
      </w:r>
    </w:p>
    <w:p w14:paraId="1DA8D4C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Del secondo sepolcro è conservata solo una piccola parte del nucleo cementizio della base, pari a circa mt. 1,5 di altezza. Lo stato del rudere non consente osservazioni più dettagliate (fig.179).</w:t>
      </w:r>
    </w:p>
    <w:p w14:paraId="1DA8D4C5" w14:textId="77777777" w:rsidR="005A5FF2" w:rsidRDefault="005A5FF2">
      <w:pPr>
        <w:pBdr>
          <w:top w:val="nil"/>
          <w:left w:val="nil"/>
          <w:bottom w:val="nil"/>
          <w:right w:val="nil"/>
          <w:between w:val="nil"/>
        </w:pBdr>
        <w:ind w:firstLine="851"/>
        <w:jc w:val="both"/>
        <w:rPr>
          <w:color w:val="000000"/>
          <w:sz w:val="28"/>
          <w:szCs w:val="28"/>
        </w:rPr>
      </w:pPr>
    </w:p>
    <w:p w14:paraId="1DA8D4C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In base ai rinvenimenti del De Nino</w:t>
      </w:r>
      <w:r>
        <w:rPr>
          <w:color w:val="000000"/>
          <w:sz w:val="28"/>
          <w:szCs w:val="28"/>
          <w:vertAlign w:val="superscript"/>
        </w:rPr>
        <w:footnoteReference w:id="175"/>
      </w:r>
      <w:r>
        <w:rPr>
          <w:color w:val="000000"/>
          <w:sz w:val="28"/>
          <w:szCs w:val="28"/>
        </w:rPr>
        <w:t xml:space="preserve"> e dello Staffa</w:t>
      </w:r>
      <w:r>
        <w:rPr>
          <w:color w:val="000000"/>
          <w:sz w:val="28"/>
          <w:szCs w:val="28"/>
          <w:vertAlign w:val="superscript"/>
        </w:rPr>
        <w:footnoteReference w:id="176"/>
      </w:r>
      <w:r>
        <w:rPr>
          <w:color w:val="000000"/>
          <w:sz w:val="28"/>
          <w:szCs w:val="28"/>
        </w:rPr>
        <w:t xml:space="preserve">, è possibile ipotizzare in questa zona lungo ed intorno la Via Valeria, l’esistenza di una vasta necropoli, composta di sepolture semplici e di strutture sepolcrali assai impegnative, apparteneti ai personaggi più in vista di </w:t>
      </w:r>
      <w:r>
        <w:rPr>
          <w:i/>
          <w:iCs/>
          <w:color w:val="000000"/>
          <w:sz w:val="28"/>
          <w:szCs w:val="28"/>
        </w:rPr>
        <w:t>Alba Fucens</w:t>
      </w:r>
      <w:r>
        <w:rPr>
          <w:color w:val="000000"/>
          <w:sz w:val="28"/>
          <w:szCs w:val="28"/>
        </w:rPr>
        <w:t>.</w:t>
      </w:r>
    </w:p>
    <w:p w14:paraId="1DA8D4C7" w14:textId="77777777" w:rsidR="005A5FF2" w:rsidRDefault="00AC4550">
      <w:pPr>
        <w:pBdr>
          <w:top w:val="nil"/>
          <w:left w:val="nil"/>
          <w:bottom w:val="nil"/>
          <w:right w:val="nil"/>
          <w:between w:val="nil"/>
        </w:pBdr>
        <w:ind w:firstLine="851"/>
        <w:rPr>
          <w:color w:val="000000"/>
          <w:sz w:val="28"/>
          <w:szCs w:val="28"/>
        </w:rPr>
      </w:pPr>
      <w:r>
        <w:rPr>
          <w:color w:val="000000"/>
          <w:sz w:val="28"/>
          <w:szCs w:val="28"/>
        </w:rPr>
        <w:t>E’ possibile fare analoghe osservazioni a quelle fatte per i mausolei precedenti (n.</w:t>
      </w:r>
      <w:r>
        <w:rPr>
          <w:b/>
          <w:bCs/>
          <w:color w:val="000000"/>
          <w:sz w:val="28"/>
          <w:szCs w:val="28"/>
        </w:rPr>
        <w:t>120</w:t>
      </w:r>
      <w:r>
        <w:rPr>
          <w:color w:val="000000"/>
          <w:sz w:val="28"/>
          <w:szCs w:val="28"/>
        </w:rPr>
        <w:t xml:space="preserve"> e </w:t>
      </w:r>
      <w:r>
        <w:rPr>
          <w:b/>
          <w:bCs/>
          <w:color w:val="000000"/>
          <w:sz w:val="28"/>
          <w:szCs w:val="28"/>
        </w:rPr>
        <w:t>121</w:t>
      </w:r>
      <w:r>
        <w:rPr>
          <w:color w:val="000000"/>
          <w:sz w:val="28"/>
          <w:szCs w:val="28"/>
        </w:rPr>
        <w:t>) circa la posizione e l’orientamento dei resti, rispetto alla carrareccia che ripercorre il percorso della Via Valeria (fig.180).</w:t>
      </w:r>
    </w:p>
    <w:p w14:paraId="1DA8D4C8" w14:textId="77777777" w:rsidR="005A5FF2" w:rsidRDefault="005A5FF2">
      <w:pPr>
        <w:pBdr>
          <w:top w:val="nil"/>
          <w:left w:val="nil"/>
          <w:bottom w:val="nil"/>
          <w:right w:val="nil"/>
          <w:between w:val="nil"/>
        </w:pBdr>
        <w:ind w:firstLine="851"/>
        <w:jc w:val="both"/>
        <w:rPr>
          <w:color w:val="000000"/>
          <w:sz w:val="28"/>
          <w:szCs w:val="28"/>
        </w:rPr>
      </w:pPr>
      <w:bookmarkStart w:id="140" w:name="_2mn7vak" w:colFirst="0" w:colLast="0"/>
      <w:bookmarkEnd w:id="140"/>
    </w:p>
    <w:p w14:paraId="1DA8D4C9"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141" w:name="_11si5id" w:colFirst="0" w:colLast="0"/>
      <w:bookmarkEnd w:id="141"/>
      <w:r>
        <w:rPr>
          <w:b/>
          <w:bCs/>
          <w:color w:val="000000"/>
          <w:sz w:val="28"/>
          <w:szCs w:val="28"/>
          <w:u w:val="single"/>
        </w:rPr>
        <w:t>124. Muraglione</w:t>
      </w:r>
    </w:p>
    <w:p w14:paraId="1DA8D4C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Fonte Vecchia</w:t>
      </w:r>
    </w:p>
    <w:p w14:paraId="1DA8D4CB" w14:textId="77777777" w:rsidR="005A5FF2" w:rsidRDefault="005A5FF2">
      <w:pPr>
        <w:pBdr>
          <w:top w:val="nil"/>
          <w:left w:val="nil"/>
          <w:bottom w:val="nil"/>
          <w:right w:val="nil"/>
          <w:between w:val="nil"/>
        </w:pBdr>
        <w:ind w:firstLine="851"/>
        <w:jc w:val="both"/>
        <w:rPr>
          <w:color w:val="000000"/>
          <w:sz w:val="28"/>
          <w:szCs w:val="28"/>
        </w:rPr>
      </w:pPr>
    </w:p>
    <w:p w14:paraId="1DA8D4C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muraglione è lungo circa mt. 20. Si trova sopra la fontana del paese medievale di S. Pelino, non lontano dalla strada principale del piccolo centro presso villa Benita (fig.181).</w:t>
      </w:r>
    </w:p>
    <w:p w14:paraId="1DA8D4C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Nella parte bassa del muraglione si trova un foro di forma rettangolare, che probabilmente è parte di un’antica conduttura di servizio (fig.182).</w:t>
      </w:r>
    </w:p>
    <w:p w14:paraId="1DA8D4C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Attualmente sostiene la scarpata a monte di una strada di campagna che dal paese vecchio di S. Pelino si perde nei campi. La strada forse ricalca un percorso antico tra la Via Valeria e la zona dei centri medievali di S. Pelino e Paterno.</w:t>
      </w:r>
    </w:p>
    <w:p w14:paraId="1DA8D4C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lastRenderedPageBreak/>
        <w:t>Altri resti antichi si trovano riutilizzati nella parete esterna della vasca che raccoglie le acque della fontana sottostante il muro descritto.</w:t>
      </w:r>
    </w:p>
    <w:p w14:paraId="1DA8D4D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Si tratta di due grandi lastre di marmo con una piccola risega (fig.183) ad una delle estremità. Forse si tratta dei blocchi di rivestimento esterno di un sepolcro.</w:t>
      </w:r>
    </w:p>
    <w:p w14:paraId="1DA8D4D1" w14:textId="77777777" w:rsidR="005A5FF2" w:rsidRDefault="005A5FF2">
      <w:pPr>
        <w:pBdr>
          <w:top w:val="nil"/>
          <w:left w:val="nil"/>
          <w:bottom w:val="nil"/>
          <w:right w:val="nil"/>
          <w:between w:val="nil"/>
        </w:pBdr>
        <w:ind w:firstLine="851"/>
        <w:jc w:val="both"/>
        <w:rPr>
          <w:color w:val="000000"/>
          <w:sz w:val="28"/>
          <w:szCs w:val="28"/>
        </w:rPr>
      </w:pPr>
    </w:p>
    <w:p w14:paraId="1DA8D4D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muraglione è stato attribuito ad una villa su terrazze</w:t>
      </w:r>
      <w:r>
        <w:rPr>
          <w:color w:val="000000"/>
          <w:sz w:val="28"/>
          <w:szCs w:val="28"/>
          <w:vertAlign w:val="superscript"/>
        </w:rPr>
        <w:footnoteReference w:id="177"/>
      </w:r>
      <w:r>
        <w:rPr>
          <w:color w:val="000000"/>
          <w:sz w:val="28"/>
          <w:szCs w:val="28"/>
        </w:rPr>
        <w:t>.</w:t>
      </w:r>
    </w:p>
    <w:p w14:paraId="1DA8D4D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Sebbene non dubiti dell’esistenza di una villa nella zona del paese vecchio di S. Pelino, resto incerto sulla funzione del muraglione e sulla sua attribuzione ad una villa romana, data la scarsezza di precise informazioni, sia letterarie, sia archeologiche.</w:t>
      </w:r>
    </w:p>
    <w:p w14:paraId="1DA8D4D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Una tradizione che risale al Febonio pone nel paese vecchio di S. Pelino la villa costruita dal padre dell’imperatore Vitellio. Tuttavia solo la scoperta di un titolo epigrafico recante il nome di una </w:t>
      </w:r>
      <w:r>
        <w:rPr>
          <w:i/>
          <w:iCs/>
          <w:color w:val="000000"/>
          <w:sz w:val="28"/>
          <w:szCs w:val="28"/>
        </w:rPr>
        <w:t>gens</w:t>
      </w:r>
      <w:r>
        <w:rPr>
          <w:color w:val="000000"/>
          <w:sz w:val="28"/>
          <w:szCs w:val="28"/>
        </w:rPr>
        <w:t xml:space="preserve"> proprietaria della eventuale villa può risolvere la questione.</w:t>
      </w:r>
    </w:p>
    <w:p w14:paraId="1DA8D4D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Le testimonianze del Corsignani</w:t>
      </w:r>
      <w:r>
        <w:rPr>
          <w:color w:val="000000"/>
          <w:sz w:val="28"/>
          <w:szCs w:val="28"/>
          <w:vertAlign w:val="superscript"/>
        </w:rPr>
        <w:footnoteReference w:id="178"/>
      </w:r>
      <w:r>
        <w:rPr>
          <w:color w:val="000000"/>
          <w:sz w:val="28"/>
          <w:szCs w:val="28"/>
        </w:rPr>
        <w:t>, dell’Orlandi e del Fracassi sembrano accreditare la tradizione che vuole una villa nel paese medievale di S. Pelino, ma non offrono elementi topografici chiari per individuare l’esatto sito della villa.</w:t>
      </w:r>
    </w:p>
    <w:p w14:paraId="1DA8D4D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 tre studiosi affermano anche che presso l’antica chiesa di S. Lorenzo in Cuna, la cui localizzazione esatta non si conosce più</w:t>
      </w:r>
      <w:r>
        <w:rPr>
          <w:color w:val="000000"/>
          <w:sz w:val="28"/>
          <w:szCs w:val="28"/>
          <w:vertAlign w:val="superscript"/>
        </w:rPr>
        <w:footnoteReference w:id="179"/>
      </w:r>
      <w:r>
        <w:rPr>
          <w:color w:val="000000"/>
          <w:sz w:val="28"/>
          <w:szCs w:val="28"/>
        </w:rPr>
        <w:t>, erano i resti di terme pubbliche romane.</w:t>
      </w:r>
    </w:p>
    <w:p w14:paraId="1DA8D4D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De Nino</w:t>
      </w:r>
      <w:r>
        <w:rPr>
          <w:color w:val="000000"/>
          <w:sz w:val="28"/>
          <w:szCs w:val="28"/>
          <w:vertAlign w:val="superscript"/>
        </w:rPr>
        <w:footnoteReference w:id="180"/>
      </w:r>
      <w:r>
        <w:rPr>
          <w:color w:val="000000"/>
          <w:sz w:val="28"/>
          <w:szCs w:val="28"/>
        </w:rPr>
        <w:t xml:space="preserve"> segnala alcuni muraglioni nei campi circostanti la fontana vecchia di S. Pelino ed ipotizza l’esistenza di un </w:t>
      </w:r>
      <w:r>
        <w:rPr>
          <w:i/>
          <w:iCs/>
          <w:color w:val="000000"/>
          <w:sz w:val="28"/>
          <w:szCs w:val="28"/>
        </w:rPr>
        <w:t>pagus</w:t>
      </w:r>
      <w:r>
        <w:rPr>
          <w:color w:val="000000"/>
          <w:sz w:val="28"/>
          <w:szCs w:val="28"/>
        </w:rPr>
        <w:t xml:space="preserve"> data la ricchezza di materiale archeologico rinvenuto, ma non parla mai di villa romana.</w:t>
      </w:r>
    </w:p>
    <w:p w14:paraId="1DA8D4D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In particolare lo studioso descrive un muro lungo mt. 35, in opera poligonale, sito sotto la fontana di S. Pelino. Questo muraglione non corrisponde a quello ancora oggi visibile, sia per la differente lunghezza sia per la diversa posizione dei due muri rispetto alla fontana di S. Pelino. Non ho trovato questo muraglione, segnalato per l’ultima volta dal Grossi</w:t>
      </w:r>
      <w:r>
        <w:rPr>
          <w:color w:val="000000"/>
          <w:sz w:val="28"/>
          <w:szCs w:val="28"/>
          <w:vertAlign w:val="superscript"/>
        </w:rPr>
        <w:footnoteReference w:id="181"/>
      </w:r>
      <w:r>
        <w:rPr>
          <w:color w:val="000000"/>
          <w:sz w:val="28"/>
          <w:szCs w:val="28"/>
        </w:rPr>
        <w:t>.</w:t>
      </w:r>
    </w:p>
    <w:p w14:paraId="1DA8D4D9" w14:textId="77777777" w:rsidR="005A5FF2" w:rsidRDefault="005A5FF2">
      <w:pPr>
        <w:pBdr>
          <w:top w:val="nil"/>
          <w:left w:val="nil"/>
          <w:bottom w:val="nil"/>
          <w:right w:val="nil"/>
          <w:between w:val="nil"/>
        </w:pBdr>
        <w:ind w:firstLine="851"/>
        <w:jc w:val="both"/>
        <w:rPr>
          <w:color w:val="000000"/>
          <w:sz w:val="28"/>
          <w:szCs w:val="28"/>
        </w:rPr>
      </w:pPr>
    </w:p>
    <w:p w14:paraId="1DA8D4D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lastRenderedPageBreak/>
        <w:t>La Via Valeria passava a valle della fontana vecchia di S. Pelino e del muraglione ancora in piedi. In questo tratto di strada erano alcuni sepolcri.</w:t>
      </w:r>
    </w:p>
    <w:p w14:paraId="1DA8D4D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Infatti il De Nino segnala </w:t>
      </w:r>
      <w:r>
        <w:rPr>
          <w:i/>
          <w:iCs/>
          <w:color w:val="000000"/>
          <w:sz w:val="28"/>
          <w:szCs w:val="28"/>
        </w:rPr>
        <w:t xml:space="preserve">“a certa distanza </w:t>
      </w:r>
      <w:r>
        <w:rPr>
          <w:color w:val="000000"/>
          <w:sz w:val="28"/>
          <w:szCs w:val="28"/>
        </w:rPr>
        <w:t>[dal muro sotto la fontana di S. Pelino]</w:t>
      </w:r>
      <w:r>
        <w:rPr>
          <w:i/>
          <w:iCs/>
          <w:color w:val="000000"/>
          <w:sz w:val="28"/>
          <w:szCs w:val="28"/>
        </w:rPr>
        <w:t>… un sepolcro a mattoni murati, con dentro uno scheletro e una moneta d’argento che andò smarrita”</w:t>
      </w:r>
      <w:r>
        <w:rPr>
          <w:color w:val="000000"/>
          <w:sz w:val="28"/>
          <w:szCs w:val="28"/>
        </w:rPr>
        <w:t>.</w:t>
      </w:r>
    </w:p>
    <w:p w14:paraId="1DA8D4D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Anche il Fracassi</w:t>
      </w:r>
      <w:r>
        <w:rPr>
          <w:color w:val="000000"/>
          <w:sz w:val="28"/>
          <w:szCs w:val="28"/>
          <w:vertAlign w:val="superscript"/>
        </w:rPr>
        <w:footnoteReference w:id="182"/>
      </w:r>
      <w:r>
        <w:rPr>
          <w:color w:val="000000"/>
          <w:sz w:val="28"/>
          <w:szCs w:val="28"/>
        </w:rPr>
        <w:t xml:space="preserve">, quasi cento anni dopo il De Nino, dice che vennero rinvenute </w:t>
      </w:r>
      <w:r>
        <w:rPr>
          <w:i/>
          <w:iCs/>
          <w:color w:val="000000"/>
          <w:sz w:val="28"/>
          <w:szCs w:val="28"/>
        </w:rPr>
        <w:t>“grosse pietre levigate che sembravano scalinate e una tomba”</w:t>
      </w:r>
      <w:r>
        <w:rPr>
          <w:color w:val="000000"/>
          <w:sz w:val="28"/>
          <w:szCs w:val="28"/>
        </w:rPr>
        <w:t xml:space="preserve"> nel corso di lavori nei campi non lontano dal paese vecchio di S. Pelino.</w:t>
      </w:r>
    </w:p>
    <w:p w14:paraId="1DA8D4DD" w14:textId="77777777" w:rsidR="005A5FF2" w:rsidRDefault="005A5FF2">
      <w:pPr>
        <w:pBdr>
          <w:top w:val="nil"/>
          <w:left w:val="nil"/>
          <w:bottom w:val="nil"/>
          <w:right w:val="nil"/>
          <w:between w:val="nil"/>
        </w:pBdr>
        <w:ind w:firstLine="851"/>
        <w:jc w:val="both"/>
        <w:rPr>
          <w:color w:val="000000"/>
          <w:sz w:val="28"/>
          <w:szCs w:val="28"/>
        </w:rPr>
      </w:pPr>
    </w:p>
    <w:p w14:paraId="1DA8D4DE"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142" w:name="_3ls5o66" w:colFirst="0" w:colLast="0"/>
      <w:bookmarkEnd w:id="142"/>
      <w:r>
        <w:rPr>
          <w:b/>
          <w:bCs/>
          <w:color w:val="000000"/>
          <w:sz w:val="28"/>
          <w:szCs w:val="28"/>
          <w:u w:val="single"/>
        </w:rPr>
        <w:t>125. Muraglione</w:t>
      </w:r>
    </w:p>
    <w:p w14:paraId="1DA8D4D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Panciano</w:t>
      </w:r>
    </w:p>
    <w:p w14:paraId="1DA8D4E0" w14:textId="77777777" w:rsidR="005A5FF2" w:rsidRDefault="005A5FF2">
      <w:pPr>
        <w:pBdr>
          <w:top w:val="nil"/>
          <w:left w:val="nil"/>
          <w:bottom w:val="nil"/>
          <w:right w:val="nil"/>
          <w:between w:val="nil"/>
        </w:pBdr>
        <w:ind w:firstLine="851"/>
        <w:jc w:val="both"/>
        <w:rPr>
          <w:color w:val="000000"/>
          <w:sz w:val="28"/>
          <w:szCs w:val="28"/>
        </w:rPr>
      </w:pPr>
    </w:p>
    <w:p w14:paraId="1DA8D4E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Lungo via Paterno, 100 mt. dopo il camposanto, a monte della strada, lungo la scarpata si vedono i resti di un muro in opera poligonale.</w:t>
      </w:r>
    </w:p>
    <w:p w14:paraId="1DA8D4E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muraglione è lungo mt. 40, alto circa due metri ed è diviso in due parti dall’ingresso ad un campo (figg.184,185).</w:t>
      </w:r>
    </w:p>
    <w:p w14:paraId="1DA8D4E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Le file superiori del muraglione sono state rimaneggiate più volte dai contadini; le altre invece sono sicuramente antiche sia per la dimensione dei massi utilizzati sia per l’accuratezza con cui sono lavorate ed incastrate tra di loro.</w:t>
      </w:r>
    </w:p>
    <w:p w14:paraId="1DA8D4E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muraglione è stato interpretato come parte di una villa</w:t>
      </w:r>
      <w:r>
        <w:rPr>
          <w:color w:val="000000"/>
          <w:sz w:val="28"/>
          <w:szCs w:val="28"/>
          <w:vertAlign w:val="superscript"/>
        </w:rPr>
        <w:footnoteReference w:id="183"/>
      </w:r>
      <w:r>
        <w:rPr>
          <w:color w:val="000000"/>
          <w:sz w:val="28"/>
          <w:szCs w:val="28"/>
        </w:rPr>
        <w:t>; resto incerto davanti a questa interpretazione a causa degli scarsi resti.</w:t>
      </w:r>
    </w:p>
    <w:p w14:paraId="1DA8D4E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Si potrebbe anche trattare di un poderoso muraglione a protezione della Via Valeria, che passava qualche decina di metri più a valle, in un tratto in cui il fianco del Monte Cervaro è molto scosceso.</w:t>
      </w:r>
    </w:p>
    <w:p w14:paraId="1DA8D4E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Forse i Romani terrazzarono questo fianco del Monte Cervaro per evitare frane sulla Via Valeria e permettere la coltivazione, come ancora oggi fanno i contadini.</w:t>
      </w:r>
    </w:p>
    <w:p w14:paraId="1DA8D4E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Qualora invece si tratti del muraglione di una villa, è necessario immaginare che questa si sviluppasse su terrazze, al pari di quella ipotizzata a S. Pelino in località Fonte Vecchia (n.</w:t>
      </w:r>
      <w:r>
        <w:rPr>
          <w:b/>
          <w:bCs/>
          <w:color w:val="000000"/>
          <w:sz w:val="28"/>
          <w:szCs w:val="28"/>
        </w:rPr>
        <w:t>124</w:t>
      </w:r>
      <w:r>
        <w:rPr>
          <w:color w:val="000000"/>
          <w:sz w:val="28"/>
          <w:szCs w:val="28"/>
        </w:rPr>
        <w:t>).</w:t>
      </w:r>
    </w:p>
    <w:p w14:paraId="1DA8D4E8" w14:textId="77777777" w:rsidR="005A5FF2" w:rsidRDefault="005A5FF2">
      <w:pPr>
        <w:pBdr>
          <w:top w:val="nil"/>
          <w:left w:val="nil"/>
          <w:bottom w:val="nil"/>
          <w:right w:val="nil"/>
          <w:between w:val="nil"/>
        </w:pBdr>
        <w:ind w:firstLine="851"/>
        <w:jc w:val="both"/>
        <w:rPr>
          <w:color w:val="000000"/>
          <w:sz w:val="28"/>
          <w:szCs w:val="28"/>
        </w:rPr>
      </w:pPr>
    </w:p>
    <w:p w14:paraId="1DA8D4E9"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143" w:name="_20xfydz" w:colFirst="0" w:colLast="0"/>
      <w:bookmarkEnd w:id="143"/>
      <w:r>
        <w:rPr>
          <w:b/>
          <w:bCs/>
          <w:color w:val="000000"/>
          <w:sz w:val="28"/>
          <w:szCs w:val="28"/>
          <w:u w:val="single"/>
        </w:rPr>
        <w:t>126. Villa*</w:t>
      </w:r>
    </w:p>
    <w:p w14:paraId="1DA8D4E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Paterno</w:t>
      </w:r>
    </w:p>
    <w:p w14:paraId="1DA8D4EB" w14:textId="77777777" w:rsidR="005A5FF2" w:rsidRDefault="005A5FF2">
      <w:pPr>
        <w:pBdr>
          <w:top w:val="nil"/>
          <w:left w:val="nil"/>
          <w:bottom w:val="nil"/>
          <w:right w:val="nil"/>
          <w:between w:val="nil"/>
        </w:pBdr>
        <w:ind w:firstLine="851"/>
        <w:jc w:val="both"/>
        <w:rPr>
          <w:color w:val="000000"/>
          <w:sz w:val="28"/>
          <w:szCs w:val="28"/>
        </w:rPr>
      </w:pPr>
    </w:p>
    <w:p w14:paraId="1DA8D4EC" w14:textId="77777777" w:rsidR="005A5FF2" w:rsidRDefault="00AC4550">
      <w:pPr>
        <w:pBdr>
          <w:top w:val="nil"/>
          <w:left w:val="nil"/>
          <w:bottom w:val="nil"/>
          <w:right w:val="nil"/>
          <w:between w:val="nil"/>
        </w:pBdr>
        <w:ind w:firstLine="851"/>
        <w:jc w:val="both"/>
        <w:rPr>
          <w:color w:val="000000"/>
          <w:sz w:val="28"/>
          <w:szCs w:val="28"/>
        </w:rPr>
      </w:pPr>
      <w:bookmarkStart w:id="144" w:name="_4kx3h1s" w:colFirst="0" w:colLast="0"/>
      <w:bookmarkEnd w:id="144"/>
      <w:r>
        <w:rPr>
          <w:color w:val="000000"/>
          <w:sz w:val="28"/>
          <w:szCs w:val="28"/>
        </w:rPr>
        <w:t>Parte delle terme (tre ambienti) di una villa</w:t>
      </w:r>
      <w:r>
        <w:rPr>
          <w:color w:val="000000"/>
          <w:sz w:val="28"/>
          <w:szCs w:val="28"/>
          <w:vertAlign w:val="superscript"/>
        </w:rPr>
        <w:footnoteReference w:id="184"/>
      </w:r>
      <w:r>
        <w:rPr>
          <w:color w:val="000000"/>
          <w:sz w:val="28"/>
          <w:szCs w:val="28"/>
        </w:rPr>
        <w:t>, non più rintracciabile, venne alla luce nel 1971 nel paese di Paterno, durante gli scavi per le fondamenta di un edificio privato. Non mi è stato possibile rintracciare altre informazioni su questa villa</w:t>
      </w:r>
      <w:r>
        <w:rPr>
          <w:color w:val="000000"/>
          <w:sz w:val="28"/>
          <w:szCs w:val="28"/>
          <w:vertAlign w:val="superscript"/>
        </w:rPr>
        <w:footnoteReference w:id="185"/>
      </w:r>
      <w:r>
        <w:rPr>
          <w:color w:val="000000"/>
          <w:sz w:val="28"/>
          <w:szCs w:val="28"/>
        </w:rPr>
        <w:t>.</w:t>
      </w:r>
    </w:p>
    <w:p w14:paraId="1DA8D4ED" w14:textId="77777777" w:rsidR="005A5FF2" w:rsidRDefault="005A5FF2">
      <w:pPr>
        <w:pBdr>
          <w:top w:val="nil"/>
          <w:left w:val="nil"/>
          <w:bottom w:val="nil"/>
          <w:right w:val="nil"/>
          <w:between w:val="nil"/>
        </w:pBdr>
        <w:ind w:firstLine="851"/>
        <w:jc w:val="both"/>
        <w:rPr>
          <w:color w:val="000000"/>
          <w:sz w:val="28"/>
          <w:szCs w:val="28"/>
        </w:rPr>
      </w:pPr>
    </w:p>
    <w:p w14:paraId="1DA8D4EE"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145" w:name="_302dr9l" w:colFirst="0" w:colLast="0"/>
      <w:bookmarkEnd w:id="145"/>
      <w:r>
        <w:rPr>
          <w:b/>
          <w:bCs/>
          <w:color w:val="000000"/>
          <w:sz w:val="28"/>
          <w:szCs w:val="28"/>
          <w:u w:val="single"/>
        </w:rPr>
        <w:t>127. Blocchi squadrati</w:t>
      </w:r>
    </w:p>
    <w:p w14:paraId="1DA8D4E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Strada provinciale Paterno-Celano</w:t>
      </w:r>
    </w:p>
    <w:p w14:paraId="1DA8D4F0" w14:textId="77777777" w:rsidR="005A5FF2" w:rsidRDefault="005A5FF2">
      <w:pPr>
        <w:pBdr>
          <w:top w:val="nil"/>
          <w:left w:val="nil"/>
          <w:bottom w:val="nil"/>
          <w:right w:val="nil"/>
          <w:between w:val="nil"/>
        </w:pBdr>
        <w:ind w:firstLine="851"/>
        <w:jc w:val="both"/>
        <w:rPr>
          <w:color w:val="000000"/>
          <w:sz w:val="28"/>
          <w:szCs w:val="28"/>
        </w:rPr>
      </w:pPr>
    </w:p>
    <w:p w14:paraId="1DA8D4F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In un campo subito sotto la strada che da Paterno va verso Celano, all’altezza del km 6,600 si trova un muro in opera poligonale di grandi dimensioni.</w:t>
      </w:r>
    </w:p>
    <w:p w14:paraId="1DA8D4F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muraglione è visibile anche da via Fracassi presso il casello 112 della ferrovia (fig.186).</w:t>
      </w:r>
    </w:p>
    <w:p w14:paraId="1DA8D4F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muro è alto circa mt. 2, lungo mt. 15 ed è fortemente interrato. Si compone di tre o quattro filari di blocchi, dei quali solo i primi due antichi, mentre gli altri sono il risultato di rifacimenti successivi (figg.187,188).</w:t>
      </w:r>
    </w:p>
    <w:p w14:paraId="1DA8D4F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Arduo appare attribuire i resti: non penso si tratti di sostruzioni della Via Valeria che passava più a valle; forse siamo in presenza di parte di un muro di una villa, sebbene si tratti solo di un’ipotesi.</w:t>
      </w:r>
    </w:p>
    <w:p w14:paraId="1DA8D4F5" w14:textId="77777777" w:rsidR="005A5FF2" w:rsidRDefault="005A5FF2">
      <w:pPr>
        <w:pBdr>
          <w:top w:val="nil"/>
          <w:left w:val="nil"/>
          <w:bottom w:val="nil"/>
          <w:right w:val="nil"/>
          <w:between w:val="nil"/>
        </w:pBdr>
        <w:ind w:firstLine="851"/>
        <w:jc w:val="both"/>
        <w:rPr>
          <w:color w:val="000000"/>
          <w:sz w:val="28"/>
          <w:szCs w:val="28"/>
        </w:rPr>
      </w:pPr>
    </w:p>
    <w:p w14:paraId="1DA8D4F6"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146" w:name="_1f7o1he" w:colFirst="0" w:colLast="0"/>
      <w:bookmarkEnd w:id="146"/>
      <w:r>
        <w:rPr>
          <w:b/>
          <w:bCs/>
          <w:color w:val="000000"/>
          <w:sz w:val="28"/>
          <w:szCs w:val="28"/>
          <w:u w:val="single"/>
        </w:rPr>
        <w:t>128. Basoli</w:t>
      </w:r>
    </w:p>
    <w:p w14:paraId="1DA8D4F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Cellitto</w:t>
      </w:r>
    </w:p>
    <w:p w14:paraId="1DA8D4F8" w14:textId="77777777" w:rsidR="005A5FF2" w:rsidRDefault="005A5FF2">
      <w:pPr>
        <w:pBdr>
          <w:top w:val="nil"/>
          <w:left w:val="nil"/>
          <w:bottom w:val="nil"/>
          <w:right w:val="nil"/>
          <w:between w:val="nil"/>
        </w:pBdr>
        <w:ind w:firstLine="851"/>
        <w:jc w:val="both"/>
        <w:rPr>
          <w:color w:val="000000"/>
          <w:sz w:val="28"/>
          <w:szCs w:val="28"/>
        </w:rPr>
      </w:pPr>
    </w:p>
    <w:p w14:paraId="1DA8D4F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Lungo via del Tratturo, parallela alla SSn.5 tra il km 121,400 ed il km 121,900, si trova un piccolo nucleo di case, sviluppatosi attorno ad un vecchio casolare di campagna. Il muro esterno di questo casale che dà su via del Tratturo non è intonacato e mette in mostra alcune grosse pietre, forse basoli della Via Valeria (fig.189).</w:t>
      </w:r>
    </w:p>
    <w:p w14:paraId="1DA8D4FA" w14:textId="77777777" w:rsidR="005A5FF2" w:rsidRDefault="00AC4550">
      <w:pPr>
        <w:pBdr>
          <w:top w:val="nil"/>
          <w:left w:val="nil"/>
          <w:bottom w:val="nil"/>
          <w:right w:val="nil"/>
          <w:between w:val="nil"/>
        </w:pBdr>
        <w:ind w:firstLine="851"/>
        <w:jc w:val="both"/>
        <w:rPr>
          <w:color w:val="000000"/>
          <w:sz w:val="28"/>
          <w:szCs w:val="28"/>
        </w:rPr>
      </w:pPr>
      <w:bookmarkStart w:id="147" w:name="_3z7bk57" w:colFirst="0" w:colLast="0"/>
      <w:bookmarkEnd w:id="147"/>
      <w:r>
        <w:rPr>
          <w:color w:val="000000"/>
          <w:sz w:val="28"/>
          <w:szCs w:val="28"/>
        </w:rPr>
        <w:t>A filo del muro, tra questo e la strada, in un piccolo fosso di raccolta delle acque piovane sono altri sassi sparsi, alcuni dei quali pure pertinenti alla strada antica.</w:t>
      </w:r>
    </w:p>
    <w:p w14:paraId="1DA8D4FB" w14:textId="77777777" w:rsidR="005A5FF2" w:rsidRDefault="005A5FF2">
      <w:pPr>
        <w:pBdr>
          <w:top w:val="nil"/>
          <w:left w:val="nil"/>
          <w:bottom w:val="nil"/>
          <w:right w:val="nil"/>
          <w:between w:val="nil"/>
        </w:pBdr>
        <w:ind w:firstLine="851"/>
        <w:jc w:val="both"/>
        <w:rPr>
          <w:color w:val="000000"/>
          <w:sz w:val="28"/>
          <w:szCs w:val="28"/>
        </w:rPr>
      </w:pPr>
    </w:p>
    <w:p w14:paraId="1DA8D4FC"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148" w:name="_2eclud0" w:colFirst="0" w:colLast="0"/>
      <w:bookmarkEnd w:id="148"/>
      <w:r>
        <w:rPr>
          <w:b/>
          <w:bCs/>
          <w:color w:val="000000"/>
          <w:sz w:val="28"/>
          <w:szCs w:val="28"/>
          <w:u w:val="single"/>
        </w:rPr>
        <w:t>129. Necropoli*</w:t>
      </w:r>
    </w:p>
    <w:p w14:paraId="1DA8D4F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Casanova</w:t>
      </w:r>
    </w:p>
    <w:p w14:paraId="1DA8D4FE" w14:textId="77777777" w:rsidR="005A5FF2" w:rsidRDefault="005A5FF2">
      <w:pPr>
        <w:pBdr>
          <w:top w:val="nil"/>
          <w:left w:val="nil"/>
          <w:bottom w:val="nil"/>
          <w:right w:val="nil"/>
          <w:between w:val="nil"/>
        </w:pBdr>
        <w:ind w:firstLine="851"/>
        <w:jc w:val="both"/>
        <w:rPr>
          <w:color w:val="000000"/>
          <w:sz w:val="28"/>
          <w:szCs w:val="28"/>
        </w:rPr>
      </w:pPr>
    </w:p>
    <w:p w14:paraId="1DA8D4F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località confina con contrada Cellitto; nel suo territorio una necropoli di dodici sepolture</w:t>
      </w:r>
      <w:r>
        <w:rPr>
          <w:color w:val="000000"/>
          <w:sz w:val="28"/>
          <w:szCs w:val="28"/>
          <w:vertAlign w:val="superscript"/>
        </w:rPr>
        <w:footnoteReference w:id="186"/>
      </w:r>
      <w:r>
        <w:rPr>
          <w:color w:val="000000"/>
          <w:sz w:val="28"/>
          <w:szCs w:val="28"/>
        </w:rPr>
        <w:t xml:space="preserve"> venne scoperta dal De Nino</w:t>
      </w:r>
      <w:r>
        <w:rPr>
          <w:color w:val="000000"/>
          <w:sz w:val="28"/>
          <w:szCs w:val="28"/>
          <w:vertAlign w:val="superscript"/>
        </w:rPr>
        <w:footnoteReference w:id="187"/>
      </w:r>
      <w:r>
        <w:rPr>
          <w:color w:val="000000"/>
          <w:sz w:val="28"/>
          <w:szCs w:val="28"/>
        </w:rPr>
        <w:t xml:space="preserve"> nel 1886.</w:t>
      </w:r>
    </w:p>
    <w:p w14:paraId="1DA8D50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Le tombe vennero alla luce durante i lavori per la ferrovia tra Celano e Paterno presso un grande fabbricato a circa sei chilometri da Celano.</w:t>
      </w:r>
    </w:p>
    <w:p w14:paraId="1DA8D50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Tutti gli scheletri erano rivolti con la testa verso Ovest o verso Sud, cioè tutti verso la prossima contrada Porciano.</w:t>
      </w:r>
    </w:p>
    <w:p w14:paraId="1DA8D50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 materiali di queste sepolture non erano molto ricchi.</w:t>
      </w:r>
    </w:p>
    <w:p w14:paraId="1DA8D50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Scarse sono le informazioni riguardo la possibile datazione della necropoli; un qualche aiuto nel datarla può venire dalla segnalazione del ritrovamento di un medaglione di Antonino Pio.</w:t>
      </w:r>
    </w:p>
    <w:p w14:paraId="1DA8D50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lastRenderedPageBreak/>
        <w:t xml:space="preserve">Il basso numero di sepolture scoperte –12-, permette di ipotizzare che la necropoli faceva forse riferimento ad un </w:t>
      </w:r>
      <w:r>
        <w:rPr>
          <w:i/>
          <w:iCs/>
          <w:color w:val="000000"/>
          <w:sz w:val="28"/>
          <w:szCs w:val="28"/>
        </w:rPr>
        <w:t>vicus</w:t>
      </w:r>
      <w:r>
        <w:rPr>
          <w:color w:val="000000"/>
          <w:sz w:val="28"/>
          <w:szCs w:val="28"/>
        </w:rPr>
        <w:t xml:space="preserve"> di modeste dimensioni nei pressi della Via Valeria che dovette sorgere dopo la realizzazione dell’emissario di Claudio che garantì sicurezza e stabilità alle terre intorno il lago Fucino.</w:t>
      </w:r>
    </w:p>
    <w:p w14:paraId="1DA8D50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Il </w:t>
      </w:r>
      <w:r>
        <w:rPr>
          <w:i/>
          <w:iCs/>
          <w:color w:val="000000"/>
          <w:sz w:val="28"/>
          <w:szCs w:val="28"/>
        </w:rPr>
        <w:t xml:space="preserve">vicus </w:t>
      </w:r>
      <w:r>
        <w:rPr>
          <w:color w:val="000000"/>
          <w:sz w:val="28"/>
          <w:szCs w:val="28"/>
        </w:rPr>
        <w:t>potrebbe essere messo in relazione con la possibilità di coltivare le terre da poco strappate alle incostanti acque del lago e con la necessità dei grandi latifondisti di avere sempre un certo numero di contadini sui terreni che si occupassero delle cure necessarie ai campi.</w:t>
      </w:r>
    </w:p>
    <w:p w14:paraId="1DA8D506" w14:textId="77777777" w:rsidR="005A5FF2" w:rsidRDefault="005A5FF2">
      <w:pPr>
        <w:pBdr>
          <w:top w:val="nil"/>
          <w:left w:val="nil"/>
          <w:bottom w:val="nil"/>
          <w:right w:val="nil"/>
          <w:between w:val="nil"/>
        </w:pBdr>
        <w:ind w:firstLine="851"/>
        <w:jc w:val="both"/>
        <w:rPr>
          <w:color w:val="000000"/>
          <w:sz w:val="28"/>
          <w:szCs w:val="28"/>
        </w:rPr>
      </w:pPr>
    </w:p>
    <w:p w14:paraId="1DA8D50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Poco distante dalla necropoli erano anche numerosi avanzi di muri, forse relativi alle costruzioni del </w:t>
      </w:r>
      <w:r>
        <w:rPr>
          <w:i/>
          <w:iCs/>
          <w:color w:val="000000"/>
          <w:sz w:val="28"/>
          <w:szCs w:val="28"/>
        </w:rPr>
        <w:t>vicus</w:t>
      </w:r>
      <w:r>
        <w:rPr>
          <w:color w:val="000000"/>
          <w:sz w:val="28"/>
          <w:szCs w:val="28"/>
        </w:rPr>
        <w:t>, da mettere in relazione con altri muri segnalati sempre dal De Nino poco oltre la località Casanova, in contrada Porciano.</w:t>
      </w:r>
    </w:p>
    <w:p w14:paraId="1DA8D508" w14:textId="77777777" w:rsidR="005A5FF2" w:rsidRDefault="005A5FF2">
      <w:pPr>
        <w:pBdr>
          <w:top w:val="nil"/>
          <w:left w:val="nil"/>
          <w:bottom w:val="nil"/>
          <w:right w:val="nil"/>
          <w:between w:val="nil"/>
        </w:pBdr>
        <w:ind w:firstLine="851"/>
        <w:jc w:val="both"/>
        <w:rPr>
          <w:color w:val="000000"/>
          <w:sz w:val="28"/>
          <w:szCs w:val="28"/>
        </w:rPr>
      </w:pPr>
    </w:p>
    <w:p w14:paraId="1DA8D509"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149" w:name="_thw4kt" w:colFirst="0" w:colLast="0"/>
      <w:bookmarkEnd w:id="149"/>
      <w:r>
        <w:rPr>
          <w:b/>
          <w:bCs/>
          <w:color w:val="000000"/>
          <w:sz w:val="28"/>
          <w:szCs w:val="28"/>
          <w:u w:val="single"/>
        </w:rPr>
        <w:t>130. Area sacra*</w:t>
      </w:r>
    </w:p>
    <w:p w14:paraId="1DA8D50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Porciano</w:t>
      </w:r>
    </w:p>
    <w:p w14:paraId="1DA8D50B" w14:textId="77777777" w:rsidR="005A5FF2" w:rsidRDefault="005A5FF2">
      <w:pPr>
        <w:pBdr>
          <w:top w:val="nil"/>
          <w:left w:val="nil"/>
          <w:bottom w:val="nil"/>
          <w:right w:val="nil"/>
          <w:between w:val="nil"/>
        </w:pBdr>
        <w:ind w:firstLine="851"/>
        <w:jc w:val="both"/>
        <w:rPr>
          <w:color w:val="000000"/>
          <w:sz w:val="28"/>
          <w:szCs w:val="28"/>
        </w:rPr>
      </w:pPr>
    </w:p>
    <w:p w14:paraId="1DA8D50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località è molto vasta ed abbraccia tutta la zona compresa tra l’attuale SSn.5 e la strada che da Paterno va in direzione di Celano.</w:t>
      </w:r>
    </w:p>
    <w:p w14:paraId="1DA8D50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De Nino</w:t>
      </w:r>
      <w:r>
        <w:rPr>
          <w:color w:val="000000"/>
          <w:sz w:val="28"/>
          <w:szCs w:val="28"/>
          <w:vertAlign w:val="superscript"/>
        </w:rPr>
        <w:footnoteReference w:id="188"/>
      </w:r>
      <w:r>
        <w:rPr>
          <w:color w:val="000000"/>
          <w:sz w:val="28"/>
          <w:szCs w:val="28"/>
        </w:rPr>
        <w:t xml:space="preserve"> dà notizia di una possibile area sacra fra il rio di S. Iona ed il rio di S. Potito (vi rinvenne monete e idoli di bronzo); lo studioso segnala pure molti ruderi attribuibili all’età romana e due epigrafi</w:t>
      </w:r>
      <w:r>
        <w:rPr>
          <w:color w:val="000000"/>
          <w:sz w:val="28"/>
          <w:szCs w:val="28"/>
          <w:vertAlign w:val="superscript"/>
        </w:rPr>
        <w:footnoteReference w:id="189"/>
      </w:r>
      <w:r>
        <w:rPr>
          <w:color w:val="000000"/>
          <w:sz w:val="28"/>
          <w:szCs w:val="28"/>
        </w:rPr>
        <w:t xml:space="preserve"> che, in base alle indicazioni fornite dai contadini, il De Nino posiziona in questa località</w:t>
      </w:r>
      <w:r>
        <w:rPr>
          <w:color w:val="000000"/>
          <w:sz w:val="28"/>
          <w:szCs w:val="28"/>
          <w:vertAlign w:val="superscript"/>
        </w:rPr>
        <w:footnoteReference w:id="190"/>
      </w:r>
      <w:r>
        <w:rPr>
          <w:color w:val="000000"/>
          <w:sz w:val="28"/>
          <w:szCs w:val="28"/>
        </w:rPr>
        <w:t>.</w:t>
      </w:r>
    </w:p>
    <w:p w14:paraId="1DA8D50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In questa località è testimoniata anche la presenza di una villa in posizione periferica rispetto al percorso della Via Valeria</w:t>
      </w:r>
      <w:r>
        <w:rPr>
          <w:color w:val="000000"/>
          <w:sz w:val="28"/>
          <w:szCs w:val="28"/>
          <w:vertAlign w:val="superscript"/>
        </w:rPr>
        <w:footnoteReference w:id="191"/>
      </w:r>
      <w:r>
        <w:rPr>
          <w:color w:val="000000"/>
          <w:sz w:val="28"/>
          <w:szCs w:val="28"/>
        </w:rPr>
        <w:t>.</w:t>
      </w:r>
    </w:p>
    <w:p w14:paraId="1DA8D50F" w14:textId="77777777" w:rsidR="005A5FF2" w:rsidRDefault="005A5FF2">
      <w:pPr>
        <w:pBdr>
          <w:top w:val="nil"/>
          <w:left w:val="nil"/>
          <w:bottom w:val="nil"/>
          <w:right w:val="nil"/>
          <w:between w:val="nil"/>
        </w:pBdr>
        <w:ind w:firstLine="851"/>
        <w:jc w:val="both"/>
        <w:rPr>
          <w:color w:val="000000"/>
          <w:sz w:val="28"/>
          <w:szCs w:val="28"/>
        </w:rPr>
      </w:pPr>
    </w:p>
    <w:p w14:paraId="1DA8D510"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150" w:name="_3dhjn8m" w:colFirst="0" w:colLast="0"/>
      <w:bookmarkEnd w:id="150"/>
      <w:r>
        <w:rPr>
          <w:b/>
          <w:bCs/>
          <w:color w:val="000000"/>
          <w:sz w:val="28"/>
          <w:szCs w:val="28"/>
          <w:u w:val="single"/>
        </w:rPr>
        <w:t>131. Necropoli*</w:t>
      </w:r>
    </w:p>
    <w:p w14:paraId="1DA8D51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Fonte Battaglia e Pratolungo</w:t>
      </w:r>
    </w:p>
    <w:p w14:paraId="1DA8D512" w14:textId="77777777" w:rsidR="005A5FF2" w:rsidRDefault="005A5FF2">
      <w:pPr>
        <w:pBdr>
          <w:top w:val="nil"/>
          <w:left w:val="nil"/>
          <w:bottom w:val="nil"/>
          <w:right w:val="nil"/>
          <w:between w:val="nil"/>
        </w:pBdr>
        <w:ind w:firstLine="851"/>
        <w:jc w:val="both"/>
        <w:rPr>
          <w:color w:val="000000"/>
          <w:sz w:val="28"/>
          <w:szCs w:val="28"/>
        </w:rPr>
      </w:pPr>
    </w:p>
    <w:p w14:paraId="1DA8D51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E’ ancora il De Nino</w:t>
      </w:r>
      <w:r>
        <w:rPr>
          <w:color w:val="000000"/>
          <w:sz w:val="28"/>
          <w:szCs w:val="28"/>
          <w:vertAlign w:val="superscript"/>
        </w:rPr>
        <w:footnoteReference w:id="192"/>
      </w:r>
      <w:r>
        <w:rPr>
          <w:color w:val="000000"/>
          <w:sz w:val="28"/>
          <w:szCs w:val="28"/>
        </w:rPr>
        <w:t xml:space="preserve"> a comunicare la scoperta di una seconda necropoli non lontana da quella di Casanova ed analoga a quest’ultima</w:t>
      </w:r>
      <w:r>
        <w:rPr>
          <w:color w:val="000000"/>
          <w:sz w:val="28"/>
          <w:szCs w:val="28"/>
          <w:vertAlign w:val="superscript"/>
        </w:rPr>
        <w:footnoteReference w:id="193"/>
      </w:r>
      <w:r>
        <w:rPr>
          <w:color w:val="000000"/>
          <w:sz w:val="28"/>
          <w:szCs w:val="28"/>
        </w:rPr>
        <w:t>.</w:t>
      </w:r>
    </w:p>
    <w:p w14:paraId="1DA8D514" w14:textId="77777777" w:rsidR="005A5FF2" w:rsidRDefault="00AC4550">
      <w:pPr>
        <w:pBdr>
          <w:top w:val="nil"/>
          <w:left w:val="nil"/>
          <w:bottom w:val="nil"/>
          <w:right w:val="nil"/>
          <w:between w:val="nil"/>
        </w:pBdr>
        <w:ind w:firstLine="851"/>
        <w:jc w:val="both"/>
        <w:rPr>
          <w:color w:val="000000"/>
          <w:sz w:val="28"/>
          <w:szCs w:val="28"/>
        </w:rPr>
      </w:pPr>
      <w:bookmarkStart w:id="151" w:name="_1smtxgf" w:colFirst="0" w:colLast="0"/>
      <w:bookmarkEnd w:id="151"/>
      <w:r>
        <w:rPr>
          <w:color w:val="000000"/>
          <w:sz w:val="28"/>
          <w:szCs w:val="28"/>
        </w:rPr>
        <w:t>Nei pressi delle due località di Pratolungo e di Fonte Battaglia si deve ricordare la scomparsa contrada Coppa d’Oro, ricordata dallo stesso De Nino il cui toponimo di certo si riferiva a qualche favoloso rinvenimento in una delle sepolture della necropoli.</w:t>
      </w:r>
    </w:p>
    <w:p w14:paraId="1DA8D515" w14:textId="77777777" w:rsidR="005A5FF2" w:rsidRDefault="005A5FF2">
      <w:pPr>
        <w:pBdr>
          <w:top w:val="nil"/>
          <w:left w:val="nil"/>
          <w:bottom w:val="nil"/>
          <w:right w:val="nil"/>
          <w:between w:val="nil"/>
        </w:pBdr>
        <w:ind w:firstLine="851"/>
        <w:jc w:val="both"/>
        <w:rPr>
          <w:color w:val="000000"/>
          <w:sz w:val="28"/>
          <w:szCs w:val="28"/>
        </w:rPr>
      </w:pPr>
    </w:p>
    <w:p w14:paraId="1DA8D516"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152" w:name="_4cmhg48" w:colFirst="0" w:colLast="0"/>
      <w:bookmarkEnd w:id="152"/>
      <w:r>
        <w:rPr>
          <w:b/>
          <w:bCs/>
          <w:color w:val="000000"/>
          <w:sz w:val="28"/>
          <w:szCs w:val="28"/>
          <w:u w:val="single"/>
        </w:rPr>
        <w:t>132. Iscrizione</w:t>
      </w:r>
    </w:p>
    <w:p w14:paraId="1DA8D51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Aeroporto di Celano</w:t>
      </w:r>
    </w:p>
    <w:p w14:paraId="1DA8D518" w14:textId="77777777" w:rsidR="005A5FF2" w:rsidRDefault="005A5FF2">
      <w:pPr>
        <w:pBdr>
          <w:top w:val="nil"/>
          <w:left w:val="nil"/>
          <w:bottom w:val="nil"/>
          <w:right w:val="nil"/>
          <w:between w:val="nil"/>
        </w:pBdr>
        <w:ind w:firstLine="851"/>
        <w:jc w:val="both"/>
        <w:rPr>
          <w:color w:val="000000"/>
          <w:sz w:val="28"/>
          <w:szCs w:val="28"/>
        </w:rPr>
      </w:pPr>
    </w:p>
    <w:p w14:paraId="1DA8D51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Presso l’aeroporto di Celano, non lontano dal casale detto la Stanga di Celano (fig.190), in un campo abbandonato compreso tra una carrareccia che ripercorre il limite meridionale del Regio Tratturo, un sentiero che ricalca la Via Valeria in direzione </w:t>
      </w:r>
      <w:r>
        <w:rPr>
          <w:i/>
          <w:iCs/>
          <w:color w:val="000000"/>
          <w:sz w:val="28"/>
          <w:szCs w:val="28"/>
        </w:rPr>
        <w:t>Marruvium</w:t>
      </w:r>
      <w:r>
        <w:rPr>
          <w:color w:val="000000"/>
          <w:sz w:val="28"/>
          <w:szCs w:val="28"/>
        </w:rPr>
        <w:t xml:space="preserve"> e la circonfucense, si trova un grande fontanile costituito da una vasca ampia una decina di metri, la cui fronte è sostenuta da un muraglione lungo una trentina di metri (fig.191).</w:t>
      </w:r>
    </w:p>
    <w:p w14:paraId="1DA8D51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Questo muro è moderno ma, utilizzato assieme ai sassi che lo compongono, si trova parte di una grande lapide funeraria dedicata ad un Vettio Scatone (fig.192).</w:t>
      </w:r>
    </w:p>
    <w:p w14:paraId="1DA8D51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lastra è di cm. 83 x cm. 109 x cm. 32 e presenta tracce di una cornice (fig.193).</w:t>
      </w:r>
    </w:p>
    <w:p w14:paraId="1DA8D51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L’iscrizione è descritta in CIL IX 3649; venne ripubblicata dal Letta e dal D’Amato</w:t>
      </w:r>
      <w:r>
        <w:rPr>
          <w:color w:val="000000"/>
          <w:sz w:val="28"/>
          <w:szCs w:val="28"/>
          <w:vertAlign w:val="superscript"/>
        </w:rPr>
        <w:footnoteReference w:id="194"/>
      </w:r>
      <w:r>
        <w:rPr>
          <w:color w:val="000000"/>
          <w:sz w:val="28"/>
          <w:szCs w:val="28"/>
        </w:rPr>
        <w:t xml:space="preserve"> nel 1975, solo dal Letta</w:t>
      </w:r>
      <w:r>
        <w:rPr>
          <w:color w:val="000000"/>
          <w:sz w:val="28"/>
          <w:szCs w:val="28"/>
          <w:vertAlign w:val="superscript"/>
        </w:rPr>
        <w:footnoteReference w:id="195"/>
      </w:r>
      <w:r>
        <w:rPr>
          <w:color w:val="000000"/>
          <w:sz w:val="28"/>
          <w:szCs w:val="28"/>
        </w:rPr>
        <w:t xml:space="preserve"> nel 1990.</w:t>
      </w:r>
    </w:p>
    <w:p w14:paraId="1DA8D51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lastra costituisce la metà esatta di un’iscrizione dedicata ad un illustre personaggio della famiglia dei Vetti, che annoverava tra i suoi componenti più illustri il valido generale marso Vettio Scatone che tenne in scacco le legioni romane per diverso tempo durante la guerra sociale.</w:t>
      </w:r>
    </w:p>
    <w:p w14:paraId="1DA8D51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testo è in bei caratteri profondamente incisi e risale al I sec. d. C. e si riferisce ad un mausoleo che doveva sorgere nei pressi del bivio tra i due rami della Via Valeria</w:t>
      </w:r>
      <w:r>
        <w:rPr>
          <w:color w:val="000000"/>
          <w:sz w:val="28"/>
          <w:szCs w:val="28"/>
          <w:vertAlign w:val="superscript"/>
        </w:rPr>
        <w:footnoteReference w:id="196"/>
      </w:r>
      <w:r>
        <w:rPr>
          <w:color w:val="000000"/>
          <w:sz w:val="28"/>
          <w:szCs w:val="28"/>
        </w:rPr>
        <w:t>.</w:t>
      </w:r>
    </w:p>
    <w:p w14:paraId="1DA8D51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L’iscrizione è stata cosi integrata:</w:t>
      </w:r>
    </w:p>
    <w:p w14:paraId="1DA8D520" w14:textId="77777777" w:rsidR="005A5FF2" w:rsidRDefault="00AC4550">
      <w:pPr>
        <w:pBdr>
          <w:top w:val="nil"/>
          <w:left w:val="nil"/>
          <w:bottom w:val="nil"/>
          <w:right w:val="nil"/>
          <w:between w:val="nil"/>
        </w:pBdr>
        <w:ind w:firstLine="851"/>
        <w:jc w:val="both"/>
        <w:rPr>
          <w:color w:val="000000"/>
          <w:sz w:val="28"/>
          <w:szCs w:val="28"/>
        </w:rPr>
      </w:pPr>
      <w:r>
        <w:rPr>
          <w:i/>
          <w:iCs/>
          <w:color w:val="000000"/>
          <w:sz w:val="28"/>
          <w:szCs w:val="28"/>
        </w:rPr>
        <w:t>[M(arco) Vettio M(arci) f(ilio) --- pr(onepoti) Se]r(gia tribu) Scatoni (trium)viro/ [capitali trib]uno militum in/ [Germania legio]nis (quartae) Macedon(icae)/ [quaestori] designato/ [Alfia - f ---] Prima mater</w:t>
      </w:r>
      <w:r>
        <w:rPr>
          <w:color w:val="000000"/>
          <w:sz w:val="28"/>
          <w:szCs w:val="28"/>
        </w:rPr>
        <w:t>.</w:t>
      </w:r>
    </w:p>
    <w:p w14:paraId="1DA8D521" w14:textId="77777777" w:rsidR="005A5FF2" w:rsidRDefault="005A5FF2">
      <w:pPr>
        <w:pBdr>
          <w:top w:val="nil"/>
          <w:left w:val="nil"/>
          <w:bottom w:val="nil"/>
          <w:right w:val="nil"/>
          <w:between w:val="nil"/>
        </w:pBdr>
        <w:ind w:firstLine="851"/>
        <w:jc w:val="both"/>
        <w:rPr>
          <w:color w:val="000000"/>
          <w:sz w:val="28"/>
          <w:szCs w:val="28"/>
        </w:rPr>
      </w:pPr>
    </w:p>
    <w:p w14:paraId="1DA8D522"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153" w:name="_2rrrqc1" w:colFirst="0" w:colLast="0"/>
      <w:bookmarkEnd w:id="153"/>
      <w:r>
        <w:rPr>
          <w:b/>
          <w:bCs/>
          <w:color w:val="000000"/>
          <w:sz w:val="28"/>
          <w:szCs w:val="28"/>
          <w:u w:val="single"/>
        </w:rPr>
        <w:t>133. Sostruzioni</w:t>
      </w:r>
    </w:p>
    <w:p w14:paraId="1DA8D52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Vicenda</w:t>
      </w:r>
    </w:p>
    <w:p w14:paraId="1DA8D524" w14:textId="77777777" w:rsidR="005A5FF2" w:rsidRDefault="005A5FF2">
      <w:pPr>
        <w:pBdr>
          <w:top w:val="nil"/>
          <w:left w:val="nil"/>
          <w:bottom w:val="nil"/>
          <w:right w:val="nil"/>
          <w:between w:val="nil"/>
        </w:pBdr>
        <w:ind w:firstLine="851"/>
        <w:jc w:val="both"/>
        <w:rPr>
          <w:color w:val="000000"/>
          <w:sz w:val="28"/>
          <w:szCs w:val="28"/>
        </w:rPr>
      </w:pPr>
    </w:p>
    <w:p w14:paraId="1DA8D52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Nel tratto compreso tra la strada di Aielli e la località Fonte Regina, la campestre che ripercorre la Via Valeria corre soprelevata rispetto ai campi che occupano il fondo dell’ex lago Fucino.</w:t>
      </w:r>
    </w:p>
    <w:p w14:paraId="1DA8D52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Lungo la scarpata, di tanto in tanto, s’intravede qualche grosso masso che faceva parte della sostruzione che soprelevava la strada romana rispetto al livello del lago. Penso che la Via Valeria corresse sopraelevata, sopra un aggere di terra, rinforzato dalla parte del lago da una sostruzione in grossi blocchi di pietra.</w:t>
      </w:r>
    </w:p>
    <w:p w14:paraId="1DA8D52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lastRenderedPageBreak/>
        <w:t xml:space="preserve">Un analogo espediente venne realizzato dai Romani lungo la Via Valeria </w:t>
      </w:r>
      <w:r>
        <w:rPr>
          <w:i/>
          <w:iCs/>
          <w:color w:val="000000"/>
          <w:sz w:val="28"/>
          <w:szCs w:val="28"/>
        </w:rPr>
        <w:t>Vetus</w:t>
      </w:r>
      <w:r>
        <w:rPr>
          <w:color w:val="000000"/>
          <w:sz w:val="28"/>
          <w:szCs w:val="28"/>
        </w:rPr>
        <w:t>, nei pressi del passo di S. Maria per evitare che le piogge ed il terreno acquitrinoso rendessero impercorribile la strada romana.</w:t>
      </w:r>
    </w:p>
    <w:p w14:paraId="1DA8D528" w14:textId="77777777" w:rsidR="005A5FF2" w:rsidRDefault="005A5FF2">
      <w:pPr>
        <w:pBdr>
          <w:top w:val="nil"/>
          <w:left w:val="nil"/>
          <w:bottom w:val="nil"/>
          <w:right w:val="nil"/>
          <w:between w:val="nil"/>
        </w:pBdr>
        <w:ind w:firstLine="851"/>
        <w:jc w:val="both"/>
        <w:rPr>
          <w:color w:val="000000"/>
          <w:sz w:val="28"/>
          <w:szCs w:val="28"/>
        </w:rPr>
      </w:pPr>
      <w:bookmarkStart w:id="154" w:name="_16x20ju" w:colFirst="0" w:colLast="0"/>
      <w:bookmarkEnd w:id="154"/>
    </w:p>
    <w:p w14:paraId="1DA8D529"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155" w:name="_3qwpj7n" w:colFirst="0" w:colLast="0"/>
      <w:bookmarkEnd w:id="155"/>
      <w:r>
        <w:rPr>
          <w:b/>
          <w:bCs/>
          <w:color w:val="000000"/>
          <w:sz w:val="28"/>
          <w:szCs w:val="28"/>
          <w:u w:val="single"/>
        </w:rPr>
        <w:t>134. Villa</w:t>
      </w:r>
    </w:p>
    <w:p w14:paraId="1DA8D52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Fonte Regina</w:t>
      </w:r>
    </w:p>
    <w:p w14:paraId="1DA8D52B" w14:textId="77777777" w:rsidR="005A5FF2" w:rsidRDefault="005A5FF2">
      <w:pPr>
        <w:pBdr>
          <w:top w:val="nil"/>
          <w:left w:val="nil"/>
          <w:bottom w:val="nil"/>
          <w:right w:val="nil"/>
          <w:between w:val="nil"/>
        </w:pBdr>
        <w:ind w:firstLine="851"/>
        <w:jc w:val="both"/>
        <w:rPr>
          <w:color w:val="000000"/>
          <w:sz w:val="28"/>
          <w:szCs w:val="28"/>
        </w:rPr>
      </w:pPr>
    </w:p>
    <w:p w14:paraId="1DA8D52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In località Fonte Regina sono stati rinvenuti i resti di due muri pertinenti ad una villa antica. La posizione dei resti e la loro scarsezza lasciano aperta l’ipotesi che si possa trattare di opere relative a due edifici distinti.</w:t>
      </w:r>
    </w:p>
    <w:p w14:paraId="1DA8D52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primo muro è solo in parte visibile (per una lunghezza di circa mt. 7) ma per almeno altri 15 metri è coperto dalla vegetazione e dalle immondizie di una vicinissima discarica. Ha un’altezza massima di mt. 1,40 (fig.195).</w:t>
      </w:r>
    </w:p>
    <w:p w14:paraId="1DA8D52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muro è composto di un nucleo in cementizio realizzato con scaglie di pietrame di piccolo taglio (si tratta di materiale locale, facilmente reperibile ovunque lungo le sponde dell’antico lago Fucino).</w:t>
      </w:r>
    </w:p>
    <w:p w14:paraId="1DA8D52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Non è possibile verificare se il muro continui sul lato opposto della strada attuale, in quanto il terreno è recintato e completamente coperto di rifiuti.</w:t>
      </w:r>
    </w:p>
    <w:p w14:paraId="1DA8D53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secondo muro è ancora più povero: esso risulta essere la parte finale di una platea di fondazione. Sono visibili due lati del muro e lo spigolo tra essi compreso (fig.196).</w:t>
      </w:r>
    </w:p>
    <w:p w14:paraId="1DA8D53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Mi è stato possibile vedere questo rudere per via di lavori agricoli che hanno interessato il campo immediatamente soprastante il muro.</w:t>
      </w:r>
    </w:p>
    <w:p w14:paraId="1DA8D53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Per accedere al campo che si trova un poco sopraelevato rispetto al piano della carreggiata della strada attuale, è stata realizzata una piccola rampa che permette di vedere il lato del muro volto a SE, perché lo ha liberato di tutta la terra che lo ricopriva.</w:t>
      </w:r>
    </w:p>
    <w:p w14:paraId="1DA8D53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lato del muro è lungo circa mt. 1,50, alto cm. 20.</w:t>
      </w:r>
    </w:p>
    <w:p w14:paraId="1DA8D53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L’altro lato, quello che dava sul percorso antico della Via Valeria è visibile in quanto bordo di una strada utilizzata come accesso al campo, prima che si realizzasse la rampa. Di questo lato si vede solo un breve tratto che si interra quasi subito.</w:t>
      </w:r>
    </w:p>
    <w:p w14:paraId="1DA8D53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Tra i due muri lo spigolo è costituito da un grosso blocco di calcare, di forma vagamente rettangolare, lungo circa cm. 45 ed alto cm. 25, che era la pietra di fondazione dello spigolo dell’edificio.</w:t>
      </w:r>
    </w:p>
    <w:p w14:paraId="1DA8D53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vecchio accesso al campo ricalca il percorso della Via Valeria. La via moderna compie due strette curve per aggirare la discarica abusiva che ha nascosto parte dei ruderi e del tracciato della strada antica.</w:t>
      </w:r>
    </w:p>
    <w:p w14:paraId="1DA8D53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figura 197 mostra la situazione topografica attuale della zona e ricostruisce l’antica: sul lato destro si nota la rampa e lo spigolo del muro; la persona indica il punto in cui si trova il secondo muro, mentre la macchina si trova lungo la strada che si percorre attualmente.</w:t>
      </w:r>
    </w:p>
    <w:p w14:paraId="1DA8D538" w14:textId="77777777" w:rsidR="005A5FF2" w:rsidRDefault="005A5FF2">
      <w:pPr>
        <w:pBdr>
          <w:top w:val="nil"/>
          <w:left w:val="nil"/>
          <w:bottom w:val="nil"/>
          <w:right w:val="nil"/>
          <w:between w:val="nil"/>
        </w:pBdr>
        <w:ind w:firstLine="851"/>
        <w:jc w:val="both"/>
        <w:rPr>
          <w:color w:val="000000"/>
          <w:sz w:val="28"/>
          <w:szCs w:val="28"/>
        </w:rPr>
      </w:pPr>
    </w:p>
    <w:p w14:paraId="1DA8D539"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156" w:name="_261ztfg" w:colFirst="0" w:colLast="0"/>
      <w:bookmarkEnd w:id="156"/>
      <w:r>
        <w:rPr>
          <w:b/>
          <w:bCs/>
          <w:color w:val="000000"/>
          <w:sz w:val="28"/>
          <w:szCs w:val="28"/>
          <w:u w:val="single"/>
        </w:rPr>
        <w:t>135. Basoli</w:t>
      </w:r>
    </w:p>
    <w:p w14:paraId="1DA8D53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 Maria</w:t>
      </w:r>
    </w:p>
    <w:p w14:paraId="1DA8D53B" w14:textId="77777777" w:rsidR="005A5FF2" w:rsidRDefault="005A5FF2">
      <w:pPr>
        <w:pBdr>
          <w:top w:val="nil"/>
          <w:left w:val="nil"/>
          <w:bottom w:val="nil"/>
          <w:right w:val="nil"/>
          <w:between w:val="nil"/>
        </w:pBdr>
        <w:ind w:firstLine="851"/>
        <w:jc w:val="both"/>
        <w:rPr>
          <w:color w:val="000000"/>
          <w:sz w:val="28"/>
          <w:szCs w:val="28"/>
        </w:rPr>
      </w:pPr>
    </w:p>
    <w:p w14:paraId="1DA8D53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lastRenderedPageBreak/>
        <w:t>Poco prima del fosso di S. Maria (oggi praticamente sempre asciutto) si trovano alcuni grandi massi dissepolti nel corso dell’aratura del terreno immediatamente adiacente alla strada, sul lato che guarda l’antico lago.</w:t>
      </w:r>
    </w:p>
    <w:p w14:paraId="1DA8D53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Essi sono stati ammucchiati dai contadini ai margini della strada e sono stati trovati poco tempo fa nel corso di arature leggere del terreno.</w:t>
      </w:r>
    </w:p>
    <w:p w14:paraId="1DA8D53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Le pietre sono di colore bianco, in molti casi hanno una forma irregolare, ma in alcuni presentano una faccia lisciata artificialmente dalla mano dell’uomo. Le dimensioni (circa cm. 70-80 x cm. 30-40) corrispondono a quelle di tutti gli altri massi erratici che si trovano qua e là lungo la Via Valeria.</w:t>
      </w:r>
    </w:p>
    <w:p w14:paraId="1DA8D53F" w14:textId="77777777" w:rsidR="005A5FF2" w:rsidRDefault="00AC4550">
      <w:pPr>
        <w:pBdr>
          <w:top w:val="nil"/>
          <w:left w:val="nil"/>
          <w:bottom w:val="nil"/>
          <w:right w:val="nil"/>
          <w:between w:val="nil"/>
        </w:pBdr>
        <w:ind w:firstLine="851"/>
        <w:jc w:val="both"/>
        <w:rPr>
          <w:color w:val="000000"/>
          <w:sz w:val="28"/>
          <w:szCs w:val="28"/>
        </w:rPr>
      </w:pPr>
      <w:bookmarkStart w:id="157" w:name="_l7a3n9" w:colFirst="0" w:colLast="0"/>
      <w:bookmarkEnd w:id="157"/>
      <w:r>
        <w:rPr>
          <w:color w:val="000000"/>
          <w:sz w:val="28"/>
          <w:szCs w:val="28"/>
        </w:rPr>
        <w:t>Questi massi dovevano costituire parte delle sostruzioni oppure, più probabilmente, del basolato della strada antica</w:t>
      </w:r>
      <w:r>
        <w:rPr>
          <w:color w:val="000000"/>
          <w:sz w:val="28"/>
          <w:szCs w:val="28"/>
          <w:vertAlign w:val="superscript"/>
        </w:rPr>
        <w:footnoteReference w:id="197"/>
      </w:r>
      <w:r>
        <w:rPr>
          <w:color w:val="000000"/>
          <w:sz w:val="28"/>
          <w:szCs w:val="28"/>
        </w:rPr>
        <w:t>.</w:t>
      </w:r>
    </w:p>
    <w:p w14:paraId="1DA8D540" w14:textId="77777777" w:rsidR="005A5FF2" w:rsidRDefault="005A5FF2">
      <w:pPr>
        <w:pBdr>
          <w:top w:val="nil"/>
          <w:left w:val="nil"/>
          <w:bottom w:val="nil"/>
          <w:right w:val="nil"/>
          <w:between w:val="nil"/>
        </w:pBdr>
        <w:ind w:firstLine="851"/>
        <w:jc w:val="both"/>
        <w:rPr>
          <w:color w:val="000000"/>
          <w:sz w:val="28"/>
          <w:szCs w:val="28"/>
        </w:rPr>
      </w:pPr>
    </w:p>
    <w:p w14:paraId="1DA8D541"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158" w:name="_356xmb2" w:colFirst="0" w:colLast="0"/>
      <w:bookmarkEnd w:id="158"/>
      <w:r>
        <w:rPr>
          <w:b/>
          <w:bCs/>
          <w:color w:val="000000"/>
          <w:sz w:val="28"/>
          <w:szCs w:val="28"/>
          <w:u w:val="single"/>
        </w:rPr>
        <w:t>136. Sepolcro</w:t>
      </w:r>
    </w:p>
    <w:p w14:paraId="1DA8D54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 Maria</w:t>
      </w:r>
    </w:p>
    <w:p w14:paraId="1DA8D543" w14:textId="77777777" w:rsidR="005A5FF2" w:rsidRDefault="005A5FF2">
      <w:pPr>
        <w:pBdr>
          <w:top w:val="nil"/>
          <w:left w:val="nil"/>
          <w:bottom w:val="nil"/>
          <w:right w:val="nil"/>
          <w:between w:val="nil"/>
        </w:pBdr>
        <w:ind w:firstLine="851"/>
        <w:jc w:val="both"/>
        <w:rPr>
          <w:color w:val="000000"/>
          <w:sz w:val="28"/>
          <w:szCs w:val="28"/>
        </w:rPr>
      </w:pPr>
    </w:p>
    <w:p w14:paraId="1DA8D54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Presso il fosso di S. Maria, ad una quindicina di metri dal percorso della strada di campagna, dalla parte che guarda il lago scomparso, si trova un grosso nucleo cementizio composto di scaglie di calcare di dimensioni medio-grandi (da cm. 10 a circa cm. 20), ma rotto in più punti (fig.198). L’altezza del monumento è di circa mt. 2,20, mentre non è possibile calcolare l’esatta larghezza a causa della vegetazione che ricopre in buona parte il rudere, sebbene sia possibile ipotizzare che la base del monumento</w:t>
      </w:r>
      <w:r>
        <w:rPr>
          <w:color w:val="000000"/>
          <w:sz w:val="28"/>
          <w:szCs w:val="28"/>
        </w:rPr>
        <w:t xml:space="preserve"> sfiorasse almeno i 6-7 metri.</w:t>
      </w:r>
    </w:p>
    <w:p w14:paraId="1DA8D54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Probabilmente si tratta di un grande mausoleo, le cui dimensioni dovevano essere di poco inferiori a quelle dei “morroni”conservati in S. Benedetto dei Marsi.</w:t>
      </w:r>
    </w:p>
    <w:p w14:paraId="1DA8D546" w14:textId="77777777" w:rsidR="005A5FF2" w:rsidRDefault="005A5FF2">
      <w:pPr>
        <w:pBdr>
          <w:top w:val="nil"/>
          <w:left w:val="nil"/>
          <w:bottom w:val="nil"/>
          <w:right w:val="nil"/>
          <w:between w:val="nil"/>
        </w:pBdr>
        <w:ind w:firstLine="851"/>
        <w:jc w:val="both"/>
        <w:rPr>
          <w:color w:val="000000"/>
          <w:sz w:val="28"/>
          <w:szCs w:val="28"/>
        </w:rPr>
      </w:pPr>
    </w:p>
    <w:p w14:paraId="1DA8D547" w14:textId="77777777" w:rsidR="005A5FF2" w:rsidRDefault="00AC4550">
      <w:pPr>
        <w:keepNext/>
        <w:pBdr>
          <w:top w:val="nil"/>
          <w:left w:val="nil"/>
          <w:bottom w:val="nil"/>
          <w:right w:val="nil"/>
          <w:between w:val="nil"/>
        </w:pBdr>
        <w:ind w:firstLine="851"/>
        <w:jc w:val="both"/>
        <w:rPr>
          <w:b/>
          <w:bCs/>
          <w:color w:val="000000"/>
          <w:sz w:val="28"/>
          <w:szCs w:val="28"/>
          <w:u w:val="single"/>
        </w:rPr>
      </w:pPr>
      <w:bookmarkStart w:id="159" w:name="_1kc7wiv" w:colFirst="0" w:colLast="0"/>
      <w:bookmarkEnd w:id="159"/>
      <w:r>
        <w:rPr>
          <w:b/>
          <w:bCs/>
          <w:color w:val="000000"/>
          <w:sz w:val="28"/>
          <w:szCs w:val="28"/>
          <w:u w:val="single"/>
        </w:rPr>
        <w:t>137-138. Basoli e cippo?</w:t>
      </w:r>
    </w:p>
    <w:p w14:paraId="1DA8D54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 Benedetto dei Marsi, Via Romana, Via Antica</w:t>
      </w:r>
    </w:p>
    <w:p w14:paraId="1DA8D549" w14:textId="77777777" w:rsidR="005A5FF2" w:rsidRDefault="005A5FF2">
      <w:pPr>
        <w:pBdr>
          <w:top w:val="nil"/>
          <w:left w:val="nil"/>
          <w:bottom w:val="nil"/>
          <w:right w:val="nil"/>
          <w:between w:val="nil"/>
        </w:pBdr>
        <w:ind w:firstLine="851"/>
        <w:jc w:val="both"/>
        <w:rPr>
          <w:color w:val="000000"/>
          <w:sz w:val="28"/>
          <w:szCs w:val="28"/>
        </w:rPr>
      </w:pPr>
    </w:p>
    <w:p w14:paraId="1DA8D54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Lungo l’attuale via Romana ho notato alcuni basoli della strada romana riutilizzati in un muro (fig.199) nei pressi dell’incrocio di questa via con via Vittorio Veneto.</w:t>
      </w:r>
    </w:p>
    <w:p w14:paraId="1DA8D54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All’angolo tra via Roma e via Antica ho notato anche un frammento superiore di una colonnetta, alto circa cm. 60; forse potrebbe trattarsi della parte superiore di un cippo romano (fig.200).</w:t>
      </w:r>
    </w:p>
    <w:p w14:paraId="1DA8D54C" w14:textId="40B36E25" w:rsidR="005A5FF2" w:rsidRDefault="00AC4550" w:rsidP="00AC4550">
      <w:pPr>
        <w:keepNext/>
        <w:pBdr>
          <w:top w:val="nil"/>
          <w:left w:val="nil"/>
          <w:bottom w:val="nil"/>
          <w:right w:val="nil"/>
          <w:between w:val="nil"/>
        </w:pBdr>
        <w:ind w:left="432"/>
        <w:rPr>
          <w:b/>
          <w:bCs/>
          <w:color w:val="000000"/>
          <w:sz w:val="40"/>
          <w:szCs w:val="40"/>
        </w:rPr>
      </w:pPr>
      <w:bookmarkStart w:id="160" w:name="_44bvf6o" w:colFirst="0" w:colLast="0"/>
      <w:bookmarkEnd w:id="160"/>
      <w:r>
        <w:br w:type="page"/>
      </w:r>
      <w:r w:rsidRPr="00AC4550">
        <w:rPr>
          <w:b/>
          <w:bCs/>
          <w:color w:val="000000"/>
          <w:sz w:val="40"/>
          <w:szCs w:val="40"/>
        </w:rPr>
        <w:lastRenderedPageBreak/>
        <w:t>Analisi del tracciato della Via Valeria </w:t>
      </w:r>
    </w:p>
    <w:p w14:paraId="1DA8D54D" w14:textId="77777777" w:rsidR="005A5FF2" w:rsidRDefault="005A5FF2">
      <w:pPr>
        <w:pBdr>
          <w:top w:val="nil"/>
          <w:left w:val="nil"/>
          <w:bottom w:val="nil"/>
          <w:right w:val="nil"/>
          <w:between w:val="nil"/>
        </w:pBdr>
        <w:ind w:firstLine="851"/>
        <w:jc w:val="both"/>
        <w:rPr>
          <w:color w:val="000000"/>
          <w:sz w:val="28"/>
          <w:szCs w:val="28"/>
        </w:rPr>
      </w:pPr>
      <w:bookmarkStart w:id="161" w:name="_2jh5peh" w:colFirst="0" w:colLast="0"/>
      <w:bookmarkEnd w:id="161"/>
    </w:p>
    <w:p w14:paraId="1DA8D54E" w14:textId="77777777" w:rsidR="005A5FF2" w:rsidRDefault="00AC4550">
      <w:pPr>
        <w:keepNext/>
        <w:numPr>
          <w:ilvl w:val="1"/>
          <w:numId w:val="1"/>
        </w:numPr>
        <w:pBdr>
          <w:top w:val="nil"/>
          <w:left w:val="nil"/>
          <w:bottom w:val="nil"/>
          <w:right w:val="nil"/>
          <w:between w:val="nil"/>
        </w:pBdr>
        <w:jc w:val="both"/>
        <w:rPr>
          <w:b/>
          <w:bCs/>
          <w:color w:val="000000"/>
          <w:sz w:val="32"/>
          <w:szCs w:val="32"/>
        </w:rPr>
      </w:pPr>
      <w:r>
        <w:rPr>
          <w:b/>
          <w:bCs/>
          <w:color w:val="000000"/>
          <w:sz w:val="32"/>
          <w:szCs w:val="32"/>
        </w:rPr>
        <w:t>Tra Tivoli e Vicovaro</w:t>
      </w:r>
    </w:p>
    <w:p w14:paraId="1DA8D54F" w14:textId="77777777" w:rsidR="005A5FF2" w:rsidRDefault="005A5FF2">
      <w:pPr>
        <w:pBdr>
          <w:top w:val="nil"/>
          <w:left w:val="nil"/>
          <w:bottom w:val="nil"/>
          <w:right w:val="nil"/>
          <w:between w:val="nil"/>
        </w:pBdr>
        <w:ind w:firstLine="851"/>
        <w:jc w:val="both"/>
        <w:rPr>
          <w:color w:val="000000"/>
          <w:sz w:val="28"/>
          <w:szCs w:val="28"/>
        </w:rPr>
      </w:pPr>
    </w:p>
    <w:p w14:paraId="1DA8D55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Dalla sistemazione dei resti sulla carta IGM emerge un generale accordo tra il tracciato antico della Via Valeria e quello moderno, ma con una forte tendenza del tracciato romano a correre più vicino al fiume.</w:t>
      </w:r>
    </w:p>
    <w:p w14:paraId="1DA8D55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 conferma di questa ipotesi sono non solo i numerosi resti di sepolcri testimoniati un po’ lungo tutta questa parte di percorso, ma, anche le testimonianze letterarie</w:t>
      </w:r>
      <w:r>
        <w:rPr>
          <w:color w:val="000000"/>
          <w:sz w:val="28"/>
          <w:szCs w:val="28"/>
          <w:vertAlign w:val="superscript"/>
        </w:rPr>
        <w:footnoteReference w:id="198"/>
      </w:r>
      <w:r>
        <w:rPr>
          <w:color w:val="000000"/>
          <w:sz w:val="28"/>
          <w:szCs w:val="28"/>
        </w:rPr>
        <w:t>.</w:t>
      </w:r>
    </w:p>
    <w:p w14:paraId="1DA8D55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L’espansione degli abitati di Tivoli e di Vicovaro e le modificazioni occorse nel corso dei secoli  per opera del fiume Aniene, hanno reso alquanto differente il paesaggio attuale da quello di circa 2000 anni fa.</w:t>
      </w:r>
    </w:p>
    <w:p w14:paraId="1DA8D55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In questo tratto poco è rimasto della Via Valeria romana e delle costruzioni a lei affiancate.</w:t>
      </w:r>
    </w:p>
    <w:p w14:paraId="1DA8D55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Per questo è necessario affidarsi, oltre che alla documentazione archeologica, anche ai testi dei vari studiosi locali che si sono occupati di alcune zone attraversate dalla Via Valeria e alle opere più generali del Promis</w:t>
      </w:r>
      <w:r>
        <w:rPr>
          <w:color w:val="000000"/>
          <w:sz w:val="28"/>
          <w:szCs w:val="28"/>
          <w:vertAlign w:val="superscript"/>
        </w:rPr>
        <w:footnoteReference w:id="199"/>
      </w:r>
      <w:r>
        <w:rPr>
          <w:color w:val="000000"/>
          <w:sz w:val="28"/>
          <w:szCs w:val="28"/>
        </w:rPr>
        <w:t>, del Nibby</w:t>
      </w:r>
      <w:r>
        <w:rPr>
          <w:color w:val="000000"/>
          <w:sz w:val="28"/>
          <w:szCs w:val="28"/>
          <w:vertAlign w:val="superscript"/>
        </w:rPr>
        <w:footnoteReference w:id="200"/>
      </w:r>
      <w:r>
        <w:rPr>
          <w:color w:val="000000"/>
          <w:sz w:val="28"/>
          <w:szCs w:val="28"/>
        </w:rPr>
        <w:t>, del Van Essen</w:t>
      </w:r>
      <w:r>
        <w:rPr>
          <w:color w:val="000000"/>
          <w:sz w:val="28"/>
          <w:szCs w:val="28"/>
          <w:vertAlign w:val="superscript"/>
        </w:rPr>
        <w:footnoteReference w:id="201"/>
      </w:r>
      <w:r>
        <w:rPr>
          <w:color w:val="000000"/>
          <w:sz w:val="28"/>
          <w:szCs w:val="28"/>
        </w:rPr>
        <w:t xml:space="preserve"> e del Giuliani</w:t>
      </w:r>
      <w:r>
        <w:rPr>
          <w:color w:val="000000"/>
          <w:sz w:val="28"/>
          <w:szCs w:val="28"/>
          <w:vertAlign w:val="superscript"/>
        </w:rPr>
        <w:footnoteReference w:id="202"/>
      </w:r>
      <w:r>
        <w:rPr>
          <w:color w:val="000000"/>
          <w:sz w:val="28"/>
          <w:szCs w:val="28"/>
        </w:rPr>
        <w:t>.</w:t>
      </w:r>
    </w:p>
    <w:p w14:paraId="1DA8D555" w14:textId="77777777" w:rsidR="005A5FF2" w:rsidRDefault="005A5FF2">
      <w:pPr>
        <w:pBdr>
          <w:top w:val="nil"/>
          <w:left w:val="nil"/>
          <w:bottom w:val="nil"/>
          <w:right w:val="nil"/>
          <w:between w:val="nil"/>
        </w:pBdr>
        <w:ind w:firstLine="851"/>
        <w:jc w:val="both"/>
        <w:rPr>
          <w:color w:val="000000"/>
          <w:sz w:val="28"/>
          <w:szCs w:val="28"/>
        </w:rPr>
      </w:pPr>
      <w:bookmarkStart w:id="162" w:name="_ymfzma" w:colFirst="0" w:colLast="0"/>
      <w:bookmarkEnd w:id="162"/>
    </w:p>
    <w:p w14:paraId="1DA8D556" w14:textId="77777777" w:rsidR="005A5FF2" w:rsidRDefault="00AC4550">
      <w:pPr>
        <w:keepNext/>
        <w:pBdr>
          <w:top w:val="nil"/>
          <w:left w:val="nil"/>
          <w:bottom w:val="nil"/>
          <w:right w:val="nil"/>
          <w:between w:val="nil"/>
        </w:pBdr>
        <w:jc w:val="both"/>
        <w:rPr>
          <w:i/>
          <w:iCs/>
          <w:color w:val="000000"/>
          <w:sz w:val="28"/>
          <w:szCs w:val="28"/>
        </w:rPr>
      </w:pPr>
      <w:r>
        <w:rPr>
          <w:i/>
          <w:iCs/>
          <w:color w:val="000000"/>
          <w:sz w:val="28"/>
          <w:szCs w:val="28"/>
        </w:rPr>
        <w:t xml:space="preserve">Da </w:t>
      </w:r>
      <w:r>
        <w:rPr>
          <w:color w:val="000000"/>
          <w:sz w:val="28"/>
          <w:szCs w:val="28"/>
        </w:rPr>
        <w:t>Tibur</w:t>
      </w:r>
      <w:r>
        <w:rPr>
          <w:i/>
          <w:iCs/>
          <w:color w:val="000000"/>
          <w:sz w:val="28"/>
          <w:szCs w:val="28"/>
        </w:rPr>
        <w:t xml:space="preserve"> al cippo di Annio Varo</w:t>
      </w:r>
    </w:p>
    <w:p w14:paraId="1DA8D557" w14:textId="77777777" w:rsidR="005A5FF2" w:rsidRDefault="005A5FF2">
      <w:pPr>
        <w:pBdr>
          <w:top w:val="nil"/>
          <w:left w:val="nil"/>
          <w:bottom w:val="nil"/>
          <w:right w:val="nil"/>
          <w:between w:val="nil"/>
        </w:pBdr>
        <w:ind w:firstLine="851"/>
        <w:jc w:val="both"/>
        <w:rPr>
          <w:color w:val="000000"/>
          <w:sz w:val="28"/>
          <w:szCs w:val="28"/>
        </w:rPr>
      </w:pPr>
    </w:p>
    <w:p w14:paraId="1DA8D55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Nel primo tratto oltre </w:t>
      </w:r>
      <w:r>
        <w:rPr>
          <w:i/>
          <w:iCs/>
          <w:color w:val="000000"/>
          <w:sz w:val="28"/>
          <w:szCs w:val="28"/>
        </w:rPr>
        <w:t>Tibur</w:t>
      </w:r>
      <w:r>
        <w:rPr>
          <w:color w:val="000000"/>
          <w:sz w:val="28"/>
          <w:szCs w:val="28"/>
        </w:rPr>
        <w:t>, alla luce dei ritrovamenti archeologici e delle testimonianze letterarie, la ricostruzione del tracciato della Via Valeria dell’Ashby</w:t>
      </w:r>
      <w:r>
        <w:rPr>
          <w:color w:val="000000"/>
          <w:sz w:val="28"/>
          <w:szCs w:val="28"/>
          <w:vertAlign w:val="superscript"/>
        </w:rPr>
        <w:footnoteReference w:id="203"/>
      </w:r>
      <w:r>
        <w:rPr>
          <w:color w:val="000000"/>
          <w:sz w:val="28"/>
          <w:szCs w:val="28"/>
        </w:rPr>
        <w:t xml:space="preserve">, che faceva passare la strada romana esternamente al centro abitato di </w:t>
      </w:r>
      <w:r>
        <w:rPr>
          <w:i/>
          <w:iCs/>
          <w:color w:val="000000"/>
          <w:sz w:val="28"/>
          <w:szCs w:val="28"/>
        </w:rPr>
        <w:t>Tibur</w:t>
      </w:r>
      <w:r>
        <w:rPr>
          <w:color w:val="000000"/>
          <w:sz w:val="28"/>
          <w:szCs w:val="28"/>
        </w:rPr>
        <w:t>, non appare plausibile.</w:t>
      </w:r>
    </w:p>
    <w:p w14:paraId="1DA8D55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Van Essen</w:t>
      </w:r>
      <w:r>
        <w:rPr>
          <w:color w:val="000000"/>
          <w:sz w:val="28"/>
          <w:szCs w:val="28"/>
          <w:vertAlign w:val="superscript"/>
        </w:rPr>
        <w:footnoteReference w:id="204"/>
      </w:r>
      <w:r>
        <w:rPr>
          <w:color w:val="000000"/>
          <w:sz w:val="28"/>
          <w:szCs w:val="28"/>
        </w:rPr>
        <w:t xml:space="preserve"> pare non avere una opinione certa circa il percorso della Via Valeria nella zona della città di Tivoli</w:t>
      </w:r>
      <w:r>
        <w:rPr>
          <w:color w:val="000000"/>
          <w:sz w:val="28"/>
          <w:szCs w:val="28"/>
          <w:vertAlign w:val="superscript"/>
        </w:rPr>
        <w:footnoteReference w:id="205"/>
      </w:r>
      <w:r>
        <w:rPr>
          <w:color w:val="000000"/>
          <w:sz w:val="28"/>
          <w:szCs w:val="28"/>
        </w:rPr>
        <w:t>.</w:t>
      </w:r>
    </w:p>
    <w:p w14:paraId="1DA8D55A" w14:textId="77777777" w:rsidR="005A5FF2" w:rsidRDefault="005A5FF2">
      <w:pPr>
        <w:pBdr>
          <w:top w:val="nil"/>
          <w:left w:val="nil"/>
          <w:bottom w:val="nil"/>
          <w:right w:val="nil"/>
          <w:between w:val="nil"/>
        </w:pBdr>
        <w:ind w:firstLine="851"/>
        <w:jc w:val="both"/>
        <w:rPr>
          <w:color w:val="000000"/>
          <w:sz w:val="28"/>
          <w:szCs w:val="28"/>
        </w:rPr>
      </w:pPr>
    </w:p>
    <w:p w14:paraId="1DA8D55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Il primissimo tratto della Via Valeria oltre l’abitato antico di </w:t>
      </w:r>
      <w:r>
        <w:rPr>
          <w:i/>
          <w:iCs/>
          <w:color w:val="000000"/>
          <w:sz w:val="28"/>
          <w:szCs w:val="28"/>
        </w:rPr>
        <w:t>Tibur</w:t>
      </w:r>
      <w:r>
        <w:rPr>
          <w:color w:val="000000"/>
          <w:sz w:val="28"/>
          <w:szCs w:val="28"/>
        </w:rPr>
        <w:t xml:space="preserve"> correva in linea retta lungo l’attuale Viale Mazzini fino alla chiesetta di S. Agnese. La Via Valeria era sostruita da imponenti opere che avevano il duplice scopo di proteggerla dalle intemperanze dell’Aniene e da eventuali frane del Monte Catillo (n.</w:t>
      </w:r>
      <w:r>
        <w:rPr>
          <w:b/>
          <w:bCs/>
          <w:color w:val="000000"/>
          <w:sz w:val="28"/>
          <w:szCs w:val="28"/>
        </w:rPr>
        <w:t>1</w:t>
      </w:r>
      <w:r>
        <w:rPr>
          <w:color w:val="000000"/>
          <w:sz w:val="28"/>
          <w:szCs w:val="28"/>
        </w:rPr>
        <w:t xml:space="preserve">, </w:t>
      </w:r>
      <w:r>
        <w:rPr>
          <w:b/>
          <w:bCs/>
          <w:color w:val="000000"/>
          <w:sz w:val="28"/>
          <w:szCs w:val="28"/>
        </w:rPr>
        <w:t>2</w:t>
      </w:r>
      <w:r>
        <w:rPr>
          <w:color w:val="000000"/>
          <w:sz w:val="28"/>
          <w:szCs w:val="28"/>
        </w:rPr>
        <w:t xml:space="preserve">, </w:t>
      </w:r>
      <w:r>
        <w:rPr>
          <w:b/>
          <w:bCs/>
          <w:color w:val="000000"/>
          <w:sz w:val="28"/>
          <w:szCs w:val="28"/>
        </w:rPr>
        <w:t>3</w:t>
      </w:r>
      <w:r>
        <w:rPr>
          <w:color w:val="000000"/>
          <w:sz w:val="28"/>
          <w:szCs w:val="28"/>
        </w:rPr>
        <w:t>).</w:t>
      </w:r>
    </w:p>
    <w:p w14:paraId="1DA8D55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lastRenderedPageBreak/>
        <w:t>La certezza che la Via Valeria fino alla chiesa di S. Agnese passasse tra la stazione ferroviaria ed il fiume è data dai ritrovamenti archeologici (n.</w:t>
      </w:r>
      <w:r>
        <w:rPr>
          <w:b/>
          <w:bCs/>
          <w:color w:val="000000"/>
          <w:sz w:val="28"/>
          <w:szCs w:val="28"/>
        </w:rPr>
        <w:t>1</w:t>
      </w:r>
      <w:r>
        <w:rPr>
          <w:color w:val="000000"/>
          <w:sz w:val="28"/>
          <w:szCs w:val="28"/>
        </w:rPr>
        <w:t xml:space="preserve">, </w:t>
      </w:r>
      <w:r>
        <w:rPr>
          <w:b/>
          <w:bCs/>
          <w:color w:val="000000"/>
          <w:sz w:val="28"/>
          <w:szCs w:val="28"/>
        </w:rPr>
        <w:t>2</w:t>
      </w:r>
      <w:r>
        <w:rPr>
          <w:color w:val="000000"/>
          <w:sz w:val="28"/>
          <w:szCs w:val="28"/>
        </w:rPr>
        <w:t xml:space="preserve">, </w:t>
      </w:r>
      <w:r>
        <w:rPr>
          <w:b/>
          <w:bCs/>
          <w:color w:val="000000"/>
          <w:sz w:val="28"/>
          <w:szCs w:val="28"/>
        </w:rPr>
        <w:t>3</w:t>
      </w:r>
      <w:r>
        <w:rPr>
          <w:color w:val="000000"/>
          <w:sz w:val="28"/>
          <w:szCs w:val="28"/>
        </w:rPr>
        <w:t xml:space="preserve">, </w:t>
      </w:r>
      <w:r>
        <w:rPr>
          <w:b/>
          <w:bCs/>
          <w:color w:val="000000"/>
          <w:sz w:val="28"/>
          <w:szCs w:val="28"/>
        </w:rPr>
        <w:t>4</w:t>
      </w:r>
      <w:r>
        <w:rPr>
          <w:color w:val="000000"/>
          <w:sz w:val="28"/>
          <w:szCs w:val="28"/>
        </w:rPr>
        <w:t xml:space="preserve">, </w:t>
      </w:r>
      <w:r>
        <w:rPr>
          <w:b/>
          <w:bCs/>
          <w:color w:val="000000"/>
          <w:sz w:val="28"/>
          <w:szCs w:val="28"/>
        </w:rPr>
        <w:t>5</w:t>
      </w:r>
      <w:r>
        <w:rPr>
          <w:color w:val="000000"/>
          <w:sz w:val="28"/>
          <w:szCs w:val="28"/>
        </w:rPr>
        <w:t xml:space="preserve">, </w:t>
      </w:r>
      <w:r>
        <w:rPr>
          <w:b/>
          <w:bCs/>
          <w:color w:val="000000"/>
          <w:sz w:val="28"/>
          <w:szCs w:val="28"/>
        </w:rPr>
        <w:t>9</w:t>
      </w:r>
      <w:r>
        <w:rPr>
          <w:color w:val="000000"/>
          <w:sz w:val="28"/>
          <w:szCs w:val="28"/>
        </w:rPr>
        <w:t xml:space="preserve">, </w:t>
      </w:r>
      <w:r>
        <w:rPr>
          <w:b/>
          <w:bCs/>
          <w:color w:val="000000"/>
          <w:sz w:val="28"/>
          <w:szCs w:val="28"/>
        </w:rPr>
        <w:t>10</w:t>
      </w:r>
      <w:r>
        <w:rPr>
          <w:color w:val="000000"/>
          <w:sz w:val="28"/>
          <w:szCs w:val="28"/>
        </w:rPr>
        <w:t xml:space="preserve">, </w:t>
      </w:r>
      <w:r>
        <w:rPr>
          <w:b/>
          <w:bCs/>
          <w:color w:val="000000"/>
          <w:sz w:val="28"/>
          <w:szCs w:val="28"/>
        </w:rPr>
        <w:t>11</w:t>
      </w:r>
      <w:r>
        <w:rPr>
          <w:color w:val="000000"/>
          <w:sz w:val="28"/>
          <w:szCs w:val="28"/>
        </w:rPr>
        <w:t>).</w:t>
      </w:r>
    </w:p>
    <w:p w14:paraId="1DA8D55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via di Santa Agnese si trova pochi metri più in basso rispetto al livello della stazione ferroviaria. A mio avviso questa era la quota del piano di calpestio della strada romana.</w:t>
      </w:r>
    </w:p>
    <w:p w14:paraId="1DA8D55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In base a questi dati, è possibile proporre un percorso della Via Valeria più prossimo all’Aniene di quello indicato dal Giuliani (fig.201)</w:t>
      </w:r>
      <w:r>
        <w:rPr>
          <w:color w:val="000000"/>
          <w:sz w:val="28"/>
          <w:szCs w:val="28"/>
          <w:vertAlign w:val="superscript"/>
        </w:rPr>
        <w:footnoteReference w:id="206"/>
      </w:r>
      <w:r>
        <w:rPr>
          <w:color w:val="000000"/>
          <w:sz w:val="28"/>
          <w:szCs w:val="28"/>
        </w:rPr>
        <w:t>. Infatti se i resti descritti dal Nibby (n.</w:t>
      </w:r>
      <w:r>
        <w:rPr>
          <w:b/>
          <w:bCs/>
          <w:color w:val="000000"/>
          <w:sz w:val="28"/>
          <w:szCs w:val="28"/>
        </w:rPr>
        <w:t>11</w:t>
      </w:r>
      <w:r>
        <w:rPr>
          <w:color w:val="000000"/>
          <w:sz w:val="28"/>
          <w:szCs w:val="28"/>
        </w:rPr>
        <w:t>) erano pertinenti alla Via Valeria (o a qualche costruzione ad essa vicina), il tracciato della consolare doveva passare non lontano dal fiume, presso la chiesetta di S. Agnese.</w:t>
      </w:r>
    </w:p>
    <w:p w14:paraId="1DA8D55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Questa ipotesi mi pare confermata dalla posizione del monumento funebre della vestale Cossinia, molto vicino al corso del fiume.</w:t>
      </w:r>
    </w:p>
    <w:p w14:paraId="1DA8D56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Non credo che la tomba di un’importante vestale si trovasse lontano dalla consolare; al contrario ritengo che l’architettura della tomba sia stata appositamente realizzata affinché l’epigrafe funeraria fosse sopraelevata, cosi da poter essere visibile sin dal primo ponte sull’Aniene (n.</w:t>
      </w:r>
      <w:r>
        <w:rPr>
          <w:b/>
          <w:bCs/>
          <w:color w:val="000000"/>
          <w:sz w:val="28"/>
          <w:szCs w:val="28"/>
        </w:rPr>
        <w:t>2</w:t>
      </w:r>
      <w:r>
        <w:rPr>
          <w:color w:val="000000"/>
          <w:sz w:val="28"/>
          <w:szCs w:val="28"/>
        </w:rPr>
        <w:t>) e soprattutto potesse essere letta da tutti coloro che passavano lungo la Via Valeria, strada di dignità consolare</w:t>
      </w:r>
      <w:r>
        <w:rPr>
          <w:color w:val="000000"/>
          <w:sz w:val="28"/>
          <w:szCs w:val="28"/>
          <w:vertAlign w:val="superscript"/>
        </w:rPr>
        <w:footnoteReference w:id="207"/>
      </w:r>
      <w:r>
        <w:rPr>
          <w:color w:val="000000"/>
          <w:sz w:val="28"/>
          <w:szCs w:val="28"/>
        </w:rPr>
        <w:t>.</w:t>
      </w:r>
    </w:p>
    <w:p w14:paraId="1DA8D56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Via Valeria raggiungeva il sepolcro di Annio Varo (n.</w:t>
      </w:r>
      <w:r>
        <w:rPr>
          <w:b/>
          <w:bCs/>
          <w:color w:val="000000"/>
          <w:sz w:val="28"/>
          <w:szCs w:val="28"/>
        </w:rPr>
        <w:t>12</w:t>
      </w:r>
      <w:r>
        <w:rPr>
          <w:color w:val="000000"/>
          <w:sz w:val="28"/>
          <w:szCs w:val="28"/>
        </w:rPr>
        <w:t>) poco oltre la chiesa di S. Agnese.</w:t>
      </w:r>
    </w:p>
    <w:p w14:paraId="1DA8D562" w14:textId="77777777" w:rsidR="005A5FF2" w:rsidRDefault="005A5FF2">
      <w:pPr>
        <w:pBdr>
          <w:top w:val="nil"/>
          <w:left w:val="nil"/>
          <w:bottom w:val="nil"/>
          <w:right w:val="nil"/>
          <w:between w:val="nil"/>
        </w:pBdr>
        <w:ind w:firstLine="851"/>
        <w:jc w:val="both"/>
        <w:rPr>
          <w:color w:val="000000"/>
          <w:sz w:val="28"/>
          <w:szCs w:val="28"/>
        </w:rPr>
      </w:pPr>
      <w:bookmarkStart w:id="163" w:name="_3im3ia3" w:colFirst="0" w:colLast="0"/>
      <w:bookmarkEnd w:id="163"/>
    </w:p>
    <w:p w14:paraId="1DA8D563" w14:textId="77777777" w:rsidR="005A5FF2" w:rsidRDefault="00AC4550">
      <w:pPr>
        <w:keepNext/>
        <w:pBdr>
          <w:top w:val="nil"/>
          <w:left w:val="nil"/>
          <w:bottom w:val="nil"/>
          <w:right w:val="nil"/>
          <w:between w:val="nil"/>
        </w:pBdr>
        <w:jc w:val="both"/>
        <w:rPr>
          <w:i/>
          <w:iCs/>
          <w:color w:val="000000"/>
          <w:sz w:val="28"/>
          <w:szCs w:val="28"/>
        </w:rPr>
      </w:pPr>
      <w:r>
        <w:rPr>
          <w:i/>
          <w:iCs/>
          <w:color w:val="000000"/>
          <w:sz w:val="28"/>
          <w:szCs w:val="28"/>
        </w:rPr>
        <w:t>Dal cippo di Annio Varo al sepolcro di M. Basso</w:t>
      </w:r>
    </w:p>
    <w:p w14:paraId="1DA8D564" w14:textId="77777777" w:rsidR="005A5FF2" w:rsidRDefault="005A5FF2">
      <w:pPr>
        <w:pBdr>
          <w:top w:val="nil"/>
          <w:left w:val="nil"/>
          <w:bottom w:val="nil"/>
          <w:right w:val="nil"/>
          <w:between w:val="nil"/>
        </w:pBdr>
        <w:ind w:firstLine="851"/>
        <w:jc w:val="both"/>
        <w:rPr>
          <w:color w:val="000000"/>
          <w:sz w:val="28"/>
          <w:szCs w:val="28"/>
        </w:rPr>
      </w:pPr>
    </w:p>
    <w:p w14:paraId="1DA8D56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Gli appunti del Lanciani (fig.202)</w:t>
      </w:r>
      <w:r>
        <w:rPr>
          <w:color w:val="000000"/>
          <w:sz w:val="28"/>
          <w:szCs w:val="28"/>
          <w:vertAlign w:val="superscript"/>
        </w:rPr>
        <w:footnoteReference w:id="208"/>
      </w:r>
      <w:r>
        <w:rPr>
          <w:color w:val="000000"/>
          <w:sz w:val="28"/>
          <w:szCs w:val="28"/>
        </w:rPr>
        <w:t xml:space="preserve"> e la posizione di alcuni resti pertinenti a sepolcri (n.</w:t>
      </w:r>
      <w:r>
        <w:rPr>
          <w:b/>
          <w:bCs/>
          <w:color w:val="000000"/>
          <w:sz w:val="28"/>
          <w:szCs w:val="28"/>
        </w:rPr>
        <w:t>12</w:t>
      </w:r>
      <w:r>
        <w:rPr>
          <w:color w:val="000000"/>
          <w:sz w:val="28"/>
          <w:szCs w:val="28"/>
        </w:rPr>
        <w:t xml:space="preserve">, </w:t>
      </w:r>
      <w:r>
        <w:rPr>
          <w:b/>
          <w:bCs/>
          <w:color w:val="000000"/>
          <w:sz w:val="28"/>
          <w:szCs w:val="28"/>
        </w:rPr>
        <w:t>13</w:t>
      </w:r>
      <w:r>
        <w:rPr>
          <w:color w:val="000000"/>
          <w:sz w:val="28"/>
          <w:szCs w:val="28"/>
        </w:rPr>
        <w:t xml:space="preserve">, </w:t>
      </w:r>
      <w:r>
        <w:rPr>
          <w:b/>
          <w:bCs/>
          <w:color w:val="000000"/>
          <w:sz w:val="28"/>
          <w:szCs w:val="28"/>
        </w:rPr>
        <w:t>14</w:t>
      </w:r>
      <w:r>
        <w:rPr>
          <w:color w:val="000000"/>
          <w:sz w:val="28"/>
          <w:szCs w:val="28"/>
        </w:rPr>
        <w:t xml:space="preserve">, </w:t>
      </w:r>
      <w:r>
        <w:rPr>
          <w:b/>
          <w:bCs/>
          <w:color w:val="000000"/>
          <w:sz w:val="28"/>
          <w:szCs w:val="28"/>
        </w:rPr>
        <w:t>15</w:t>
      </w:r>
      <w:r>
        <w:rPr>
          <w:color w:val="000000"/>
          <w:sz w:val="28"/>
          <w:szCs w:val="28"/>
        </w:rPr>
        <w:t>), confermano che da poco oltre la chiesa di S. Agnese fino al ponte detto Reali (n.</w:t>
      </w:r>
      <w:r>
        <w:rPr>
          <w:b/>
          <w:bCs/>
          <w:color w:val="000000"/>
          <w:sz w:val="28"/>
          <w:szCs w:val="28"/>
        </w:rPr>
        <w:t>16</w:t>
      </w:r>
      <w:r>
        <w:rPr>
          <w:color w:val="000000"/>
          <w:sz w:val="28"/>
          <w:szCs w:val="28"/>
        </w:rPr>
        <w:t>) la Via Valeria correva più o meno lungo lo stesso percorso della statale, probabilmente un poco più a monte. Infatti tutti i ruderi si trovano sul lato sinistro della statale mentre dalla parte del fiume non si rinvengono testimonianze della strada romana o di costruzioni ad essa affiancata.</w:t>
      </w:r>
    </w:p>
    <w:p w14:paraId="1DA8D56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Ritengo che la SSn.5 corra sopra parte del tracciato antico della Via Valeria e sopra i sepolcri che si trovavano sul lato destro della consolare, ed abbia perciò distrutto totalmente il materiale archeologico.</w:t>
      </w:r>
    </w:p>
    <w:p w14:paraId="1DA8D567" w14:textId="77777777" w:rsidR="005A5FF2" w:rsidRDefault="005A5FF2">
      <w:pPr>
        <w:pBdr>
          <w:top w:val="nil"/>
          <w:left w:val="nil"/>
          <w:bottom w:val="nil"/>
          <w:right w:val="nil"/>
          <w:between w:val="nil"/>
        </w:pBdr>
        <w:ind w:firstLine="851"/>
        <w:jc w:val="both"/>
        <w:rPr>
          <w:color w:val="000000"/>
          <w:sz w:val="28"/>
          <w:szCs w:val="28"/>
        </w:rPr>
      </w:pPr>
    </w:p>
    <w:p w14:paraId="1DA8D56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All’altezza del ponte detto Reali (n.</w:t>
      </w:r>
      <w:r>
        <w:rPr>
          <w:b/>
          <w:bCs/>
          <w:color w:val="000000"/>
          <w:sz w:val="28"/>
          <w:szCs w:val="28"/>
        </w:rPr>
        <w:t>16</w:t>
      </w:r>
      <w:r>
        <w:rPr>
          <w:color w:val="000000"/>
          <w:sz w:val="28"/>
          <w:szCs w:val="28"/>
        </w:rPr>
        <w:t>) la Via Valeria diverge sensibilmente dal percorso della statale, passando più vicina al fiume. Questa ipotesi è resa plausibile dalle testimonianze letterarie degli studiosi passati, i quali parlano in questo punto di una curva della Via Valeria verso il fiume e di sostruzioni (n.</w:t>
      </w:r>
      <w:r>
        <w:rPr>
          <w:b/>
          <w:bCs/>
          <w:color w:val="000000"/>
          <w:sz w:val="28"/>
          <w:szCs w:val="28"/>
        </w:rPr>
        <w:t>17</w:t>
      </w:r>
      <w:r>
        <w:rPr>
          <w:color w:val="000000"/>
          <w:sz w:val="28"/>
          <w:szCs w:val="28"/>
        </w:rPr>
        <w:t>) della strada non lontane dall’Aniene.</w:t>
      </w:r>
    </w:p>
    <w:p w14:paraId="1DA8D569" w14:textId="77777777" w:rsidR="005A5FF2" w:rsidRDefault="005A5FF2">
      <w:pPr>
        <w:pBdr>
          <w:top w:val="nil"/>
          <w:left w:val="nil"/>
          <w:bottom w:val="nil"/>
          <w:right w:val="nil"/>
          <w:between w:val="nil"/>
        </w:pBdr>
        <w:ind w:firstLine="851"/>
        <w:jc w:val="both"/>
        <w:rPr>
          <w:color w:val="000000"/>
          <w:sz w:val="28"/>
          <w:szCs w:val="28"/>
        </w:rPr>
      </w:pPr>
    </w:p>
    <w:p w14:paraId="1DA8D56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Successivamente, nel tratto compreso tra il ponte Reali (n.</w:t>
      </w:r>
      <w:r>
        <w:rPr>
          <w:b/>
          <w:bCs/>
          <w:color w:val="000000"/>
          <w:sz w:val="28"/>
          <w:szCs w:val="28"/>
        </w:rPr>
        <w:t>16</w:t>
      </w:r>
      <w:r>
        <w:rPr>
          <w:color w:val="000000"/>
          <w:sz w:val="28"/>
          <w:szCs w:val="28"/>
        </w:rPr>
        <w:t>) all’altezza del km 35,600-35,700, e i resti di villa (n.</w:t>
      </w:r>
      <w:r>
        <w:rPr>
          <w:b/>
          <w:bCs/>
          <w:color w:val="000000"/>
          <w:sz w:val="28"/>
          <w:szCs w:val="28"/>
        </w:rPr>
        <w:t>18</w:t>
      </w:r>
      <w:r>
        <w:rPr>
          <w:color w:val="000000"/>
          <w:sz w:val="28"/>
          <w:szCs w:val="28"/>
        </w:rPr>
        <w:t xml:space="preserve">) al km 37,650 la Via Valeria antica tornava a coincidere </w:t>
      </w:r>
      <w:r>
        <w:rPr>
          <w:color w:val="000000"/>
          <w:sz w:val="28"/>
          <w:szCs w:val="28"/>
        </w:rPr>
        <w:lastRenderedPageBreak/>
        <w:t>con la moderna. Il “ricongiungimento” va forse posto intorno al km 37,100, presso il quale sono testimoniate dai contadini del luogo tombe e basoli</w:t>
      </w:r>
      <w:r>
        <w:rPr>
          <w:color w:val="000000"/>
          <w:sz w:val="28"/>
          <w:szCs w:val="28"/>
          <w:vertAlign w:val="superscript"/>
        </w:rPr>
        <w:footnoteReference w:id="209"/>
      </w:r>
      <w:r>
        <w:rPr>
          <w:color w:val="000000"/>
          <w:sz w:val="28"/>
          <w:szCs w:val="28"/>
        </w:rPr>
        <w:t xml:space="preserve"> della strada romana.</w:t>
      </w:r>
    </w:p>
    <w:p w14:paraId="1DA8D56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All’altezza della villa n.</w:t>
      </w:r>
      <w:r>
        <w:rPr>
          <w:b/>
          <w:bCs/>
          <w:color w:val="000000"/>
          <w:sz w:val="28"/>
          <w:szCs w:val="28"/>
        </w:rPr>
        <w:t>18</w:t>
      </w:r>
      <w:r>
        <w:rPr>
          <w:color w:val="000000"/>
          <w:sz w:val="28"/>
          <w:szCs w:val="28"/>
        </w:rPr>
        <w:t xml:space="preserve"> è probabile che ancora una volta la Via Valeria corresse alcune decine di metri più spostata verso il fiume (che dista dalla statale circa 100 metri) della SSn.5, in quanto a me sembra che la villa si estendesse anche sopra il moderno tracciato.</w:t>
      </w:r>
    </w:p>
    <w:p w14:paraId="1DA8D56C" w14:textId="77777777" w:rsidR="005A5FF2" w:rsidRDefault="005A5FF2">
      <w:pPr>
        <w:pBdr>
          <w:top w:val="nil"/>
          <w:left w:val="nil"/>
          <w:bottom w:val="nil"/>
          <w:right w:val="nil"/>
          <w:between w:val="nil"/>
        </w:pBdr>
        <w:ind w:firstLine="851"/>
        <w:jc w:val="both"/>
        <w:rPr>
          <w:color w:val="000000"/>
          <w:sz w:val="28"/>
          <w:szCs w:val="28"/>
        </w:rPr>
      </w:pPr>
    </w:p>
    <w:p w14:paraId="1DA8D56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Presso la cava ed il sepolcreto poco distanti (n.</w:t>
      </w:r>
      <w:r>
        <w:rPr>
          <w:b/>
          <w:bCs/>
          <w:color w:val="000000"/>
          <w:sz w:val="28"/>
          <w:szCs w:val="28"/>
        </w:rPr>
        <w:t>19</w:t>
      </w:r>
      <w:r>
        <w:rPr>
          <w:color w:val="000000"/>
          <w:sz w:val="28"/>
          <w:szCs w:val="28"/>
        </w:rPr>
        <w:t xml:space="preserve">, </w:t>
      </w:r>
      <w:r>
        <w:rPr>
          <w:b/>
          <w:bCs/>
          <w:color w:val="000000"/>
          <w:sz w:val="28"/>
          <w:szCs w:val="28"/>
        </w:rPr>
        <w:t>20</w:t>
      </w:r>
      <w:r>
        <w:rPr>
          <w:color w:val="000000"/>
          <w:sz w:val="28"/>
          <w:szCs w:val="28"/>
        </w:rPr>
        <w:t>) la Via Valeria passava pochissimo a monte della moderna e in parte coincideva con essa; infatti l’orientamento dell’ingresso del colombario (dalla parte della statale) non lascia dubbi in proposito, come pure la minima distanza tra il sepolcreto e la stessa SSn.5.</w:t>
      </w:r>
    </w:p>
    <w:p w14:paraId="1DA8D56E" w14:textId="77777777" w:rsidR="005A5FF2" w:rsidRDefault="005A5FF2">
      <w:pPr>
        <w:pBdr>
          <w:top w:val="nil"/>
          <w:left w:val="nil"/>
          <w:bottom w:val="nil"/>
          <w:right w:val="nil"/>
          <w:between w:val="nil"/>
        </w:pBdr>
        <w:ind w:firstLine="851"/>
        <w:jc w:val="both"/>
        <w:rPr>
          <w:color w:val="000000"/>
          <w:sz w:val="28"/>
          <w:szCs w:val="28"/>
        </w:rPr>
      </w:pPr>
    </w:p>
    <w:p w14:paraId="1DA8D56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All’altezza del km 38,600, presso il fosso di Fiumerotto la strada antica correva più spostata verso il fiume del percorso moderno. Infatti la strada romana scavalcava il fosso di Fiumerotto presso la confluenza di quest’ultimo con l’Aniene, passando sul lato Sud di un piccolo banco di tufo.</w:t>
      </w:r>
    </w:p>
    <w:p w14:paraId="1DA8D57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statale invece attraversa più a monte il fosso e aggira il banco di tufo a Nord, allontanandosi dall’antico tracciato.</w:t>
      </w:r>
    </w:p>
    <w:p w14:paraId="1DA8D57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cambiamento di percorso potrebbe essere attribuito allo spostamento del fiume Aniene verso Nord. Questo si sarebbe letteralmente “mangiato” parte del terreno su cui la strada romana passava, costringendo i genieri moderni a far correre altrove la statale.</w:t>
      </w:r>
    </w:p>
    <w:p w14:paraId="1DA8D57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Testimonianza muta dello spostamento dell’Aniene è lo scavalcamento del fosso di Fiumerotto da parte della Via Valeria all’epoca del restauro della strada, voluto da papa Pio VI Braschi nel corso della seconda metà del XVIII secolo.</w:t>
      </w:r>
    </w:p>
    <w:p w14:paraId="1DA8D57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Gli ingegneri papalini fecero passare la Via Valeria più a Sud del moderno percorso, continuando ad aggirare da questo lato il banco di tufo, ma ebbero cura di realizzare un nuovo ponte un poco più a Nord di quello romano.</w:t>
      </w:r>
    </w:p>
    <w:p w14:paraId="1DA8D57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Resti sia del ponte romano che di quello di XVIII secolo erano ancora visibili fino a qualche decennio fa; attualmente non si vede nulla.</w:t>
      </w:r>
    </w:p>
    <w:p w14:paraId="1DA8D575" w14:textId="77777777" w:rsidR="005A5FF2" w:rsidRDefault="005A5FF2">
      <w:pPr>
        <w:pBdr>
          <w:top w:val="nil"/>
          <w:left w:val="nil"/>
          <w:bottom w:val="nil"/>
          <w:right w:val="nil"/>
          <w:between w:val="nil"/>
        </w:pBdr>
        <w:ind w:firstLine="851"/>
        <w:jc w:val="both"/>
        <w:rPr>
          <w:color w:val="000000"/>
          <w:sz w:val="28"/>
          <w:szCs w:val="28"/>
        </w:rPr>
      </w:pPr>
    </w:p>
    <w:p w14:paraId="1DA8D57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Via Valeria antica e la moderna tornavano a coincidere poco oltre la casa cantoniera del km 38,871, nel giardino della quale sono testimoniate sostruzioni della via romana (n.</w:t>
      </w:r>
      <w:r>
        <w:rPr>
          <w:b/>
          <w:bCs/>
          <w:color w:val="000000"/>
          <w:sz w:val="28"/>
          <w:szCs w:val="28"/>
        </w:rPr>
        <w:t>21</w:t>
      </w:r>
      <w:r>
        <w:rPr>
          <w:color w:val="000000"/>
          <w:sz w:val="28"/>
          <w:szCs w:val="28"/>
        </w:rPr>
        <w:t>). Queste, assieme ai blocchi di incerta interpretazione (n.</w:t>
      </w:r>
      <w:r>
        <w:rPr>
          <w:b/>
          <w:bCs/>
          <w:color w:val="000000"/>
          <w:sz w:val="28"/>
          <w:szCs w:val="28"/>
        </w:rPr>
        <w:t>22</w:t>
      </w:r>
      <w:r>
        <w:rPr>
          <w:color w:val="000000"/>
          <w:sz w:val="28"/>
          <w:szCs w:val="28"/>
        </w:rPr>
        <w:t>) poco distanti, indicano il percorso esatto della consolare in questo tratto.</w:t>
      </w:r>
    </w:p>
    <w:p w14:paraId="1DA8D577" w14:textId="77777777" w:rsidR="005A5FF2" w:rsidRDefault="005A5FF2">
      <w:pPr>
        <w:pBdr>
          <w:top w:val="nil"/>
          <w:left w:val="nil"/>
          <w:bottom w:val="nil"/>
          <w:right w:val="nil"/>
          <w:between w:val="nil"/>
        </w:pBdr>
        <w:ind w:firstLine="851"/>
        <w:jc w:val="both"/>
        <w:rPr>
          <w:color w:val="000000"/>
          <w:sz w:val="28"/>
          <w:szCs w:val="28"/>
        </w:rPr>
      </w:pPr>
    </w:p>
    <w:p w14:paraId="1DA8D57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All’altezza del km 39,450 avveniva lo scavalcamento di un altro fosso, detto di S. Carlo, che la strada antica superava alcune decine di metri più a monte della moderna, come testimoniato dai resti del ponte (n.</w:t>
      </w:r>
      <w:r>
        <w:rPr>
          <w:b/>
          <w:bCs/>
          <w:color w:val="000000"/>
          <w:sz w:val="28"/>
          <w:szCs w:val="28"/>
        </w:rPr>
        <w:t>23</w:t>
      </w:r>
      <w:r>
        <w:rPr>
          <w:color w:val="000000"/>
          <w:sz w:val="28"/>
          <w:szCs w:val="28"/>
        </w:rPr>
        <w:t>), dalla posizione del sepolcro n.</w:t>
      </w:r>
      <w:r>
        <w:rPr>
          <w:b/>
          <w:bCs/>
          <w:color w:val="000000"/>
          <w:sz w:val="28"/>
          <w:szCs w:val="28"/>
        </w:rPr>
        <w:t>24</w:t>
      </w:r>
      <w:r>
        <w:rPr>
          <w:color w:val="000000"/>
          <w:sz w:val="28"/>
          <w:szCs w:val="28"/>
        </w:rPr>
        <w:t>, oltreché da una costruzione rinascimentale quasi del tutto scomparsa.</w:t>
      </w:r>
    </w:p>
    <w:p w14:paraId="1DA8D57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strada romana compiva una curva abbastanza stretta subito prima del ponte attuale sul fosso di S. Carlo; infatti il percorso immediatamente precedente è quasi obbligato essendovi sul lato sinistro della SSn.5 una collina che si spinge sin sulla statale fino al fosso di S. Carlo.</w:t>
      </w:r>
    </w:p>
    <w:p w14:paraId="1DA8D57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lastRenderedPageBreak/>
        <w:t>Attualmente un sentiero ampio che si stacca poco prima del ponte moderno, sul lato sinistro della strada ripercorre verso monte l’antica Via Valeria fino al punto di attraversamento antico.</w:t>
      </w:r>
    </w:p>
    <w:p w14:paraId="1DA8D57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L’ipotesi di un tracciato spostato a Nord della Via Valeria è confortato dalle osservazioni del Lanciani</w:t>
      </w:r>
      <w:r>
        <w:rPr>
          <w:color w:val="000000"/>
          <w:sz w:val="28"/>
          <w:szCs w:val="28"/>
          <w:vertAlign w:val="superscript"/>
        </w:rPr>
        <w:footnoteReference w:id="210"/>
      </w:r>
      <w:r>
        <w:rPr>
          <w:color w:val="000000"/>
          <w:sz w:val="28"/>
          <w:szCs w:val="28"/>
        </w:rPr>
        <w:t xml:space="preserve"> e del Promis</w:t>
      </w:r>
      <w:r>
        <w:rPr>
          <w:color w:val="000000"/>
          <w:sz w:val="28"/>
          <w:szCs w:val="28"/>
          <w:vertAlign w:val="superscript"/>
        </w:rPr>
        <w:footnoteReference w:id="211"/>
      </w:r>
      <w:r>
        <w:rPr>
          <w:color w:val="000000"/>
          <w:sz w:val="28"/>
          <w:szCs w:val="28"/>
        </w:rPr>
        <w:t xml:space="preserve"> a proposito della strada antica e dei ruderi presso il ponte di S. Carlo. Secondo questi autori la consolare passava presso detti ruderi -che sono stati individuati una trentina di metri a monte del ponte moderno- subito a Nord della ferrovia Roma- Pescara.</w:t>
      </w:r>
    </w:p>
    <w:p w14:paraId="1DA8D57C" w14:textId="77777777" w:rsidR="005A5FF2" w:rsidRDefault="005A5FF2">
      <w:pPr>
        <w:pBdr>
          <w:top w:val="nil"/>
          <w:left w:val="nil"/>
          <w:bottom w:val="nil"/>
          <w:right w:val="nil"/>
          <w:between w:val="nil"/>
        </w:pBdr>
        <w:ind w:firstLine="851"/>
        <w:jc w:val="both"/>
        <w:rPr>
          <w:color w:val="000000"/>
          <w:sz w:val="28"/>
          <w:szCs w:val="28"/>
        </w:rPr>
      </w:pPr>
    </w:p>
    <w:p w14:paraId="1DA8D57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Oltre il fosso di S. Carlo la Via Valeria antica torna a coincidere con la moderna fino alla stazione di Castel Madama; nei suoi pressi sono conservati i resti più imponenti delle sostruzioni (n.</w:t>
      </w:r>
      <w:r>
        <w:rPr>
          <w:b/>
          <w:bCs/>
          <w:color w:val="000000"/>
          <w:sz w:val="28"/>
          <w:szCs w:val="28"/>
        </w:rPr>
        <w:t>26</w:t>
      </w:r>
      <w:r>
        <w:rPr>
          <w:color w:val="000000"/>
          <w:sz w:val="28"/>
          <w:szCs w:val="28"/>
        </w:rPr>
        <w:t xml:space="preserve">, </w:t>
      </w:r>
      <w:r>
        <w:rPr>
          <w:b/>
          <w:bCs/>
          <w:color w:val="000000"/>
          <w:sz w:val="28"/>
          <w:szCs w:val="28"/>
        </w:rPr>
        <w:t>27</w:t>
      </w:r>
      <w:r>
        <w:rPr>
          <w:color w:val="000000"/>
          <w:sz w:val="28"/>
          <w:szCs w:val="28"/>
        </w:rPr>
        <w:t xml:space="preserve">, </w:t>
      </w:r>
      <w:r>
        <w:rPr>
          <w:b/>
          <w:bCs/>
          <w:color w:val="000000"/>
          <w:sz w:val="28"/>
          <w:szCs w:val="28"/>
        </w:rPr>
        <w:t>28</w:t>
      </w:r>
      <w:r>
        <w:rPr>
          <w:color w:val="000000"/>
          <w:sz w:val="28"/>
          <w:szCs w:val="28"/>
        </w:rPr>
        <w:t>) della Via Valeria lungo la scarpata del vecchio tracciato della strada statale (fig.203).</w:t>
      </w:r>
    </w:p>
    <w:p w14:paraId="1DA8D57E" w14:textId="77777777" w:rsidR="005A5FF2" w:rsidRDefault="005A5FF2">
      <w:pPr>
        <w:pBdr>
          <w:top w:val="nil"/>
          <w:left w:val="nil"/>
          <w:bottom w:val="nil"/>
          <w:right w:val="nil"/>
          <w:between w:val="nil"/>
        </w:pBdr>
        <w:ind w:firstLine="851"/>
        <w:jc w:val="both"/>
        <w:rPr>
          <w:color w:val="000000"/>
          <w:sz w:val="28"/>
          <w:szCs w:val="28"/>
        </w:rPr>
      </w:pPr>
    </w:p>
    <w:p w14:paraId="1DA8D57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Al km 41,200 la presenza di un muraglione con contrafforti, a monte della SSn.5 (n.</w:t>
      </w:r>
      <w:r>
        <w:rPr>
          <w:b/>
          <w:bCs/>
          <w:color w:val="000000"/>
          <w:sz w:val="28"/>
          <w:szCs w:val="28"/>
        </w:rPr>
        <w:t>29</w:t>
      </w:r>
      <w:r>
        <w:rPr>
          <w:color w:val="000000"/>
          <w:sz w:val="28"/>
          <w:szCs w:val="28"/>
        </w:rPr>
        <w:t>), volto a proteggere la consolare dalla possibile caduta di massi dal Colle Ramanna, testimonia che la strada antica passava più spostata verso il fiume, aggirando le pendici del colle per poi risalire alla quota della statale poco prima del km 42,000.</w:t>
      </w:r>
    </w:p>
    <w:p w14:paraId="1DA8D580" w14:textId="77777777" w:rsidR="005A5FF2" w:rsidRDefault="005A5FF2">
      <w:pPr>
        <w:pBdr>
          <w:top w:val="nil"/>
          <w:left w:val="nil"/>
          <w:bottom w:val="nil"/>
          <w:right w:val="nil"/>
          <w:between w:val="nil"/>
        </w:pBdr>
        <w:ind w:firstLine="851"/>
        <w:jc w:val="both"/>
        <w:rPr>
          <w:color w:val="000000"/>
          <w:sz w:val="28"/>
          <w:szCs w:val="28"/>
        </w:rPr>
      </w:pPr>
    </w:p>
    <w:p w14:paraId="1DA8D58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Al km 42,280 si trovano i resti di un sepolcro (n.</w:t>
      </w:r>
      <w:r>
        <w:rPr>
          <w:b/>
          <w:bCs/>
          <w:color w:val="000000"/>
          <w:sz w:val="28"/>
          <w:szCs w:val="28"/>
        </w:rPr>
        <w:t>30</w:t>
      </w:r>
      <w:r>
        <w:rPr>
          <w:color w:val="000000"/>
          <w:sz w:val="28"/>
          <w:szCs w:val="28"/>
        </w:rPr>
        <w:t>) adiacente alla strada; vicinissimo a questi è il sepolcro di M. Basso (n.</w:t>
      </w:r>
      <w:r>
        <w:rPr>
          <w:b/>
          <w:bCs/>
          <w:color w:val="000000"/>
          <w:sz w:val="28"/>
          <w:szCs w:val="28"/>
        </w:rPr>
        <w:t>31</w:t>
      </w:r>
      <w:r>
        <w:rPr>
          <w:color w:val="000000"/>
          <w:sz w:val="28"/>
          <w:szCs w:val="28"/>
        </w:rPr>
        <w:t>).</w:t>
      </w:r>
    </w:p>
    <w:p w14:paraId="1DA8D58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Questi due sepolcri, adiacenti al lato sinistro della statale dimostrano che in questo punto la Via Valeria antica e la moderna coincidevano.</w:t>
      </w:r>
    </w:p>
    <w:p w14:paraId="1DA8D583" w14:textId="77777777" w:rsidR="005A5FF2" w:rsidRDefault="005A5FF2">
      <w:pPr>
        <w:pBdr>
          <w:top w:val="nil"/>
          <w:left w:val="nil"/>
          <w:bottom w:val="nil"/>
          <w:right w:val="nil"/>
          <w:between w:val="nil"/>
        </w:pBdr>
        <w:ind w:firstLine="851"/>
        <w:jc w:val="both"/>
        <w:rPr>
          <w:color w:val="000000"/>
          <w:sz w:val="28"/>
          <w:szCs w:val="28"/>
        </w:rPr>
      </w:pPr>
      <w:bookmarkStart w:id="164" w:name="_1xrdshw" w:colFirst="0" w:colLast="0"/>
      <w:bookmarkEnd w:id="164"/>
    </w:p>
    <w:p w14:paraId="1DA8D584" w14:textId="77777777" w:rsidR="005A5FF2" w:rsidRDefault="00AC4550">
      <w:pPr>
        <w:keepNext/>
        <w:pBdr>
          <w:top w:val="nil"/>
          <w:left w:val="nil"/>
          <w:bottom w:val="nil"/>
          <w:right w:val="nil"/>
          <w:between w:val="nil"/>
        </w:pBdr>
        <w:jc w:val="both"/>
        <w:rPr>
          <w:i/>
          <w:iCs/>
          <w:color w:val="000000"/>
          <w:sz w:val="28"/>
          <w:szCs w:val="28"/>
        </w:rPr>
      </w:pPr>
      <w:r>
        <w:rPr>
          <w:i/>
          <w:iCs/>
          <w:color w:val="000000"/>
          <w:sz w:val="28"/>
          <w:szCs w:val="28"/>
        </w:rPr>
        <w:t xml:space="preserve">Dal sepolcro di M. Basso a </w:t>
      </w:r>
      <w:r>
        <w:rPr>
          <w:color w:val="000000"/>
          <w:sz w:val="28"/>
          <w:szCs w:val="28"/>
        </w:rPr>
        <w:t>Varia</w:t>
      </w:r>
    </w:p>
    <w:p w14:paraId="1DA8D585" w14:textId="77777777" w:rsidR="005A5FF2" w:rsidRDefault="005A5FF2">
      <w:pPr>
        <w:pBdr>
          <w:top w:val="nil"/>
          <w:left w:val="nil"/>
          <w:bottom w:val="nil"/>
          <w:right w:val="nil"/>
          <w:between w:val="nil"/>
        </w:pBdr>
        <w:ind w:firstLine="851"/>
        <w:jc w:val="both"/>
        <w:rPr>
          <w:color w:val="000000"/>
          <w:sz w:val="28"/>
          <w:szCs w:val="28"/>
        </w:rPr>
      </w:pPr>
    </w:p>
    <w:p w14:paraId="1DA8D58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Anche tra il sepolcro di M. Basso ed il paese di Vicovaro la Via Valeria antica correva più spostata verso l’Aniene dell’attuale, evitando cosi le due salite e le numerose curve della SSn.5.</w:t>
      </w:r>
    </w:p>
    <w:p w14:paraId="1DA8D58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Questo è confermato da vari elementi: dalla posizione del sepolcro circolare (n.</w:t>
      </w:r>
      <w:r>
        <w:rPr>
          <w:b/>
          <w:bCs/>
          <w:color w:val="000000"/>
          <w:sz w:val="28"/>
          <w:szCs w:val="28"/>
        </w:rPr>
        <w:t>32</w:t>
      </w:r>
      <w:r>
        <w:rPr>
          <w:color w:val="000000"/>
          <w:sz w:val="28"/>
          <w:szCs w:val="28"/>
        </w:rPr>
        <w:t>) del km 42,800 -la strada antica passava alla sua destra e non alla sua sinistra come la moderna-, dalla posizione di una villa -che doveva trovarsi più o meno di fronte al sepolcro circolare del km 42,800</w:t>
      </w:r>
      <w:r>
        <w:rPr>
          <w:color w:val="000000"/>
          <w:sz w:val="28"/>
          <w:szCs w:val="28"/>
          <w:vertAlign w:val="superscript"/>
        </w:rPr>
        <w:footnoteReference w:id="212"/>
      </w:r>
      <w:r>
        <w:rPr>
          <w:color w:val="000000"/>
          <w:sz w:val="28"/>
          <w:szCs w:val="28"/>
        </w:rPr>
        <w:t>- e dalla situazione topografica della vicina zona della chiesa di S. Sepolcro (n.</w:t>
      </w:r>
      <w:r>
        <w:rPr>
          <w:b/>
          <w:bCs/>
          <w:color w:val="000000"/>
          <w:sz w:val="28"/>
          <w:szCs w:val="28"/>
        </w:rPr>
        <w:t>33</w:t>
      </w:r>
      <w:r>
        <w:rPr>
          <w:color w:val="000000"/>
          <w:sz w:val="28"/>
          <w:szCs w:val="28"/>
        </w:rPr>
        <w:t xml:space="preserve">, </w:t>
      </w:r>
      <w:r>
        <w:rPr>
          <w:b/>
          <w:bCs/>
          <w:color w:val="000000"/>
          <w:sz w:val="28"/>
          <w:szCs w:val="28"/>
        </w:rPr>
        <w:t>34</w:t>
      </w:r>
      <w:r>
        <w:rPr>
          <w:color w:val="000000"/>
          <w:sz w:val="28"/>
          <w:szCs w:val="28"/>
        </w:rPr>
        <w:t>).</w:t>
      </w:r>
    </w:p>
    <w:p w14:paraId="1DA8D58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Qui il ponte della strada romana era spostato più ad Est sia di quello attuale sia di quello di epoca rinascimentale ancora parzialmente conservato (n.</w:t>
      </w:r>
      <w:r>
        <w:rPr>
          <w:b/>
          <w:bCs/>
          <w:color w:val="000000"/>
          <w:sz w:val="28"/>
          <w:szCs w:val="28"/>
        </w:rPr>
        <w:t>33</w:t>
      </w:r>
      <w:r>
        <w:rPr>
          <w:color w:val="000000"/>
          <w:sz w:val="28"/>
          <w:szCs w:val="28"/>
        </w:rPr>
        <w:t xml:space="preserve">). Gli effetti del progressivo spostamento del fiume Aniene, di cui si è già avuta occasione di parlare a </w:t>
      </w:r>
      <w:r>
        <w:rPr>
          <w:color w:val="000000"/>
          <w:sz w:val="28"/>
          <w:szCs w:val="28"/>
        </w:rPr>
        <w:lastRenderedPageBreak/>
        <w:t>proposito dell’attraversamento del fosso di Fiumerotto, sono anche in questo caso molto evidenti e ben documentabili con le successive ricostruzioni del ponte sul fosso Ronci.</w:t>
      </w:r>
    </w:p>
    <w:p w14:paraId="1DA8D589" w14:textId="77777777" w:rsidR="005A5FF2" w:rsidRDefault="005A5FF2">
      <w:pPr>
        <w:pBdr>
          <w:top w:val="nil"/>
          <w:left w:val="nil"/>
          <w:bottom w:val="nil"/>
          <w:right w:val="nil"/>
          <w:between w:val="nil"/>
        </w:pBdr>
        <w:ind w:firstLine="851"/>
        <w:jc w:val="both"/>
        <w:rPr>
          <w:color w:val="000000"/>
          <w:sz w:val="28"/>
          <w:szCs w:val="28"/>
        </w:rPr>
      </w:pPr>
      <w:bookmarkStart w:id="165" w:name="_4hr1b5p" w:colFirst="0" w:colLast="0"/>
      <w:bookmarkEnd w:id="165"/>
    </w:p>
    <w:p w14:paraId="1DA8D58A" w14:textId="77777777" w:rsidR="005A5FF2" w:rsidRDefault="00AC4550">
      <w:pPr>
        <w:keepNext/>
        <w:pBdr>
          <w:top w:val="nil"/>
          <w:left w:val="nil"/>
          <w:bottom w:val="nil"/>
          <w:right w:val="nil"/>
          <w:between w:val="nil"/>
        </w:pBdr>
        <w:jc w:val="both"/>
        <w:rPr>
          <w:i/>
          <w:iCs/>
          <w:color w:val="000000"/>
          <w:sz w:val="28"/>
          <w:szCs w:val="28"/>
        </w:rPr>
      </w:pPr>
      <w:r>
        <w:rPr>
          <w:i/>
          <w:iCs/>
          <w:color w:val="000000"/>
          <w:sz w:val="28"/>
          <w:szCs w:val="28"/>
        </w:rPr>
        <w:t>Varia</w:t>
      </w:r>
    </w:p>
    <w:p w14:paraId="1DA8D58B" w14:textId="77777777" w:rsidR="005A5FF2" w:rsidRDefault="005A5FF2">
      <w:pPr>
        <w:pBdr>
          <w:top w:val="nil"/>
          <w:left w:val="nil"/>
          <w:bottom w:val="nil"/>
          <w:right w:val="nil"/>
          <w:between w:val="nil"/>
        </w:pBdr>
        <w:ind w:firstLine="851"/>
        <w:jc w:val="both"/>
        <w:rPr>
          <w:color w:val="000000"/>
          <w:sz w:val="28"/>
          <w:szCs w:val="28"/>
        </w:rPr>
      </w:pPr>
    </w:p>
    <w:p w14:paraId="1DA8D58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Prima di giungere a Vicovaro, l’antica </w:t>
      </w:r>
      <w:r>
        <w:rPr>
          <w:i/>
          <w:iCs/>
          <w:color w:val="000000"/>
          <w:sz w:val="28"/>
          <w:szCs w:val="28"/>
        </w:rPr>
        <w:t>Varia</w:t>
      </w:r>
      <w:r>
        <w:rPr>
          <w:color w:val="000000"/>
          <w:sz w:val="28"/>
          <w:szCs w:val="28"/>
        </w:rPr>
        <w:t>, la strada varcava il fosso delle Fontanelle (oggi questa zona fa già parte dell’abitato di Vicovaro) e da qui risaliva al paese lungo la rampa che passa davanti la chiesa di S. Antonio (si tratta di una salita breve ma molto ripida. E’ un caso abbastanza eccezionale per tutto il percorso della Via Valeria che tende ad evitare “strappi” cosi brevi e duri).</w:t>
      </w:r>
    </w:p>
    <w:p w14:paraId="1DA8D58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strada antica doveva passare sia internamente che esternamente alla città; i due percorsi furono individuati già dal Giuliani che li ricostruisce esattamente.</w:t>
      </w:r>
    </w:p>
    <w:p w14:paraId="1DA8D58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Tracce della pavimentazione antica (oggi non più visibile) internamente alla città erano state viste dal Gori</w:t>
      </w:r>
      <w:r>
        <w:rPr>
          <w:color w:val="000000"/>
          <w:sz w:val="28"/>
          <w:szCs w:val="28"/>
          <w:vertAlign w:val="superscript"/>
        </w:rPr>
        <w:footnoteReference w:id="213"/>
      </w:r>
      <w:r>
        <w:rPr>
          <w:color w:val="000000"/>
          <w:sz w:val="28"/>
          <w:szCs w:val="28"/>
        </w:rPr>
        <w:t xml:space="preserve"> e dal Nibby</w:t>
      </w:r>
      <w:r>
        <w:rPr>
          <w:color w:val="000000"/>
          <w:sz w:val="28"/>
          <w:szCs w:val="28"/>
          <w:vertAlign w:val="superscript"/>
        </w:rPr>
        <w:footnoteReference w:id="214"/>
      </w:r>
      <w:r>
        <w:rPr>
          <w:color w:val="000000"/>
          <w:sz w:val="28"/>
          <w:szCs w:val="28"/>
        </w:rPr>
        <w:t>, mentre il Promis</w:t>
      </w:r>
      <w:r>
        <w:rPr>
          <w:color w:val="000000"/>
          <w:sz w:val="28"/>
          <w:szCs w:val="28"/>
          <w:vertAlign w:val="superscript"/>
        </w:rPr>
        <w:footnoteReference w:id="215"/>
      </w:r>
      <w:r>
        <w:rPr>
          <w:color w:val="000000"/>
          <w:sz w:val="28"/>
          <w:szCs w:val="28"/>
        </w:rPr>
        <w:t xml:space="preserve"> rifiutava ogni ipotesi che volesse la Via Valeria interna al paese di Vicovaro.</w:t>
      </w:r>
    </w:p>
    <w:p w14:paraId="1DA8D58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La strada, che entrava dalla Porta di Sotto –presso la quale sono i resti delle mura- coincideva con l’attuale via Roma fino a piazza S. Pietro e all’omonima chiesa. </w:t>
      </w:r>
    </w:p>
    <w:p w14:paraId="1DA8D59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Da qui la strada scendeva per uscire dall’altra Porta della città, verso la variante della Via Valeria esterna a </w:t>
      </w:r>
      <w:r>
        <w:rPr>
          <w:i/>
          <w:iCs/>
          <w:color w:val="000000"/>
          <w:sz w:val="28"/>
          <w:szCs w:val="28"/>
        </w:rPr>
        <w:t>Varia</w:t>
      </w:r>
      <w:r>
        <w:rPr>
          <w:color w:val="000000"/>
          <w:sz w:val="28"/>
          <w:szCs w:val="28"/>
        </w:rPr>
        <w:t xml:space="preserve"> (fig.204).</w:t>
      </w:r>
    </w:p>
    <w:p w14:paraId="1DA8D591" w14:textId="77777777" w:rsidR="005A5FF2" w:rsidRDefault="005A5FF2">
      <w:pPr>
        <w:pBdr>
          <w:top w:val="nil"/>
          <w:left w:val="nil"/>
          <w:bottom w:val="nil"/>
          <w:right w:val="nil"/>
          <w:between w:val="nil"/>
        </w:pBdr>
        <w:ind w:firstLine="851"/>
        <w:jc w:val="both"/>
        <w:rPr>
          <w:color w:val="000000"/>
          <w:sz w:val="28"/>
          <w:szCs w:val="28"/>
        </w:rPr>
      </w:pPr>
    </w:p>
    <w:p w14:paraId="1DA8D59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Tra Tivoli e Vicovaro gli spostamenti della sede stradale moderna rispetto al tracciato più antico sono compresi tra i 20-30 metri -fosso di Fiumerotto e muraglione con contrafforti al km 41,200- e i 100- 150 metri circa -ruderi di Ponte Reali-.</w:t>
      </w:r>
    </w:p>
    <w:p w14:paraId="1DA8D59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Si tratta di variazioni di percorso minime rispetto ai 1500 anni trascorsi tra la realizzazione del tracciato romano e di quello moderno (e delle sue varianti).</w:t>
      </w:r>
    </w:p>
    <w:p w14:paraId="1DA8D59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Uno studio sullo spostamento del fiume Aniene nel corso dei secoli sarebbe molto interessante. Infatti si potrebbe capire se il fiume ha distrutto o meno resti antichi, come pare evidente presso la chiesetta del S. Sepolcro.</w:t>
      </w:r>
    </w:p>
    <w:p w14:paraId="1DA8D59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Comunque sono convinto che tranne che in prossimità del fosso Ronci, poco prima di Vicovaro, l’Aniene non si sia spostato molto dal suo letto antico.</w:t>
      </w:r>
    </w:p>
    <w:p w14:paraId="1DA8D59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Infatti la valle che il fiume percorre è stretta; la viabilità appare tanto obbligata che i successivi rifacimenti della Via Valeria non hanno stravolto la fisionomia originaria del tracciato, come pure la realizzazione della ferrovia Roma- Pescara.</w:t>
      </w:r>
    </w:p>
    <w:p w14:paraId="1DA8D597" w14:textId="77777777" w:rsidR="005A5FF2" w:rsidRDefault="005A5FF2">
      <w:pPr>
        <w:pBdr>
          <w:top w:val="nil"/>
          <w:left w:val="nil"/>
          <w:bottom w:val="nil"/>
          <w:right w:val="nil"/>
          <w:between w:val="nil"/>
        </w:pBdr>
        <w:ind w:firstLine="851"/>
        <w:jc w:val="both"/>
        <w:rPr>
          <w:color w:val="000000"/>
          <w:sz w:val="28"/>
          <w:szCs w:val="28"/>
        </w:rPr>
      </w:pPr>
      <w:bookmarkStart w:id="166" w:name="_2wwbldi" w:colFirst="0" w:colLast="0"/>
      <w:bookmarkEnd w:id="166"/>
    </w:p>
    <w:p w14:paraId="1DA8D598" w14:textId="77777777" w:rsidR="005A5FF2" w:rsidRDefault="00AC4550">
      <w:pPr>
        <w:keepNext/>
        <w:numPr>
          <w:ilvl w:val="1"/>
          <w:numId w:val="1"/>
        </w:numPr>
        <w:pBdr>
          <w:top w:val="nil"/>
          <w:left w:val="nil"/>
          <w:bottom w:val="nil"/>
          <w:right w:val="nil"/>
          <w:between w:val="nil"/>
        </w:pBdr>
        <w:jc w:val="both"/>
        <w:rPr>
          <w:b/>
          <w:bCs/>
          <w:color w:val="000000"/>
          <w:sz w:val="32"/>
          <w:szCs w:val="32"/>
        </w:rPr>
      </w:pPr>
      <w:r>
        <w:rPr>
          <w:b/>
          <w:bCs/>
          <w:color w:val="000000"/>
          <w:sz w:val="32"/>
          <w:szCs w:val="32"/>
        </w:rPr>
        <w:t xml:space="preserve">Tra </w:t>
      </w:r>
      <w:r>
        <w:rPr>
          <w:b/>
          <w:bCs/>
          <w:i/>
          <w:iCs/>
          <w:color w:val="000000"/>
          <w:sz w:val="32"/>
          <w:szCs w:val="32"/>
        </w:rPr>
        <w:t>Varia</w:t>
      </w:r>
      <w:r>
        <w:rPr>
          <w:b/>
          <w:bCs/>
          <w:color w:val="000000"/>
          <w:sz w:val="32"/>
          <w:szCs w:val="32"/>
        </w:rPr>
        <w:t xml:space="preserve"> e </w:t>
      </w:r>
      <w:r>
        <w:rPr>
          <w:b/>
          <w:bCs/>
          <w:i/>
          <w:iCs/>
          <w:color w:val="000000"/>
          <w:sz w:val="32"/>
          <w:szCs w:val="32"/>
        </w:rPr>
        <w:t>Lamnae</w:t>
      </w:r>
    </w:p>
    <w:p w14:paraId="1DA8D599" w14:textId="77777777" w:rsidR="005A5FF2" w:rsidRDefault="005A5FF2">
      <w:pPr>
        <w:pBdr>
          <w:top w:val="nil"/>
          <w:left w:val="nil"/>
          <w:bottom w:val="nil"/>
          <w:right w:val="nil"/>
          <w:between w:val="nil"/>
        </w:pBdr>
        <w:ind w:firstLine="851"/>
        <w:jc w:val="both"/>
        <w:rPr>
          <w:color w:val="000000"/>
          <w:sz w:val="28"/>
          <w:szCs w:val="28"/>
        </w:rPr>
      </w:pPr>
    </w:p>
    <w:p w14:paraId="1DA8D59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La Via Valeria usciva da </w:t>
      </w:r>
      <w:r>
        <w:rPr>
          <w:i/>
          <w:iCs/>
          <w:color w:val="000000"/>
          <w:sz w:val="28"/>
          <w:szCs w:val="28"/>
        </w:rPr>
        <w:t>Varia</w:t>
      </w:r>
      <w:r>
        <w:rPr>
          <w:color w:val="000000"/>
          <w:sz w:val="28"/>
          <w:szCs w:val="28"/>
        </w:rPr>
        <w:t xml:space="preserve"> dalla Porta di Sopra e, ricongiuntasi con la variante che evitava la città, seguiva via di S. Martino</w:t>
      </w:r>
      <w:r>
        <w:rPr>
          <w:color w:val="000000"/>
          <w:sz w:val="28"/>
          <w:szCs w:val="28"/>
          <w:vertAlign w:val="superscript"/>
        </w:rPr>
        <w:footnoteReference w:id="216"/>
      </w:r>
      <w:r>
        <w:rPr>
          <w:color w:val="000000"/>
          <w:sz w:val="28"/>
          <w:szCs w:val="28"/>
        </w:rPr>
        <w:t xml:space="preserve"> che collega Vicovaro con S. Cosimato ad una quota inferiore e in meno chilometri della SSn.5.</w:t>
      </w:r>
    </w:p>
    <w:p w14:paraId="1DA8D59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lastRenderedPageBreak/>
        <w:t>Il passaggio della Via Valeria lungo questo percorso è certo: infatti è la situazione topografica della zona a non permettere il passaggio della strada antica altrove; inoltre le testimonianze dei numerosi sepolcri lungo la via più breve tra Vicovaro e S. Cosimato, confermano che via di S. Martino corrisponde al tracciato più antico della Via Valeria.</w:t>
      </w:r>
    </w:p>
    <w:p w14:paraId="1DA8D59C" w14:textId="77777777" w:rsidR="005A5FF2" w:rsidRDefault="005A5FF2">
      <w:pPr>
        <w:pBdr>
          <w:top w:val="nil"/>
          <w:left w:val="nil"/>
          <w:bottom w:val="nil"/>
          <w:right w:val="nil"/>
          <w:between w:val="nil"/>
        </w:pBdr>
        <w:ind w:firstLine="851"/>
        <w:jc w:val="both"/>
        <w:rPr>
          <w:color w:val="000000"/>
          <w:sz w:val="28"/>
          <w:szCs w:val="28"/>
        </w:rPr>
      </w:pPr>
    </w:p>
    <w:p w14:paraId="1DA8D59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Prima di descrivere il resto del percorso della Via Valeria mi pare interessante proporre i dati relativi alla massa mandelana ed all’iscrizione di Valeria Massima, che possono offrire informazioni importanti anche per stabilire i luoghi attraversati dalla Via Valeria.</w:t>
      </w:r>
    </w:p>
    <w:p w14:paraId="1DA8D59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Le</w:t>
      </w:r>
      <w:r>
        <w:rPr>
          <w:i/>
          <w:iCs/>
          <w:color w:val="000000"/>
          <w:sz w:val="28"/>
          <w:szCs w:val="28"/>
        </w:rPr>
        <w:t xml:space="preserve"> massae</w:t>
      </w:r>
      <w:r>
        <w:rPr>
          <w:color w:val="000000"/>
          <w:sz w:val="28"/>
          <w:szCs w:val="28"/>
        </w:rPr>
        <w:t xml:space="preserve"> iniziano ad essere menzionate nell’agro Tiburtino e nella valle dell’Aniene a partire dalla tarda antichità. Esse erano formate da un insieme di </w:t>
      </w:r>
      <w:r>
        <w:rPr>
          <w:i/>
          <w:iCs/>
          <w:color w:val="000000"/>
          <w:sz w:val="28"/>
          <w:szCs w:val="28"/>
        </w:rPr>
        <w:t xml:space="preserve">fundi </w:t>
      </w:r>
      <w:r>
        <w:rPr>
          <w:color w:val="000000"/>
          <w:sz w:val="28"/>
          <w:szCs w:val="28"/>
        </w:rPr>
        <w:t xml:space="preserve"> designati ciascuno con un toponimo in </w:t>
      </w:r>
      <w:r>
        <w:rPr>
          <w:i/>
          <w:iCs/>
          <w:color w:val="000000"/>
          <w:sz w:val="28"/>
          <w:szCs w:val="28"/>
        </w:rPr>
        <w:t>“-anum”</w:t>
      </w:r>
      <w:r>
        <w:rPr>
          <w:color w:val="000000"/>
          <w:sz w:val="28"/>
          <w:szCs w:val="28"/>
        </w:rPr>
        <w:t xml:space="preserve">, derivato dal nome del vecchio </w:t>
      </w:r>
      <w:r>
        <w:rPr>
          <w:i/>
          <w:iCs/>
          <w:color w:val="000000"/>
          <w:sz w:val="28"/>
          <w:szCs w:val="28"/>
        </w:rPr>
        <w:t>dominus</w:t>
      </w:r>
      <w:r>
        <w:rPr>
          <w:color w:val="000000"/>
          <w:sz w:val="28"/>
          <w:szCs w:val="28"/>
        </w:rPr>
        <w:t xml:space="preserve">. Le </w:t>
      </w:r>
      <w:r>
        <w:rPr>
          <w:i/>
          <w:iCs/>
          <w:color w:val="000000"/>
          <w:sz w:val="28"/>
          <w:szCs w:val="28"/>
        </w:rPr>
        <w:t>massae</w:t>
      </w:r>
      <w:r>
        <w:rPr>
          <w:color w:val="000000"/>
          <w:sz w:val="28"/>
          <w:szCs w:val="28"/>
        </w:rPr>
        <w:t xml:space="preserve"> erano costituite da gruppi di coloni sotto un solo signore, riuniti in </w:t>
      </w:r>
      <w:r>
        <w:rPr>
          <w:i/>
          <w:iCs/>
          <w:color w:val="000000"/>
          <w:sz w:val="28"/>
          <w:szCs w:val="28"/>
        </w:rPr>
        <w:t>vici</w:t>
      </w:r>
      <w:r>
        <w:rPr>
          <w:color w:val="000000"/>
          <w:sz w:val="28"/>
          <w:szCs w:val="28"/>
        </w:rPr>
        <w:t xml:space="preserve"> o in una o più</w:t>
      </w:r>
      <w:r>
        <w:rPr>
          <w:i/>
          <w:iCs/>
          <w:color w:val="000000"/>
          <w:sz w:val="28"/>
          <w:szCs w:val="28"/>
        </w:rPr>
        <w:t xml:space="preserve"> villae</w:t>
      </w:r>
      <w:r>
        <w:rPr>
          <w:color w:val="000000"/>
          <w:sz w:val="28"/>
          <w:szCs w:val="28"/>
        </w:rPr>
        <w:t>.</w:t>
      </w:r>
    </w:p>
    <w:p w14:paraId="1DA8D59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Una di queste </w:t>
      </w:r>
      <w:r>
        <w:rPr>
          <w:i/>
          <w:iCs/>
          <w:color w:val="000000"/>
          <w:sz w:val="28"/>
          <w:szCs w:val="28"/>
        </w:rPr>
        <w:t>massae</w:t>
      </w:r>
      <w:r>
        <w:rPr>
          <w:color w:val="000000"/>
          <w:sz w:val="28"/>
          <w:szCs w:val="28"/>
        </w:rPr>
        <w:t xml:space="preserve"> viene menzionata nell’iscrizione funeraria cristiana</w:t>
      </w:r>
      <w:r>
        <w:rPr>
          <w:color w:val="000000"/>
          <w:sz w:val="28"/>
          <w:szCs w:val="28"/>
          <w:vertAlign w:val="superscript"/>
        </w:rPr>
        <w:footnoteReference w:id="217"/>
      </w:r>
      <w:r>
        <w:rPr>
          <w:color w:val="000000"/>
          <w:sz w:val="28"/>
          <w:szCs w:val="28"/>
        </w:rPr>
        <w:t>, datata al IV-V sec. d.C., scoperta nel 1757 nei pressi della chiesa di S. Cosimato.</w:t>
      </w:r>
    </w:p>
    <w:p w14:paraId="1DA8D5A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Dalla lettura dell’iscrizione si ha la certezza circa l’esistenza di una </w:t>
      </w:r>
      <w:r>
        <w:rPr>
          <w:i/>
          <w:iCs/>
          <w:color w:val="000000"/>
          <w:sz w:val="28"/>
          <w:szCs w:val="28"/>
        </w:rPr>
        <w:t xml:space="preserve">massa mandelana </w:t>
      </w:r>
      <w:r>
        <w:rPr>
          <w:color w:val="000000"/>
          <w:sz w:val="28"/>
          <w:szCs w:val="28"/>
        </w:rPr>
        <w:t>nella zona circostante il Colle Cappellino.</w:t>
      </w:r>
    </w:p>
    <w:p w14:paraId="1DA8D5A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I terreni cui fa riferimento l’iscrizione appartenevano alla signora e padrona di questi luoghi, </w:t>
      </w:r>
      <w:r>
        <w:rPr>
          <w:i/>
          <w:iCs/>
          <w:color w:val="000000"/>
          <w:sz w:val="28"/>
          <w:szCs w:val="28"/>
        </w:rPr>
        <w:t>Valeria Maxima,</w:t>
      </w:r>
      <w:r>
        <w:rPr>
          <w:color w:val="000000"/>
          <w:sz w:val="28"/>
          <w:szCs w:val="28"/>
        </w:rPr>
        <w:t xml:space="preserve"> e comprendevano probabilmente una villa principale (</w:t>
      </w:r>
      <w:r>
        <w:rPr>
          <w:i/>
          <w:iCs/>
          <w:color w:val="000000"/>
          <w:sz w:val="28"/>
          <w:szCs w:val="28"/>
        </w:rPr>
        <w:t>praetorium</w:t>
      </w:r>
      <w:r>
        <w:rPr>
          <w:color w:val="000000"/>
          <w:sz w:val="28"/>
          <w:szCs w:val="28"/>
        </w:rPr>
        <w:t>) da identificarsi o con la villa in località Prato La Corte, o con una delle due ville (n.</w:t>
      </w:r>
      <w:r>
        <w:rPr>
          <w:b/>
          <w:bCs/>
          <w:color w:val="000000"/>
          <w:sz w:val="28"/>
          <w:szCs w:val="28"/>
        </w:rPr>
        <w:t>39</w:t>
      </w:r>
      <w:r>
        <w:rPr>
          <w:color w:val="000000"/>
          <w:sz w:val="28"/>
          <w:szCs w:val="28"/>
        </w:rPr>
        <w:t xml:space="preserve">, </w:t>
      </w:r>
      <w:r>
        <w:rPr>
          <w:b/>
          <w:bCs/>
          <w:color w:val="000000"/>
          <w:sz w:val="28"/>
          <w:szCs w:val="28"/>
        </w:rPr>
        <w:t>42</w:t>
      </w:r>
      <w:r>
        <w:rPr>
          <w:color w:val="000000"/>
          <w:sz w:val="28"/>
          <w:szCs w:val="28"/>
        </w:rPr>
        <w:t>) che si trovavano presso la chiesa di S. Cosimato.</w:t>
      </w:r>
    </w:p>
    <w:p w14:paraId="1DA8D5A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Gori</w:t>
      </w:r>
      <w:r>
        <w:rPr>
          <w:color w:val="000000"/>
          <w:sz w:val="28"/>
          <w:szCs w:val="28"/>
          <w:vertAlign w:val="superscript"/>
        </w:rPr>
        <w:footnoteReference w:id="218"/>
      </w:r>
      <w:r>
        <w:rPr>
          <w:color w:val="000000"/>
          <w:sz w:val="28"/>
          <w:szCs w:val="28"/>
        </w:rPr>
        <w:t xml:space="preserve"> propone per la prima di queste due ville l’identificazione con quella di Valeria Massima.</w:t>
      </w:r>
    </w:p>
    <w:p w14:paraId="1DA8D5A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L’ipotesi della seconda villa è molto interessante perché rende possibile che nel corso della tarda romanità le due ville rustiche si siano unite in un complesso più grande costituente il nucleo centrale della massa mandelana.</w:t>
      </w:r>
    </w:p>
    <w:p w14:paraId="1DA8D5A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Al limite si potrebbe persino pensare che il sepolcro presso cui era posta la famosa epigrafe di Valeria Massima si trovasse lungo il percorso della Via Valeria, strada principale e più importante della zona.</w:t>
      </w:r>
    </w:p>
    <w:p w14:paraId="1DA8D5A5" w14:textId="77777777" w:rsidR="005A5FF2" w:rsidRDefault="005A5FF2">
      <w:pPr>
        <w:pBdr>
          <w:top w:val="nil"/>
          <w:left w:val="nil"/>
          <w:bottom w:val="nil"/>
          <w:right w:val="nil"/>
          <w:between w:val="nil"/>
        </w:pBdr>
        <w:ind w:firstLine="851"/>
        <w:jc w:val="both"/>
        <w:rPr>
          <w:color w:val="000000"/>
          <w:sz w:val="28"/>
          <w:szCs w:val="28"/>
        </w:rPr>
      </w:pPr>
    </w:p>
    <w:p w14:paraId="1DA8D5A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Via Valeria provenendo da Vicovaro lungo la Via di S. Rocco arrivava di fronte alla chiesa di S. Cosimato passando tra le due ville (n.</w:t>
      </w:r>
      <w:r>
        <w:rPr>
          <w:b/>
          <w:bCs/>
          <w:color w:val="000000"/>
          <w:sz w:val="28"/>
          <w:szCs w:val="28"/>
        </w:rPr>
        <w:t>39</w:t>
      </w:r>
      <w:r>
        <w:rPr>
          <w:color w:val="000000"/>
          <w:sz w:val="28"/>
          <w:szCs w:val="28"/>
        </w:rPr>
        <w:t xml:space="preserve">, </w:t>
      </w:r>
      <w:r>
        <w:rPr>
          <w:b/>
          <w:bCs/>
          <w:color w:val="000000"/>
          <w:sz w:val="28"/>
          <w:szCs w:val="28"/>
        </w:rPr>
        <w:t>42</w:t>
      </w:r>
      <w:r>
        <w:rPr>
          <w:color w:val="000000"/>
          <w:sz w:val="28"/>
          <w:szCs w:val="28"/>
        </w:rPr>
        <w:t>).</w:t>
      </w:r>
    </w:p>
    <w:p w14:paraId="1DA8D5A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Da questo punto la Via Valeria romana iniziava a correre spostata un poco più a Nord, più o meno nel tratto oggi compreso tra l’autostrada e la SSn.5, compiendo una curva di cui potrebbero essere testimonianza i resti di sostruzioni negli scantinati della chiesa di S. Cosimato (n.</w:t>
      </w:r>
      <w:r>
        <w:rPr>
          <w:b/>
          <w:bCs/>
          <w:color w:val="000000"/>
          <w:sz w:val="28"/>
          <w:szCs w:val="28"/>
        </w:rPr>
        <w:t>41</w:t>
      </w:r>
      <w:r>
        <w:rPr>
          <w:color w:val="000000"/>
          <w:sz w:val="28"/>
          <w:szCs w:val="28"/>
        </w:rPr>
        <w:t>).</w:t>
      </w:r>
    </w:p>
    <w:p w14:paraId="1DA8D5A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 rinforzare l’ipotesi di un percorso più spostato a monte dell’attuale concorrono principalmente due elementi.</w:t>
      </w:r>
    </w:p>
    <w:p w14:paraId="1DA8D5A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lastRenderedPageBreak/>
        <w:t>Il primo elemento è la testimonianza degli studiosi dei secoli passati, i quali parlano di un trivio tra la Via Valeria da loro percorsa, la Via Valeria romana e la strada che sale a Mandela</w:t>
      </w:r>
      <w:r>
        <w:rPr>
          <w:color w:val="000000"/>
          <w:sz w:val="28"/>
          <w:szCs w:val="28"/>
          <w:vertAlign w:val="superscript"/>
        </w:rPr>
        <w:footnoteReference w:id="219"/>
      </w:r>
      <w:r>
        <w:rPr>
          <w:color w:val="000000"/>
          <w:sz w:val="28"/>
          <w:szCs w:val="28"/>
        </w:rPr>
        <w:t xml:space="preserve">, nei cui pressi sono state individuate tracce di un </w:t>
      </w:r>
      <w:r>
        <w:rPr>
          <w:i/>
          <w:iCs/>
          <w:color w:val="000000"/>
          <w:sz w:val="28"/>
          <w:szCs w:val="28"/>
        </w:rPr>
        <w:t>pagus</w:t>
      </w:r>
      <w:r>
        <w:rPr>
          <w:color w:val="000000"/>
          <w:sz w:val="28"/>
          <w:szCs w:val="28"/>
        </w:rPr>
        <w:t xml:space="preserve"> (n.</w:t>
      </w:r>
      <w:r>
        <w:rPr>
          <w:b/>
          <w:bCs/>
          <w:color w:val="000000"/>
          <w:sz w:val="28"/>
          <w:szCs w:val="28"/>
        </w:rPr>
        <w:t>43</w:t>
      </w:r>
      <w:r>
        <w:rPr>
          <w:color w:val="000000"/>
          <w:sz w:val="28"/>
          <w:szCs w:val="28"/>
        </w:rPr>
        <w:t>).</w:t>
      </w:r>
    </w:p>
    <w:p w14:paraId="1DA8D5A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secondo elemento, strettamente correlato al primo, è l’esistenza, su alcune mappe antiche di due varianti della Via Valeria nella zona di S. Cosimato; una passava per la chiesa di S. Cosimato, lungo il moderno percorso della statale, l’altra un poco più a monte.</w:t>
      </w:r>
    </w:p>
    <w:p w14:paraId="1DA8D5A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Tra le mappe spicca quella del Revillas (fig.205)</w:t>
      </w:r>
      <w:r>
        <w:rPr>
          <w:color w:val="000000"/>
          <w:sz w:val="28"/>
          <w:szCs w:val="28"/>
          <w:vertAlign w:val="superscript"/>
        </w:rPr>
        <w:footnoteReference w:id="220"/>
      </w:r>
      <w:r>
        <w:rPr>
          <w:color w:val="000000"/>
          <w:sz w:val="28"/>
          <w:szCs w:val="28"/>
        </w:rPr>
        <w:t xml:space="preserve"> in cui si evidenziano i due diversi tracciati della Via Valeria</w:t>
      </w:r>
      <w:r>
        <w:rPr>
          <w:color w:val="000000"/>
          <w:sz w:val="28"/>
          <w:szCs w:val="28"/>
          <w:vertAlign w:val="superscript"/>
        </w:rPr>
        <w:footnoteReference w:id="221"/>
      </w:r>
      <w:r>
        <w:rPr>
          <w:color w:val="000000"/>
          <w:sz w:val="28"/>
          <w:szCs w:val="28"/>
        </w:rPr>
        <w:t>.</w:t>
      </w:r>
    </w:p>
    <w:p w14:paraId="1DA8D5A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Fabretti, a proposito del conto delle miglia totali tra Tivoli ed il convento di S. Cosimato, parla di due diversi tracciati</w:t>
      </w:r>
      <w:r>
        <w:rPr>
          <w:color w:val="000000"/>
          <w:sz w:val="28"/>
          <w:szCs w:val="28"/>
          <w:vertAlign w:val="superscript"/>
        </w:rPr>
        <w:footnoteReference w:id="222"/>
      </w:r>
      <w:r>
        <w:rPr>
          <w:color w:val="000000"/>
          <w:sz w:val="28"/>
          <w:szCs w:val="28"/>
        </w:rPr>
        <w:t xml:space="preserve"> e disegna una mappa che reca entrambi i percorsi della Via Valeria sotto il paese di Mandela (fig.206)</w:t>
      </w:r>
      <w:r>
        <w:rPr>
          <w:color w:val="000000"/>
          <w:sz w:val="28"/>
          <w:szCs w:val="28"/>
          <w:vertAlign w:val="superscript"/>
        </w:rPr>
        <w:footnoteReference w:id="223"/>
      </w:r>
      <w:r>
        <w:rPr>
          <w:color w:val="000000"/>
          <w:sz w:val="28"/>
          <w:szCs w:val="28"/>
        </w:rPr>
        <w:t>. Va detto che il Fabretti scriveva nel 1680 e non era a conoscenza della lapide della massa mandelana rinvenuta non lungi da S. Cosimato. Qualora si pensasse che questo ritrovamento possa avere influenzato in qualche modo gli studiosi successivi circa l’identificazione del tracciato della Via Valeria, ciò non può essere accaduto per il Fabretti che scriveva sugli acquedotti romani 100 anni prima della scoperta della lapide della massa mandelana di Valeria Massima.</w:t>
      </w:r>
    </w:p>
    <w:p w14:paraId="1DA8D5A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Tutte le carte indicano il tracciato a monte come quello più antico</w:t>
      </w:r>
      <w:r>
        <w:rPr>
          <w:color w:val="000000"/>
          <w:sz w:val="28"/>
          <w:szCs w:val="28"/>
          <w:vertAlign w:val="superscript"/>
        </w:rPr>
        <w:footnoteReference w:id="224"/>
      </w:r>
      <w:r>
        <w:rPr>
          <w:color w:val="000000"/>
          <w:sz w:val="28"/>
          <w:szCs w:val="28"/>
        </w:rPr>
        <w:t>.</w:t>
      </w:r>
    </w:p>
    <w:p w14:paraId="1DA8D5A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Al fine di stabilire un possibile percorso per la Via Valeria nella zona compresa tra il Licenza e l’Aniene sono significative anche le posizioni della cava (n.</w:t>
      </w:r>
      <w:r>
        <w:rPr>
          <w:b/>
          <w:bCs/>
          <w:color w:val="000000"/>
          <w:sz w:val="28"/>
          <w:szCs w:val="28"/>
        </w:rPr>
        <w:t>44</w:t>
      </w:r>
      <w:r>
        <w:rPr>
          <w:color w:val="000000"/>
          <w:sz w:val="28"/>
          <w:szCs w:val="28"/>
        </w:rPr>
        <w:t>) e delle aree di frammenti fittili (n.</w:t>
      </w:r>
      <w:r>
        <w:rPr>
          <w:b/>
          <w:bCs/>
          <w:color w:val="000000"/>
          <w:sz w:val="28"/>
          <w:szCs w:val="28"/>
        </w:rPr>
        <w:t>45</w:t>
      </w:r>
      <w:r>
        <w:rPr>
          <w:color w:val="000000"/>
          <w:sz w:val="28"/>
          <w:szCs w:val="28"/>
        </w:rPr>
        <w:t xml:space="preserve">, </w:t>
      </w:r>
      <w:r>
        <w:rPr>
          <w:b/>
          <w:bCs/>
          <w:color w:val="000000"/>
          <w:sz w:val="28"/>
          <w:szCs w:val="28"/>
        </w:rPr>
        <w:t>46</w:t>
      </w:r>
      <w:r>
        <w:rPr>
          <w:color w:val="000000"/>
          <w:sz w:val="28"/>
          <w:szCs w:val="28"/>
        </w:rPr>
        <w:t>) nei pressi dello svincolo dell’autostrada.</w:t>
      </w:r>
    </w:p>
    <w:p w14:paraId="1DA8D5A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Fino a </w:t>
      </w:r>
      <w:r>
        <w:rPr>
          <w:i/>
          <w:iCs/>
          <w:color w:val="000000"/>
          <w:sz w:val="28"/>
          <w:szCs w:val="28"/>
        </w:rPr>
        <w:t>Lamnae</w:t>
      </w:r>
      <w:r>
        <w:rPr>
          <w:color w:val="000000"/>
          <w:sz w:val="28"/>
          <w:szCs w:val="28"/>
        </w:rPr>
        <w:t xml:space="preserve"> non si rinvengono resti della strada.</w:t>
      </w:r>
    </w:p>
    <w:p w14:paraId="1DA8D5B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 mio avviso tra il km 50,000 ed Osteria della Ferrata il tracciato doveva divergere da quello attuale: troppe sono le curve della statale moderna e troppi i saliscendi. Inoltre tutta questa zona conserva ancora oggi il toponimo di “Pantano” che pare fin troppo allusivo alla condizione semi paludosa di questo tratto.</w:t>
      </w:r>
    </w:p>
    <w:p w14:paraId="1DA8D5B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Vi sono anche alcuni elementi che possono in qualche modo contribuire a stabilire un possibile percorso della Via Valeria tra S. Cosimato e </w:t>
      </w:r>
      <w:r>
        <w:rPr>
          <w:i/>
          <w:iCs/>
          <w:color w:val="000000"/>
          <w:sz w:val="28"/>
          <w:szCs w:val="28"/>
        </w:rPr>
        <w:t>Lamnae</w:t>
      </w:r>
      <w:r>
        <w:rPr>
          <w:color w:val="000000"/>
          <w:sz w:val="28"/>
          <w:szCs w:val="28"/>
        </w:rPr>
        <w:t>: i resti della villa a Colle della Signora (n.</w:t>
      </w:r>
      <w:r>
        <w:rPr>
          <w:b/>
          <w:bCs/>
          <w:color w:val="000000"/>
          <w:sz w:val="28"/>
          <w:szCs w:val="28"/>
        </w:rPr>
        <w:t>47</w:t>
      </w:r>
      <w:r>
        <w:rPr>
          <w:color w:val="000000"/>
          <w:sz w:val="28"/>
          <w:szCs w:val="28"/>
        </w:rPr>
        <w:t>) segnalati dal Lanciani</w:t>
      </w:r>
      <w:r>
        <w:rPr>
          <w:color w:val="000000"/>
          <w:sz w:val="28"/>
          <w:szCs w:val="28"/>
          <w:vertAlign w:val="superscript"/>
        </w:rPr>
        <w:footnoteReference w:id="225"/>
      </w:r>
      <w:r>
        <w:rPr>
          <w:color w:val="000000"/>
          <w:sz w:val="28"/>
          <w:szCs w:val="28"/>
        </w:rPr>
        <w:t xml:space="preserve"> -la Via Valeria doveva passarle per forza sotto, </w:t>
      </w:r>
      <w:r>
        <w:rPr>
          <w:color w:val="000000"/>
          <w:sz w:val="28"/>
          <w:szCs w:val="28"/>
        </w:rPr>
        <w:lastRenderedPageBreak/>
        <w:t xml:space="preserve">dal lato del fiume Aniene-, la posizione di </w:t>
      </w:r>
      <w:r>
        <w:rPr>
          <w:i/>
          <w:iCs/>
          <w:color w:val="000000"/>
          <w:sz w:val="28"/>
          <w:szCs w:val="28"/>
        </w:rPr>
        <w:t>Lamnae</w:t>
      </w:r>
      <w:r>
        <w:rPr>
          <w:color w:val="000000"/>
          <w:sz w:val="28"/>
          <w:szCs w:val="28"/>
        </w:rPr>
        <w:t>, sita più a Nord della statale moderna e la testimonianza letteraria del Sebastiani.</w:t>
      </w:r>
    </w:p>
    <w:p w14:paraId="1DA8D5B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Questi sostiene che la Via Valeria era ancora visibile presso la chiesa di S. Vincenzo a Mandela e poi </w:t>
      </w:r>
      <w:r>
        <w:rPr>
          <w:i/>
          <w:iCs/>
          <w:color w:val="000000"/>
          <w:sz w:val="28"/>
          <w:szCs w:val="28"/>
        </w:rPr>
        <w:t>“la traccia continuata sempre con linea retta per i terreni denominati le Opiche sono argomenti di fatto per fissare il proseguimento della strada per i campi Mandelani e per la stazione di Lamne”</w:t>
      </w:r>
      <w:r>
        <w:rPr>
          <w:color w:val="000000"/>
          <w:sz w:val="28"/>
          <w:szCs w:val="28"/>
        </w:rPr>
        <w:t>.</w:t>
      </w:r>
    </w:p>
    <w:p w14:paraId="1DA8D5B3" w14:textId="77777777" w:rsidR="005A5FF2" w:rsidRDefault="00AC4550">
      <w:pPr>
        <w:pBdr>
          <w:top w:val="nil"/>
          <w:left w:val="nil"/>
          <w:bottom w:val="nil"/>
          <w:right w:val="nil"/>
          <w:between w:val="nil"/>
        </w:pBdr>
        <w:ind w:firstLine="851"/>
        <w:jc w:val="both"/>
        <w:rPr>
          <w:color w:val="000000"/>
          <w:sz w:val="28"/>
          <w:szCs w:val="28"/>
        </w:rPr>
      </w:pPr>
      <w:bookmarkStart w:id="167" w:name="_1c1lvlb" w:colFirst="0" w:colLast="0"/>
      <w:bookmarkEnd w:id="167"/>
      <w:r>
        <w:rPr>
          <w:color w:val="000000"/>
          <w:sz w:val="28"/>
          <w:szCs w:val="28"/>
        </w:rPr>
        <w:t>Questi tre elementi paiono confermare che la strada antica passava più a monte della statale, anche se non si riesce più a stabilire a quale distanza da essa</w:t>
      </w:r>
      <w:r>
        <w:rPr>
          <w:color w:val="000000"/>
          <w:sz w:val="28"/>
          <w:szCs w:val="28"/>
          <w:vertAlign w:val="superscript"/>
        </w:rPr>
        <w:footnoteReference w:id="226"/>
      </w:r>
      <w:r>
        <w:rPr>
          <w:color w:val="000000"/>
          <w:sz w:val="28"/>
          <w:szCs w:val="28"/>
        </w:rPr>
        <w:t>.</w:t>
      </w:r>
    </w:p>
    <w:p w14:paraId="1DA8D5B4" w14:textId="77777777" w:rsidR="005A5FF2" w:rsidRDefault="00AC4550">
      <w:pPr>
        <w:keepNext/>
        <w:numPr>
          <w:ilvl w:val="1"/>
          <w:numId w:val="1"/>
        </w:numPr>
        <w:pBdr>
          <w:top w:val="nil"/>
          <w:left w:val="nil"/>
          <w:bottom w:val="nil"/>
          <w:right w:val="nil"/>
          <w:between w:val="nil"/>
        </w:pBdr>
        <w:jc w:val="both"/>
        <w:rPr>
          <w:b/>
          <w:bCs/>
          <w:color w:val="000000"/>
          <w:sz w:val="32"/>
          <w:szCs w:val="32"/>
        </w:rPr>
      </w:pPr>
      <w:r>
        <w:rPr>
          <w:b/>
          <w:bCs/>
          <w:color w:val="000000"/>
          <w:sz w:val="32"/>
          <w:szCs w:val="32"/>
        </w:rPr>
        <w:t xml:space="preserve">Tra </w:t>
      </w:r>
      <w:r>
        <w:rPr>
          <w:b/>
          <w:bCs/>
          <w:i/>
          <w:iCs/>
          <w:color w:val="000000"/>
          <w:sz w:val="32"/>
          <w:szCs w:val="32"/>
        </w:rPr>
        <w:t>Lamnae</w:t>
      </w:r>
      <w:r>
        <w:rPr>
          <w:b/>
          <w:bCs/>
          <w:color w:val="000000"/>
          <w:sz w:val="32"/>
          <w:szCs w:val="32"/>
        </w:rPr>
        <w:t xml:space="preserve"> e ponte S. Giorgio</w:t>
      </w:r>
    </w:p>
    <w:p w14:paraId="1DA8D5B5" w14:textId="77777777" w:rsidR="005A5FF2" w:rsidRDefault="005A5FF2">
      <w:pPr>
        <w:pBdr>
          <w:top w:val="nil"/>
          <w:left w:val="nil"/>
          <w:bottom w:val="nil"/>
          <w:right w:val="nil"/>
          <w:between w:val="nil"/>
        </w:pBdr>
        <w:ind w:firstLine="851"/>
        <w:jc w:val="both"/>
        <w:rPr>
          <w:color w:val="000000"/>
          <w:sz w:val="28"/>
          <w:szCs w:val="28"/>
        </w:rPr>
      </w:pPr>
    </w:p>
    <w:p w14:paraId="1DA8D5B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L’esistenza tra </w:t>
      </w:r>
      <w:r>
        <w:rPr>
          <w:i/>
          <w:iCs/>
          <w:color w:val="000000"/>
          <w:sz w:val="28"/>
          <w:szCs w:val="28"/>
        </w:rPr>
        <w:t>Lamnae</w:t>
      </w:r>
      <w:r>
        <w:rPr>
          <w:color w:val="000000"/>
          <w:sz w:val="28"/>
          <w:szCs w:val="28"/>
        </w:rPr>
        <w:t xml:space="preserve"> e ponte S. Giorgio di due diversi percorsi della Via Valeria uno per Riofreddo ed uno per Arsoli, è ormai certa; tuttavia nei secoli passati questo dato di fatto è stato messo in dubbio e per lungo tempo considerato errato.</w:t>
      </w:r>
    </w:p>
    <w:p w14:paraId="1DA8D5B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Un articolo del 1985</w:t>
      </w:r>
      <w:r>
        <w:rPr>
          <w:color w:val="000000"/>
          <w:sz w:val="28"/>
          <w:szCs w:val="28"/>
          <w:vertAlign w:val="superscript"/>
        </w:rPr>
        <w:footnoteReference w:id="227"/>
      </w:r>
      <w:r>
        <w:rPr>
          <w:color w:val="000000"/>
          <w:sz w:val="28"/>
          <w:szCs w:val="28"/>
        </w:rPr>
        <w:t xml:space="preserve"> ha messo un punto definitivo sulla questione.</w:t>
      </w:r>
    </w:p>
    <w:p w14:paraId="1DA8D5B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L'articolo rappresenta un ottimo punto di partenza e, ancora oggi, risulta il contributo migliore per la conoscenza delle due varianti in questione.</w:t>
      </w:r>
    </w:p>
    <w:p w14:paraId="1DA8D5B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Prima di descrivere i due percorsi, è necessario un excursus sulla storia degli studi e della cartografia che si sono occupati di dirimere la </w:t>
      </w:r>
      <w:r>
        <w:rPr>
          <w:i/>
          <w:iCs/>
          <w:color w:val="000000"/>
          <w:sz w:val="28"/>
          <w:szCs w:val="28"/>
        </w:rPr>
        <w:t>vexata quaestio</w:t>
      </w:r>
      <w:r>
        <w:rPr>
          <w:color w:val="000000"/>
          <w:sz w:val="28"/>
          <w:szCs w:val="28"/>
        </w:rPr>
        <w:t>. Sia i primi che la seconda sono numerosi e testimoniano la fortuna che ha avuto questo tratto di Via Valeria rispetto a tutto il resto del tracciato.</w:t>
      </w:r>
    </w:p>
    <w:p w14:paraId="1DA8D5BA" w14:textId="77777777" w:rsidR="005A5FF2" w:rsidRDefault="005A5FF2">
      <w:pPr>
        <w:pBdr>
          <w:top w:val="nil"/>
          <w:left w:val="nil"/>
          <w:bottom w:val="nil"/>
          <w:right w:val="nil"/>
          <w:between w:val="nil"/>
        </w:pBdr>
        <w:ind w:firstLine="851"/>
        <w:jc w:val="both"/>
        <w:rPr>
          <w:color w:val="000000"/>
          <w:sz w:val="28"/>
          <w:szCs w:val="28"/>
        </w:rPr>
      </w:pPr>
      <w:bookmarkStart w:id="168" w:name="_3w19e94" w:colFirst="0" w:colLast="0"/>
      <w:bookmarkEnd w:id="168"/>
    </w:p>
    <w:p w14:paraId="1DA8D5BB" w14:textId="77777777" w:rsidR="005A5FF2" w:rsidRDefault="00AC4550">
      <w:pPr>
        <w:keepNext/>
        <w:pBdr>
          <w:top w:val="nil"/>
          <w:left w:val="nil"/>
          <w:bottom w:val="nil"/>
          <w:right w:val="nil"/>
          <w:between w:val="nil"/>
        </w:pBdr>
        <w:jc w:val="both"/>
        <w:rPr>
          <w:i/>
          <w:iCs/>
          <w:color w:val="000000"/>
          <w:sz w:val="28"/>
          <w:szCs w:val="28"/>
        </w:rPr>
      </w:pPr>
      <w:r>
        <w:rPr>
          <w:i/>
          <w:iCs/>
          <w:color w:val="000000"/>
          <w:sz w:val="28"/>
          <w:szCs w:val="28"/>
        </w:rPr>
        <w:t>Testimonianze cartografiche</w:t>
      </w:r>
    </w:p>
    <w:p w14:paraId="1DA8D5BC" w14:textId="77777777" w:rsidR="005A5FF2" w:rsidRDefault="005A5FF2">
      <w:pPr>
        <w:pBdr>
          <w:top w:val="nil"/>
          <w:left w:val="nil"/>
          <w:bottom w:val="nil"/>
          <w:right w:val="nil"/>
          <w:between w:val="nil"/>
        </w:pBdr>
        <w:ind w:firstLine="851"/>
        <w:jc w:val="both"/>
        <w:rPr>
          <w:color w:val="000000"/>
          <w:sz w:val="28"/>
          <w:szCs w:val="28"/>
        </w:rPr>
      </w:pPr>
    </w:p>
    <w:p w14:paraId="1DA8D5B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L’inizio della discussione sull’esistenza o meno di due percorsi che partivano dalla stazione di </w:t>
      </w:r>
      <w:r>
        <w:rPr>
          <w:i/>
          <w:iCs/>
          <w:color w:val="000000"/>
          <w:sz w:val="28"/>
          <w:szCs w:val="28"/>
        </w:rPr>
        <w:t>Lamnae</w:t>
      </w:r>
      <w:r>
        <w:rPr>
          <w:color w:val="000000"/>
          <w:sz w:val="28"/>
          <w:szCs w:val="28"/>
        </w:rPr>
        <w:t xml:space="preserve"> (n.</w:t>
      </w:r>
      <w:r>
        <w:rPr>
          <w:b/>
          <w:bCs/>
          <w:color w:val="000000"/>
          <w:sz w:val="28"/>
          <w:szCs w:val="28"/>
        </w:rPr>
        <w:t>48</w:t>
      </w:r>
      <w:r>
        <w:rPr>
          <w:color w:val="000000"/>
          <w:sz w:val="28"/>
          <w:szCs w:val="28"/>
        </w:rPr>
        <w:t>) e si ricongiungevano poco oltre il ponte di S. Giorgio, può essere ricondotta all’incirca al 1650, quando le carte geografiche iniziano a riportare correttamente strade e località</w:t>
      </w:r>
      <w:r>
        <w:rPr>
          <w:color w:val="000000"/>
          <w:sz w:val="28"/>
          <w:szCs w:val="28"/>
          <w:vertAlign w:val="superscript"/>
        </w:rPr>
        <w:footnoteReference w:id="228"/>
      </w:r>
      <w:r>
        <w:rPr>
          <w:color w:val="000000"/>
          <w:sz w:val="28"/>
          <w:szCs w:val="28"/>
        </w:rPr>
        <w:t>.</w:t>
      </w:r>
    </w:p>
    <w:p w14:paraId="1DA8D5B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Tra le mappe più significative vanno ricordate almeno le seguenti.</w:t>
      </w:r>
    </w:p>
    <w:p w14:paraId="1DA8D5BF" w14:textId="77777777" w:rsidR="005A5FF2" w:rsidRDefault="005A5FF2">
      <w:pPr>
        <w:pBdr>
          <w:top w:val="nil"/>
          <w:left w:val="nil"/>
          <w:bottom w:val="nil"/>
          <w:right w:val="nil"/>
          <w:between w:val="nil"/>
        </w:pBdr>
        <w:ind w:firstLine="851"/>
        <w:jc w:val="both"/>
        <w:rPr>
          <w:color w:val="000000"/>
          <w:sz w:val="28"/>
          <w:szCs w:val="28"/>
        </w:rPr>
      </w:pPr>
    </w:p>
    <w:p w14:paraId="1DA8D5C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carta anonima del 1650 della collezione del British Museum riporta entrambi i tracciati, per Riofreddo e per Arsoli</w:t>
      </w:r>
      <w:r>
        <w:rPr>
          <w:color w:val="000000"/>
          <w:sz w:val="28"/>
          <w:szCs w:val="28"/>
          <w:vertAlign w:val="superscript"/>
        </w:rPr>
        <w:footnoteReference w:id="229"/>
      </w:r>
      <w:r>
        <w:rPr>
          <w:color w:val="000000"/>
          <w:sz w:val="28"/>
          <w:szCs w:val="28"/>
        </w:rPr>
        <w:t>.</w:t>
      </w:r>
    </w:p>
    <w:p w14:paraId="1DA8D5C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Catasto Alessandrino dà la sola Via Valeria passante per il paese di  Riofreddo. Siamo nel 1661 (fig.208)</w:t>
      </w:r>
      <w:r>
        <w:rPr>
          <w:color w:val="000000"/>
          <w:sz w:val="28"/>
          <w:szCs w:val="28"/>
          <w:vertAlign w:val="superscript"/>
        </w:rPr>
        <w:footnoteReference w:id="230"/>
      </w:r>
      <w:r>
        <w:rPr>
          <w:color w:val="000000"/>
          <w:sz w:val="28"/>
          <w:szCs w:val="28"/>
        </w:rPr>
        <w:t>.</w:t>
      </w:r>
    </w:p>
    <w:p w14:paraId="1DA8D5C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lastRenderedPageBreak/>
        <w:t xml:space="preserve">La mappa di G. F. Ameti del 1693 riporta entrambe le varianti tra </w:t>
      </w:r>
      <w:r>
        <w:rPr>
          <w:i/>
          <w:iCs/>
          <w:color w:val="000000"/>
          <w:sz w:val="28"/>
          <w:szCs w:val="28"/>
        </w:rPr>
        <w:t>Lamnae</w:t>
      </w:r>
      <w:r>
        <w:rPr>
          <w:color w:val="000000"/>
          <w:sz w:val="28"/>
          <w:szCs w:val="28"/>
        </w:rPr>
        <w:t xml:space="preserve"> e S. Giorgio (fig.209)</w:t>
      </w:r>
      <w:r>
        <w:rPr>
          <w:color w:val="000000"/>
          <w:sz w:val="28"/>
          <w:szCs w:val="28"/>
          <w:vertAlign w:val="superscript"/>
        </w:rPr>
        <w:footnoteReference w:id="231"/>
      </w:r>
      <w:r>
        <w:rPr>
          <w:color w:val="000000"/>
          <w:sz w:val="28"/>
          <w:szCs w:val="28"/>
        </w:rPr>
        <w:t>.</w:t>
      </w:r>
    </w:p>
    <w:p w14:paraId="1DA8D5C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carta della diocesi di Tivoli realizzata nel 1739 da Diego Revillas, con criteri quasi scientifici e con grande aderenza al vero fa lo stesso (fig.205)</w:t>
      </w:r>
      <w:r>
        <w:rPr>
          <w:color w:val="000000"/>
          <w:sz w:val="28"/>
          <w:szCs w:val="28"/>
          <w:vertAlign w:val="superscript"/>
        </w:rPr>
        <w:footnoteReference w:id="232"/>
      </w:r>
      <w:r>
        <w:rPr>
          <w:color w:val="000000"/>
          <w:sz w:val="28"/>
          <w:szCs w:val="28"/>
        </w:rPr>
        <w:t>.</w:t>
      </w:r>
    </w:p>
    <w:p w14:paraId="1DA8D5C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Bernardino Olivieri in una carta del 1798 riporta entrambi i tracciati, ma. in una successiva mappa del 1802 evidenzia la sola variante per Arsoli, omettendo il collegamento tra Riofreddo e S. Giorgio (figg.210,211)</w:t>
      </w:r>
      <w:r>
        <w:rPr>
          <w:color w:val="000000"/>
          <w:sz w:val="28"/>
          <w:szCs w:val="28"/>
          <w:vertAlign w:val="superscript"/>
        </w:rPr>
        <w:footnoteReference w:id="233"/>
      </w:r>
      <w:r>
        <w:rPr>
          <w:color w:val="000000"/>
          <w:sz w:val="28"/>
          <w:szCs w:val="28"/>
        </w:rPr>
        <w:t>.</w:t>
      </w:r>
    </w:p>
    <w:p w14:paraId="1DA8D5C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Il foglio H15 della carta dell’Istituto Geografico </w:t>
      </w:r>
      <w:r>
        <w:rPr>
          <w:smallCaps/>
          <w:color w:val="000000"/>
          <w:sz w:val="28"/>
          <w:szCs w:val="28"/>
        </w:rPr>
        <w:t>M</w:t>
      </w:r>
      <w:r>
        <w:rPr>
          <w:color w:val="000000"/>
          <w:sz w:val="28"/>
          <w:szCs w:val="28"/>
        </w:rPr>
        <w:t>ilitare di Vienna del 1851 reca entrambi i tracciati ma quello per Riofreddo viene segnato come sentiero</w:t>
      </w:r>
      <w:r>
        <w:rPr>
          <w:color w:val="000000"/>
          <w:sz w:val="28"/>
          <w:szCs w:val="28"/>
          <w:vertAlign w:val="superscript"/>
        </w:rPr>
        <w:footnoteReference w:id="234"/>
      </w:r>
      <w:r>
        <w:rPr>
          <w:color w:val="000000"/>
          <w:sz w:val="28"/>
          <w:szCs w:val="28"/>
        </w:rPr>
        <w:t>.</w:t>
      </w:r>
    </w:p>
    <w:p w14:paraId="1DA8D5C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Poche carte riportano la sola strada per Arsoli -ad esempio quella di Antonio Sandi del XVIII secolo (fig.212)</w:t>
      </w:r>
      <w:r>
        <w:rPr>
          <w:color w:val="000000"/>
          <w:sz w:val="28"/>
          <w:szCs w:val="28"/>
          <w:vertAlign w:val="superscript"/>
        </w:rPr>
        <w:footnoteReference w:id="235"/>
      </w:r>
      <w:r>
        <w:rPr>
          <w:color w:val="000000"/>
          <w:sz w:val="28"/>
          <w:szCs w:val="28"/>
        </w:rPr>
        <w:t>- mentre la maggior parte delle mappe segna entrambi i tracciati.</w:t>
      </w:r>
    </w:p>
    <w:p w14:paraId="1DA8D5C7" w14:textId="77777777" w:rsidR="005A5FF2" w:rsidRDefault="005A5FF2">
      <w:pPr>
        <w:pBdr>
          <w:top w:val="nil"/>
          <w:left w:val="nil"/>
          <w:bottom w:val="nil"/>
          <w:right w:val="nil"/>
          <w:between w:val="nil"/>
        </w:pBdr>
        <w:ind w:firstLine="851"/>
        <w:jc w:val="both"/>
        <w:rPr>
          <w:color w:val="000000"/>
          <w:sz w:val="28"/>
          <w:szCs w:val="28"/>
        </w:rPr>
      </w:pPr>
      <w:bookmarkStart w:id="169" w:name="_2b6jogx" w:colFirst="0" w:colLast="0"/>
      <w:bookmarkEnd w:id="169"/>
    </w:p>
    <w:p w14:paraId="1DA8D5C8" w14:textId="77777777" w:rsidR="005A5FF2" w:rsidRDefault="00AC4550">
      <w:pPr>
        <w:keepNext/>
        <w:pBdr>
          <w:top w:val="nil"/>
          <w:left w:val="nil"/>
          <w:bottom w:val="nil"/>
          <w:right w:val="nil"/>
          <w:between w:val="nil"/>
        </w:pBdr>
        <w:jc w:val="both"/>
        <w:rPr>
          <w:i/>
          <w:iCs/>
          <w:color w:val="000000"/>
          <w:sz w:val="28"/>
          <w:szCs w:val="28"/>
        </w:rPr>
      </w:pPr>
      <w:r>
        <w:rPr>
          <w:i/>
          <w:iCs/>
          <w:color w:val="000000"/>
          <w:sz w:val="28"/>
          <w:szCs w:val="28"/>
        </w:rPr>
        <w:t>Testimonianze letterarie</w:t>
      </w:r>
    </w:p>
    <w:p w14:paraId="1DA8D5C9" w14:textId="77777777" w:rsidR="005A5FF2" w:rsidRDefault="005A5FF2">
      <w:pPr>
        <w:pBdr>
          <w:top w:val="nil"/>
          <w:left w:val="nil"/>
          <w:bottom w:val="nil"/>
          <w:right w:val="nil"/>
          <w:between w:val="nil"/>
        </w:pBdr>
        <w:ind w:firstLine="851"/>
        <w:jc w:val="both"/>
        <w:rPr>
          <w:color w:val="000000"/>
          <w:sz w:val="28"/>
          <w:szCs w:val="28"/>
        </w:rPr>
      </w:pPr>
    </w:p>
    <w:p w14:paraId="1DA8D5C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primo grande studioso ad occuparsi della questione in ordine di tempo fu Raffaele Fabretti</w:t>
      </w:r>
      <w:r>
        <w:rPr>
          <w:color w:val="000000"/>
          <w:sz w:val="28"/>
          <w:szCs w:val="28"/>
          <w:vertAlign w:val="superscript"/>
        </w:rPr>
        <w:footnoteReference w:id="236"/>
      </w:r>
      <w:r>
        <w:rPr>
          <w:color w:val="000000"/>
          <w:sz w:val="28"/>
          <w:szCs w:val="28"/>
        </w:rPr>
        <w:t xml:space="preserve"> che si pronunciò per l’esistenza di due strade, la più antica delle quali considerò quella che passava per Riofreddo.</w:t>
      </w:r>
    </w:p>
    <w:p w14:paraId="1DA8D5C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Nel secondo decennio del XIX secolo Sir. Colt Hoare</w:t>
      </w:r>
      <w:r>
        <w:rPr>
          <w:color w:val="000000"/>
          <w:sz w:val="28"/>
          <w:szCs w:val="28"/>
          <w:vertAlign w:val="superscript"/>
        </w:rPr>
        <w:footnoteReference w:id="237"/>
      </w:r>
      <w:r>
        <w:rPr>
          <w:color w:val="000000"/>
          <w:sz w:val="28"/>
          <w:szCs w:val="28"/>
        </w:rPr>
        <w:t xml:space="preserve"> percorre la Valeria Vetus (n.</w:t>
      </w:r>
      <w:r>
        <w:rPr>
          <w:b/>
          <w:bCs/>
          <w:color w:val="000000"/>
          <w:sz w:val="28"/>
          <w:szCs w:val="28"/>
        </w:rPr>
        <w:t>49</w:t>
      </w:r>
      <w:r>
        <w:rPr>
          <w:color w:val="000000"/>
          <w:sz w:val="28"/>
          <w:szCs w:val="28"/>
        </w:rPr>
        <w:t xml:space="preserve">) da Riofreddo (presso cui passava il confine tra lo Stato della Chiesa e il Regno delle Due Sicilie) verso la valle dell’Aniene. Lo studioso inglese parla della strada per Arsoli come di un </w:t>
      </w:r>
      <w:r>
        <w:rPr>
          <w:i/>
          <w:iCs/>
          <w:color w:val="000000"/>
          <w:sz w:val="28"/>
          <w:szCs w:val="28"/>
        </w:rPr>
        <w:t>“diverticulum</w:t>
      </w:r>
      <w:r>
        <w:rPr>
          <w:color w:val="000000"/>
          <w:sz w:val="28"/>
          <w:szCs w:val="28"/>
        </w:rPr>
        <w:t xml:space="preserve"> </w:t>
      </w:r>
      <w:r>
        <w:rPr>
          <w:i/>
          <w:iCs/>
          <w:color w:val="000000"/>
          <w:sz w:val="28"/>
          <w:szCs w:val="28"/>
        </w:rPr>
        <w:t>made by Emperor Nero</w:t>
      </w:r>
      <w:r>
        <w:rPr>
          <w:color w:val="000000"/>
          <w:sz w:val="28"/>
          <w:szCs w:val="28"/>
        </w:rPr>
        <w:t>”, per raggiungere le sorgenti degli acquedotti site sulla Via Sublacense.</w:t>
      </w:r>
    </w:p>
    <w:p w14:paraId="1DA8D5C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A partire dal 1837, data di pubblicazione de </w:t>
      </w:r>
      <w:r>
        <w:rPr>
          <w:i/>
          <w:iCs/>
          <w:color w:val="000000"/>
          <w:sz w:val="28"/>
          <w:szCs w:val="28"/>
        </w:rPr>
        <w:t>“L’Analisi”</w:t>
      </w:r>
      <w:r>
        <w:rPr>
          <w:color w:val="000000"/>
          <w:sz w:val="28"/>
          <w:szCs w:val="28"/>
        </w:rPr>
        <w:t xml:space="preserve"> di A. Nibby e di Sir W. Gell, l’ipotesi della doppia viabilità viene rigettata e si attribuisce alla sola via passante per Arsoli dignità di </w:t>
      </w:r>
      <w:r>
        <w:rPr>
          <w:i/>
          <w:iCs/>
          <w:color w:val="000000"/>
          <w:sz w:val="28"/>
          <w:szCs w:val="28"/>
        </w:rPr>
        <w:t>Via Publica</w:t>
      </w:r>
      <w:r>
        <w:rPr>
          <w:color w:val="000000"/>
          <w:sz w:val="28"/>
          <w:szCs w:val="28"/>
        </w:rPr>
        <w:t xml:space="preserve"> (faccio presente tuttavia che il Nibby sostiene in una sua opera precedente</w:t>
      </w:r>
      <w:r>
        <w:rPr>
          <w:color w:val="000000"/>
          <w:sz w:val="28"/>
          <w:szCs w:val="28"/>
          <w:vertAlign w:val="superscript"/>
        </w:rPr>
        <w:footnoteReference w:id="238"/>
      </w:r>
      <w:r>
        <w:rPr>
          <w:color w:val="000000"/>
          <w:sz w:val="28"/>
          <w:szCs w:val="28"/>
        </w:rPr>
        <w:t xml:space="preserve"> che la Via Valeria romana era quella che da </w:t>
      </w:r>
      <w:r>
        <w:rPr>
          <w:i/>
          <w:iCs/>
          <w:color w:val="000000"/>
          <w:sz w:val="28"/>
          <w:szCs w:val="28"/>
        </w:rPr>
        <w:t>Lamnae</w:t>
      </w:r>
      <w:r>
        <w:rPr>
          <w:color w:val="000000"/>
          <w:sz w:val="28"/>
          <w:szCs w:val="28"/>
        </w:rPr>
        <w:t xml:space="preserve"> saliva a Riofreddo, mentre quella per Roviano era la Via Sublacense).</w:t>
      </w:r>
    </w:p>
    <w:p w14:paraId="1DA8D5C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Da questo momento in avanti il solo a dare credito alla tesi del Fabretti fu uno studioso locale di Roviano, tale Sebastiani, che contrariamente a studiosi di maggior fama di lui, riconobbe il tracciato più antico della Via Valeria, descrivendolo con particolar cura.</w:t>
      </w:r>
    </w:p>
    <w:p w14:paraId="1DA8D5C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Anche il Promis ed il Lanciani condivisero la tesi del Nibby, forse spinti a questa conclusione dal notevole impulso che stavano avendo sul finire dell’800 gli studi nella valle dell’Aniene, in cui si venivano scoprendo resti ingentissimi degli acquedotti romani, adducendo a sostegno della loro tesi anche l’orientamento del ponte di S. Giorgio e i resti delle sostruzioni lungo la strada per Arsoli, scoperti nel corso del XIX secolo.</w:t>
      </w:r>
    </w:p>
    <w:p w14:paraId="1DA8D5C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Presutti</w:t>
      </w:r>
      <w:r>
        <w:rPr>
          <w:color w:val="000000"/>
          <w:sz w:val="28"/>
          <w:szCs w:val="28"/>
          <w:vertAlign w:val="superscript"/>
        </w:rPr>
        <w:footnoteReference w:id="239"/>
      </w:r>
      <w:r>
        <w:rPr>
          <w:color w:val="000000"/>
          <w:sz w:val="28"/>
          <w:szCs w:val="28"/>
        </w:rPr>
        <w:t xml:space="preserve"> nel 1909 ripropone l’idea originaria del Fabretti della doppia viabilità ma viene ignorato dalla comunità scientifica.</w:t>
      </w:r>
    </w:p>
    <w:p w14:paraId="1DA8D5D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lastRenderedPageBreak/>
        <w:t>Ancora nel 1957 il Van Essen</w:t>
      </w:r>
      <w:r>
        <w:rPr>
          <w:color w:val="000000"/>
          <w:sz w:val="28"/>
          <w:szCs w:val="28"/>
          <w:vertAlign w:val="superscript"/>
        </w:rPr>
        <w:footnoteReference w:id="240"/>
      </w:r>
      <w:r>
        <w:rPr>
          <w:color w:val="000000"/>
          <w:sz w:val="28"/>
          <w:szCs w:val="28"/>
        </w:rPr>
        <w:t xml:space="preserve"> dice che il ramo Vetus della Via Valeria è stato “</w:t>
      </w:r>
      <w:r>
        <w:rPr>
          <w:i/>
          <w:iCs/>
          <w:color w:val="000000"/>
          <w:sz w:val="28"/>
          <w:szCs w:val="28"/>
        </w:rPr>
        <w:t>often wrongly taken to be a part of the Valeria Antica”</w:t>
      </w:r>
      <w:r>
        <w:rPr>
          <w:color w:val="000000"/>
          <w:sz w:val="28"/>
          <w:szCs w:val="28"/>
        </w:rPr>
        <w:t xml:space="preserve"> e riconosce come </w:t>
      </w:r>
      <w:r>
        <w:rPr>
          <w:i/>
          <w:iCs/>
          <w:color w:val="000000"/>
          <w:sz w:val="28"/>
          <w:szCs w:val="28"/>
        </w:rPr>
        <w:t>Via Publica</w:t>
      </w:r>
      <w:r>
        <w:rPr>
          <w:color w:val="000000"/>
          <w:sz w:val="28"/>
          <w:szCs w:val="28"/>
        </w:rPr>
        <w:t xml:space="preserve"> solo il tracciato passante per Arsoli.</w:t>
      </w:r>
    </w:p>
    <w:p w14:paraId="1DA8D5D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Van Essen, parlando dell’esistenza della Valeria Vetus sostiene trattarsi certamente di strada antica ma secondaria e non le riconosce affatto il ruolo di tracciato originario della Via Valeria, portando a sostegno della sua tesi l’Ashby ed il Promis.</w:t>
      </w:r>
    </w:p>
    <w:p w14:paraId="1DA8D5D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Per ultimo l’articolo del Giuliani e del Crainz ripercorre entrambe le varianti esaminandole in dettaglio e descrivendo la colonnetta del 37° miglio -ora conservata in un’abitazione privata a Roviano-, rintracciata nei pressi del ponte Scotonico all’inizio del ‘900 ma mai descritta in precedenza.</w:t>
      </w:r>
    </w:p>
    <w:p w14:paraId="1DA8D5D3" w14:textId="77777777" w:rsidR="005A5FF2" w:rsidRDefault="005A5FF2">
      <w:pPr>
        <w:pBdr>
          <w:top w:val="nil"/>
          <w:left w:val="nil"/>
          <w:bottom w:val="nil"/>
          <w:right w:val="nil"/>
          <w:between w:val="nil"/>
        </w:pBdr>
        <w:ind w:firstLine="851"/>
        <w:jc w:val="both"/>
        <w:rPr>
          <w:color w:val="000000"/>
          <w:sz w:val="28"/>
          <w:szCs w:val="28"/>
        </w:rPr>
      </w:pPr>
      <w:bookmarkStart w:id="170" w:name="_qbtyoq" w:colFirst="0" w:colLast="0"/>
      <w:bookmarkEnd w:id="170"/>
    </w:p>
    <w:p w14:paraId="1DA8D5D4" w14:textId="77777777" w:rsidR="005A5FF2" w:rsidRDefault="00AC4550">
      <w:pPr>
        <w:keepNext/>
        <w:pBdr>
          <w:top w:val="nil"/>
          <w:left w:val="nil"/>
          <w:bottom w:val="nil"/>
          <w:right w:val="nil"/>
          <w:between w:val="nil"/>
        </w:pBdr>
        <w:jc w:val="both"/>
        <w:rPr>
          <w:i/>
          <w:iCs/>
          <w:color w:val="000000"/>
          <w:sz w:val="28"/>
          <w:szCs w:val="28"/>
        </w:rPr>
      </w:pPr>
      <w:r>
        <w:rPr>
          <w:i/>
          <w:iCs/>
          <w:color w:val="000000"/>
          <w:sz w:val="28"/>
          <w:szCs w:val="28"/>
        </w:rPr>
        <w:t>Lungo la Via Valeria Vetus</w:t>
      </w:r>
    </w:p>
    <w:p w14:paraId="1DA8D5D5" w14:textId="77777777" w:rsidR="005A5FF2" w:rsidRDefault="005A5FF2">
      <w:pPr>
        <w:pBdr>
          <w:top w:val="nil"/>
          <w:left w:val="nil"/>
          <w:bottom w:val="nil"/>
          <w:right w:val="nil"/>
          <w:between w:val="nil"/>
        </w:pBdr>
        <w:ind w:firstLine="851"/>
        <w:jc w:val="both"/>
        <w:rPr>
          <w:color w:val="000000"/>
          <w:sz w:val="28"/>
          <w:szCs w:val="28"/>
        </w:rPr>
      </w:pPr>
    </w:p>
    <w:p w14:paraId="1DA8D5D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Dalla </w:t>
      </w:r>
      <w:r>
        <w:rPr>
          <w:i/>
          <w:iCs/>
          <w:color w:val="000000"/>
          <w:sz w:val="28"/>
          <w:szCs w:val="28"/>
        </w:rPr>
        <w:t>statio</w:t>
      </w:r>
      <w:r>
        <w:rPr>
          <w:color w:val="000000"/>
          <w:sz w:val="28"/>
          <w:szCs w:val="28"/>
        </w:rPr>
        <w:t xml:space="preserve"> di </w:t>
      </w:r>
      <w:r>
        <w:rPr>
          <w:i/>
          <w:iCs/>
          <w:color w:val="000000"/>
          <w:sz w:val="28"/>
          <w:szCs w:val="28"/>
        </w:rPr>
        <w:t>Ad Lamnas</w:t>
      </w:r>
      <w:r>
        <w:rPr>
          <w:color w:val="000000"/>
          <w:sz w:val="28"/>
          <w:szCs w:val="28"/>
        </w:rPr>
        <w:t xml:space="preserve"> (n.</w:t>
      </w:r>
      <w:r>
        <w:rPr>
          <w:b/>
          <w:bCs/>
          <w:color w:val="000000"/>
          <w:sz w:val="28"/>
          <w:szCs w:val="28"/>
        </w:rPr>
        <w:t>48</w:t>
      </w:r>
      <w:r>
        <w:rPr>
          <w:color w:val="000000"/>
          <w:sz w:val="28"/>
          <w:szCs w:val="28"/>
        </w:rPr>
        <w:t>) fino al ricongiungimento con la statale (km 63,500/800), il tracciato è lungo meno di 5 miglia. Sale fino al passo di S. Maria (mt. 734 s.l.m.) affrontando nelle prime due miglia un dislivello di mt. 418 per poi scendere di mt. 144 fino alla confluenza con la SSn.5, poco più a Nord di Ponte S. Giorgio.</w:t>
      </w:r>
    </w:p>
    <w:p w14:paraId="1DA8D5D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Si tratta di una strada le cui caratteristiche sono rimaste immutate dall’epoca in cui i Romani la percorrevano; per la prima volta è stata descritta dal Fabretti nel 1680.</w:t>
      </w:r>
    </w:p>
    <w:p w14:paraId="1DA8D5D8" w14:textId="77777777" w:rsidR="005A5FF2" w:rsidRDefault="005A5FF2">
      <w:pPr>
        <w:pBdr>
          <w:top w:val="nil"/>
          <w:left w:val="nil"/>
          <w:bottom w:val="nil"/>
          <w:right w:val="nil"/>
          <w:between w:val="nil"/>
        </w:pBdr>
        <w:ind w:firstLine="851"/>
        <w:jc w:val="both"/>
        <w:rPr>
          <w:color w:val="000000"/>
          <w:sz w:val="28"/>
          <w:szCs w:val="28"/>
        </w:rPr>
      </w:pPr>
    </w:p>
    <w:p w14:paraId="1DA8D5D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L’antica stazione di </w:t>
      </w:r>
      <w:r>
        <w:rPr>
          <w:i/>
          <w:iCs/>
          <w:color w:val="000000"/>
          <w:sz w:val="28"/>
          <w:szCs w:val="28"/>
        </w:rPr>
        <w:t>Lamnae</w:t>
      </w:r>
      <w:r>
        <w:rPr>
          <w:color w:val="000000"/>
          <w:sz w:val="28"/>
          <w:szCs w:val="28"/>
        </w:rPr>
        <w:t xml:space="preserve"> è stata, fino all’avvento dei moderni mezzi di spostamento, un punto di passaggio obbligato per andare e venire in Abruzzo da Roma.</w:t>
      </w:r>
    </w:p>
    <w:p w14:paraId="1DA8D5D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Fino al secondo dopoguerra la zona di </w:t>
      </w:r>
      <w:r>
        <w:rPr>
          <w:i/>
          <w:iCs/>
          <w:color w:val="000000"/>
          <w:sz w:val="28"/>
          <w:szCs w:val="28"/>
        </w:rPr>
        <w:t>Lamnae</w:t>
      </w:r>
      <w:r>
        <w:rPr>
          <w:color w:val="000000"/>
          <w:sz w:val="28"/>
          <w:szCs w:val="28"/>
        </w:rPr>
        <w:t xml:space="preserve"> serviva ancora come luogo di sosta e ristoro per i viaggiatori e qui si trovava un’osteria che venne bombardata durante il secondo conflitto mondiale e non più ricostruita. Fino ad allora la Via Valeria Vetus è stata abitualmente utilizzata dai pastori e dai piccoli commercianti dell’Italia Centrale per venire alle fiere che si svolgevano nella campagna e nei castelli romani.</w:t>
      </w:r>
    </w:p>
    <w:p w14:paraId="1DA8D5D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Gli anziani del paese di Riofreddo ricordano pure che nei giorni immediatamente precedenti la fiera del maiale a Grottaferrata, il passaggio di pastori, ambulanti, artigiani e piccoli commercianti lungo la Via Valeria Vetus si intensificava moltissimo.</w:t>
      </w:r>
    </w:p>
    <w:p w14:paraId="1DA8D5D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Il tragitto tra Riofreddo e Grottaferrata richiedeva tre giorni di viaggio e una delle soste più ambite nel ritorno dai castelli romani era proprio quella all’Osteria della Sora Augusta, nel luogo in cui sorgeva l’antica </w:t>
      </w:r>
      <w:r>
        <w:rPr>
          <w:i/>
          <w:iCs/>
          <w:color w:val="000000"/>
          <w:sz w:val="28"/>
          <w:szCs w:val="28"/>
        </w:rPr>
        <w:t>statio Ad Lamnas</w:t>
      </w:r>
      <w:r>
        <w:rPr>
          <w:color w:val="000000"/>
          <w:sz w:val="28"/>
          <w:szCs w:val="28"/>
        </w:rPr>
        <w:t>, dove si raccontavano gli avvenimenti occorsi durante la fiera.</w:t>
      </w:r>
    </w:p>
    <w:p w14:paraId="1DA8D5D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Appartiene invece alla memoria collettiva degli abitanti di Riofreddo il fatto che fino al momento della costruzione dell’autostrada (1968), che ha tagliato in due la Via Valeria Vetus, uno dei compiti del comune era di appaltare periodicamente la pulizia dell’antica strada, sistemandola e attrezzandola -i traversagni sono dovuti a queste sistemazioni-, per rendere più agevole il cammino.</w:t>
      </w:r>
    </w:p>
    <w:p w14:paraId="1DA8D5D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Dalla buona percorribilità del tracciato più antico della Via Valeria, dovettero derivare per secoli i maggiori introiti al paese di Riofreddo, le cui più antiche dimore non a </w:t>
      </w:r>
      <w:r>
        <w:rPr>
          <w:color w:val="000000"/>
          <w:sz w:val="28"/>
          <w:szCs w:val="28"/>
        </w:rPr>
        <w:lastRenderedPageBreak/>
        <w:t>caso si dispongono al lato della via Valeria, che è il nome della strada principale che attraversa tutto il paese vecchio di Riofreddo</w:t>
      </w:r>
      <w:r>
        <w:rPr>
          <w:color w:val="000000"/>
          <w:sz w:val="28"/>
          <w:szCs w:val="28"/>
          <w:vertAlign w:val="superscript"/>
        </w:rPr>
        <w:footnoteReference w:id="241"/>
      </w:r>
      <w:r>
        <w:rPr>
          <w:color w:val="000000"/>
          <w:sz w:val="28"/>
          <w:szCs w:val="28"/>
        </w:rPr>
        <w:t>.</w:t>
      </w:r>
    </w:p>
    <w:p w14:paraId="1DA8D5DF" w14:textId="77777777" w:rsidR="005A5FF2" w:rsidRDefault="005A5FF2">
      <w:pPr>
        <w:pBdr>
          <w:top w:val="nil"/>
          <w:left w:val="nil"/>
          <w:bottom w:val="nil"/>
          <w:right w:val="nil"/>
          <w:between w:val="nil"/>
        </w:pBdr>
        <w:ind w:firstLine="851"/>
        <w:jc w:val="both"/>
        <w:rPr>
          <w:color w:val="000000"/>
          <w:sz w:val="28"/>
          <w:szCs w:val="28"/>
        </w:rPr>
      </w:pPr>
    </w:p>
    <w:p w14:paraId="1DA8D5E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tracciato della Via Valeria Vetus non è conservato nel primissimo tratto; per raggiungere la strada romana si deve prendere una campestre moderna che si stacca dalla SSn.5 poche decine di metri dopo la centralina di servizio dell’Acea (fig.213).</w:t>
      </w:r>
    </w:p>
    <w:p w14:paraId="1DA8D5E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Percorsi un centinaio di metri ci si ritrova sul tracciato della Via Valeria Vetus, che qui coincide con l’ultima parte della stradina di campagna proveniente dalla statale, senza tuttavia che si possa precisare il punto esatto di tale sovrapposizione (fig.214).</w:t>
      </w:r>
    </w:p>
    <w:p w14:paraId="1DA8D5E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strada romana fino al ponte della ferrovia Roma-Sulmona è facilmente percorribile ma non è possibile riconoscere nulla d’antico. La sola nota che si può fare riguarda una secca curva (fig.215) che la stradina compie pochi metri prima di arrestarsi in un campo adiacente alla ferrovia.</w:t>
      </w:r>
    </w:p>
    <w:p w14:paraId="1DA8D5E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curva è sostrutta da grandi massi e, sebbene risistemata più volte doveva esistere già in antico, rendendosi necessaria, per portare la Via Valeria Vetus all’Osteria della Ferrata.</w:t>
      </w:r>
    </w:p>
    <w:p w14:paraId="1DA8D5E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Questa è la prima grande curva che l’orografia del territorio impose al tracciato più antico della consolare per prendere quota ed abbandonare definitivamente la Valle dell’Aniene.</w:t>
      </w:r>
    </w:p>
    <w:p w14:paraId="1DA8D5E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Qui è importante osservare che l’orografia del territorio attraversato dalla Via Valeria costrinse i genieri Romani a realizzare alcune vistose e spettacolari curve su questo percorso.</w:t>
      </w:r>
    </w:p>
    <w:p w14:paraId="1DA8D5E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Ciò era reso necessario per la presenza di due grandi valloni. Questi per essere superati richiedevano la costruzione di due ponti ravvicinati (come ancora succede per la ferrovia e l’autostrada), i quali dovevano essere realizzati nella parte meno profonda dei valloni, cosi da richiedere minori difficoltà di costruzione e garantire una maggiore resistenza alla violenza delle acque</w:t>
      </w:r>
      <w:r>
        <w:rPr>
          <w:color w:val="000000"/>
          <w:sz w:val="28"/>
          <w:szCs w:val="28"/>
          <w:vertAlign w:val="superscript"/>
        </w:rPr>
        <w:footnoteReference w:id="242"/>
      </w:r>
      <w:r>
        <w:rPr>
          <w:color w:val="000000"/>
          <w:sz w:val="28"/>
          <w:szCs w:val="28"/>
        </w:rPr>
        <w:t>.</w:t>
      </w:r>
    </w:p>
    <w:p w14:paraId="1DA8D5E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tracciato della Via Valeria Vetus fu quindi fondamentalmente condizionato dalla presenza di questi profondi valloni. Alla ricerca degli attraversamenti più facili, la consolare romana si inerpicava assai rapidamente lungo il tormentato fianco del Colle Cacione e subito prendeva quota offrendo al viaggiatore uno spettacolo davvero suggestivo: la vista della valle dell’Aniene, da Mandela fino alla Via Sublacense.</w:t>
      </w:r>
    </w:p>
    <w:p w14:paraId="1DA8D5E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Venti metri oltre la ferrovia, che ha tagliato in due la Via Valeria Vetus, gli imponenti lavori di sostenimento dell’autostrada Roma- L’Aquila hanno distrutto completamente il tracciato (fig.216), impedendo di seguirlo per tutto il tratto nel quale la via antica superava il primo vallone (che oggi può essere attraversato solo percorrendo il viadotto moderno della ferrovia), proprio sotto l’autostrada.</w:t>
      </w:r>
    </w:p>
    <w:p w14:paraId="1DA8D5E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lastRenderedPageBreak/>
        <w:t>La Via Valeria ricompare sul versante opposto della forra, a valle del viadotto dell’autostrada Ferrata (km 37,700) e per alcune decine di metri la strada antica corre parallela alla ferrovia ma ad una quota più alta (fig.217).</w:t>
      </w:r>
    </w:p>
    <w:p w14:paraId="1DA8D5E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Essa è qui percorribile, sebbene si debba parlare di sentiero più che di strada, per quanto questa si restringe.</w:t>
      </w:r>
    </w:p>
    <w:p w14:paraId="1DA8D5E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Poche decine di metri ancora e si giunge in prossimità del secondo vallone (in tutto tra i due valloni ci sono circa 200/250 metri di strada, di cui solo una cinquantina ancora riconoscibili e percorribili). Sul lato nordoccidentale di questo la strada si inerpica fin sotto un altro viadotto dell’autostrada (il Ciarlotta al km 37,900) dove diventa difficilissimo seguire le tracce della strada e dove avveniva il superamento anche della seconda forra.</w:t>
      </w:r>
    </w:p>
    <w:p w14:paraId="1DA8D5E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Da questo punto la Via Valeria Vetus percorre una trentina di metri prima di raggiungere la stessa quota dell’autostrada -in prossimità del viadotto Ponte Nuovo, km 38,500 (fig.218)-.</w:t>
      </w:r>
    </w:p>
    <w:p w14:paraId="1DA8D5ED" w14:textId="77777777" w:rsidR="005A5FF2" w:rsidRDefault="005A5FF2">
      <w:pPr>
        <w:pBdr>
          <w:top w:val="nil"/>
          <w:left w:val="nil"/>
          <w:bottom w:val="nil"/>
          <w:right w:val="nil"/>
          <w:between w:val="nil"/>
        </w:pBdr>
        <w:ind w:firstLine="851"/>
        <w:jc w:val="both"/>
        <w:rPr>
          <w:color w:val="000000"/>
          <w:sz w:val="28"/>
          <w:szCs w:val="28"/>
        </w:rPr>
      </w:pPr>
    </w:p>
    <w:p w14:paraId="1DA8D5E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Superata l’autostrada con un sottopasso moderno ci si trova davanti ad un trivio (fig.219). La Valeria Vetus corrisponde alla via centrale (quella di destra conduce a Roviano, mentre quella di sinistra si perde in direzione Cineto Romano).</w:t>
      </w:r>
    </w:p>
    <w:p w14:paraId="1DA8D5E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Da qui la strada prende a correre sul versante orientale del Colle Cacione fino al passo di Santa Maria (fig.220). E’ questo il tratto sicuramente meglio conservato di tutta la Via Valeria nella regione laziale, capace di mettere in luce le grandi capacità dei Romani in fatto di costruzione di strade.</w:t>
      </w:r>
    </w:p>
    <w:p w14:paraId="1DA8D5F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Superati i resti di sostruzioni (n.</w:t>
      </w:r>
      <w:r>
        <w:rPr>
          <w:b/>
          <w:bCs/>
          <w:color w:val="000000"/>
          <w:sz w:val="28"/>
          <w:szCs w:val="28"/>
        </w:rPr>
        <w:t>51</w:t>
      </w:r>
      <w:r>
        <w:rPr>
          <w:color w:val="000000"/>
          <w:sz w:val="28"/>
          <w:szCs w:val="28"/>
        </w:rPr>
        <w:t>) e percorso il doppio tornante (n.</w:t>
      </w:r>
      <w:r>
        <w:rPr>
          <w:b/>
          <w:bCs/>
          <w:color w:val="000000"/>
          <w:sz w:val="28"/>
          <w:szCs w:val="28"/>
        </w:rPr>
        <w:t>52</w:t>
      </w:r>
      <w:r>
        <w:rPr>
          <w:color w:val="000000"/>
          <w:sz w:val="28"/>
          <w:szCs w:val="28"/>
        </w:rPr>
        <w:t>) si giunge al passo di S. Maria.</w:t>
      </w:r>
    </w:p>
    <w:p w14:paraId="1DA8D5F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Valicatolo si entra in una vasta radura sul margine destro della quale, leggermente rialzata, corre la strada antica per 400 metri circa. In questo tratto la Via Valeria Vetus corre su di un aggere di terra e massi; questo per garantire la percorribilità della strada anche in caso di violente piogge che impaludano ancora oggi la zona del passo. Leggermente spostata rispetto al percorso della strada è la chiesa di S. Maria (fig.221).</w:t>
      </w:r>
    </w:p>
    <w:p w14:paraId="1DA8D5F2" w14:textId="77777777" w:rsidR="005A5FF2" w:rsidRDefault="005A5FF2">
      <w:pPr>
        <w:pBdr>
          <w:top w:val="nil"/>
          <w:left w:val="nil"/>
          <w:bottom w:val="nil"/>
          <w:right w:val="nil"/>
          <w:between w:val="nil"/>
        </w:pBdr>
        <w:ind w:firstLine="851"/>
        <w:jc w:val="both"/>
        <w:rPr>
          <w:color w:val="000000"/>
          <w:sz w:val="28"/>
          <w:szCs w:val="28"/>
        </w:rPr>
      </w:pPr>
    </w:p>
    <w:p w14:paraId="1DA8D5F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Per tutto il tratto fino a Riofreddo non so quale percorso seguisse la strada romana. Oggi esiste, tra il paese e la chiesetta, una carrareccia di grandi dimensioni che probabilmente non si discosta troppo dall’antico percorso. In questo tratto la strada perde qualsiasi caratteristica di strada “romana” e diventa una comoda mulattiera percorribile anche in macchina.</w:t>
      </w:r>
    </w:p>
    <w:p w14:paraId="1DA8D5F4" w14:textId="77777777" w:rsidR="005A5FF2" w:rsidRDefault="005A5FF2">
      <w:pPr>
        <w:pBdr>
          <w:top w:val="nil"/>
          <w:left w:val="nil"/>
          <w:bottom w:val="nil"/>
          <w:right w:val="nil"/>
          <w:between w:val="nil"/>
        </w:pBdr>
        <w:ind w:firstLine="851"/>
        <w:jc w:val="both"/>
        <w:rPr>
          <w:color w:val="000000"/>
          <w:sz w:val="28"/>
          <w:szCs w:val="28"/>
        </w:rPr>
      </w:pPr>
      <w:bookmarkStart w:id="171" w:name="_3abhhcj" w:colFirst="0" w:colLast="0"/>
      <w:bookmarkEnd w:id="171"/>
    </w:p>
    <w:p w14:paraId="1DA8D5F5" w14:textId="77777777" w:rsidR="005A5FF2" w:rsidRDefault="00AC4550">
      <w:pPr>
        <w:keepNext/>
        <w:pBdr>
          <w:top w:val="nil"/>
          <w:left w:val="nil"/>
          <w:bottom w:val="nil"/>
          <w:right w:val="nil"/>
          <w:between w:val="nil"/>
        </w:pBdr>
        <w:jc w:val="both"/>
        <w:rPr>
          <w:i/>
          <w:iCs/>
          <w:color w:val="000000"/>
          <w:sz w:val="28"/>
          <w:szCs w:val="28"/>
        </w:rPr>
      </w:pPr>
      <w:r>
        <w:rPr>
          <w:i/>
          <w:iCs/>
          <w:color w:val="000000"/>
          <w:sz w:val="28"/>
          <w:szCs w:val="28"/>
        </w:rPr>
        <w:t>Riofreddo</w:t>
      </w:r>
    </w:p>
    <w:p w14:paraId="1DA8D5F6" w14:textId="77777777" w:rsidR="005A5FF2" w:rsidRDefault="005A5FF2">
      <w:pPr>
        <w:pBdr>
          <w:top w:val="nil"/>
          <w:left w:val="nil"/>
          <w:bottom w:val="nil"/>
          <w:right w:val="nil"/>
          <w:between w:val="nil"/>
        </w:pBdr>
        <w:ind w:firstLine="851"/>
        <w:jc w:val="both"/>
        <w:rPr>
          <w:color w:val="000000"/>
          <w:sz w:val="28"/>
          <w:szCs w:val="28"/>
        </w:rPr>
      </w:pPr>
    </w:p>
    <w:p w14:paraId="1DA8D5F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percorso della Via Valeria Vetus nel paese di Riofreddo si segue facilmente: esso corrisponde esattamente alla strada chiamata per l’appunto via Valeria, che attraversa con percorso diretto tutto il centro storico, passando attraverso l’Arco di S. Caterina.</w:t>
      </w:r>
    </w:p>
    <w:p w14:paraId="1DA8D5F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Lungo il percorso si attestano anche le abitazioni più antiche del paese, risalenti almeno al 1600 come si può leggere sul concio centrale di alcuni degli archetti che fanno da ingresso alle varie case.</w:t>
      </w:r>
    </w:p>
    <w:p w14:paraId="1DA8D5F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lastRenderedPageBreak/>
        <w:t>Subito oltre il centro storico di Riofreddo, la Via Valeria voltava verso il ponte di S. Giorgio, con direzione analoga a quella della strada provinciale moderna che da Riofreddo porta alla SSn.5.</w:t>
      </w:r>
    </w:p>
    <w:p w14:paraId="1DA8D5F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Del passaggio in Riofreddo della Via Valeria Vetus sono testimonianza sia un basolo riutilizzato (n.</w:t>
      </w:r>
      <w:r>
        <w:rPr>
          <w:b/>
          <w:bCs/>
          <w:color w:val="000000"/>
          <w:sz w:val="28"/>
          <w:szCs w:val="28"/>
        </w:rPr>
        <w:t>53</w:t>
      </w:r>
      <w:r>
        <w:rPr>
          <w:color w:val="000000"/>
          <w:sz w:val="28"/>
          <w:szCs w:val="28"/>
        </w:rPr>
        <w:t>) sia un’iscrizione funeraria mutila (n.</w:t>
      </w:r>
      <w:r>
        <w:rPr>
          <w:b/>
          <w:bCs/>
          <w:color w:val="000000"/>
          <w:sz w:val="28"/>
          <w:szCs w:val="28"/>
        </w:rPr>
        <w:t>54</w:t>
      </w:r>
      <w:r>
        <w:rPr>
          <w:color w:val="000000"/>
          <w:sz w:val="28"/>
          <w:szCs w:val="28"/>
        </w:rPr>
        <w:t>).</w:t>
      </w:r>
    </w:p>
    <w:p w14:paraId="1DA8D5FB" w14:textId="77777777" w:rsidR="005A5FF2" w:rsidRDefault="005A5FF2">
      <w:pPr>
        <w:pBdr>
          <w:top w:val="nil"/>
          <w:left w:val="nil"/>
          <w:bottom w:val="nil"/>
          <w:right w:val="nil"/>
          <w:between w:val="nil"/>
        </w:pBdr>
        <w:ind w:firstLine="851"/>
        <w:jc w:val="both"/>
        <w:rPr>
          <w:color w:val="000000"/>
          <w:sz w:val="28"/>
          <w:szCs w:val="28"/>
        </w:rPr>
      </w:pPr>
    </w:p>
    <w:p w14:paraId="1DA8D5FC" w14:textId="77777777" w:rsidR="005A5FF2" w:rsidRDefault="00AC4550">
      <w:pPr>
        <w:pBdr>
          <w:top w:val="nil"/>
          <w:left w:val="nil"/>
          <w:bottom w:val="nil"/>
          <w:right w:val="nil"/>
          <w:between w:val="nil"/>
        </w:pBdr>
        <w:ind w:firstLine="851"/>
        <w:jc w:val="both"/>
        <w:rPr>
          <w:color w:val="000000"/>
          <w:sz w:val="28"/>
          <w:szCs w:val="28"/>
        </w:rPr>
      </w:pPr>
      <w:bookmarkStart w:id="172" w:name="_1pgrrkc" w:colFirst="0" w:colLast="0"/>
      <w:bookmarkEnd w:id="172"/>
      <w:r>
        <w:rPr>
          <w:color w:val="000000"/>
          <w:sz w:val="28"/>
          <w:szCs w:val="28"/>
        </w:rPr>
        <w:t>Della Via Valeria Vetus tra Riofreddo e S. Giorgio non resta nulla in questo tratto. Essa scendeva verso la riva del Fosso Bagnatore per ricongiungersi, a monte del ponte di S. Giorgio, con il tracciato della Via Valeria Nova che saliva da Arsoli.</w:t>
      </w:r>
    </w:p>
    <w:p w14:paraId="1DA8D5F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Da Riofreddo è probabile che la Via Valeria Vetus, per aggirare le falde meridionali del monte Pisciato, tenesse un percorso simile a quello dell’attuale provinciale fino all’altezza del cavalcavia sull’autostrada; poi la strada romana voltava verso la chiesa di S. Giorgio.</w:t>
      </w:r>
    </w:p>
    <w:p w14:paraId="1DA8D5F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Ad</w:t>
      </w:r>
      <w:r>
        <w:rPr>
          <w:i/>
          <w:iCs/>
          <w:color w:val="000000"/>
          <w:sz w:val="28"/>
          <w:szCs w:val="28"/>
        </w:rPr>
        <w:t xml:space="preserve"> </w:t>
      </w:r>
      <w:r>
        <w:rPr>
          <w:color w:val="000000"/>
          <w:sz w:val="28"/>
          <w:szCs w:val="28"/>
        </w:rPr>
        <w:t>avvalorare quest’ipotesi sono pure gli anziani di Riofreddo che rammentano l’esistenza di poderosi muri -sostruzioni della via?- che fiancheggiavano un sentiero, ormai impraticabile, che raggiungeva la chiesa di S. Giorgio dalla provinciale.</w:t>
      </w:r>
    </w:p>
    <w:p w14:paraId="1DA8D5FF" w14:textId="77777777" w:rsidR="005A5FF2" w:rsidRDefault="005A5FF2">
      <w:pPr>
        <w:pBdr>
          <w:top w:val="nil"/>
          <w:left w:val="nil"/>
          <w:bottom w:val="nil"/>
          <w:right w:val="nil"/>
          <w:between w:val="nil"/>
        </w:pBdr>
        <w:ind w:firstLine="851"/>
        <w:jc w:val="both"/>
        <w:rPr>
          <w:color w:val="000000"/>
          <w:sz w:val="28"/>
          <w:szCs w:val="28"/>
        </w:rPr>
      </w:pPr>
      <w:bookmarkStart w:id="173" w:name="_49gfa85" w:colFirst="0" w:colLast="0"/>
      <w:bookmarkEnd w:id="173"/>
    </w:p>
    <w:p w14:paraId="1DA8D600" w14:textId="77777777" w:rsidR="005A5FF2" w:rsidRDefault="00AC4550">
      <w:pPr>
        <w:keepNext/>
        <w:pBdr>
          <w:top w:val="nil"/>
          <w:left w:val="nil"/>
          <w:bottom w:val="nil"/>
          <w:right w:val="nil"/>
          <w:between w:val="nil"/>
        </w:pBdr>
        <w:jc w:val="both"/>
        <w:rPr>
          <w:i/>
          <w:iCs/>
          <w:color w:val="000000"/>
          <w:sz w:val="28"/>
          <w:szCs w:val="28"/>
        </w:rPr>
      </w:pPr>
      <w:r>
        <w:rPr>
          <w:i/>
          <w:iCs/>
          <w:color w:val="000000"/>
          <w:sz w:val="28"/>
          <w:szCs w:val="28"/>
        </w:rPr>
        <w:t>S. Giorgio</w:t>
      </w:r>
    </w:p>
    <w:p w14:paraId="1DA8D601" w14:textId="77777777" w:rsidR="005A5FF2" w:rsidRDefault="005A5FF2">
      <w:pPr>
        <w:pBdr>
          <w:top w:val="nil"/>
          <w:left w:val="nil"/>
          <w:bottom w:val="nil"/>
          <w:right w:val="nil"/>
          <w:between w:val="nil"/>
        </w:pBdr>
        <w:ind w:firstLine="851"/>
        <w:jc w:val="both"/>
        <w:rPr>
          <w:color w:val="000000"/>
          <w:sz w:val="28"/>
          <w:szCs w:val="28"/>
        </w:rPr>
      </w:pPr>
    </w:p>
    <w:p w14:paraId="1DA8D60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Riguardo al passaggio della Via Valeria Vetus presso S. Giorgio, un documento importante è il Catasto Alessandrino che segnala proprio la chiesetta sul percorso della Via Valeria Vetus.</w:t>
      </w:r>
    </w:p>
    <w:p w14:paraId="1DA8D60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Anche Sir Colt Hoare</w:t>
      </w:r>
      <w:r>
        <w:rPr>
          <w:color w:val="000000"/>
          <w:sz w:val="28"/>
          <w:szCs w:val="28"/>
          <w:vertAlign w:val="superscript"/>
        </w:rPr>
        <w:footnoteReference w:id="243"/>
      </w:r>
      <w:r>
        <w:rPr>
          <w:color w:val="000000"/>
          <w:sz w:val="28"/>
          <w:szCs w:val="28"/>
        </w:rPr>
        <w:t xml:space="preserve"> conferma che la chiesa di S. Giorgio era sul percorso della via antica.</w:t>
      </w:r>
    </w:p>
    <w:p w14:paraId="1DA8D60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chiesa di S. Giorgio è in rovina; i suoi ruderi sono visibili dal ponte sull’autostrada. Nel giro di pochissimi anni la chiesa crollerà definitivamente ed il sentiero che vi porta sarà completamente inagibile. La costruzione del nuovo svincolo e del viadotto della SSn.5, dell’autostrada e l’asfaltatura della strada per Vallinfreda hanno tagliato fuori da ogni percorso questa chiesa, destinata a scomparire e di cui in piedi restano solo pochi muri.</w:t>
      </w:r>
    </w:p>
    <w:p w14:paraId="1DA8D60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chiesa doveva essere un complesso davvero monumentale; sebbene non ci siano fotografie che ne testimonino la grandezza, i vecchi del paese di Riofreddo la ricordano come composta da innumerevoli ambienti e a più piani.</w:t>
      </w:r>
    </w:p>
    <w:p w14:paraId="1DA8D606" w14:textId="77777777" w:rsidR="005A5FF2" w:rsidRDefault="005A5FF2">
      <w:pPr>
        <w:pBdr>
          <w:top w:val="nil"/>
          <w:left w:val="nil"/>
          <w:bottom w:val="nil"/>
          <w:right w:val="nil"/>
          <w:between w:val="nil"/>
        </w:pBdr>
        <w:ind w:firstLine="851"/>
        <w:jc w:val="both"/>
        <w:rPr>
          <w:color w:val="000000"/>
          <w:sz w:val="28"/>
          <w:szCs w:val="28"/>
        </w:rPr>
      </w:pPr>
      <w:bookmarkStart w:id="174" w:name="_2olpkfy" w:colFirst="0" w:colLast="0"/>
      <w:bookmarkEnd w:id="174"/>
    </w:p>
    <w:p w14:paraId="1DA8D607" w14:textId="77777777" w:rsidR="005A5FF2" w:rsidRDefault="00AC4550">
      <w:pPr>
        <w:keepNext/>
        <w:pBdr>
          <w:top w:val="nil"/>
          <w:left w:val="nil"/>
          <w:bottom w:val="nil"/>
          <w:right w:val="nil"/>
          <w:between w:val="nil"/>
        </w:pBdr>
        <w:jc w:val="both"/>
        <w:rPr>
          <w:i/>
          <w:iCs/>
          <w:color w:val="000000"/>
          <w:sz w:val="28"/>
          <w:szCs w:val="28"/>
        </w:rPr>
      </w:pPr>
      <w:r>
        <w:rPr>
          <w:i/>
          <w:iCs/>
          <w:color w:val="000000"/>
          <w:sz w:val="28"/>
          <w:szCs w:val="28"/>
        </w:rPr>
        <w:t>La Via Valeria Nova</w:t>
      </w:r>
    </w:p>
    <w:p w14:paraId="1DA8D608" w14:textId="77777777" w:rsidR="005A5FF2" w:rsidRDefault="005A5FF2">
      <w:pPr>
        <w:pBdr>
          <w:top w:val="nil"/>
          <w:left w:val="nil"/>
          <w:bottom w:val="nil"/>
          <w:right w:val="nil"/>
          <w:between w:val="nil"/>
        </w:pBdr>
        <w:ind w:firstLine="851"/>
        <w:jc w:val="both"/>
        <w:rPr>
          <w:color w:val="000000"/>
          <w:sz w:val="28"/>
          <w:szCs w:val="28"/>
        </w:rPr>
      </w:pPr>
    </w:p>
    <w:p w14:paraId="1DA8D60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Dalla </w:t>
      </w:r>
      <w:r>
        <w:rPr>
          <w:i/>
          <w:iCs/>
          <w:color w:val="000000"/>
          <w:sz w:val="28"/>
          <w:szCs w:val="28"/>
        </w:rPr>
        <w:t>statio</w:t>
      </w:r>
      <w:r>
        <w:rPr>
          <w:color w:val="000000"/>
          <w:sz w:val="28"/>
          <w:szCs w:val="28"/>
        </w:rPr>
        <w:t xml:space="preserve"> di </w:t>
      </w:r>
      <w:r>
        <w:rPr>
          <w:i/>
          <w:iCs/>
          <w:color w:val="000000"/>
          <w:sz w:val="28"/>
          <w:szCs w:val="28"/>
        </w:rPr>
        <w:t>Lamnae</w:t>
      </w:r>
      <w:r>
        <w:rPr>
          <w:color w:val="000000"/>
          <w:sz w:val="28"/>
          <w:szCs w:val="28"/>
        </w:rPr>
        <w:t xml:space="preserve"> (n.</w:t>
      </w:r>
      <w:r>
        <w:rPr>
          <w:b/>
          <w:bCs/>
          <w:color w:val="000000"/>
          <w:sz w:val="28"/>
          <w:szCs w:val="28"/>
        </w:rPr>
        <w:t>48</w:t>
      </w:r>
      <w:r>
        <w:rPr>
          <w:color w:val="000000"/>
          <w:sz w:val="28"/>
          <w:szCs w:val="28"/>
        </w:rPr>
        <w:t>) fino al ricongiungimento con la Via Valeria Vetus il tracciato è lungo 7 miglia, ma rispetto al precedente presenta pendenza assai più lievi.</w:t>
      </w:r>
    </w:p>
    <w:p w14:paraId="1DA8D60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Le prime 4 miglia sono praticamente in piano, mentre nelle successive 3 miglia la strada sale di circa 260 metri (6% di pendenza) per arrivare al punto di confluenza con la Valeria Vetus. Questo percorso nel tratto in piano presenta l’inconveniente di essere soggetto alle intemperanze dell’Aniene e del fosso Bagnatore, anche conosciuto con il nome di fosso Riofreddo.</w:t>
      </w:r>
    </w:p>
    <w:p w14:paraId="1DA8D60B" w14:textId="77777777" w:rsidR="005A5FF2" w:rsidRDefault="005A5FF2">
      <w:pPr>
        <w:pBdr>
          <w:top w:val="nil"/>
          <w:left w:val="nil"/>
          <w:bottom w:val="nil"/>
          <w:right w:val="nil"/>
          <w:between w:val="nil"/>
        </w:pBdr>
        <w:ind w:firstLine="851"/>
        <w:jc w:val="both"/>
        <w:rPr>
          <w:color w:val="000000"/>
          <w:sz w:val="28"/>
          <w:szCs w:val="28"/>
        </w:rPr>
      </w:pPr>
    </w:p>
    <w:p w14:paraId="1DA8D60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Non ci sono elementi per affermare che la SSn.5 e la Via Valeria coincidano</w:t>
      </w:r>
      <w:r>
        <w:rPr>
          <w:color w:val="000000"/>
          <w:sz w:val="28"/>
          <w:szCs w:val="28"/>
          <w:vertAlign w:val="superscript"/>
        </w:rPr>
        <w:footnoteReference w:id="244"/>
      </w:r>
      <w:r>
        <w:rPr>
          <w:color w:val="000000"/>
          <w:sz w:val="28"/>
          <w:szCs w:val="28"/>
        </w:rPr>
        <w:t>; solo dopo il bivio (n.</w:t>
      </w:r>
      <w:r>
        <w:rPr>
          <w:b/>
          <w:bCs/>
          <w:color w:val="000000"/>
          <w:sz w:val="28"/>
          <w:szCs w:val="28"/>
        </w:rPr>
        <w:t>55</w:t>
      </w:r>
      <w:r>
        <w:rPr>
          <w:color w:val="000000"/>
          <w:sz w:val="28"/>
          <w:szCs w:val="28"/>
        </w:rPr>
        <w:t>) tra la Via Valeria e la Via Sublacense c’è la certezza che la strada antica correva ad una quota leggermente superiore rispetto a quella della statale ( mt. 350/380 contro mt. 320/330).</w:t>
      </w:r>
    </w:p>
    <w:p w14:paraId="1DA8D60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Van Essen</w:t>
      </w:r>
      <w:r>
        <w:rPr>
          <w:color w:val="000000"/>
          <w:sz w:val="28"/>
          <w:szCs w:val="28"/>
          <w:vertAlign w:val="superscript"/>
        </w:rPr>
        <w:footnoteReference w:id="245"/>
      </w:r>
      <w:r>
        <w:rPr>
          <w:color w:val="000000"/>
          <w:sz w:val="28"/>
          <w:szCs w:val="28"/>
        </w:rPr>
        <w:t xml:space="preserve"> descrive il tratto di percorso in modo puntuale: sostiene che da </w:t>
      </w:r>
      <w:r>
        <w:rPr>
          <w:i/>
          <w:iCs/>
          <w:color w:val="000000"/>
          <w:sz w:val="28"/>
          <w:szCs w:val="28"/>
        </w:rPr>
        <w:t>Ad Lamnas</w:t>
      </w:r>
      <w:r>
        <w:rPr>
          <w:color w:val="000000"/>
          <w:sz w:val="28"/>
          <w:szCs w:val="28"/>
        </w:rPr>
        <w:t xml:space="preserve"> fino al punto in cui la Valeria e la Sublacense divergono, la strada antica correva un poco più a Sud della moderna. Solo al km 53,700 i due tracciati si sarebbero sovrapposti essendo la statale troppo vicina al letto del fiume per supporre che la Via Valeria antica corresse più vicina all’Aniene della moderna.</w:t>
      </w:r>
    </w:p>
    <w:p w14:paraId="1DA8D60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Sempre secondo il Van Essen, tra i km 54,100 e 55,100 la Valeria antica correva ancora una volta più vicina al fiume della moderna, come pure tra il km 55,700 e il km 56,700 (bivio secondo il Van Essen).</w:t>
      </w:r>
    </w:p>
    <w:p w14:paraId="1DA8D60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Difficile capire dove lo studioso belga abbia preso informazioni cosi dettagliate sul percorso della strada; il Nibby</w:t>
      </w:r>
      <w:r>
        <w:rPr>
          <w:color w:val="000000"/>
          <w:sz w:val="28"/>
          <w:szCs w:val="28"/>
          <w:vertAlign w:val="superscript"/>
        </w:rPr>
        <w:footnoteReference w:id="246"/>
      </w:r>
      <w:r>
        <w:rPr>
          <w:color w:val="000000"/>
          <w:sz w:val="28"/>
          <w:szCs w:val="28"/>
        </w:rPr>
        <w:t xml:space="preserve"> non parla affatto di questo tratto di Via Valeria, e neppure il Gori dà qualche informazione in proposito</w:t>
      </w:r>
      <w:r>
        <w:rPr>
          <w:color w:val="000000"/>
          <w:sz w:val="28"/>
          <w:szCs w:val="28"/>
          <w:vertAlign w:val="superscript"/>
        </w:rPr>
        <w:footnoteReference w:id="247"/>
      </w:r>
      <w:r>
        <w:rPr>
          <w:color w:val="000000"/>
          <w:sz w:val="28"/>
          <w:szCs w:val="28"/>
        </w:rPr>
        <w:t>.</w:t>
      </w:r>
    </w:p>
    <w:p w14:paraId="1DA8D61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Promis</w:t>
      </w:r>
      <w:r>
        <w:rPr>
          <w:color w:val="000000"/>
          <w:sz w:val="28"/>
          <w:szCs w:val="28"/>
          <w:vertAlign w:val="superscript"/>
        </w:rPr>
        <w:footnoteReference w:id="248"/>
      </w:r>
      <w:r>
        <w:rPr>
          <w:color w:val="000000"/>
          <w:sz w:val="28"/>
          <w:szCs w:val="28"/>
        </w:rPr>
        <w:t xml:space="preserve"> invece dice tutto l’opposto dello studioso belga: </w:t>
      </w:r>
      <w:r>
        <w:rPr>
          <w:i/>
          <w:iCs/>
          <w:color w:val="000000"/>
          <w:sz w:val="28"/>
          <w:szCs w:val="28"/>
        </w:rPr>
        <w:t>”e circa il miglio 33. Moderno sono a sinistra avanzi di un edificio del quale conservasi solo il diamicton e seicento passi più in su sono pure a sinistra le guide della Valeria nella campagna conservate in lunghezza di 100m.</w:t>
      </w:r>
      <w:r>
        <w:rPr>
          <w:color w:val="000000"/>
          <w:sz w:val="28"/>
          <w:szCs w:val="28"/>
        </w:rPr>
        <w:t>”.</w:t>
      </w:r>
    </w:p>
    <w:p w14:paraId="1DA8D61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Eventuali avanzi della Via Valeria vanno allora cercati nella campagna a monte del tracciato della SSn.5 e del moderno acquedotto della Marcia- Pia.</w:t>
      </w:r>
    </w:p>
    <w:p w14:paraId="1DA8D61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Questo perché questa zona è predisposta alle inondazioni dell’Aniene (la zona immediatamente precedente Osteria della Ferrata conserva il toponimo di “Pantano”).</w:t>
      </w:r>
    </w:p>
    <w:p w14:paraId="1DA8D61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lastRenderedPageBreak/>
        <w:t>E’ però probabile che la Via Valeria antica e quella moderna effettivamente coincidessero all’altezza del km 53,700, dove la montagna si spinge proprio sopra il tracciato della SSn.5 e non permette variazioni significative del percorso stradale sia in epoca antica che in epoca moderna</w:t>
      </w:r>
      <w:r>
        <w:rPr>
          <w:color w:val="000000"/>
          <w:sz w:val="28"/>
          <w:szCs w:val="28"/>
          <w:vertAlign w:val="superscript"/>
        </w:rPr>
        <w:footnoteReference w:id="249"/>
      </w:r>
      <w:r>
        <w:rPr>
          <w:color w:val="000000"/>
          <w:sz w:val="28"/>
          <w:szCs w:val="28"/>
        </w:rPr>
        <w:t>.</w:t>
      </w:r>
    </w:p>
    <w:p w14:paraId="1DA8D614" w14:textId="77777777" w:rsidR="005A5FF2" w:rsidRDefault="005A5FF2">
      <w:pPr>
        <w:pBdr>
          <w:top w:val="nil"/>
          <w:left w:val="nil"/>
          <w:bottom w:val="nil"/>
          <w:right w:val="nil"/>
          <w:between w:val="nil"/>
        </w:pBdr>
        <w:ind w:firstLine="851"/>
        <w:jc w:val="both"/>
        <w:rPr>
          <w:color w:val="000000"/>
          <w:sz w:val="28"/>
          <w:szCs w:val="28"/>
        </w:rPr>
      </w:pPr>
    </w:p>
    <w:p w14:paraId="1DA8D61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Al bivio (n.</w:t>
      </w:r>
      <w:r>
        <w:rPr>
          <w:b/>
          <w:bCs/>
          <w:color w:val="000000"/>
          <w:sz w:val="28"/>
          <w:szCs w:val="28"/>
        </w:rPr>
        <w:t>55</w:t>
      </w:r>
      <w:r>
        <w:rPr>
          <w:color w:val="000000"/>
          <w:sz w:val="28"/>
          <w:szCs w:val="28"/>
        </w:rPr>
        <w:t>) tra la Via Valeria e la Via Sublacense furono rinvenuti quattro milliari tre dei quali pertinenti alla Via Valeria, con il numerale XXXVI (fig.222). Essi furono scoperti il 16 agosto del 1889, durante i lavori per l’acquedotto della Marcia- Pia, 500 metri a SE del ponte di Anticoli. I cippi facevano riferimento al numero delle miglia da Roma ed erano disposti a mo’ di ventaglio.</w:t>
      </w:r>
    </w:p>
    <w:p w14:paraId="1DA8D61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cippo del miglio XXXVI della Via Valeria venne ritrovato in tre diverse edizioni. Due di queste sono certamente tarde, segno che la strada era tenuta in notevole considerazione anche nell’ultimo periodo dell’Impero romano</w:t>
      </w:r>
      <w:r>
        <w:rPr>
          <w:color w:val="000000"/>
          <w:sz w:val="28"/>
          <w:szCs w:val="28"/>
          <w:vertAlign w:val="superscript"/>
        </w:rPr>
        <w:footnoteReference w:id="250"/>
      </w:r>
      <w:r>
        <w:rPr>
          <w:color w:val="000000"/>
          <w:sz w:val="28"/>
          <w:szCs w:val="28"/>
        </w:rPr>
        <w:t>.</w:t>
      </w:r>
    </w:p>
    <w:p w14:paraId="1DA8D61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Dal bivio la Via Valeria si segue per un lungo tratto tra i campi, fino alla strada cementata che congiunge il paese di Roviano alla SSn.5 al km 57,450.</w:t>
      </w:r>
    </w:p>
    <w:p w14:paraId="1DA8D61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In questo tratto non ci sono chiari resti della strada ma è ben visibile l’antica linea della Via Valeria poiché si trovano sparsi qua e là blocchi squadrati (n.</w:t>
      </w:r>
      <w:r>
        <w:rPr>
          <w:b/>
          <w:bCs/>
          <w:color w:val="000000"/>
          <w:sz w:val="28"/>
          <w:szCs w:val="28"/>
        </w:rPr>
        <w:t>58</w:t>
      </w:r>
      <w:r>
        <w:rPr>
          <w:color w:val="000000"/>
          <w:sz w:val="28"/>
          <w:szCs w:val="28"/>
        </w:rPr>
        <w:t>) e i resti di una probabile sostruzione (n.</w:t>
      </w:r>
      <w:r>
        <w:rPr>
          <w:b/>
          <w:bCs/>
          <w:color w:val="000000"/>
          <w:sz w:val="28"/>
          <w:szCs w:val="28"/>
        </w:rPr>
        <w:t>57</w:t>
      </w:r>
      <w:r>
        <w:rPr>
          <w:color w:val="000000"/>
          <w:sz w:val="28"/>
          <w:szCs w:val="28"/>
        </w:rPr>
        <w:t>) inseriti in una scarpata (n.</w:t>
      </w:r>
      <w:r>
        <w:rPr>
          <w:b/>
          <w:bCs/>
          <w:color w:val="000000"/>
          <w:sz w:val="28"/>
          <w:szCs w:val="28"/>
        </w:rPr>
        <w:t>56</w:t>
      </w:r>
      <w:r>
        <w:rPr>
          <w:color w:val="000000"/>
          <w:sz w:val="28"/>
          <w:szCs w:val="28"/>
        </w:rPr>
        <w:t>) che ne rappresenta il “negativo”. La strada romana è qui evidenziata da una linea continua di alberi e arbusti che ricoprono interamente eventuali avanzi di strutture relative alla Via Valeria.</w:t>
      </w:r>
    </w:p>
    <w:p w14:paraId="1DA8D61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Lungo questo tratto di percorso, dalla parte della statale si dispongono i probabili resti di due sepolcri (n.</w:t>
      </w:r>
      <w:r>
        <w:rPr>
          <w:b/>
          <w:bCs/>
          <w:color w:val="000000"/>
          <w:sz w:val="28"/>
          <w:szCs w:val="28"/>
        </w:rPr>
        <w:t>59</w:t>
      </w:r>
      <w:r>
        <w:rPr>
          <w:color w:val="000000"/>
          <w:sz w:val="28"/>
          <w:szCs w:val="28"/>
        </w:rPr>
        <w:t>).</w:t>
      </w:r>
    </w:p>
    <w:p w14:paraId="1DA8D61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Dalla strada cementata fino al ponte Scotonico (n.</w:t>
      </w:r>
      <w:r>
        <w:rPr>
          <w:b/>
          <w:bCs/>
          <w:color w:val="000000"/>
          <w:sz w:val="28"/>
          <w:szCs w:val="28"/>
        </w:rPr>
        <w:t>62</w:t>
      </w:r>
      <w:r>
        <w:rPr>
          <w:color w:val="000000"/>
          <w:sz w:val="28"/>
          <w:szCs w:val="28"/>
        </w:rPr>
        <w:t>) tutti gli studiosi concordano sul percorso della Via Valeria (n.</w:t>
      </w:r>
      <w:r>
        <w:rPr>
          <w:b/>
          <w:bCs/>
          <w:color w:val="000000"/>
          <w:sz w:val="28"/>
          <w:szCs w:val="28"/>
        </w:rPr>
        <w:t>60</w:t>
      </w:r>
      <w:r>
        <w:rPr>
          <w:color w:val="000000"/>
          <w:sz w:val="28"/>
          <w:szCs w:val="28"/>
        </w:rPr>
        <w:t>); fino al ponte sono visibili tratti di sostruzioni (n.</w:t>
      </w:r>
      <w:r>
        <w:rPr>
          <w:b/>
          <w:bCs/>
          <w:color w:val="000000"/>
          <w:sz w:val="28"/>
          <w:szCs w:val="28"/>
        </w:rPr>
        <w:t>61</w:t>
      </w:r>
      <w:r>
        <w:rPr>
          <w:color w:val="000000"/>
          <w:sz w:val="28"/>
          <w:szCs w:val="28"/>
        </w:rPr>
        <w:t>), rifatte dai contadini più volte ma che evidenziano i limiti della strada antica. A monte della Via Valeria sono state individuate due ville di cui restano scarsi resti.</w:t>
      </w:r>
    </w:p>
    <w:p w14:paraId="1DA8D61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Poche decine di metri dopo il ponte (n.</w:t>
      </w:r>
      <w:r>
        <w:rPr>
          <w:b/>
          <w:bCs/>
          <w:color w:val="000000"/>
          <w:sz w:val="28"/>
          <w:szCs w:val="28"/>
        </w:rPr>
        <w:t>62</w:t>
      </w:r>
      <w:r>
        <w:rPr>
          <w:color w:val="000000"/>
          <w:sz w:val="28"/>
          <w:szCs w:val="28"/>
        </w:rPr>
        <w:t>), divergono le ipotesi sul proseguimento della via antica.</w:t>
      </w:r>
    </w:p>
    <w:p w14:paraId="1DA8D61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1) Secondo il Giuliani ed il Crainz</w:t>
      </w:r>
      <w:r>
        <w:rPr>
          <w:color w:val="000000"/>
          <w:sz w:val="28"/>
          <w:szCs w:val="28"/>
          <w:vertAlign w:val="superscript"/>
        </w:rPr>
        <w:footnoteReference w:id="251"/>
      </w:r>
      <w:r>
        <w:rPr>
          <w:color w:val="000000"/>
          <w:sz w:val="28"/>
          <w:szCs w:val="28"/>
        </w:rPr>
        <w:t xml:space="preserve"> la Valeria romana seguiva un viottolo fino al raggiungimento della via Aprutina che, correndo parallela ma ad una quota superiore alla SSn.5, porta ad Arsoli.</w:t>
      </w:r>
    </w:p>
    <w:p w14:paraId="1DA8D61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Questa teoria è anche quella del Promis che vide resti di sostruzioni tra ponte Scotonico ed il casino Sciarra (confluenza della Via Valeria con l’Aprutina).</w:t>
      </w:r>
    </w:p>
    <w:p w14:paraId="1DA8D61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Lungo questo percorso venne ritrovato nel 1924 dal cav. Carlo Nardoni il miliario XXXVII (n.</w:t>
      </w:r>
      <w:r>
        <w:rPr>
          <w:b/>
          <w:bCs/>
          <w:color w:val="000000"/>
          <w:sz w:val="28"/>
          <w:szCs w:val="28"/>
        </w:rPr>
        <w:t>63</w:t>
      </w:r>
      <w:r>
        <w:rPr>
          <w:color w:val="000000"/>
          <w:sz w:val="28"/>
          <w:szCs w:val="28"/>
        </w:rPr>
        <w:t>) della Via Valeria.</w:t>
      </w:r>
    </w:p>
    <w:p w14:paraId="1DA8D61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2) Il Van Essen</w:t>
      </w:r>
      <w:r>
        <w:rPr>
          <w:color w:val="000000"/>
          <w:sz w:val="28"/>
          <w:szCs w:val="28"/>
          <w:vertAlign w:val="superscript"/>
        </w:rPr>
        <w:footnoteReference w:id="252"/>
      </w:r>
      <w:r>
        <w:rPr>
          <w:color w:val="000000"/>
          <w:sz w:val="28"/>
          <w:szCs w:val="28"/>
        </w:rPr>
        <w:t xml:space="preserve"> ritiene che la Via Valeria, per andare ad Arsoli, passasse sul lato orografico destro del fosso Riofreddo compiendo una salita molto accentuata. Lo studioso belga pensa anche che la Via Valeria passasse all’interno del paese vecchio di Arsoli, forse </w:t>
      </w:r>
      <w:r>
        <w:rPr>
          <w:color w:val="000000"/>
          <w:sz w:val="28"/>
          <w:szCs w:val="28"/>
        </w:rPr>
        <w:lastRenderedPageBreak/>
        <w:t>suggestionato dal luogo in cui si trova il miliario XXXVIII (n.</w:t>
      </w:r>
      <w:r>
        <w:rPr>
          <w:b/>
          <w:bCs/>
          <w:color w:val="000000"/>
          <w:sz w:val="28"/>
          <w:szCs w:val="28"/>
        </w:rPr>
        <w:t>69</w:t>
      </w:r>
      <w:r>
        <w:rPr>
          <w:color w:val="000000"/>
          <w:sz w:val="28"/>
          <w:szCs w:val="28"/>
        </w:rPr>
        <w:t>) e dal nome della piazza che lo ospita (piazza Valeria).</w:t>
      </w:r>
    </w:p>
    <w:p w14:paraId="1DA8D620" w14:textId="77777777" w:rsidR="005A5FF2" w:rsidRDefault="005A5FF2">
      <w:pPr>
        <w:pBdr>
          <w:top w:val="nil"/>
          <w:left w:val="nil"/>
          <w:bottom w:val="nil"/>
          <w:right w:val="nil"/>
          <w:between w:val="nil"/>
        </w:pBdr>
        <w:ind w:firstLine="851"/>
        <w:jc w:val="both"/>
        <w:rPr>
          <w:color w:val="000000"/>
          <w:sz w:val="28"/>
          <w:szCs w:val="28"/>
        </w:rPr>
      </w:pPr>
    </w:p>
    <w:p w14:paraId="1DA8D62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Questo secondo percorso è errato; il giusto tracciato della Via Valeria è quello segnalato a più riprese dagli studiosi del XIX secolo.</w:t>
      </w:r>
    </w:p>
    <w:p w14:paraId="1DA8D62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Dopo il ponte, la Via Valeria può essere seguita solo per un centinaio di metri. Nell’800 erano ancora visibili resti di sepolcri allineati lungo la strada antica.</w:t>
      </w:r>
    </w:p>
    <w:p w14:paraId="1DA8D62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carreggiata della strada romana che correva appena al di sopra della SSn.5, è totalmente invasa dalla boscaglia e non può più essere seguita.</w:t>
      </w:r>
    </w:p>
    <w:p w14:paraId="1DA8D62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Tuttavia, infilandosi nella vegetazione fittissima è possibile intuirne l’ampiezza -di circa mt. 4,30-, per la presenza di un enorme gradino - equivalente alla larghezza della strada antica- che interrompe la pendenza regolare della montagna.</w:t>
      </w:r>
    </w:p>
    <w:p w14:paraId="1DA8D62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tracciato si ritrova più o meno nei pressi dell’ex casino Sciarra, dove inizia il tratto di Aprutina che si stacca dalla SSn.5 all’altezza del km 58,500 e che, ricalcando le tracce della Via Valeria, porta ad Arsoli.</w:t>
      </w:r>
    </w:p>
    <w:p w14:paraId="1DA8D62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Qui è possibile percorrere la consolare all’indietro verso ponte Scotonico per 70 metri in un campo, prima che la fitta boscaglia si impadronisca della via antica, rintracciando i probabili resti della lunghissima sostruzione indicata dal Lanciani e dal Promis (n.</w:t>
      </w:r>
      <w:r>
        <w:rPr>
          <w:b/>
          <w:bCs/>
          <w:color w:val="000000"/>
          <w:sz w:val="28"/>
          <w:szCs w:val="28"/>
        </w:rPr>
        <w:t>64</w:t>
      </w:r>
      <w:r>
        <w:rPr>
          <w:color w:val="000000"/>
          <w:sz w:val="28"/>
          <w:szCs w:val="28"/>
        </w:rPr>
        <w:t>).</w:t>
      </w:r>
    </w:p>
    <w:p w14:paraId="1DA8D62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Non distante, lungo la strada che congiunge l’Aprutina alla statale è visibile un basolo (n.</w:t>
      </w:r>
      <w:r>
        <w:rPr>
          <w:b/>
          <w:bCs/>
          <w:color w:val="000000"/>
          <w:sz w:val="28"/>
          <w:szCs w:val="28"/>
        </w:rPr>
        <w:t>65</w:t>
      </w:r>
      <w:r>
        <w:rPr>
          <w:color w:val="000000"/>
          <w:sz w:val="28"/>
          <w:szCs w:val="28"/>
        </w:rPr>
        <w:t>) della Via antica.</w:t>
      </w:r>
    </w:p>
    <w:p w14:paraId="1DA8D62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strada romana si riprende all’altezza del km 58,500, da cui una via si stacca dalla SSn.5 per congiungersi in meno di 100 metri alla vecchia Aprutina. La Via Valeria percorreva esattamente questa strada, che venne aperta seguendo il tracciato romano.</w:t>
      </w:r>
    </w:p>
    <w:p w14:paraId="1DA8D62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In questo tratto si conservano le tracce più significative del passaggio dell’antica consolare in territorio laziale (n.</w:t>
      </w:r>
      <w:r>
        <w:rPr>
          <w:b/>
          <w:bCs/>
          <w:color w:val="000000"/>
          <w:sz w:val="28"/>
          <w:szCs w:val="28"/>
        </w:rPr>
        <w:t>66</w:t>
      </w:r>
      <w:r>
        <w:rPr>
          <w:color w:val="000000"/>
          <w:sz w:val="28"/>
          <w:szCs w:val="28"/>
        </w:rPr>
        <w:t>).</w:t>
      </w:r>
    </w:p>
    <w:p w14:paraId="1DA8D62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Poco oltre il punto in cui la strada proveniente dalla statale s’immette nell’Aprutina, nella proprietà compresa tra la SSn.5 e la stessa Via Aprutina, sorgeva il casino Sciarra. Indicato sull’IGM con una croce oggi è stato “ristrutturato” senza alcun rispetto per l’antico casolare, realizzando una gigantesca villa di color rosa pallido.</w:t>
      </w:r>
    </w:p>
    <w:p w14:paraId="1DA8D62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L’identificazione del sito è sicura perché gli operai hanno rinvenuto una lapide che era murata in una parete dell’ex casino. Questa attesta con certezza che si tratta del luogo in cui sorse il casino Sciarra.</w:t>
      </w:r>
    </w:p>
    <w:p w14:paraId="1DA8D62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Poco prima dell’ex casino Sciarra sulla sinistra dell’incrocio tra la strada proveniente dalla statale e l’Aprutina, è il campo dove ho trovato i resti della lunga sostruzione indicata dal Promis</w:t>
      </w:r>
      <w:r>
        <w:rPr>
          <w:color w:val="000000"/>
          <w:sz w:val="28"/>
          <w:szCs w:val="28"/>
          <w:vertAlign w:val="superscript"/>
        </w:rPr>
        <w:footnoteReference w:id="253"/>
      </w:r>
      <w:r>
        <w:rPr>
          <w:color w:val="000000"/>
          <w:sz w:val="28"/>
          <w:szCs w:val="28"/>
        </w:rPr>
        <w:t xml:space="preserve"> e dal Lanciani</w:t>
      </w:r>
      <w:r>
        <w:rPr>
          <w:color w:val="000000"/>
          <w:sz w:val="28"/>
          <w:szCs w:val="28"/>
          <w:vertAlign w:val="superscript"/>
        </w:rPr>
        <w:footnoteReference w:id="254"/>
      </w:r>
      <w:r>
        <w:rPr>
          <w:color w:val="000000"/>
          <w:sz w:val="28"/>
          <w:szCs w:val="28"/>
        </w:rPr>
        <w:t>.</w:t>
      </w:r>
    </w:p>
    <w:p w14:paraId="1DA8D62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Altri tratti di sostruzioni in opera poligonale, oltre a quelli già segnalati (n.</w:t>
      </w:r>
      <w:r>
        <w:rPr>
          <w:b/>
          <w:bCs/>
          <w:color w:val="000000"/>
          <w:sz w:val="28"/>
          <w:szCs w:val="28"/>
        </w:rPr>
        <w:t>66</w:t>
      </w:r>
      <w:r>
        <w:rPr>
          <w:color w:val="000000"/>
          <w:sz w:val="28"/>
          <w:szCs w:val="28"/>
        </w:rPr>
        <w:t>), si trovano a valle della via Aprutina (n.</w:t>
      </w:r>
      <w:r>
        <w:rPr>
          <w:b/>
          <w:bCs/>
          <w:color w:val="000000"/>
          <w:sz w:val="28"/>
          <w:szCs w:val="28"/>
        </w:rPr>
        <w:t>67, 68</w:t>
      </w:r>
      <w:r>
        <w:rPr>
          <w:color w:val="000000"/>
          <w:sz w:val="28"/>
          <w:szCs w:val="28"/>
        </w:rPr>
        <w:t>).</w:t>
      </w:r>
    </w:p>
    <w:p w14:paraId="1DA8D62E" w14:textId="77777777" w:rsidR="005A5FF2" w:rsidRDefault="005A5FF2">
      <w:pPr>
        <w:pBdr>
          <w:top w:val="nil"/>
          <w:left w:val="nil"/>
          <w:bottom w:val="nil"/>
          <w:right w:val="nil"/>
          <w:between w:val="nil"/>
        </w:pBdr>
        <w:ind w:firstLine="851"/>
        <w:jc w:val="both"/>
        <w:rPr>
          <w:color w:val="000000"/>
          <w:sz w:val="28"/>
          <w:szCs w:val="28"/>
        </w:rPr>
      </w:pPr>
      <w:bookmarkStart w:id="175" w:name="_13qzunr" w:colFirst="0" w:colLast="0"/>
      <w:bookmarkEnd w:id="175"/>
    </w:p>
    <w:p w14:paraId="1DA8D62F" w14:textId="77777777" w:rsidR="005A5FF2" w:rsidRDefault="00AC4550">
      <w:pPr>
        <w:keepNext/>
        <w:pBdr>
          <w:top w:val="nil"/>
          <w:left w:val="nil"/>
          <w:bottom w:val="nil"/>
          <w:right w:val="nil"/>
          <w:between w:val="nil"/>
        </w:pBdr>
        <w:jc w:val="both"/>
        <w:rPr>
          <w:i/>
          <w:iCs/>
          <w:color w:val="000000"/>
          <w:sz w:val="28"/>
          <w:szCs w:val="28"/>
        </w:rPr>
      </w:pPr>
      <w:r>
        <w:rPr>
          <w:i/>
          <w:iCs/>
          <w:color w:val="000000"/>
          <w:sz w:val="28"/>
          <w:szCs w:val="28"/>
        </w:rPr>
        <w:t>Il 38° miglio ed il passaggio della Via Valeria</w:t>
      </w:r>
    </w:p>
    <w:p w14:paraId="1DA8D630" w14:textId="77777777" w:rsidR="005A5FF2" w:rsidRDefault="005A5FF2">
      <w:pPr>
        <w:pBdr>
          <w:top w:val="nil"/>
          <w:left w:val="nil"/>
          <w:bottom w:val="nil"/>
          <w:right w:val="nil"/>
          <w:between w:val="nil"/>
        </w:pBdr>
        <w:ind w:firstLine="851"/>
        <w:jc w:val="both"/>
        <w:rPr>
          <w:color w:val="000000"/>
          <w:sz w:val="28"/>
          <w:szCs w:val="28"/>
        </w:rPr>
      </w:pPr>
    </w:p>
    <w:p w14:paraId="1DA8D63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lastRenderedPageBreak/>
        <w:t>La Via Valeria è ricalcata esattamente dall’Aprutina per un lungo tratto fino a poco prima della località Vignale in cui venne scoperta l’edizione massenziana del XXXVIII miliario (n.</w:t>
      </w:r>
      <w:r>
        <w:rPr>
          <w:b/>
          <w:bCs/>
          <w:color w:val="000000"/>
          <w:sz w:val="28"/>
          <w:szCs w:val="28"/>
        </w:rPr>
        <w:t>70</w:t>
      </w:r>
      <w:r>
        <w:rPr>
          <w:color w:val="000000"/>
          <w:sz w:val="28"/>
          <w:szCs w:val="28"/>
        </w:rPr>
        <w:t>). Da qui la strada antica iniziava a correre più a monte dell’Aprutina (15/20 metri) fino alla piazza di Arsoli, per evitare di dover compiere la discesa e la successiva salita che fa l’Aprutina per arrivare al paese.</w:t>
      </w:r>
    </w:p>
    <w:p w14:paraId="1DA8D63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Molto tempo prima (nel XVIII secolo) che venisse scoperto il miliario di Massenzio (1971, ma edito nel 1991) ne venne trovato un altro, con la stessa cifra ma di Nerva (n.</w:t>
      </w:r>
      <w:r>
        <w:rPr>
          <w:b/>
          <w:bCs/>
          <w:color w:val="000000"/>
          <w:sz w:val="28"/>
          <w:szCs w:val="28"/>
        </w:rPr>
        <w:t>69</w:t>
      </w:r>
      <w:r>
        <w:rPr>
          <w:color w:val="000000"/>
          <w:sz w:val="28"/>
          <w:szCs w:val="28"/>
        </w:rPr>
        <w:t>) in una località vicinissima a contrada Vignale.</w:t>
      </w:r>
    </w:p>
    <w:p w14:paraId="1DA8D633" w14:textId="77777777" w:rsidR="005A5FF2" w:rsidRDefault="005A5FF2">
      <w:pPr>
        <w:pBdr>
          <w:top w:val="nil"/>
          <w:left w:val="nil"/>
          <w:bottom w:val="nil"/>
          <w:right w:val="nil"/>
          <w:between w:val="nil"/>
        </w:pBdr>
        <w:ind w:firstLine="851"/>
        <w:jc w:val="both"/>
        <w:rPr>
          <w:color w:val="000000"/>
          <w:sz w:val="28"/>
          <w:szCs w:val="28"/>
        </w:rPr>
      </w:pPr>
    </w:p>
    <w:p w14:paraId="1DA8D63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 due milliari segnalano con certezza il passaggio della Via Valeria in un punto poco sopra la vecchia Aprutina, dimostrando che la teoria per cui la Via Valeria sarebbe passata per il fosso Riofreddo per venire ad Arsoli è priva d’ogni fondamento topografico.</w:t>
      </w:r>
    </w:p>
    <w:p w14:paraId="1DA8D63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teoria, come già detto, venne esposta dal Van Essen</w:t>
      </w:r>
      <w:r>
        <w:rPr>
          <w:color w:val="000000"/>
          <w:sz w:val="28"/>
          <w:szCs w:val="28"/>
          <w:vertAlign w:val="superscript"/>
        </w:rPr>
        <w:footnoteReference w:id="255"/>
      </w:r>
      <w:r>
        <w:rPr>
          <w:color w:val="000000"/>
          <w:sz w:val="28"/>
          <w:szCs w:val="28"/>
        </w:rPr>
        <w:t xml:space="preserve"> e poi ripresa dal Buonocore</w:t>
      </w:r>
      <w:r>
        <w:rPr>
          <w:color w:val="000000"/>
          <w:sz w:val="28"/>
          <w:szCs w:val="28"/>
          <w:vertAlign w:val="superscript"/>
        </w:rPr>
        <w:footnoteReference w:id="256"/>
      </w:r>
      <w:r>
        <w:rPr>
          <w:color w:val="000000"/>
          <w:sz w:val="28"/>
          <w:szCs w:val="28"/>
        </w:rPr>
        <w:t xml:space="preserve"> (in occasione del ritrovamento di un altro miliario della Via Valeria, presso Tagliacozzo).</w:t>
      </w:r>
    </w:p>
    <w:p w14:paraId="1DA8D63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luogo di ritrovamento del miliario di Nerva è certo: si tratta della località Sonnoletta, indicata con il nome di Acqua di Sonnoletta dalla tavoletta IGM più recente.</w:t>
      </w:r>
    </w:p>
    <w:p w14:paraId="1DA8D63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L’incertezza si ha solo riguardo a cosa si trovasse vicino al miliario quando venne trovato: o una fonte o un ponte. Alcuni dicono si trovasse “</w:t>
      </w:r>
      <w:r>
        <w:rPr>
          <w:i/>
          <w:iCs/>
          <w:color w:val="000000"/>
          <w:sz w:val="28"/>
          <w:szCs w:val="28"/>
        </w:rPr>
        <w:t>ad pontem Somnuli secundum Viam Valeriam”</w:t>
      </w:r>
      <w:r>
        <w:rPr>
          <w:color w:val="000000"/>
          <w:sz w:val="28"/>
          <w:szCs w:val="28"/>
        </w:rPr>
        <w:t>, altri sostituiscono “</w:t>
      </w:r>
      <w:r>
        <w:rPr>
          <w:i/>
          <w:iCs/>
          <w:color w:val="000000"/>
          <w:sz w:val="28"/>
          <w:szCs w:val="28"/>
        </w:rPr>
        <w:t>pontem Somnuli”</w:t>
      </w:r>
      <w:r>
        <w:rPr>
          <w:color w:val="000000"/>
          <w:sz w:val="28"/>
          <w:szCs w:val="28"/>
        </w:rPr>
        <w:t xml:space="preserve"> con </w:t>
      </w:r>
      <w:r>
        <w:rPr>
          <w:i/>
          <w:iCs/>
          <w:color w:val="000000"/>
          <w:sz w:val="28"/>
          <w:szCs w:val="28"/>
        </w:rPr>
        <w:t>“fontem Somnulam</w:t>
      </w:r>
      <w:r>
        <w:rPr>
          <w:color w:val="000000"/>
          <w:sz w:val="28"/>
          <w:szCs w:val="28"/>
        </w:rPr>
        <w:t>”.</w:t>
      </w:r>
    </w:p>
    <w:p w14:paraId="1DA8D63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Si tratta di una questione di importanza secondaria per la definizione del punto esatto del passaggio della Via Valeria.</w:t>
      </w:r>
    </w:p>
    <w:p w14:paraId="1DA8D63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Ritengo infatti che il miliario venne trovato fuori posto nei pressi del fosso Petricca superato con un ponte, presso il quale era anche una fonte, tuttora esistente. Non è difficile capire che gli autori del XVIII secolo hanno utilizzato sia il ponte che la fonte per indicare il luogo di rinvenimento del miliario XXXVIII della Via Valeria.</w:t>
      </w:r>
    </w:p>
    <w:p w14:paraId="1DA8D63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problema del dare torto o ragione alla tesi del Van Essen sorgeva quando, consultando la tavoletta IGM ci si rendeva conto che la contrada Acqua di Sonnoletta era posta al di sotto della Via Aprutina- Via Valeria, lungo il percorso indicato dallo studioso belga.</w:t>
      </w:r>
    </w:p>
    <w:p w14:paraId="1DA8D63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Questa osservazione rendeva alquanto difficoltoso far passare la Via Valeria una cinquantina di metri più in alto della contrada Sonnoletta, in cui venne ritrovato il miliario di Nerva, senza sapere se era stato trovato </w:t>
      </w:r>
      <w:r>
        <w:rPr>
          <w:i/>
          <w:iCs/>
          <w:color w:val="000000"/>
          <w:sz w:val="28"/>
          <w:szCs w:val="28"/>
        </w:rPr>
        <w:t>in situ</w:t>
      </w:r>
      <w:r>
        <w:rPr>
          <w:color w:val="000000"/>
          <w:sz w:val="28"/>
          <w:szCs w:val="28"/>
        </w:rPr>
        <w:t xml:space="preserve"> o fuori posto.</w:t>
      </w:r>
    </w:p>
    <w:p w14:paraId="1DA8D63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Ad intricare la questione erano gli evidenti resti delle sostruzioni poligonali sul primo tratto dell’Aprutina (n.</w:t>
      </w:r>
      <w:r>
        <w:rPr>
          <w:b/>
          <w:bCs/>
          <w:color w:val="000000"/>
          <w:sz w:val="28"/>
          <w:szCs w:val="28"/>
        </w:rPr>
        <w:t>66</w:t>
      </w:r>
      <w:r>
        <w:rPr>
          <w:color w:val="000000"/>
          <w:sz w:val="28"/>
          <w:szCs w:val="28"/>
        </w:rPr>
        <w:t xml:space="preserve">, </w:t>
      </w:r>
      <w:r>
        <w:rPr>
          <w:b/>
          <w:bCs/>
          <w:color w:val="000000"/>
          <w:sz w:val="28"/>
          <w:szCs w:val="28"/>
        </w:rPr>
        <w:t>67</w:t>
      </w:r>
      <w:r>
        <w:rPr>
          <w:color w:val="000000"/>
          <w:sz w:val="28"/>
          <w:szCs w:val="28"/>
        </w:rPr>
        <w:t xml:space="preserve">, </w:t>
      </w:r>
      <w:r>
        <w:rPr>
          <w:b/>
          <w:bCs/>
          <w:color w:val="000000"/>
          <w:sz w:val="28"/>
          <w:szCs w:val="28"/>
        </w:rPr>
        <w:t>68</w:t>
      </w:r>
      <w:r>
        <w:rPr>
          <w:color w:val="000000"/>
          <w:sz w:val="28"/>
          <w:szCs w:val="28"/>
        </w:rPr>
        <w:t>), indizio certo del passaggio di un’importante strada.</w:t>
      </w:r>
    </w:p>
    <w:p w14:paraId="1DA8D63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A risolvere la </w:t>
      </w:r>
      <w:r>
        <w:rPr>
          <w:i/>
          <w:iCs/>
          <w:color w:val="000000"/>
          <w:sz w:val="28"/>
          <w:szCs w:val="28"/>
        </w:rPr>
        <w:t>vexata quaestio</w:t>
      </w:r>
      <w:r>
        <w:rPr>
          <w:color w:val="000000"/>
          <w:sz w:val="28"/>
          <w:szCs w:val="28"/>
        </w:rPr>
        <w:t xml:space="preserve"> interviene la scoperta, casuale, di una seconda edizione del 38° miliario della Via Valeria.</w:t>
      </w:r>
    </w:p>
    <w:p w14:paraId="1DA8D63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Questo nonostante l’autrice dell’articolo che diede notizia del fortunato rinvenimento contribuisse ad alimentare i dubbi e le incertezze sul luogo del passaggio della Via Valeria, piuttosto che dissiparli, pur avendo a disposizione tutti i dati per mettere il punto definitivo sulla questione.</w:t>
      </w:r>
    </w:p>
    <w:p w14:paraId="1DA8D63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lastRenderedPageBreak/>
        <w:t>La Roncaioli Lamberti</w:t>
      </w:r>
      <w:r>
        <w:rPr>
          <w:color w:val="000000"/>
          <w:sz w:val="28"/>
          <w:szCs w:val="28"/>
          <w:vertAlign w:val="superscript"/>
        </w:rPr>
        <w:footnoteReference w:id="257"/>
      </w:r>
      <w:r>
        <w:rPr>
          <w:color w:val="000000"/>
          <w:sz w:val="28"/>
          <w:szCs w:val="28"/>
        </w:rPr>
        <w:t xml:space="preserve"> infatti dice solo che il miliario “</w:t>
      </w:r>
      <w:r>
        <w:rPr>
          <w:i/>
          <w:iCs/>
          <w:color w:val="000000"/>
          <w:sz w:val="28"/>
          <w:szCs w:val="28"/>
        </w:rPr>
        <w:t>venne alla luce nel 1971, nel fondo di Mario Piacentini in contrada “Vignale” distante circa m 50 dal sito denominato “Sonnoletta”,</w:t>
      </w:r>
      <w:r>
        <w:rPr>
          <w:color w:val="000000"/>
          <w:sz w:val="28"/>
          <w:szCs w:val="28"/>
        </w:rPr>
        <w:t xml:space="preserve"> senza specificare in che rapporto erano le due località e facendo pensare che si trovassero alla medesima quota, lungo lo stesso percorso.</w:t>
      </w:r>
    </w:p>
    <w:p w14:paraId="1DA8D64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Tuttavia, grazie alla consultazione del catasto di Arsoli (fig.96) e alle preziose notizie fornitemi dal prof. Pulcini, si può dimostrare che la Via Valeria passava per la vecchia Aprutina senza per questo dover spostare la località Sonnoletta.</w:t>
      </w:r>
    </w:p>
    <w:p w14:paraId="1DA8D64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Infatti le due località, Vignale ed Acqua di Sonnoletta, sono si contigue ma si trovano la prima lungo la Via Aprutina, la seconda al di sotto del tracciato della SSn.5, presso il km 59,900. Di qui la scoperta: le due località sono distanti 50 metri, come affermato dalla Roncaioli Lamberti, ma in linea d’aria (figg.92,93) e non in piano, vale a dire che le due località si trovano esattamente l’una sopra l’altra.</w:t>
      </w:r>
    </w:p>
    <w:p w14:paraId="1DA8D64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Il miliario massenziano fu rinvenuto in località Vignale sdraiato in terra e </w:t>
      </w:r>
      <w:r>
        <w:rPr>
          <w:i/>
          <w:iCs/>
          <w:color w:val="000000"/>
          <w:sz w:val="28"/>
          <w:szCs w:val="28"/>
        </w:rPr>
        <w:t>in situ</w:t>
      </w:r>
      <w:r>
        <w:rPr>
          <w:color w:val="000000"/>
          <w:sz w:val="28"/>
          <w:szCs w:val="28"/>
        </w:rPr>
        <w:t>. La proprietà è del signor Mario Piacentini che durante i lavori per la costruzione del garage della propria abitazione rinvenne il miliario, ad una quota appena superiore a quella dell’Aprutina.</w:t>
      </w:r>
    </w:p>
    <w:p w14:paraId="1DA8D64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Allato della località Vignale scorre il fosso Petricca, che nella sua discesa verso il rivo Bagnatore passa pure per località Sonnoletta.</w:t>
      </w:r>
    </w:p>
    <w:p w14:paraId="1DA8D64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E’ evidente, data la pendenza notevolissima di questo fianco della montagna e la non esistenza della SSn.5 fino alla fine del 1800, che il miliario di Nerva scivolò lungo il fosso Petricca fino a fermarsi in località Sonnoletta, presso la fonte ed il ponte che valicava il fosso medesimo.</w:t>
      </w:r>
    </w:p>
    <w:p w14:paraId="1DA8D64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Potrebbe anche darsi che il miliario sia stato realizzato all’epoca di Massenzio proprio in conseguenza dello scivolamento di quello di Nerva cinquanta metri più in basso; questo per due ragioni: la prima è che si sarebbe potuta utilizzare la faccia libera di quello di Nerva per testimoniare i restauri di Massenzio; la seconda è che si può ipotizzare che il restauro massenziano sia consistito nella riparazione di questo tratto di strada crollato (assieme al miliario di Nerva) per uno smottamento del terreno</w:t>
      </w:r>
      <w:r>
        <w:rPr>
          <w:color w:val="000000"/>
          <w:sz w:val="28"/>
          <w:szCs w:val="28"/>
        </w:rPr>
        <w:t>.</w:t>
      </w:r>
    </w:p>
    <w:p w14:paraId="1DA8D64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 Romani, reputando complesso il recupero del miliare caduto (il bosco doveva essere intricatissimo, basta guardare i pochi lembi sopravvissuti fino a noi), preferirono realizzarne uno ex novo posizionandolo qualche metro lontano dal fosso Petricca che si era portato via quello di Nerva. Questi avvenimenti potrebbero essere testimoniati anche dalla mancanza di altri milliari di Massenzio lungo la Via Valeria.</w:t>
      </w:r>
    </w:p>
    <w:p w14:paraId="1DA8D647" w14:textId="77777777" w:rsidR="005A5FF2" w:rsidRDefault="005A5FF2">
      <w:pPr>
        <w:pBdr>
          <w:top w:val="nil"/>
          <w:left w:val="nil"/>
          <w:bottom w:val="nil"/>
          <w:right w:val="nil"/>
          <w:between w:val="nil"/>
        </w:pBdr>
        <w:ind w:firstLine="851"/>
        <w:jc w:val="both"/>
        <w:rPr>
          <w:color w:val="000000"/>
          <w:sz w:val="28"/>
          <w:szCs w:val="28"/>
        </w:rPr>
      </w:pPr>
      <w:bookmarkStart w:id="176" w:name="_3nqndbk" w:colFirst="0" w:colLast="0"/>
      <w:bookmarkEnd w:id="176"/>
    </w:p>
    <w:p w14:paraId="1DA8D648" w14:textId="77777777" w:rsidR="005A5FF2" w:rsidRDefault="00AC4550">
      <w:pPr>
        <w:keepNext/>
        <w:pBdr>
          <w:top w:val="nil"/>
          <w:left w:val="nil"/>
          <w:bottom w:val="nil"/>
          <w:right w:val="nil"/>
          <w:between w:val="nil"/>
        </w:pBdr>
        <w:jc w:val="both"/>
        <w:rPr>
          <w:i/>
          <w:iCs/>
          <w:color w:val="000000"/>
          <w:sz w:val="28"/>
          <w:szCs w:val="28"/>
        </w:rPr>
      </w:pPr>
      <w:r>
        <w:rPr>
          <w:i/>
          <w:iCs/>
          <w:color w:val="000000"/>
          <w:sz w:val="28"/>
          <w:szCs w:val="28"/>
        </w:rPr>
        <w:t>Da Arsoli a ponte S. Giorgio</w:t>
      </w:r>
    </w:p>
    <w:p w14:paraId="1DA8D649" w14:textId="77777777" w:rsidR="005A5FF2" w:rsidRDefault="005A5FF2">
      <w:pPr>
        <w:pBdr>
          <w:top w:val="nil"/>
          <w:left w:val="nil"/>
          <w:bottom w:val="nil"/>
          <w:right w:val="nil"/>
          <w:between w:val="nil"/>
        </w:pBdr>
        <w:ind w:firstLine="851"/>
        <w:jc w:val="both"/>
        <w:rPr>
          <w:color w:val="000000"/>
          <w:sz w:val="28"/>
          <w:szCs w:val="28"/>
        </w:rPr>
      </w:pPr>
    </w:p>
    <w:p w14:paraId="1DA8D64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Via Valeria arrivava alla piazza di Arsoli evitando i cambi di quota che fa l’Aprutina e tenendosi qualche decina di metri più in alto.</w:t>
      </w:r>
    </w:p>
    <w:p w14:paraId="1DA8D64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Oltre la piazza di Arsoli, la Via Valeria passava a ridosso del muraglione di sostegno della scuola, nella costruzione del quale negli anni ’60 si rinvennero una decina di basoli.</w:t>
      </w:r>
    </w:p>
    <w:p w14:paraId="1DA8D64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La strada poi svoltava a sinistra come la moderna (la via romana correva ad una quota leggermente superiore dell’attuale, evitando in parte la forte salita che questa compie). </w:t>
      </w:r>
      <w:r>
        <w:rPr>
          <w:color w:val="000000"/>
          <w:sz w:val="28"/>
          <w:szCs w:val="28"/>
        </w:rPr>
        <w:lastRenderedPageBreak/>
        <w:t>Lasciato a destra l’ingresso di Villa Massimi proseguiva lungo la moderna scalinata che non a caso reca il nome di “Via delle Pietre Lisce”.</w:t>
      </w:r>
    </w:p>
    <w:p w14:paraId="1DA8D64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Alla sommità delle scale il percorso della Via Valeria si perde fino alla stazione ferroviaria.</w:t>
      </w:r>
    </w:p>
    <w:p w14:paraId="1DA8D64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Questo perché il paese di Arsoli si è ingrandito moltissimo e il sentiero che il Van Essen</w:t>
      </w:r>
      <w:r>
        <w:rPr>
          <w:color w:val="000000"/>
          <w:sz w:val="28"/>
          <w:szCs w:val="28"/>
          <w:vertAlign w:val="superscript"/>
        </w:rPr>
        <w:footnoteReference w:id="258"/>
      </w:r>
      <w:r>
        <w:rPr>
          <w:color w:val="000000"/>
          <w:sz w:val="28"/>
          <w:szCs w:val="28"/>
        </w:rPr>
        <w:t xml:space="preserve"> percorreva alla metà degli anni ’50 oggi non esiste più, ricoperto da innumerevoli costruzioni.</w:t>
      </w:r>
    </w:p>
    <w:p w14:paraId="1DA8D64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Nei pressi della stazione ferroviaria nulla rimane d’antico. La Via Valeria si trova facilmente, dopo essere passati letteralmente sotto i binari attraverso un piccolo passaggio utilizzato per lo scolo delle acque dei campi soprastanti la ferrovia. Essa coincide nuovamente con la via Aprutina.</w:t>
      </w:r>
    </w:p>
    <w:p w14:paraId="1DA8D65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Tra la stazione di Arsoli ed il ponte detto di S. Giorgio non sono più visibili le sostruzioni (n.</w:t>
      </w:r>
      <w:r>
        <w:rPr>
          <w:b/>
          <w:bCs/>
          <w:color w:val="000000"/>
          <w:sz w:val="28"/>
          <w:szCs w:val="28"/>
        </w:rPr>
        <w:t>71</w:t>
      </w:r>
      <w:r>
        <w:rPr>
          <w:color w:val="000000"/>
          <w:sz w:val="28"/>
          <w:szCs w:val="28"/>
        </w:rPr>
        <w:t>) della Via Valeria testimoniate dal Promis, a causa dei lavori dell’autostrada che hanno sconvolto il territorio.</w:t>
      </w:r>
    </w:p>
    <w:p w14:paraId="1DA8D65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strada romana raggiungeva un piccolo passo e discendeva poi di quota di una trentina di metri per superare il rivo Bagnatore su cui venne costruito il ponte di S. Giorgio (n.</w:t>
      </w:r>
      <w:r>
        <w:rPr>
          <w:b/>
          <w:bCs/>
          <w:color w:val="000000"/>
          <w:sz w:val="28"/>
          <w:szCs w:val="28"/>
        </w:rPr>
        <w:t>72, 73</w:t>
      </w:r>
      <w:r>
        <w:rPr>
          <w:color w:val="000000"/>
          <w:sz w:val="28"/>
          <w:szCs w:val="28"/>
        </w:rPr>
        <w:t>).</w:t>
      </w:r>
    </w:p>
    <w:p w14:paraId="1DA8D652" w14:textId="77777777" w:rsidR="005A5FF2" w:rsidRDefault="005A5FF2">
      <w:pPr>
        <w:pBdr>
          <w:top w:val="nil"/>
          <w:left w:val="nil"/>
          <w:bottom w:val="nil"/>
          <w:right w:val="nil"/>
          <w:between w:val="nil"/>
        </w:pBdr>
        <w:ind w:firstLine="851"/>
        <w:jc w:val="both"/>
        <w:rPr>
          <w:color w:val="000000"/>
          <w:sz w:val="28"/>
          <w:szCs w:val="28"/>
        </w:rPr>
      </w:pPr>
      <w:bookmarkStart w:id="177" w:name="_22vxnjd" w:colFirst="0" w:colLast="0"/>
      <w:bookmarkEnd w:id="177"/>
    </w:p>
    <w:p w14:paraId="1DA8D653" w14:textId="77777777" w:rsidR="005A5FF2" w:rsidRDefault="00AC4550">
      <w:pPr>
        <w:keepNext/>
        <w:pBdr>
          <w:top w:val="nil"/>
          <w:left w:val="nil"/>
          <w:bottom w:val="nil"/>
          <w:right w:val="nil"/>
          <w:between w:val="nil"/>
        </w:pBdr>
        <w:jc w:val="both"/>
        <w:rPr>
          <w:i/>
          <w:iCs/>
          <w:color w:val="000000"/>
          <w:sz w:val="28"/>
          <w:szCs w:val="28"/>
        </w:rPr>
      </w:pPr>
      <w:r>
        <w:rPr>
          <w:i/>
          <w:iCs/>
          <w:color w:val="000000"/>
          <w:sz w:val="28"/>
          <w:szCs w:val="28"/>
        </w:rPr>
        <w:t xml:space="preserve">Il ricongiungimento tra la Valeria Vetus e la Nova e il tracciato fino a </w:t>
      </w:r>
      <w:r>
        <w:rPr>
          <w:color w:val="000000"/>
          <w:sz w:val="28"/>
          <w:szCs w:val="28"/>
        </w:rPr>
        <w:t>Carseoli</w:t>
      </w:r>
    </w:p>
    <w:p w14:paraId="1DA8D654" w14:textId="77777777" w:rsidR="005A5FF2" w:rsidRDefault="005A5FF2">
      <w:pPr>
        <w:pBdr>
          <w:top w:val="nil"/>
          <w:left w:val="nil"/>
          <w:bottom w:val="nil"/>
          <w:right w:val="nil"/>
          <w:between w:val="nil"/>
        </w:pBdr>
        <w:ind w:firstLine="851"/>
        <w:jc w:val="both"/>
        <w:rPr>
          <w:color w:val="000000"/>
          <w:sz w:val="28"/>
          <w:szCs w:val="28"/>
        </w:rPr>
      </w:pPr>
    </w:p>
    <w:p w14:paraId="1DA8D65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zona immediatamente oltre il ponte di S. Giorgio è sconvolta dalla costruzione del viadotto della moderna SSn.5, che evita il passaggio sul ponte romano.</w:t>
      </w:r>
    </w:p>
    <w:p w14:paraId="1DA8D65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vecchio tracciato della statale passava sopra il ponte e si ricongiungeva all’attuale percorso della SSn.5 all’altezza del km 62,900. Il viadotto inizia al km 62,600 e termina al km 62,900.</w:t>
      </w:r>
    </w:p>
    <w:p w14:paraId="1DA8D65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passaggio della ferrovia (1880-1900) e dell’autostrada (1968) hanno sconvolto definitivamente tutta la zona senza lasciare alcuna documentazione dei resti archeologici che certamente vennero alla luce durante i lavori. Difficile risulta ricostruire il tracciato della strada.</w:t>
      </w:r>
    </w:p>
    <w:p w14:paraId="1DA8D65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punto esatto del ricongiungimento tra la Via Valeria Vetus e la Nova non si conosce. Tuttavia, considerando la posizione della chiesa di S. Giorgio, l’orientamento del ponte omonimo e la topografia della zona, il ricongiungimento doveva per forza avveniva nella vallecola che si trova tra l’omonimo ponte, il cimitero di Riofreddo e la strada moderna che porta a Vallinfreda.</w:t>
      </w:r>
    </w:p>
    <w:p w14:paraId="1DA8D659" w14:textId="77777777" w:rsidR="005A5FF2" w:rsidRDefault="005A5FF2">
      <w:pPr>
        <w:pBdr>
          <w:top w:val="nil"/>
          <w:left w:val="nil"/>
          <w:bottom w:val="nil"/>
          <w:right w:val="nil"/>
          <w:between w:val="nil"/>
        </w:pBdr>
        <w:ind w:firstLine="851"/>
        <w:jc w:val="both"/>
        <w:rPr>
          <w:color w:val="000000"/>
          <w:sz w:val="28"/>
          <w:szCs w:val="28"/>
        </w:rPr>
      </w:pPr>
    </w:p>
    <w:p w14:paraId="1DA8D65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Questo era un punto importante del percorso della Via Valeria perché, oltre ad essere attraversato nel senso E/O dalla strada romana, vi confluivano pure la strada proveniente dalla media valle del Turano e quella proveniente dai monti Prenestini e dall’alta valle dell’Aniene.</w:t>
      </w:r>
    </w:p>
    <w:p w14:paraId="1DA8D65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lastRenderedPageBreak/>
        <w:t xml:space="preserve">Non a caso in epoca medievale, l’incrocio viene “presidiato” dalla chiesa di S. Giorgio, che eredita il ruolo di incrocio e di incontro che in epoca romana era stato della colonia di </w:t>
      </w:r>
      <w:r>
        <w:rPr>
          <w:i/>
          <w:iCs/>
          <w:color w:val="000000"/>
          <w:sz w:val="28"/>
          <w:szCs w:val="28"/>
        </w:rPr>
        <w:t>Carseoli</w:t>
      </w:r>
      <w:r>
        <w:rPr>
          <w:color w:val="000000"/>
          <w:sz w:val="28"/>
          <w:szCs w:val="28"/>
        </w:rPr>
        <w:t>, ormai in rovina</w:t>
      </w:r>
      <w:r>
        <w:rPr>
          <w:color w:val="000000"/>
          <w:sz w:val="28"/>
          <w:szCs w:val="28"/>
          <w:vertAlign w:val="superscript"/>
        </w:rPr>
        <w:footnoteReference w:id="259"/>
      </w:r>
      <w:r>
        <w:rPr>
          <w:color w:val="000000"/>
          <w:sz w:val="28"/>
          <w:szCs w:val="28"/>
        </w:rPr>
        <w:t>.</w:t>
      </w:r>
    </w:p>
    <w:p w14:paraId="1DA8D65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Una notizia che contribuisce a rinforzare questa ipotesi è l’antichità della costruzione, risalente almeno al IX secolo</w:t>
      </w:r>
      <w:r>
        <w:rPr>
          <w:color w:val="000000"/>
          <w:sz w:val="28"/>
          <w:szCs w:val="28"/>
          <w:vertAlign w:val="superscript"/>
        </w:rPr>
        <w:footnoteReference w:id="260"/>
      </w:r>
      <w:r>
        <w:rPr>
          <w:color w:val="000000"/>
          <w:sz w:val="28"/>
          <w:szCs w:val="28"/>
        </w:rPr>
        <w:t>.</w:t>
      </w:r>
    </w:p>
    <w:p w14:paraId="1DA8D65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ricongiungimento presso la chiesa di S. Giorgio tra la Via Valeria Vetus e la Nova è testimoniato anche dalle parole del Nibby</w:t>
      </w:r>
      <w:r>
        <w:rPr>
          <w:color w:val="000000"/>
          <w:sz w:val="28"/>
          <w:szCs w:val="28"/>
          <w:vertAlign w:val="superscript"/>
        </w:rPr>
        <w:footnoteReference w:id="261"/>
      </w:r>
      <w:r>
        <w:rPr>
          <w:color w:val="000000"/>
          <w:sz w:val="28"/>
          <w:szCs w:val="28"/>
        </w:rPr>
        <w:t>, del Promis</w:t>
      </w:r>
      <w:r>
        <w:rPr>
          <w:color w:val="000000"/>
          <w:sz w:val="28"/>
          <w:szCs w:val="28"/>
          <w:vertAlign w:val="superscript"/>
        </w:rPr>
        <w:footnoteReference w:id="262"/>
      </w:r>
      <w:r>
        <w:rPr>
          <w:color w:val="000000"/>
          <w:sz w:val="28"/>
          <w:szCs w:val="28"/>
        </w:rPr>
        <w:t xml:space="preserve"> e del Gori</w:t>
      </w:r>
      <w:r>
        <w:rPr>
          <w:color w:val="000000"/>
          <w:sz w:val="28"/>
          <w:szCs w:val="28"/>
          <w:vertAlign w:val="superscript"/>
        </w:rPr>
        <w:footnoteReference w:id="263"/>
      </w:r>
      <w:r>
        <w:rPr>
          <w:color w:val="000000"/>
          <w:sz w:val="28"/>
          <w:szCs w:val="28"/>
        </w:rPr>
        <w:t>.</w:t>
      </w:r>
    </w:p>
    <w:p w14:paraId="1DA8D65E" w14:textId="77777777" w:rsidR="005A5FF2" w:rsidRDefault="005A5FF2">
      <w:pPr>
        <w:pBdr>
          <w:top w:val="nil"/>
          <w:left w:val="nil"/>
          <w:bottom w:val="nil"/>
          <w:right w:val="nil"/>
          <w:between w:val="nil"/>
        </w:pBdr>
        <w:ind w:firstLine="851"/>
        <w:jc w:val="both"/>
        <w:rPr>
          <w:color w:val="000000"/>
          <w:sz w:val="28"/>
          <w:szCs w:val="28"/>
        </w:rPr>
      </w:pPr>
      <w:bookmarkStart w:id="178" w:name="_i17xr6" w:colFirst="0" w:colLast="0"/>
      <w:bookmarkEnd w:id="178"/>
    </w:p>
    <w:p w14:paraId="1DA8D65F" w14:textId="77777777" w:rsidR="005A5FF2" w:rsidRDefault="00AC4550">
      <w:pPr>
        <w:keepNext/>
        <w:numPr>
          <w:ilvl w:val="1"/>
          <w:numId w:val="1"/>
        </w:numPr>
        <w:pBdr>
          <w:top w:val="nil"/>
          <w:left w:val="nil"/>
          <w:bottom w:val="nil"/>
          <w:right w:val="nil"/>
          <w:between w:val="nil"/>
        </w:pBdr>
        <w:jc w:val="both"/>
        <w:rPr>
          <w:b/>
          <w:bCs/>
          <w:color w:val="000000"/>
          <w:sz w:val="32"/>
          <w:szCs w:val="32"/>
        </w:rPr>
      </w:pPr>
      <w:r>
        <w:rPr>
          <w:b/>
          <w:bCs/>
          <w:color w:val="000000"/>
          <w:sz w:val="32"/>
          <w:szCs w:val="32"/>
        </w:rPr>
        <w:t>Tra ponte S. Giorgio e Carsoli</w:t>
      </w:r>
    </w:p>
    <w:p w14:paraId="1DA8D660" w14:textId="77777777" w:rsidR="005A5FF2" w:rsidRDefault="005A5FF2">
      <w:pPr>
        <w:pBdr>
          <w:top w:val="nil"/>
          <w:left w:val="nil"/>
          <w:bottom w:val="nil"/>
          <w:right w:val="nil"/>
          <w:between w:val="nil"/>
        </w:pBdr>
        <w:ind w:firstLine="851"/>
        <w:jc w:val="both"/>
        <w:rPr>
          <w:color w:val="000000"/>
          <w:sz w:val="28"/>
          <w:szCs w:val="28"/>
        </w:rPr>
      </w:pPr>
    </w:p>
    <w:p w14:paraId="1DA8D66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Nibby, il Promis ed il Gori</w:t>
      </w:r>
      <w:r>
        <w:rPr>
          <w:color w:val="000000"/>
          <w:sz w:val="28"/>
          <w:szCs w:val="28"/>
          <w:vertAlign w:val="superscript"/>
        </w:rPr>
        <w:footnoteReference w:id="264"/>
      </w:r>
      <w:r>
        <w:rPr>
          <w:color w:val="000000"/>
          <w:sz w:val="28"/>
          <w:szCs w:val="28"/>
        </w:rPr>
        <w:t xml:space="preserve"> informano anche che la Via Valeria romana oltre ponte S. Giorgio, non corrispondeva al percorso moderno della SSn.5, ma ad un altro che con un tracciato più diretto di quello della statale giungeva a </w:t>
      </w:r>
      <w:r>
        <w:rPr>
          <w:i/>
          <w:iCs/>
          <w:color w:val="000000"/>
          <w:sz w:val="28"/>
          <w:szCs w:val="28"/>
        </w:rPr>
        <w:t>Carseoli</w:t>
      </w:r>
      <w:r>
        <w:rPr>
          <w:color w:val="000000"/>
          <w:sz w:val="28"/>
          <w:szCs w:val="28"/>
        </w:rPr>
        <w:t>.</w:t>
      </w:r>
    </w:p>
    <w:p w14:paraId="1DA8D66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SSn.5 passa innanzi all’antica Osteria del Cavaliere, che si trova al km 65,800 ed è divenuta una piccola frazione. Dunque la strada moderna diverge notevolmente dal tracciato della Via Valeria ricalcando un percorso evidenziato in molte carte antiche e già in uso all’epoca dell’Holstenio: Tra queste le più chiare sono quelle del Fabretti e del Revillas.</w:t>
      </w:r>
    </w:p>
    <w:p w14:paraId="1DA8D66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Fino al principio del secolo scorso (cioè al momento in cui venne realizzata la ferrovia che distrusse parte della Via Valeria romana) si aveva precisa cognizione dell’esistenza di un percorso che per andare a Carsoli passava per le rovine dell’antica colonia romana e non per l’Osteria del Cavaliere. Parte di questa strada, vale a dire il tracciato della Via Valeria, sopravvisse sotto forma di sentiero fino alla costruzione dell’autostrada (1968). I vecchi di Riofreddo e di Carsoli ricordano ancora questo t</w:t>
      </w:r>
      <w:r>
        <w:rPr>
          <w:color w:val="000000"/>
          <w:sz w:val="28"/>
          <w:szCs w:val="28"/>
        </w:rPr>
        <w:t xml:space="preserve">racciato con il nome di </w:t>
      </w:r>
      <w:r>
        <w:rPr>
          <w:i/>
          <w:iCs/>
          <w:color w:val="000000"/>
          <w:sz w:val="28"/>
          <w:szCs w:val="28"/>
        </w:rPr>
        <w:t>“Travittu”</w:t>
      </w:r>
      <w:r>
        <w:rPr>
          <w:i/>
          <w:iCs/>
          <w:color w:val="000000"/>
          <w:sz w:val="28"/>
          <w:szCs w:val="28"/>
          <w:vertAlign w:val="superscript"/>
        </w:rPr>
        <w:footnoteReference w:id="265"/>
      </w:r>
      <w:r>
        <w:rPr>
          <w:color w:val="000000"/>
          <w:sz w:val="28"/>
          <w:szCs w:val="28"/>
        </w:rPr>
        <w:t>.</w:t>
      </w:r>
    </w:p>
    <w:p w14:paraId="1DA8D664" w14:textId="77777777" w:rsidR="005A5FF2" w:rsidRDefault="005A5FF2">
      <w:pPr>
        <w:pBdr>
          <w:top w:val="nil"/>
          <w:left w:val="nil"/>
          <w:bottom w:val="nil"/>
          <w:right w:val="nil"/>
          <w:between w:val="nil"/>
        </w:pBdr>
        <w:ind w:firstLine="851"/>
        <w:jc w:val="both"/>
        <w:rPr>
          <w:color w:val="000000"/>
          <w:sz w:val="28"/>
          <w:szCs w:val="28"/>
        </w:rPr>
      </w:pPr>
    </w:p>
    <w:p w14:paraId="1DA8D66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Riunitasi in una sola strada, la Via Valeria proseguiva diritta passando attraverso la località Lo Spurgo. Si tratta di una strozzatura delle estreme propaggini del Monte Pisciato </w:t>
      </w:r>
      <w:r>
        <w:rPr>
          <w:color w:val="000000"/>
          <w:sz w:val="28"/>
          <w:szCs w:val="28"/>
        </w:rPr>
        <w:lastRenderedPageBreak/>
        <w:t>che permette di aggirare a Nord (anziché a Sud, come fa la SSn.5) una possente collina che ostacola il passaggio.</w:t>
      </w:r>
    </w:p>
    <w:p w14:paraId="1DA8D666" w14:textId="77777777" w:rsidR="005A5FF2" w:rsidRDefault="005A5FF2">
      <w:pPr>
        <w:pBdr>
          <w:top w:val="nil"/>
          <w:left w:val="nil"/>
          <w:bottom w:val="nil"/>
          <w:right w:val="nil"/>
          <w:between w:val="nil"/>
        </w:pBdr>
        <w:ind w:firstLine="851"/>
        <w:jc w:val="both"/>
        <w:rPr>
          <w:color w:val="000000"/>
          <w:sz w:val="28"/>
          <w:szCs w:val="28"/>
        </w:rPr>
      </w:pPr>
    </w:p>
    <w:p w14:paraId="1DA8D66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Al di là di questa strozzatura la Via Valeria percorreva i terreni oggi compresi tra la stazione abbandonata di Riofreddo e l’autostrada, fino ad attraversare una via campestre che dalla SSn.5 (km 63,900) porta ad un polverificio</w:t>
      </w:r>
      <w:r>
        <w:rPr>
          <w:color w:val="000000"/>
          <w:sz w:val="28"/>
          <w:szCs w:val="28"/>
          <w:vertAlign w:val="superscript"/>
        </w:rPr>
        <w:footnoteReference w:id="266"/>
      </w:r>
      <w:r>
        <w:rPr>
          <w:color w:val="000000"/>
          <w:sz w:val="28"/>
          <w:szCs w:val="28"/>
        </w:rPr>
        <w:t>. Superata la campestre -presso l’incrocio tra Via Valeria e la via di campagna si trova un cippo confinario pontificio (n.</w:t>
      </w:r>
      <w:r>
        <w:rPr>
          <w:b/>
          <w:bCs/>
          <w:color w:val="000000"/>
          <w:sz w:val="28"/>
          <w:szCs w:val="28"/>
        </w:rPr>
        <w:t>74</w:t>
      </w:r>
      <w:r>
        <w:rPr>
          <w:color w:val="000000"/>
          <w:sz w:val="28"/>
          <w:szCs w:val="28"/>
        </w:rPr>
        <w:t>)-, la strada romana prosegue lungo un sentiero che conserva perfettamente l’andamento della Via Valeria per circa 200 metri. Il breve tratto di sentiero si è conservato perché porta ad una casa del metanodotto</w:t>
      </w:r>
      <w:r>
        <w:rPr>
          <w:color w:val="000000"/>
          <w:sz w:val="28"/>
          <w:szCs w:val="28"/>
          <w:vertAlign w:val="superscript"/>
        </w:rPr>
        <w:footnoteReference w:id="267"/>
      </w:r>
      <w:r>
        <w:rPr>
          <w:color w:val="000000"/>
          <w:sz w:val="28"/>
          <w:szCs w:val="28"/>
        </w:rPr>
        <w:t>.</w:t>
      </w:r>
    </w:p>
    <w:p w14:paraId="1DA8D668" w14:textId="77777777" w:rsidR="005A5FF2" w:rsidRDefault="005A5FF2">
      <w:pPr>
        <w:pBdr>
          <w:top w:val="nil"/>
          <w:left w:val="nil"/>
          <w:bottom w:val="nil"/>
          <w:right w:val="nil"/>
          <w:between w:val="nil"/>
        </w:pBdr>
        <w:ind w:firstLine="851"/>
        <w:jc w:val="both"/>
        <w:rPr>
          <w:color w:val="000000"/>
          <w:sz w:val="28"/>
          <w:szCs w:val="28"/>
        </w:rPr>
      </w:pPr>
    </w:p>
    <w:p w14:paraId="1DA8D66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Da qui la strada saliva progressivamente (la stazione di Riofreddo è a quota 570, </w:t>
      </w:r>
      <w:r>
        <w:rPr>
          <w:i/>
          <w:iCs/>
          <w:color w:val="000000"/>
          <w:sz w:val="28"/>
          <w:szCs w:val="28"/>
        </w:rPr>
        <w:t>Carseoli</w:t>
      </w:r>
      <w:r>
        <w:rPr>
          <w:color w:val="000000"/>
          <w:sz w:val="28"/>
          <w:szCs w:val="28"/>
        </w:rPr>
        <w:t xml:space="preserve"> a 620) giungendo in località Colle S. Giovanni, dopo essersi lasciata a destra il Colle Coperchio</w:t>
      </w:r>
      <w:r>
        <w:rPr>
          <w:color w:val="000000"/>
          <w:sz w:val="28"/>
          <w:szCs w:val="28"/>
          <w:vertAlign w:val="superscript"/>
        </w:rPr>
        <w:footnoteReference w:id="268"/>
      </w:r>
      <w:r>
        <w:rPr>
          <w:color w:val="000000"/>
          <w:sz w:val="28"/>
          <w:szCs w:val="28"/>
        </w:rPr>
        <w:t>.</w:t>
      </w:r>
    </w:p>
    <w:p w14:paraId="1DA8D66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località Colle S. Giovanni si trova immediatamente alle spalle della stazione di servizio dell’autostrada “Civita Nord”, in direzione Roma, al km 47,600 della Roma-Pescara. Persone del luogo mi hanno garantito che durante i lavori di costruzione dell’autostrada in questa località vennero ritrovati numerosissimi reperti e probabili resti della strada che pare lambisse in questo punto proprio la stazione di servizio.</w:t>
      </w:r>
    </w:p>
    <w:p w14:paraId="1DA8D66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Nella zona si vedono alcuni blocchi scomposti forse pertinenti ad un sepolcro allineato alla Via Valeria</w:t>
      </w:r>
      <w:r>
        <w:rPr>
          <w:color w:val="000000"/>
          <w:sz w:val="28"/>
          <w:szCs w:val="28"/>
          <w:vertAlign w:val="superscript"/>
        </w:rPr>
        <w:footnoteReference w:id="269"/>
      </w:r>
      <w:r>
        <w:rPr>
          <w:color w:val="000000"/>
          <w:sz w:val="28"/>
          <w:szCs w:val="28"/>
        </w:rPr>
        <w:t>.</w:t>
      </w:r>
    </w:p>
    <w:p w14:paraId="1DA8D66C" w14:textId="77777777" w:rsidR="005A5FF2" w:rsidRDefault="005A5FF2">
      <w:pPr>
        <w:pBdr>
          <w:top w:val="nil"/>
          <w:left w:val="nil"/>
          <w:bottom w:val="nil"/>
          <w:right w:val="nil"/>
          <w:between w:val="nil"/>
        </w:pBdr>
        <w:ind w:firstLine="851"/>
        <w:jc w:val="both"/>
        <w:rPr>
          <w:color w:val="000000"/>
          <w:sz w:val="28"/>
          <w:szCs w:val="28"/>
        </w:rPr>
      </w:pPr>
    </w:p>
    <w:p w14:paraId="1DA8D66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Oltre Colle S. Giovanni il passaggio della ferrovia e dell’autostrada rende difficoltoso individuare alcunché; è tuttavia possibile tracciare sulla carta una linea che tenendosi a NO dell’autostrada e a SE del bosco di Oricola, con percorso direttissimo e pianeggiante, in circa 500 metri giunge su via Civita, poco prima delle fabbriche di mattoni abbandonate (indicate sull’IGM come Fornace).</w:t>
      </w:r>
    </w:p>
    <w:p w14:paraId="1DA8D66E" w14:textId="77777777" w:rsidR="005A5FF2" w:rsidRDefault="005A5FF2">
      <w:pPr>
        <w:pBdr>
          <w:top w:val="nil"/>
          <w:left w:val="nil"/>
          <w:bottom w:val="nil"/>
          <w:right w:val="nil"/>
          <w:between w:val="nil"/>
        </w:pBdr>
        <w:ind w:firstLine="851"/>
        <w:jc w:val="both"/>
        <w:rPr>
          <w:color w:val="000000"/>
          <w:sz w:val="28"/>
          <w:szCs w:val="28"/>
        </w:rPr>
      </w:pPr>
      <w:bookmarkStart w:id="179" w:name="_320vgez" w:colFirst="0" w:colLast="0"/>
      <w:bookmarkEnd w:id="179"/>
    </w:p>
    <w:p w14:paraId="1DA8D66F" w14:textId="77777777" w:rsidR="005A5FF2" w:rsidRDefault="00AC4550">
      <w:pPr>
        <w:keepNext/>
        <w:pBdr>
          <w:top w:val="nil"/>
          <w:left w:val="nil"/>
          <w:bottom w:val="nil"/>
          <w:right w:val="nil"/>
          <w:between w:val="nil"/>
        </w:pBdr>
        <w:jc w:val="both"/>
        <w:rPr>
          <w:i/>
          <w:iCs/>
          <w:color w:val="000000"/>
          <w:sz w:val="28"/>
          <w:szCs w:val="28"/>
        </w:rPr>
      </w:pPr>
      <w:r>
        <w:rPr>
          <w:i/>
          <w:iCs/>
          <w:color w:val="000000"/>
          <w:sz w:val="28"/>
          <w:szCs w:val="28"/>
        </w:rPr>
        <w:t>La situazione nella piana del Cavaliere</w:t>
      </w:r>
    </w:p>
    <w:p w14:paraId="1DA8D670" w14:textId="77777777" w:rsidR="005A5FF2" w:rsidRDefault="005A5FF2">
      <w:pPr>
        <w:pBdr>
          <w:top w:val="nil"/>
          <w:left w:val="nil"/>
          <w:bottom w:val="nil"/>
          <w:right w:val="nil"/>
          <w:between w:val="nil"/>
        </w:pBdr>
        <w:ind w:firstLine="851"/>
        <w:jc w:val="both"/>
        <w:rPr>
          <w:color w:val="000000"/>
          <w:sz w:val="28"/>
          <w:szCs w:val="28"/>
        </w:rPr>
      </w:pPr>
    </w:p>
    <w:p w14:paraId="1DA8D67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Nulla resta più visibile dell’antico tracciato; tutta la Piana del Cavaliere è stata sconvolta dalla costruzione di case e fabbrichette spuntate un po’ ovunque come funghi, che non hanno risparmiato nemmeno l’area archeologica dell’antica colonia di </w:t>
      </w:r>
      <w:r>
        <w:rPr>
          <w:i/>
          <w:iCs/>
          <w:color w:val="000000"/>
          <w:sz w:val="28"/>
          <w:szCs w:val="28"/>
        </w:rPr>
        <w:t>Carseoli</w:t>
      </w:r>
      <w:r>
        <w:rPr>
          <w:color w:val="000000"/>
          <w:sz w:val="28"/>
          <w:szCs w:val="28"/>
        </w:rPr>
        <w:t>.</w:t>
      </w:r>
    </w:p>
    <w:p w14:paraId="1DA8D67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passaggio della autostrada, della ferrovia, della statale ha contribuito a mutare definitivamente l’aspetto del paesaggio della Piana del Cavaliere rendendo pressoché impossibile riconoscere sul terreno tracce dell’antica colonia romana e della Via Valeria, che fino a non molti decenni fa erano ancora consistenti.</w:t>
      </w:r>
    </w:p>
    <w:p w14:paraId="1DA8D67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lastRenderedPageBreak/>
        <w:t>Per rendere l’idea della situazione in cui versa la Piana del Cavaliere faccio notare come le strade comunali del paese di Carsoli non sono percorribili in quanto su parte di esse sono sorte fabbriche.</w:t>
      </w:r>
    </w:p>
    <w:p w14:paraId="1DA8D67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Queste devastazioni sono avvenute negli ultimi trenta anni; all’inizio del secolo scorso la Piana del Cavaliere doveva avere un aspetto davvero diverso dall’attuale; Th. Ashby e G. J. Pfeiffer</w:t>
      </w:r>
      <w:r>
        <w:rPr>
          <w:color w:val="000000"/>
          <w:sz w:val="28"/>
          <w:szCs w:val="28"/>
          <w:vertAlign w:val="superscript"/>
        </w:rPr>
        <w:footnoteReference w:id="270"/>
      </w:r>
      <w:r>
        <w:rPr>
          <w:color w:val="000000"/>
          <w:sz w:val="28"/>
          <w:szCs w:val="28"/>
        </w:rPr>
        <w:t xml:space="preserve"> la definiscono “</w:t>
      </w:r>
      <w:r>
        <w:rPr>
          <w:i/>
          <w:iCs/>
          <w:color w:val="000000"/>
          <w:sz w:val="28"/>
          <w:szCs w:val="28"/>
        </w:rPr>
        <w:t>whithout a house or tree”</w:t>
      </w:r>
      <w:r>
        <w:rPr>
          <w:color w:val="000000"/>
          <w:sz w:val="28"/>
          <w:szCs w:val="28"/>
        </w:rPr>
        <w:t xml:space="preserve"> (figg.223,224).</w:t>
      </w:r>
    </w:p>
    <w:p w14:paraId="1DA8D675" w14:textId="77777777" w:rsidR="005A5FF2" w:rsidRDefault="005A5FF2">
      <w:pPr>
        <w:pBdr>
          <w:top w:val="nil"/>
          <w:left w:val="nil"/>
          <w:bottom w:val="nil"/>
          <w:right w:val="nil"/>
          <w:between w:val="nil"/>
        </w:pBdr>
        <w:ind w:firstLine="851"/>
        <w:jc w:val="both"/>
        <w:rPr>
          <w:color w:val="000000"/>
          <w:sz w:val="28"/>
          <w:szCs w:val="28"/>
        </w:rPr>
      </w:pPr>
    </w:p>
    <w:p w14:paraId="1DA8D67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seconda guerra mondiale distrusse del tutto il vicino paese di Carsoli (che aveva un centro medievale di notevole interesse storico e paesaggistico) e fu una delle scuse per dare l’avvio all’urbanizzazione senza regole che ha portato ai risultati che sono oggi sotto gli occhi di tutti.</w:t>
      </w:r>
    </w:p>
    <w:p w14:paraId="1DA8D67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Ancora nel 1968 il geometra Cesare Misceli della Soprintendenza Archeologica di Chieti denunciava la ditta appaltatrice dei lavori per l’acquedotto “Verrecchie”, accusandola di danneggiamento di beni di interesse storico-artistico nei pressi della fornace Nitoglia (vicino alle fabbriche ora abbandonate di mattoni prima del paese di Civita di Oricola).</w:t>
      </w:r>
    </w:p>
    <w:p w14:paraId="1DA8D67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Il processo si concluse con la piena assoluzione di tutti gli imputati, ma è indicativo della situazione in cui versava la zona dell’antico sito della colonia di </w:t>
      </w:r>
      <w:r>
        <w:rPr>
          <w:i/>
          <w:iCs/>
          <w:color w:val="000000"/>
          <w:sz w:val="28"/>
          <w:szCs w:val="28"/>
        </w:rPr>
        <w:t>Carseoli</w:t>
      </w:r>
      <w:r>
        <w:rPr>
          <w:color w:val="000000"/>
          <w:sz w:val="28"/>
          <w:szCs w:val="28"/>
        </w:rPr>
        <w:t>.</w:t>
      </w:r>
    </w:p>
    <w:p w14:paraId="1DA8D679" w14:textId="77777777" w:rsidR="005A5FF2" w:rsidRDefault="005A5FF2">
      <w:pPr>
        <w:pBdr>
          <w:top w:val="nil"/>
          <w:left w:val="nil"/>
          <w:bottom w:val="nil"/>
          <w:right w:val="nil"/>
          <w:between w:val="nil"/>
        </w:pBdr>
        <w:ind w:firstLine="851"/>
        <w:jc w:val="both"/>
        <w:rPr>
          <w:color w:val="000000"/>
          <w:sz w:val="28"/>
          <w:szCs w:val="28"/>
        </w:rPr>
      </w:pPr>
    </w:p>
    <w:p w14:paraId="1DA8D67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Gli interventi della Soprintendenza Archeologica sono stati legati ad emergenze e, riguardano solo gli ultimi 20 anni (e mai si è operato uno scavo sistematico per la conoscenza della zona, che pure prometteva facili e notevolissime scoperte come dimostrano i ritrovamenti del Cederna nel suo scavo privato del 1951).</w:t>
      </w:r>
    </w:p>
    <w:p w14:paraId="1DA8D67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Molto di ciò che si è rinvenuto negli anni precedenti è stato distrutto o venduto sul mercato antiquario e resta solo nella memoria degli anziani del posto.</w:t>
      </w:r>
    </w:p>
    <w:p w14:paraId="1DA8D67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Infine la mancata pubblicazione di molti dati di scavo non ha certo favorito la tutela e lo studio del territorio carseolano.</w:t>
      </w:r>
    </w:p>
    <w:p w14:paraId="1DA8D67D" w14:textId="77777777" w:rsidR="005A5FF2" w:rsidRDefault="005A5FF2">
      <w:pPr>
        <w:pBdr>
          <w:top w:val="nil"/>
          <w:left w:val="nil"/>
          <w:bottom w:val="nil"/>
          <w:right w:val="nil"/>
          <w:between w:val="nil"/>
        </w:pBdr>
        <w:ind w:firstLine="851"/>
        <w:jc w:val="both"/>
        <w:rPr>
          <w:color w:val="000000"/>
          <w:sz w:val="28"/>
          <w:szCs w:val="28"/>
        </w:rPr>
      </w:pPr>
    </w:p>
    <w:p w14:paraId="1DA8D67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Considerando che tutta la zona è sottoposta a vincolo archeologico una situazione di questo tipo è quantomeno singolare.</w:t>
      </w:r>
    </w:p>
    <w:p w14:paraId="1DA8D67F" w14:textId="77777777" w:rsidR="005A5FF2" w:rsidRDefault="005A5FF2">
      <w:pPr>
        <w:pBdr>
          <w:top w:val="nil"/>
          <w:left w:val="nil"/>
          <w:bottom w:val="nil"/>
          <w:right w:val="nil"/>
          <w:between w:val="nil"/>
        </w:pBdr>
        <w:ind w:firstLine="851"/>
        <w:jc w:val="both"/>
        <w:rPr>
          <w:color w:val="000000"/>
          <w:sz w:val="28"/>
          <w:szCs w:val="28"/>
        </w:rPr>
      </w:pPr>
      <w:bookmarkStart w:id="180" w:name="_1h65qms" w:colFirst="0" w:colLast="0"/>
      <w:bookmarkEnd w:id="180"/>
    </w:p>
    <w:p w14:paraId="1DA8D680" w14:textId="77777777" w:rsidR="005A5FF2" w:rsidRDefault="00AC4550">
      <w:pPr>
        <w:keepNext/>
        <w:pBdr>
          <w:top w:val="nil"/>
          <w:left w:val="nil"/>
          <w:bottom w:val="nil"/>
          <w:right w:val="nil"/>
          <w:between w:val="nil"/>
        </w:pBdr>
        <w:jc w:val="both"/>
        <w:rPr>
          <w:i/>
          <w:iCs/>
          <w:color w:val="000000"/>
          <w:sz w:val="28"/>
          <w:szCs w:val="28"/>
        </w:rPr>
      </w:pPr>
      <w:r>
        <w:rPr>
          <w:i/>
          <w:iCs/>
          <w:color w:val="000000"/>
          <w:sz w:val="28"/>
          <w:szCs w:val="28"/>
        </w:rPr>
        <w:t>Carseoli</w:t>
      </w:r>
    </w:p>
    <w:p w14:paraId="1DA8D681" w14:textId="77777777" w:rsidR="005A5FF2" w:rsidRDefault="005A5FF2">
      <w:pPr>
        <w:pBdr>
          <w:top w:val="nil"/>
          <w:left w:val="nil"/>
          <w:bottom w:val="nil"/>
          <w:right w:val="nil"/>
          <w:between w:val="nil"/>
        </w:pBdr>
        <w:ind w:firstLine="851"/>
        <w:jc w:val="both"/>
        <w:rPr>
          <w:color w:val="000000"/>
          <w:sz w:val="28"/>
          <w:szCs w:val="28"/>
        </w:rPr>
      </w:pPr>
    </w:p>
    <w:p w14:paraId="1DA8D68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La colonia di </w:t>
      </w:r>
      <w:r>
        <w:rPr>
          <w:i/>
          <w:iCs/>
          <w:color w:val="000000"/>
          <w:sz w:val="28"/>
          <w:szCs w:val="28"/>
        </w:rPr>
        <w:t>Carseoli</w:t>
      </w:r>
      <w:r>
        <w:rPr>
          <w:color w:val="000000"/>
          <w:sz w:val="28"/>
          <w:szCs w:val="28"/>
        </w:rPr>
        <w:t xml:space="preserve"> si trovava all’imbocco della Piana del Cavaliere, fortezza e avamposto di Roma nel territorio dei bellicosi popoli degli Equi e dei Marsi, solo in parte pacificato.</w:t>
      </w:r>
    </w:p>
    <w:p w14:paraId="1DA8D68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Stazione di sosta prima del passo di Monte Bove, cantata da Ovidio nel V libro dei Fasti, la colonia venne fondata allo scopo di controllare la Piana del Cavaliere e di bloccare definitivamente ai popoli centro italici (Marsi e Peligni) l’accesso alle fertili pianure della campagna romana o attraverso la Via Valeria o attraverso la via che da </w:t>
      </w:r>
      <w:r>
        <w:rPr>
          <w:i/>
          <w:iCs/>
          <w:color w:val="000000"/>
          <w:sz w:val="28"/>
          <w:szCs w:val="28"/>
        </w:rPr>
        <w:t>Carseoli</w:t>
      </w:r>
      <w:r>
        <w:rPr>
          <w:color w:val="000000"/>
          <w:sz w:val="28"/>
          <w:szCs w:val="28"/>
        </w:rPr>
        <w:t xml:space="preserve"> portava a </w:t>
      </w:r>
      <w:r>
        <w:rPr>
          <w:i/>
          <w:iCs/>
          <w:color w:val="000000"/>
          <w:sz w:val="28"/>
          <w:szCs w:val="28"/>
        </w:rPr>
        <w:t>Praeneste</w:t>
      </w:r>
      <w:r>
        <w:rPr>
          <w:color w:val="000000"/>
          <w:sz w:val="28"/>
          <w:szCs w:val="28"/>
        </w:rPr>
        <w:t>.</w:t>
      </w:r>
    </w:p>
    <w:p w14:paraId="1DA8D68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Al tempo stesso caposaldando questa zona, si controllavano i commerci da e per l’Adriatico, minando alla base la possibilità di arricchirsi dei Marsi e degli altri popoli limitrofi.</w:t>
      </w:r>
    </w:p>
    <w:p w14:paraId="1DA8D68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lastRenderedPageBreak/>
        <w:t xml:space="preserve">Il ruolo di questa colonia fu dunque fondamentale. I coloni di </w:t>
      </w:r>
      <w:r>
        <w:rPr>
          <w:i/>
          <w:iCs/>
          <w:color w:val="000000"/>
          <w:sz w:val="28"/>
          <w:szCs w:val="28"/>
        </w:rPr>
        <w:t>Carseoli</w:t>
      </w:r>
      <w:r>
        <w:rPr>
          <w:color w:val="000000"/>
          <w:sz w:val="28"/>
          <w:szCs w:val="28"/>
        </w:rPr>
        <w:t xml:space="preserve">, vicini ad un popolo bellicoso come i Marsi e lontani dalla patria seppero creare le condizioni per fissare un collegamento stabile con l’ancora più lontana colonia di </w:t>
      </w:r>
      <w:r>
        <w:rPr>
          <w:i/>
          <w:iCs/>
          <w:color w:val="000000"/>
          <w:sz w:val="28"/>
          <w:szCs w:val="28"/>
        </w:rPr>
        <w:t>Alba Fucens</w:t>
      </w:r>
      <w:r>
        <w:rPr>
          <w:color w:val="000000"/>
          <w:sz w:val="28"/>
          <w:szCs w:val="28"/>
        </w:rPr>
        <w:t>, controllando e gestendo un territorio immenso, ricco di boschi e foreste, che sempre sarà restio alla romanizzazione e che contribuirà pesantemente alla guerra sociale.</w:t>
      </w:r>
    </w:p>
    <w:p w14:paraId="1DA8D68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Sebbene il ruolo militare e strategico di </w:t>
      </w:r>
      <w:r>
        <w:rPr>
          <w:i/>
          <w:iCs/>
          <w:color w:val="000000"/>
          <w:sz w:val="28"/>
          <w:szCs w:val="28"/>
        </w:rPr>
        <w:t>Carseoli</w:t>
      </w:r>
      <w:r>
        <w:rPr>
          <w:color w:val="000000"/>
          <w:sz w:val="28"/>
          <w:szCs w:val="28"/>
        </w:rPr>
        <w:t xml:space="preserve"> e di colonie a lei sorelle (</w:t>
      </w:r>
      <w:r>
        <w:rPr>
          <w:i/>
          <w:iCs/>
          <w:color w:val="000000"/>
          <w:sz w:val="28"/>
          <w:szCs w:val="28"/>
        </w:rPr>
        <w:t>Alba Fucens</w:t>
      </w:r>
      <w:r>
        <w:rPr>
          <w:color w:val="000000"/>
          <w:sz w:val="28"/>
          <w:szCs w:val="28"/>
        </w:rPr>
        <w:t xml:space="preserve">, </w:t>
      </w:r>
      <w:r>
        <w:rPr>
          <w:i/>
          <w:iCs/>
          <w:color w:val="000000"/>
          <w:sz w:val="28"/>
          <w:szCs w:val="28"/>
        </w:rPr>
        <w:t>Sora</w:t>
      </w:r>
      <w:r>
        <w:rPr>
          <w:color w:val="000000"/>
          <w:sz w:val="28"/>
          <w:szCs w:val="28"/>
        </w:rPr>
        <w:t xml:space="preserve">, </w:t>
      </w:r>
      <w:r>
        <w:rPr>
          <w:i/>
          <w:iCs/>
          <w:color w:val="000000"/>
          <w:sz w:val="28"/>
          <w:szCs w:val="28"/>
        </w:rPr>
        <w:t>Norba</w:t>
      </w:r>
      <w:r>
        <w:rPr>
          <w:color w:val="000000"/>
          <w:sz w:val="28"/>
          <w:szCs w:val="28"/>
        </w:rPr>
        <w:t>…), si esaurisca già nei secoli alti della Repubblica, esso va sottolineato ed evidenziato come fondamentale per la sopravvivenza di Roma nei primi momenti di espansione della città.</w:t>
      </w:r>
    </w:p>
    <w:p w14:paraId="1DA8D687" w14:textId="77777777" w:rsidR="005A5FF2" w:rsidRDefault="005A5FF2">
      <w:pPr>
        <w:pBdr>
          <w:top w:val="nil"/>
          <w:left w:val="nil"/>
          <w:bottom w:val="nil"/>
          <w:right w:val="nil"/>
          <w:between w:val="nil"/>
        </w:pBdr>
        <w:ind w:firstLine="851"/>
        <w:jc w:val="both"/>
        <w:rPr>
          <w:color w:val="000000"/>
          <w:sz w:val="28"/>
          <w:szCs w:val="28"/>
        </w:rPr>
      </w:pPr>
      <w:bookmarkStart w:id="181" w:name="_415t9al" w:colFirst="0" w:colLast="0"/>
      <w:bookmarkEnd w:id="181"/>
    </w:p>
    <w:p w14:paraId="1DA8D688" w14:textId="77777777" w:rsidR="005A5FF2" w:rsidRDefault="00AC4550">
      <w:pPr>
        <w:keepNext/>
        <w:pBdr>
          <w:top w:val="nil"/>
          <w:left w:val="nil"/>
          <w:bottom w:val="nil"/>
          <w:right w:val="nil"/>
          <w:between w:val="nil"/>
        </w:pBdr>
        <w:jc w:val="both"/>
        <w:rPr>
          <w:i/>
          <w:iCs/>
          <w:color w:val="000000"/>
          <w:sz w:val="28"/>
          <w:szCs w:val="28"/>
        </w:rPr>
      </w:pPr>
      <w:r>
        <w:rPr>
          <w:i/>
          <w:iCs/>
          <w:color w:val="000000"/>
          <w:sz w:val="28"/>
          <w:szCs w:val="28"/>
        </w:rPr>
        <w:t xml:space="preserve">Il percorso della Via Valeria nella zona di </w:t>
      </w:r>
      <w:r>
        <w:rPr>
          <w:color w:val="000000"/>
          <w:sz w:val="28"/>
          <w:szCs w:val="28"/>
        </w:rPr>
        <w:t>Carseoli</w:t>
      </w:r>
    </w:p>
    <w:p w14:paraId="1DA8D689" w14:textId="77777777" w:rsidR="005A5FF2" w:rsidRDefault="005A5FF2">
      <w:pPr>
        <w:pBdr>
          <w:top w:val="nil"/>
          <w:left w:val="nil"/>
          <w:bottom w:val="nil"/>
          <w:right w:val="nil"/>
          <w:between w:val="nil"/>
        </w:pBdr>
        <w:ind w:firstLine="851"/>
        <w:jc w:val="both"/>
        <w:rPr>
          <w:color w:val="000000"/>
          <w:sz w:val="28"/>
          <w:szCs w:val="28"/>
        </w:rPr>
      </w:pPr>
    </w:p>
    <w:p w14:paraId="1DA8D68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L’analisi del tracciato della Via Valeria attraverso la piana del Cavaliere negli autori che si sono occupati della questione si lega in maniera indissolubile allo studio dei resti di </w:t>
      </w:r>
      <w:r>
        <w:rPr>
          <w:i/>
          <w:iCs/>
          <w:color w:val="000000"/>
          <w:sz w:val="28"/>
          <w:szCs w:val="28"/>
        </w:rPr>
        <w:t>Carseoli</w:t>
      </w:r>
      <w:r>
        <w:rPr>
          <w:color w:val="000000"/>
          <w:sz w:val="28"/>
          <w:szCs w:val="28"/>
        </w:rPr>
        <w:t xml:space="preserve"> e si concentra sulla </w:t>
      </w:r>
      <w:r>
        <w:rPr>
          <w:i/>
          <w:iCs/>
          <w:color w:val="000000"/>
          <w:sz w:val="28"/>
          <w:szCs w:val="28"/>
        </w:rPr>
        <w:t>vexata quaestio</w:t>
      </w:r>
      <w:r>
        <w:rPr>
          <w:color w:val="000000"/>
          <w:sz w:val="28"/>
          <w:szCs w:val="28"/>
        </w:rPr>
        <w:t xml:space="preserve"> del passaggio della strada internamente o esternamente alla colonia.</w:t>
      </w:r>
    </w:p>
    <w:p w14:paraId="1DA8D68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Il primo ad individuare esattamente la città di </w:t>
      </w:r>
      <w:r>
        <w:rPr>
          <w:i/>
          <w:iCs/>
          <w:color w:val="000000"/>
          <w:sz w:val="28"/>
          <w:szCs w:val="28"/>
        </w:rPr>
        <w:t>Carseoli</w:t>
      </w:r>
      <w:r>
        <w:rPr>
          <w:color w:val="000000"/>
          <w:sz w:val="28"/>
          <w:szCs w:val="28"/>
        </w:rPr>
        <w:t xml:space="preserve"> e a dare notizie circa la sua posizione rispetto alla Via Valeria è l’Holstenius</w:t>
      </w:r>
      <w:r>
        <w:rPr>
          <w:color w:val="000000"/>
          <w:sz w:val="28"/>
          <w:szCs w:val="28"/>
          <w:vertAlign w:val="superscript"/>
        </w:rPr>
        <w:footnoteReference w:id="271"/>
      </w:r>
      <w:r>
        <w:rPr>
          <w:color w:val="000000"/>
          <w:sz w:val="28"/>
          <w:szCs w:val="28"/>
        </w:rPr>
        <w:t xml:space="preserve">. Questi pone per la prima volta nel luogo corretto la città di </w:t>
      </w:r>
      <w:r>
        <w:rPr>
          <w:i/>
          <w:iCs/>
          <w:color w:val="000000"/>
          <w:sz w:val="28"/>
          <w:szCs w:val="28"/>
        </w:rPr>
        <w:t>Carseoli</w:t>
      </w:r>
      <w:r>
        <w:rPr>
          <w:color w:val="000000"/>
          <w:sz w:val="28"/>
          <w:szCs w:val="28"/>
        </w:rPr>
        <w:t>, ma la dice alla sinistra della Via Valeria venendo da Roma.</w:t>
      </w:r>
    </w:p>
    <w:p w14:paraId="1DA8D68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Fino a quel momento si era creduto che il paese di Arsoli occupasse il sito della colonia di </w:t>
      </w:r>
      <w:r>
        <w:rPr>
          <w:i/>
          <w:iCs/>
          <w:color w:val="000000"/>
          <w:sz w:val="28"/>
          <w:szCs w:val="28"/>
        </w:rPr>
        <w:t>Carseoli</w:t>
      </w:r>
      <w:r>
        <w:rPr>
          <w:color w:val="000000"/>
          <w:sz w:val="28"/>
          <w:szCs w:val="28"/>
        </w:rPr>
        <w:t>.</w:t>
      </w:r>
    </w:p>
    <w:p w14:paraId="1DA8D68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Nel caso della nota dell’Holstenio sarebbe importante capire se la Via Valeria di cui parla è quella romana oppure quella per cosi dire moderna -cioè del momento in cui l’autore scriveva, che, come la SSn.5 attuale, passava davanti all’Osteria del Cavaliere-.</w:t>
      </w:r>
    </w:p>
    <w:p w14:paraId="1DA8D68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Un’osservazione in questa direzione venne già formulata, intorno alla metà del secolo XVIIII, dallo Chaupy</w:t>
      </w:r>
      <w:r>
        <w:rPr>
          <w:color w:val="000000"/>
          <w:sz w:val="28"/>
          <w:szCs w:val="28"/>
          <w:vertAlign w:val="superscript"/>
        </w:rPr>
        <w:footnoteReference w:id="272"/>
      </w:r>
      <w:r>
        <w:rPr>
          <w:color w:val="000000"/>
          <w:sz w:val="28"/>
          <w:szCs w:val="28"/>
        </w:rPr>
        <w:t xml:space="preserve"> che sottolineava la necessità di una deviazione dalla strada principale per visitare le rovine della colonia romana</w:t>
      </w:r>
      <w:r>
        <w:rPr>
          <w:color w:val="000000"/>
          <w:sz w:val="28"/>
          <w:szCs w:val="28"/>
          <w:vertAlign w:val="superscript"/>
        </w:rPr>
        <w:footnoteReference w:id="273"/>
      </w:r>
      <w:r>
        <w:rPr>
          <w:color w:val="000000"/>
          <w:sz w:val="28"/>
          <w:szCs w:val="28"/>
        </w:rPr>
        <w:t xml:space="preserve">. Lo studioso sosteneva che la Via Valeria passava internamente a </w:t>
      </w:r>
      <w:r>
        <w:rPr>
          <w:i/>
          <w:iCs/>
          <w:color w:val="000000"/>
          <w:sz w:val="28"/>
          <w:szCs w:val="28"/>
        </w:rPr>
        <w:t>Carseoli</w:t>
      </w:r>
      <w:r>
        <w:rPr>
          <w:color w:val="000000"/>
          <w:sz w:val="28"/>
          <w:szCs w:val="28"/>
          <w:vertAlign w:val="superscript"/>
        </w:rPr>
        <w:footnoteReference w:id="274"/>
      </w:r>
      <w:r>
        <w:rPr>
          <w:color w:val="000000"/>
          <w:sz w:val="28"/>
          <w:szCs w:val="28"/>
        </w:rPr>
        <w:t>.</w:t>
      </w:r>
    </w:p>
    <w:p w14:paraId="1DA8D68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Fabretti</w:t>
      </w:r>
      <w:r>
        <w:rPr>
          <w:color w:val="000000"/>
          <w:sz w:val="28"/>
          <w:szCs w:val="28"/>
          <w:vertAlign w:val="superscript"/>
        </w:rPr>
        <w:footnoteReference w:id="275"/>
      </w:r>
      <w:r>
        <w:rPr>
          <w:color w:val="000000"/>
          <w:sz w:val="28"/>
          <w:szCs w:val="28"/>
        </w:rPr>
        <w:t xml:space="preserve"> non specificava se la via antica passasse dentro o fuori </w:t>
      </w:r>
      <w:r>
        <w:rPr>
          <w:i/>
          <w:iCs/>
          <w:color w:val="000000"/>
          <w:sz w:val="28"/>
          <w:szCs w:val="28"/>
        </w:rPr>
        <w:t>Carseoli</w:t>
      </w:r>
      <w:r>
        <w:rPr>
          <w:color w:val="000000"/>
          <w:sz w:val="28"/>
          <w:szCs w:val="28"/>
        </w:rPr>
        <w:t xml:space="preserve">, ma scriveva soltanto che la via romana non corrispondeva alla moderna, perché quest’ultima percorreva un </w:t>
      </w:r>
      <w:r>
        <w:rPr>
          <w:i/>
          <w:iCs/>
          <w:color w:val="000000"/>
          <w:sz w:val="28"/>
          <w:szCs w:val="28"/>
        </w:rPr>
        <w:t>“diversorium”</w:t>
      </w:r>
      <w:r>
        <w:rPr>
          <w:color w:val="000000"/>
          <w:sz w:val="28"/>
          <w:szCs w:val="28"/>
        </w:rPr>
        <w:t xml:space="preserve"> che passava presso l’Osteria del Cavaliere (i due differenti tracciati sono ben evidenziati nella sua mappa).</w:t>
      </w:r>
    </w:p>
    <w:p w14:paraId="1DA8D69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lastRenderedPageBreak/>
        <w:t>Diego Revillas, giustamente famoso perché autore delle due carte gemelle della diocesi di Tivoli e di quella dei Marsi, seguiva l’ipotesi dello Chaupy e dice che la Via Valeria era chiaramente visibile all’interno della colonia</w:t>
      </w:r>
      <w:r>
        <w:rPr>
          <w:color w:val="000000"/>
          <w:sz w:val="28"/>
          <w:szCs w:val="28"/>
          <w:vertAlign w:val="superscript"/>
        </w:rPr>
        <w:footnoteReference w:id="276"/>
      </w:r>
      <w:r>
        <w:rPr>
          <w:color w:val="000000"/>
          <w:sz w:val="28"/>
          <w:szCs w:val="28"/>
        </w:rPr>
        <w:t>.</w:t>
      </w:r>
    </w:p>
    <w:p w14:paraId="1DA8D69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Promis</w:t>
      </w:r>
      <w:r>
        <w:rPr>
          <w:color w:val="000000"/>
          <w:sz w:val="28"/>
          <w:szCs w:val="28"/>
          <w:vertAlign w:val="superscript"/>
        </w:rPr>
        <w:footnoteReference w:id="277"/>
      </w:r>
      <w:r>
        <w:rPr>
          <w:color w:val="000000"/>
          <w:sz w:val="28"/>
          <w:szCs w:val="28"/>
        </w:rPr>
        <w:t xml:space="preserve"> si comportò come il Fabretti: non specificava se la Via Valeria passava dentro o fuori </w:t>
      </w:r>
      <w:r>
        <w:rPr>
          <w:i/>
          <w:iCs/>
          <w:color w:val="000000"/>
          <w:sz w:val="28"/>
          <w:szCs w:val="28"/>
        </w:rPr>
        <w:t>Carseoli</w:t>
      </w:r>
      <w:r>
        <w:rPr>
          <w:color w:val="000000"/>
          <w:sz w:val="28"/>
          <w:szCs w:val="28"/>
        </w:rPr>
        <w:t>, ma diceva che la strada moderna e quella romana avevano tracciati diversi.</w:t>
      </w:r>
    </w:p>
    <w:p w14:paraId="1DA8D692" w14:textId="77777777" w:rsidR="005A5FF2" w:rsidRDefault="005A5FF2">
      <w:pPr>
        <w:pBdr>
          <w:top w:val="nil"/>
          <w:left w:val="nil"/>
          <w:bottom w:val="nil"/>
          <w:right w:val="nil"/>
          <w:between w:val="nil"/>
        </w:pBdr>
        <w:ind w:firstLine="851"/>
        <w:jc w:val="both"/>
        <w:rPr>
          <w:color w:val="000000"/>
          <w:sz w:val="28"/>
          <w:szCs w:val="28"/>
        </w:rPr>
      </w:pPr>
    </w:p>
    <w:p w14:paraId="1DA8D69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discussione venne per un certo periodo dimenticata fino all’inizio del XX secolo quando Ashby e Pfeiffer</w:t>
      </w:r>
      <w:r>
        <w:rPr>
          <w:color w:val="000000"/>
          <w:sz w:val="28"/>
          <w:szCs w:val="28"/>
          <w:vertAlign w:val="superscript"/>
        </w:rPr>
        <w:footnoteReference w:id="278"/>
      </w:r>
      <w:r>
        <w:rPr>
          <w:color w:val="000000"/>
          <w:sz w:val="28"/>
          <w:szCs w:val="28"/>
        </w:rPr>
        <w:t xml:space="preserve"> sostennero che la Via Valeria romana passava a breve distanza da </w:t>
      </w:r>
      <w:r>
        <w:rPr>
          <w:i/>
          <w:iCs/>
          <w:color w:val="000000"/>
          <w:sz w:val="28"/>
          <w:szCs w:val="28"/>
        </w:rPr>
        <w:t>Carseoli</w:t>
      </w:r>
      <w:r>
        <w:rPr>
          <w:color w:val="000000"/>
          <w:sz w:val="28"/>
          <w:szCs w:val="28"/>
        </w:rPr>
        <w:t>, sul fianco SE del pianoro rialzato su cui questa si trovava. I due studiosi portano a sostegno della loro ipotesi il resoconto del viaggio nel paese dei Marsi fatto da Sir. Colt Hoare</w:t>
      </w:r>
      <w:r>
        <w:rPr>
          <w:color w:val="000000"/>
          <w:sz w:val="28"/>
          <w:szCs w:val="28"/>
          <w:vertAlign w:val="superscript"/>
        </w:rPr>
        <w:footnoteReference w:id="279"/>
      </w:r>
      <w:r>
        <w:rPr>
          <w:color w:val="000000"/>
          <w:sz w:val="28"/>
          <w:szCs w:val="28"/>
        </w:rPr>
        <w:t>, che affermava di aver lasciato la strada principale per poter esaminare le rovine dell’antica colonia.</w:t>
      </w:r>
    </w:p>
    <w:p w14:paraId="1DA8D69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Tuttavia in questo caso a me pare evidente che Hoare si riferiva al tracciato moderno della Via Valeria (cioè quello che passava davanti all’osteria del Cavaliere) e non a quello romano.</w:t>
      </w:r>
    </w:p>
    <w:p w14:paraId="1DA8D69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Come prove risolutive della questione Ashby e Pfeiffer portano alcuni basoli consunti su un solo lato (“</w:t>
      </w:r>
      <w:r>
        <w:rPr>
          <w:i/>
          <w:iCs/>
          <w:color w:val="000000"/>
          <w:sz w:val="28"/>
          <w:szCs w:val="28"/>
        </w:rPr>
        <w:t>worn on one side”</w:t>
      </w:r>
      <w:r>
        <w:rPr>
          <w:color w:val="000000"/>
          <w:sz w:val="28"/>
          <w:szCs w:val="28"/>
        </w:rPr>
        <w:t xml:space="preserve">) ed una pietra miliare (n. </w:t>
      </w:r>
      <w:r>
        <w:rPr>
          <w:b/>
          <w:bCs/>
          <w:color w:val="000000"/>
          <w:sz w:val="28"/>
          <w:szCs w:val="28"/>
        </w:rPr>
        <w:t>76</w:t>
      </w:r>
      <w:r>
        <w:rPr>
          <w:color w:val="000000"/>
          <w:sz w:val="28"/>
          <w:szCs w:val="28"/>
        </w:rPr>
        <w:t xml:space="preserve">) che i due studiosi vedono lungo un sentiero che costeggiava la ferrovia. La posizione del miliario è ritenuta determinante per individuare la Via Valeria, che viene quindi fatta passare esternamente a </w:t>
      </w:r>
      <w:r>
        <w:rPr>
          <w:i/>
          <w:iCs/>
          <w:color w:val="000000"/>
          <w:sz w:val="28"/>
          <w:szCs w:val="28"/>
        </w:rPr>
        <w:t>Carseoli</w:t>
      </w:r>
      <w:r>
        <w:rPr>
          <w:color w:val="000000"/>
          <w:sz w:val="28"/>
          <w:szCs w:val="28"/>
          <w:vertAlign w:val="superscript"/>
        </w:rPr>
        <w:footnoteReference w:id="280"/>
      </w:r>
      <w:r>
        <w:rPr>
          <w:color w:val="000000"/>
          <w:sz w:val="28"/>
          <w:szCs w:val="28"/>
        </w:rPr>
        <w:t>.</w:t>
      </w:r>
    </w:p>
    <w:p w14:paraId="1DA8D69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Prima di affrontare in dettaglio la questione della strada romana nel territorio carseolano, ancora due parole riguardo la fortuna della colonia di </w:t>
      </w:r>
      <w:r>
        <w:rPr>
          <w:i/>
          <w:iCs/>
          <w:color w:val="000000"/>
          <w:sz w:val="28"/>
          <w:szCs w:val="28"/>
        </w:rPr>
        <w:t>Carseoli</w:t>
      </w:r>
      <w:r>
        <w:rPr>
          <w:color w:val="000000"/>
          <w:sz w:val="28"/>
          <w:szCs w:val="28"/>
        </w:rPr>
        <w:t xml:space="preserve"> negli studi.</w:t>
      </w:r>
    </w:p>
    <w:p w14:paraId="1DA8D69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L’autorità dell’Ashby non ha certamente favorito l’indagine di altri studiosi, che invece si sono concentrati nelle zone precedenti la Piana del Cavaliere (la Valle dell'Aniene è stata terreno ideale per l’analisi della distribuzione delle ville e degli agglomerati agricoli nel territorio circostante Tivoli e lungo tutto il corso del fiume Aniene, nonché del percorso di molti degli acquedotti che rifornivano Roma e che avevano le proprie sorgenti non lontane dalla Valle dell’Aniene).</w:t>
      </w:r>
    </w:p>
    <w:p w14:paraId="1DA8D69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A questo proposito mi pare utile evidenziare il comportamento tenuto dal Van Essen nel suo articolo sulla Via Valeria, a proposito del passaggio di quest’ultima all’interno o meno degli abitati di </w:t>
      </w:r>
      <w:r>
        <w:rPr>
          <w:i/>
          <w:iCs/>
          <w:color w:val="000000"/>
          <w:sz w:val="28"/>
          <w:szCs w:val="28"/>
        </w:rPr>
        <w:t xml:space="preserve">Tibur </w:t>
      </w:r>
      <w:r>
        <w:rPr>
          <w:color w:val="000000"/>
          <w:sz w:val="28"/>
          <w:szCs w:val="28"/>
        </w:rPr>
        <w:t xml:space="preserve">e </w:t>
      </w:r>
      <w:r>
        <w:rPr>
          <w:i/>
          <w:iCs/>
          <w:color w:val="000000"/>
          <w:sz w:val="28"/>
          <w:szCs w:val="28"/>
        </w:rPr>
        <w:t>Carseoli</w:t>
      </w:r>
      <w:r>
        <w:rPr>
          <w:color w:val="000000"/>
          <w:sz w:val="28"/>
          <w:szCs w:val="28"/>
        </w:rPr>
        <w:t>. In entrambi i casi lo studioso evita di affrontare il problema (ritenendo non sufficienti gli elementi per dare credito a questa o a quest’altra ipotesi), ma nella mappa riporta l’ipotesi dell’Ashby, secondo cui la strada romana passava in tutti e due i casi esternamente ai centri abitati.</w:t>
      </w:r>
    </w:p>
    <w:p w14:paraId="1DA8D69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lastRenderedPageBreak/>
        <w:t>La prima Carta Archeologica della zona Civita-Carsoli fu redatta dal geometra C. Misceli nel 1972 ed aveva brevi note riguardanti alcuni resti posizionati. Non mi è stato possibile consultare questa carta se non attraverso le note di un articolo successivo</w:t>
      </w:r>
      <w:r>
        <w:rPr>
          <w:color w:val="000000"/>
          <w:sz w:val="28"/>
          <w:szCs w:val="28"/>
          <w:vertAlign w:val="superscript"/>
        </w:rPr>
        <w:footnoteReference w:id="281"/>
      </w:r>
      <w:r>
        <w:rPr>
          <w:color w:val="000000"/>
          <w:sz w:val="28"/>
          <w:szCs w:val="28"/>
        </w:rPr>
        <w:t xml:space="preserve">, in cui è proposta una seconda carta archeologica della zona a distanza di circa venti anni dalla prima. Tuttavia tale indagine non si è occupata di ricostruire il percorso della Via Valeria in questi paraggi, accettando la tesi del 1905 dei due studiosi inglesi. Questa fu l’ultima indagine “ufficiale” riguardante il sito della colonia di </w:t>
      </w:r>
      <w:r>
        <w:rPr>
          <w:i/>
          <w:iCs/>
          <w:color w:val="000000"/>
          <w:sz w:val="28"/>
          <w:szCs w:val="28"/>
        </w:rPr>
        <w:t>Carseoli</w:t>
      </w:r>
      <w:r>
        <w:rPr>
          <w:color w:val="000000"/>
          <w:sz w:val="28"/>
          <w:szCs w:val="28"/>
        </w:rPr>
        <w:t xml:space="preserve"> ed il suo territorio.</w:t>
      </w:r>
    </w:p>
    <w:p w14:paraId="1DA8D69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Infatti nonostante le indagini della Soprintendenza Archeologica di Chieti, la sola analisi dettagliata pubblicata di </w:t>
      </w:r>
      <w:r>
        <w:rPr>
          <w:i/>
          <w:iCs/>
          <w:color w:val="000000"/>
          <w:sz w:val="28"/>
          <w:szCs w:val="28"/>
        </w:rPr>
        <w:t xml:space="preserve">Carseoli </w:t>
      </w:r>
      <w:r>
        <w:rPr>
          <w:color w:val="000000"/>
          <w:sz w:val="28"/>
          <w:szCs w:val="28"/>
        </w:rPr>
        <w:t>e allo stesso tempo della Via Valeria è quella dei due inglesi, i quali tentarono di collegare i resti della colonia ad un discorso più ampio sulla topografia dell’intera Piana del Cavaliere</w:t>
      </w:r>
      <w:r>
        <w:rPr>
          <w:color w:val="000000"/>
          <w:sz w:val="28"/>
          <w:szCs w:val="28"/>
          <w:vertAlign w:val="superscript"/>
        </w:rPr>
        <w:footnoteReference w:id="282"/>
      </w:r>
      <w:r>
        <w:rPr>
          <w:color w:val="000000"/>
          <w:sz w:val="28"/>
          <w:szCs w:val="28"/>
        </w:rPr>
        <w:t>.</w:t>
      </w:r>
    </w:p>
    <w:p w14:paraId="1DA8D69B" w14:textId="77777777" w:rsidR="005A5FF2" w:rsidRDefault="005A5FF2">
      <w:pPr>
        <w:pBdr>
          <w:top w:val="nil"/>
          <w:left w:val="nil"/>
          <w:bottom w:val="nil"/>
          <w:right w:val="nil"/>
          <w:between w:val="nil"/>
        </w:pBdr>
        <w:ind w:firstLine="851"/>
        <w:jc w:val="both"/>
        <w:rPr>
          <w:color w:val="000000"/>
          <w:sz w:val="28"/>
          <w:szCs w:val="28"/>
        </w:rPr>
      </w:pPr>
    </w:p>
    <w:p w14:paraId="1DA8D69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Esaminate le principali testimonianze letterarie sulla </w:t>
      </w:r>
      <w:r>
        <w:rPr>
          <w:i/>
          <w:iCs/>
          <w:color w:val="000000"/>
          <w:sz w:val="28"/>
          <w:szCs w:val="28"/>
        </w:rPr>
        <w:t>vexata quaestio</w:t>
      </w:r>
      <w:r>
        <w:rPr>
          <w:color w:val="000000"/>
          <w:sz w:val="28"/>
          <w:szCs w:val="28"/>
        </w:rPr>
        <w:t xml:space="preserve"> del percorso interno o esterno a </w:t>
      </w:r>
      <w:r>
        <w:rPr>
          <w:i/>
          <w:iCs/>
          <w:color w:val="000000"/>
          <w:sz w:val="28"/>
          <w:szCs w:val="28"/>
        </w:rPr>
        <w:t>Carseoli</w:t>
      </w:r>
      <w:r>
        <w:rPr>
          <w:color w:val="000000"/>
          <w:sz w:val="28"/>
          <w:szCs w:val="28"/>
        </w:rPr>
        <w:t xml:space="preserve"> della Via Valeria, passo a proporre la mia ipotesi.</w:t>
      </w:r>
    </w:p>
    <w:p w14:paraId="1DA8D69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Nella ricostruzione di Ashby e dello Pfeiffer non convince l’idea che i Romani abbiano fondato una colonia leggermente discosta dalla viabilità principale e più importante di una regione appena conquistata e attraversata da continui moti di rivolta.</w:t>
      </w:r>
    </w:p>
    <w:p w14:paraId="1DA8D69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Dando uno sguardo alla situazione politica della regione al momento della fondazione della colonia romana, balza agli occhi la difficoltà dei rapporti - caratterizzati da forti tensioni- tra i Romani ed i Marsi, che si opposero tenacemente alla deduzione della colonia di </w:t>
      </w:r>
      <w:r>
        <w:rPr>
          <w:i/>
          <w:iCs/>
          <w:color w:val="000000"/>
          <w:sz w:val="28"/>
          <w:szCs w:val="28"/>
        </w:rPr>
        <w:t>Carseoli</w:t>
      </w:r>
      <w:r>
        <w:rPr>
          <w:color w:val="000000"/>
          <w:sz w:val="28"/>
          <w:szCs w:val="28"/>
        </w:rPr>
        <w:t xml:space="preserve"> in un punto strategico a presidio del passaggio e delle comunicazioni verso le ricche pianure del  Lazio.</w:t>
      </w:r>
    </w:p>
    <w:p w14:paraId="1DA8D69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 Marsi riuscirono a ritardare di ben cinque anni l’inizio dell’installazione dell’impianto urbano, ma poi, dal principio del III secolo a.C. dovettero accettare che il transito degli uomini e delle merci fosse regolato e gestito dai Romani.</w:t>
      </w:r>
    </w:p>
    <w:p w14:paraId="1DA8D6A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Pare perciò strano che la fondazione di una colonia di tale importanza avvenga non sulla via di passaggio principale, ma appena discosta da essa. In un territorio pianeggiante qual è la Piana del Cavaliere senza ostacoli naturali al tracciamento della viabilità, in un periodo in cui ancora forti sono le tensioni tra la compagine locale (i Marsi subentrati agli Equi sterminati) e i Romani conquistatori non vedo ragioni valide per non sostenere che la Via Valeria passasse almeno in origine attraverso la colon</w:t>
      </w:r>
      <w:r>
        <w:rPr>
          <w:color w:val="000000"/>
          <w:sz w:val="28"/>
          <w:szCs w:val="28"/>
        </w:rPr>
        <w:t>ia di nuova fondazione.</w:t>
      </w:r>
    </w:p>
    <w:p w14:paraId="1DA8D6A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Questo non contrasta neppure con il rinvenimento </w:t>
      </w:r>
      <w:r>
        <w:rPr>
          <w:i/>
          <w:iCs/>
          <w:color w:val="000000"/>
          <w:sz w:val="28"/>
          <w:szCs w:val="28"/>
        </w:rPr>
        <w:t>in situ</w:t>
      </w:r>
      <w:r>
        <w:rPr>
          <w:color w:val="000000"/>
          <w:sz w:val="28"/>
          <w:szCs w:val="28"/>
        </w:rPr>
        <w:t xml:space="preserve"> del miliario lungo la variante della Via Valeria –quella ritenuta da Ashby e da Pfeiffer come il solo tracciato possibile-.</w:t>
      </w:r>
    </w:p>
    <w:p w14:paraId="1DA8D6A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Infatti il miliario è dell’epoca di Nerva, che realizzò importanti opere di restauro della strada romana. Non è escluso che a questo periodo possano essere attribuite le rettifiche e la realizzazione delle varianti al tracciato repubblicano della Valeria (o per lo meno la sistemazione di queste con opere di raddrizzamento, di sostenimento e di lastricatura).</w:t>
      </w:r>
    </w:p>
    <w:p w14:paraId="1DA8D6A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lastRenderedPageBreak/>
        <w:t>Gli elementi in base ai quali l’ipotesi di un primitivo passaggio della strada romana attraverso la colonia appare realistica, sono:</w:t>
      </w:r>
    </w:p>
    <w:p w14:paraId="1DA8D6A4" w14:textId="77777777" w:rsidR="005A5FF2" w:rsidRDefault="005A5FF2">
      <w:pPr>
        <w:pBdr>
          <w:top w:val="nil"/>
          <w:left w:val="nil"/>
          <w:bottom w:val="nil"/>
          <w:right w:val="nil"/>
          <w:between w:val="nil"/>
        </w:pBdr>
        <w:ind w:firstLine="851"/>
        <w:jc w:val="both"/>
        <w:rPr>
          <w:color w:val="000000"/>
          <w:sz w:val="28"/>
          <w:szCs w:val="28"/>
        </w:rPr>
      </w:pPr>
    </w:p>
    <w:p w14:paraId="1DA8D6A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1. La carta archeologica di </w:t>
      </w:r>
      <w:r>
        <w:rPr>
          <w:i/>
          <w:iCs/>
          <w:color w:val="000000"/>
          <w:sz w:val="28"/>
          <w:szCs w:val="28"/>
        </w:rPr>
        <w:t>Carseoli</w:t>
      </w:r>
      <w:r>
        <w:rPr>
          <w:color w:val="000000"/>
          <w:sz w:val="28"/>
          <w:szCs w:val="28"/>
        </w:rPr>
        <w:t xml:space="preserve"> redatta da C. Misceli per conto della Soprintendenza Archeologica di Chieti indica al punto 6 </w:t>
      </w:r>
      <w:r>
        <w:rPr>
          <w:i/>
          <w:iCs/>
          <w:color w:val="000000"/>
          <w:sz w:val="28"/>
          <w:szCs w:val="28"/>
        </w:rPr>
        <w:t>“un frammento di rocchio di colonna ma più probabilmente trattasi di frammento di pietra miliare”</w:t>
      </w:r>
      <w:r>
        <w:rPr>
          <w:i/>
          <w:iCs/>
          <w:color w:val="000000"/>
          <w:sz w:val="28"/>
          <w:szCs w:val="28"/>
          <w:vertAlign w:val="superscript"/>
        </w:rPr>
        <w:footnoteReference w:id="283"/>
      </w:r>
      <w:r>
        <w:rPr>
          <w:color w:val="000000"/>
          <w:sz w:val="28"/>
          <w:szCs w:val="28"/>
        </w:rPr>
        <w:t>.</w:t>
      </w:r>
    </w:p>
    <w:p w14:paraId="1DA8D6A6" w14:textId="77777777" w:rsidR="005A5FF2" w:rsidRDefault="005A5FF2">
      <w:pPr>
        <w:pBdr>
          <w:top w:val="nil"/>
          <w:left w:val="nil"/>
          <w:bottom w:val="nil"/>
          <w:right w:val="nil"/>
          <w:between w:val="nil"/>
        </w:pBdr>
        <w:ind w:firstLine="851"/>
        <w:jc w:val="both"/>
        <w:rPr>
          <w:color w:val="000000"/>
          <w:sz w:val="28"/>
          <w:szCs w:val="28"/>
        </w:rPr>
      </w:pPr>
    </w:p>
    <w:p w14:paraId="1DA8D6A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2. Il miliario rinvenuto a SE di </w:t>
      </w:r>
      <w:r>
        <w:rPr>
          <w:i/>
          <w:iCs/>
          <w:color w:val="000000"/>
          <w:sz w:val="28"/>
          <w:szCs w:val="28"/>
        </w:rPr>
        <w:t>Carseoli</w:t>
      </w:r>
      <w:r>
        <w:rPr>
          <w:color w:val="000000"/>
          <w:sz w:val="28"/>
          <w:szCs w:val="28"/>
        </w:rPr>
        <w:t xml:space="preserve"> è del periodo di Nerva, cioè quasi 400 anni successivo la fondazione della colonia medesima; non si può escludere che in questo lungo periodo e in particolare nel I sec. d.C. (forse proprio all’epoca di Nerva) si sia rettificato il percorso della Via Valeria, rendendo più veloce ed agevole il passaggio della via attraverso la Piana del Cavaliere. Un po’ come avviene per le tangenziali delle strade moderne che evitando l’attraversamento dei paesi meno importanti rendono più rapidi gli spostamenti.</w:t>
      </w:r>
    </w:p>
    <w:p w14:paraId="1DA8D6A8" w14:textId="77777777" w:rsidR="005A5FF2" w:rsidRDefault="005A5FF2">
      <w:pPr>
        <w:pBdr>
          <w:top w:val="nil"/>
          <w:left w:val="nil"/>
          <w:bottom w:val="nil"/>
          <w:right w:val="nil"/>
          <w:between w:val="nil"/>
        </w:pBdr>
        <w:ind w:firstLine="851"/>
        <w:jc w:val="both"/>
        <w:rPr>
          <w:color w:val="000000"/>
          <w:sz w:val="28"/>
          <w:szCs w:val="28"/>
        </w:rPr>
      </w:pPr>
    </w:p>
    <w:p w14:paraId="1DA8D6A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3. Situazioni analoghe si presentano in periodo tardo antico od alto medievale, in altri due casi lungo la stessa Via Valeria.</w:t>
      </w:r>
    </w:p>
    <w:p w14:paraId="1DA8D6A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Il primo è quello di </w:t>
      </w:r>
      <w:r>
        <w:rPr>
          <w:i/>
          <w:iCs/>
          <w:color w:val="000000"/>
          <w:sz w:val="28"/>
          <w:szCs w:val="28"/>
        </w:rPr>
        <w:t>Alba Fucens</w:t>
      </w:r>
      <w:r>
        <w:rPr>
          <w:color w:val="000000"/>
          <w:sz w:val="28"/>
          <w:szCs w:val="28"/>
        </w:rPr>
        <w:t>. Tanto palese è il caso che nella Carta</w:t>
      </w:r>
      <w:r>
        <w:rPr>
          <w:color w:val="000000"/>
          <w:sz w:val="28"/>
          <w:szCs w:val="28"/>
          <w:vertAlign w:val="superscript"/>
        </w:rPr>
        <w:footnoteReference w:id="284"/>
      </w:r>
      <w:r>
        <w:rPr>
          <w:color w:val="000000"/>
          <w:sz w:val="28"/>
          <w:szCs w:val="28"/>
        </w:rPr>
        <w:t xml:space="preserve"> della diocesi dei Marsi di Diego de Revillas (fig.225) la Via Valeria è fatta passare sotto il colle su cui si trova la colonia romana e nemmeno è segnato un diverticolo che la colleghi con la strada.</w:t>
      </w:r>
    </w:p>
    <w:p w14:paraId="1DA8D6A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Il secondo è quello della città di </w:t>
      </w:r>
      <w:r>
        <w:rPr>
          <w:i/>
          <w:iCs/>
          <w:color w:val="000000"/>
          <w:sz w:val="28"/>
          <w:szCs w:val="28"/>
        </w:rPr>
        <w:t>Marruvium</w:t>
      </w:r>
      <w:r>
        <w:rPr>
          <w:color w:val="000000"/>
          <w:sz w:val="28"/>
          <w:szCs w:val="28"/>
        </w:rPr>
        <w:t>, che la medesima mappa riporta non collegata alla Via Valeria, mentre con certezza il centro in epoca romana era raggiunto da un ramo della consolare.</w:t>
      </w:r>
    </w:p>
    <w:p w14:paraId="1DA8D6AC" w14:textId="77777777" w:rsidR="005A5FF2" w:rsidRDefault="005A5FF2">
      <w:pPr>
        <w:pBdr>
          <w:top w:val="nil"/>
          <w:left w:val="nil"/>
          <w:bottom w:val="nil"/>
          <w:right w:val="nil"/>
          <w:between w:val="nil"/>
        </w:pBdr>
        <w:ind w:firstLine="851"/>
        <w:jc w:val="both"/>
        <w:rPr>
          <w:color w:val="000000"/>
          <w:sz w:val="28"/>
          <w:szCs w:val="28"/>
        </w:rPr>
      </w:pPr>
    </w:p>
    <w:p w14:paraId="1DA8D6A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4. La testimonianza del Gori</w:t>
      </w:r>
      <w:r>
        <w:rPr>
          <w:color w:val="000000"/>
          <w:sz w:val="28"/>
          <w:szCs w:val="28"/>
          <w:vertAlign w:val="superscript"/>
        </w:rPr>
        <w:footnoteReference w:id="285"/>
      </w:r>
      <w:r>
        <w:rPr>
          <w:color w:val="000000"/>
          <w:sz w:val="28"/>
          <w:szCs w:val="28"/>
        </w:rPr>
        <w:t xml:space="preserve"> è determinante per intendere il tracciato più antico. Lo studioso afferma che la Via Valeria dentro </w:t>
      </w:r>
      <w:r>
        <w:rPr>
          <w:i/>
          <w:iCs/>
          <w:color w:val="000000"/>
          <w:sz w:val="28"/>
          <w:szCs w:val="28"/>
        </w:rPr>
        <w:t>Carseoli</w:t>
      </w:r>
      <w:r>
        <w:rPr>
          <w:color w:val="000000"/>
          <w:sz w:val="28"/>
          <w:szCs w:val="28"/>
        </w:rPr>
        <w:t xml:space="preserve"> compiva una stretta curva (il Gori usa per due volte il verbo “torcere” per evidenziare la curva della Via Valeria) per raggiungere il punto in cui venne trovato il miliario visto pure da Ashby e Pfeiffer. Questa testimonianza evidenzia forse l’esistenza di un collegamento diretto (un diverticolo? la Via Valeria stessa?) tra la colonia di </w:t>
      </w:r>
      <w:r>
        <w:rPr>
          <w:i/>
          <w:iCs/>
          <w:color w:val="000000"/>
          <w:sz w:val="28"/>
          <w:szCs w:val="28"/>
        </w:rPr>
        <w:t>Carseoli</w:t>
      </w:r>
      <w:r>
        <w:rPr>
          <w:color w:val="000000"/>
          <w:sz w:val="28"/>
          <w:szCs w:val="28"/>
        </w:rPr>
        <w:t xml:space="preserve"> e il luogo dove venne rinvenuto il miliario.</w:t>
      </w:r>
    </w:p>
    <w:p w14:paraId="1DA8D6A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Anche il Lanciani</w:t>
      </w:r>
      <w:r>
        <w:rPr>
          <w:color w:val="000000"/>
          <w:sz w:val="28"/>
          <w:szCs w:val="28"/>
          <w:vertAlign w:val="superscript"/>
        </w:rPr>
        <w:footnoteReference w:id="286"/>
      </w:r>
      <w:r>
        <w:rPr>
          <w:color w:val="000000"/>
          <w:sz w:val="28"/>
          <w:szCs w:val="28"/>
        </w:rPr>
        <w:t xml:space="preserve"> parla di una colonna miliaria </w:t>
      </w:r>
      <w:r>
        <w:rPr>
          <w:i/>
          <w:iCs/>
          <w:color w:val="000000"/>
          <w:sz w:val="28"/>
          <w:szCs w:val="28"/>
        </w:rPr>
        <w:t>“al principio della salita di Civita”.</w:t>
      </w:r>
      <w:r>
        <w:rPr>
          <w:color w:val="000000"/>
          <w:sz w:val="28"/>
          <w:szCs w:val="28"/>
        </w:rPr>
        <w:t xml:space="preserve"> Si tratta certamente della colonna miliaria posta laddove la strada (per chi veniva da Carsoli) iniziava a salire verso Civita; se cosi non fosse non saprei posizionare il miliario indicato dal Lanciani perché non c’è altrove una salita che va a Civita.</w:t>
      </w:r>
    </w:p>
    <w:p w14:paraId="1DA8D6AF" w14:textId="77777777" w:rsidR="005A5FF2" w:rsidRDefault="005A5FF2">
      <w:pPr>
        <w:pBdr>
          <w:top w:val="nil"/>
          <w:left w:val="nil"/>
          <w:bottom w:val="nil"/>
          <w:right w:val="nil"/>
          <w:between w:val="nil"/>
        </w:pBdr>
        <w:ind w:firstLine="851"/>
        <w:jc w:val="both"/>
        <w:rPr>
          <w:color w:val="000000"/>
          <w:sz w:val="28"/>
          <w:szCs w:val="28"/>
        </w:rPr>
      </w:pPr>
    </w:p>
    <w:p w14:paraId="1DA8D6B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5. La presenza di una via proveniente dalla media valle del Turano che incontrava la Via Valeria, per dirigersi poi a Sud verso </w:t>
      </w:r>
      <w:r>
        <w:rPr>
          <w:i/>
          <w:iCs/>
          <w:color w:val="000000"/>
          <w:sz w:val="28"/>
          <w:szCs w:val="28"/>
        </w:rPr>
        <w:t>Praeneste</w:t>
      </w:r>
      <w:r>
        <w:rPr>
          <w:color w:val="000000"/>
          <w:sz w:val="28"/>
          <w:szCs w:val="28"/>
        </w:rPr>
        <w:t xml:space="preserve">, presuppone un incrocio. Questo, per l’epoca romana, deve essere posto internamente alla città di </w:t>
      </w:r>
      <w:r>
        <w:rPr>
          <w:i/>
          <w:iCs/>
          <w:color w:val="000000"/>
          <w:sz w:val="28"/>
          <w:szCs w:val="28"/>
        </w:rPr>
        <w:t>Carseoli</w:t>
      </w:r>
      <w:r>
        <w:rPr>
          <w:color w:val="000000"/>
          <w:sz w:val="28"/>
          <w:szCs w:val="28"/>
        </w:rPr>
        <w:t xml:space="preserve">. Un incrocio cosi importante non può trovarsi fuori della città principale della regione, su un diverticolo della </w:t>
      </w:r>
      <w:r>
        <w:rPr>
          <w:color w:val="000000"/>
          <w:sz w:val="28"/>
          <w:szCs w:val="28"/>
        </w:rPr>
        <w:lastRenderedPageBreak/>
        <w:t>Via Valeria oppure sulla Via Valeria ma esternamente alla colonia (come porta a concludere l’ipotesi di Ashby e di Pfeiffer), senza un foro, un mercato, un agglomerato di case che ne esalti il ruolo di scambio ed incontro di merci e di uomini.</w:t>
      </w:r>
    </w:p>
    <w:p w14:paraId="1DA8D6B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Anche in età medievale con una circolazione di uomini e merci di gran lunga inferiore a quella romana un analogo incrocio ha nella chiesuola di S. Giorgio il suo presidio e la sua evidenziazione.</w:t>
      </w:r>
    </w:p>
    <w:p w14:paraId="1DA8D6B2" w14:textId="77777777" w:rsidR="005A5FF2" w:rsidRDefault="005A5FF2">
      <w:pPr>
        <w:pBdr>
          <w:top w:val="nil"/>
          <w:left w:val="nil"/>
          <w:bottom w:val="nil"/>
          <w:right w:val="nil"/>
          <w:between w:val="nil"/>
        </w:pBdr>
        <w:ind w:firstLine="851"/>
        <w:jc w:val="both"/>
        <w:rPr>
          <w:color w:val="000000"/>
          <w:sz w:val="28"/>
          <w:szCs w:val="28"/>
        </w:rPr>
      </w:pPr>
    </w:p>
    <w:p w14:paraId="1DA8D6B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In conclusione, al momento della fondazione delle colonie di </w:t>
      </w:r>
      <w:r>
        <w:rPr>
          <w:i/>
          <w:iCs/>
          <w:color w:val="000000"/>
          <w:sz w:val="28"/>
          <w:szCs w:val="28"/>
        </w:rPr>
        <w:t>Carseoli</w:t>
      </w:r>
      <w:r>
        <w:rPr>
          <w:color w:val="000000"/>
          <w:sz w:val="28"/>
          <w:szCs w:val="28"/>
        </w:rPr>
        <w:t xml:space="preserve"> e di </w:t>
      </w:r>
      <w:r>
        <w:rPr>
          <w:i/>
          <w:iCs/>
          <w:color w:val="000000"/>
          <w:sz w:val="28"/>
          <w:szCs w:val="28"/>
        </w:rPr>
        <w:t>Alba Fucens</w:t>
      </w:r>
      <w:r>
        <w:rPr>
          <w:color w:val="000000"/>
          <w:sz w:val="28"/>
          <w:szCs w:val="28"/>
        </w:rPr>
        <w:t>, la Via Valeria dovette per ragioni strategiche, militari e commerciali passare attraverso le due colonie.</w:t>
      </w:r>
    </w:p>
    <w:p w14:paraId="1DA8D6B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Non ha senso supporre che la via passasse per </w:t>
      </w:r>
      <w:r>
        <w:rPr>
          <w:i/>
          <w:iCs/>
          <w:color w:val="000000"/>
          <w:sz w:val="28"/>
          <w:szCs w:val="28"/>
        </w:rPr>
        <w:t>Alba Fucens</w:t>
      </w:r>
      <w:r>
        <w:rPr>
          <w:color w:val="000000"/>
          <w:sz w:val="28"/>
          <w:szCs w:val="28"/>
        </w:rPr>
        <w:t xml:space="preserve"> e non per </w:t>
      </w:r>
      <w:r>
        <w:rPr>
          <w:i/>
          <w:iCs/>
          <w:color w:val="000000"/>
          <w:sz w:val="28"/>
          <w:szCs w:val="28"/>
        </w:rPr>
        <w:t>Carseoli</w:t>
      </w:r>
      <w:r>
        <w:rPr>
          <w:color w:val="000000"/>
          <w:sz w:val="28"/>
          <w:szCs w:val="28"/>
        </w:rPr>
        <w:t>, colonie fondate a breve distanza di tempo, lungo la stessa via, in posizioni strategicamente simili e nel territorio di popoli ostili ai Romani.</w:t>
      </w:r>
    </w:p>
    <w:p w14:paraId="1DA8D6B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Per le mutate condizioni politiche, militari (i Marsi non esistono più come entità etnica distinta dal popolo romano) ed economiche (il transito era ormai senza pericoli e andava garantito il collegamento rapido con la sponda adriatica dell’Italia lungo la quale si disponevano i porti che collegavano la penisola alla parte orientale dell’Impero), il tracciato della Via Valeria poté essere rettificato in prossimità di </w:t>
      </w:r>
      <w:r>
        <w:rPr>
          <w:i/>
          <w:iCs/>
          <w:color w:val="000000"/>
          <w:sz w:val="28"/>
          <w:szCs w:val="28"/>
        </w:rPr>
        <w:t>Carseoli</w:t>
      </w:r>
      <w:r>
        <w:rPr>
          <w:color w:val="000000"/>
          <w:sz w:val="28"/>
          <w:szCs w:val="28"/>
        </w:rPr>
        <w:t xml:space="preserve"> dove altrimenti il passaggio sarebbe stato rallentato dall’attraversamento del centro urbano. La città perse infatti molto del suo prestigio in età imperiale.</w:t>
      </w:r>
    </w:p>
    <w:p w14:paraId="1DA8D6B6" w14:textId="77777777" w:rsidR="005A5FF2" w:rsidRDefault="005A5FF2">
      <w:pPr>
        <w:pBdr>
          <w:top w:val="nil"/>
          <w:left w:val="nil"/>
          <w:bottom w:val="nil"/>
          <w:right w:val="nil"/>
          <w:between w:val="nil"/>
        </w:pBdr>
        <w:ind w:firstLine="851"/>
        <w:jc w:val="both"/>
        <w:rPr>
          <w:color w:val="000000"/>
          <w:sz w:val="28"/>
          <w:szCs w:val="28"/>
        </w:rPr>
      </w:pPr>
    </w:p>
    <w:p w14:paraId="1DA8D6B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percorso originario della Via Valeria non è troppo diverso da quello di età imperiale: per tutto il primo tratto, dal ponte di S. Giorgio sin quasi all’antica città le due varianti avrebbero coinciso: il bivio tra le due strade può essere posto nella zona compresa tra la stazione di servizio “Civita Nord” dell’autostrada, al km 47,600, e le fabbriche di laterizi, ora dismesse, subito dopo il passaggio a livello della ferrovia Roma-Pescara.</w:t>
      </w:r>
    </w:p>
    <w:p w14:paraId="1DA8D6B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variante più antica raggiungeva il centro della città (attuale piazza S. Maria di Civita, da dove sono venuti resti considerevoli del basolato antico), indicato dal Gori</w:t>
      </w:r>
      <w:r>
        <w:rPr>
          <w:color w:val="000000"/>
          <w:sz w:val="28"/>
          <w:szCs w:val="28"/>
          <w:vertAlign w:val="superscript"/>
        </w:rPr>
        <w:footnoteReference w:id="287"/>
      </w:r>
      <w:r>
        <w:rPr>
          <w:color w:val="000000"/>
          <w:sz w:val="28"/>
          <w:szCs w:val="28"/>
        </w:rPr>
        <w:t xml:space="preserve"> come vigna Laurenti.</w:t>
      </w:r>
    </w:p>
    <w:p w14:paraId="1DA8D6B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Via Valeria usciva poi dal centro urbano da una Porta aperta nella cinta della città sul lato NE per ricongiungersi al tracciato della variante imperiale esterna poco oltre il punto in cui venne trovato il miliario.</w:t>
      </w:r>
    </w:p>
    <w:p w14:paraId="1DA8D6B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Un sentiero, che non è più possibile seguire perché le case lo impediscono, ma segnato dalla penultima edizione della tavoletta IGM, ricalca in parte il tracciato più antico della Via Valeria. Esso scendeva in direzione NE dal colle su cui sorgeva la colonia romana e mantenendo un andamento pressoché rettilineo si ricongiungeva con il sentiero indicato come Via Valeria dall’Ashby e dallo Pfeiffer.</w:t>
      </w:r>
    </w:p>
    <w:p w14:paraId="1DA8D6BB" w14:textId="77777777" w:rsidR="005A5FF2" w:rsidRDefault="005A5FF2">
      <w:pPr>
        <w:pBdr>
          <w:top w:val="nil"/>
          <w:left w:val="nil"/>
          <w:bottom w:val="nil"/>
          <w:right w:val="nil"/>
          <w:between w:val="nil"/>
        </w:pBdr>
        <w:ind w:firstLine="851"/>
        <w:jc w:val="both"/>
        <w:rPr>
          <w:color w:val="000000"/>
          <w:sz w:val="28"/>
          <w:szCs w:val="28"/>
        </w:rPr>
      </w:pPr>
    </w:p>
    <w:p w14:paraId="1DA8D6B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Se invece si seguono alla lettera le indicazioni del Gori e del Lanciani si dovrebbe ipotizzare una strada (che non per forza deve essere identificata con la Via Valeria) che scendeva direttamente da Civita verso il luogo dove era il miliario di Nerva (n.</w:t>
      </w:r>
      <w:r>
        <w:rPr>
          <w:b/>
          <w:bCs/>
          <w:color w:val="000000"/>
          <w:sz w:val="28"/>
          <w:szCs w:val="28"/>
        </w:rPr>
        <w:t>76</w:t>
      </w:r>
      <w:r>
        <w:rPr>
          <w:color w:val="000000"/>
          <w:sz w:val="28"/>
          <w:szCs w:val="28"/>
        </w:rPr>
        <w:t>).</w:t>
      </w:r>
    </w:p>
    <w:p w14:paraId="1DA8D6B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Questo probabilmente segnava il 43° miglio da Roma della variante della Via Valeria che passava fuori della colonia di </w:t>
      </w:r>
      <w:r>
        <w:rPr>
          <w:i/>
          <w:iCs/>
          <w:color w:val="000000"/>
          <w:sz w:val="28"/>
          <w:szCs w:val="28"/>
        </w:rPr>
        <w:t>Carseoli</w:t>
      </w:r>
      <w:r>
        <w:rPr>
          <w:color w:val="000000"/>
          <w:sz w:val="28"/>
          <w:szCs w:val="28"/>
        </w:rPr>
        <w:t xml:space="preserve">. Chi invece preferiva entrare nella città, </w:t>
      </w:r>
      <w:r>
        <w:rPr>
          <w:color w:val="000000"/>
          <w:sz w:val="28"/>
          <w:szCs w:val="28"/>
        </w:rPr>
        <w:lastRenderedPageBreak/>
        <w:t>si sarebbe trovato un miliario con la medesima cifra nel centro della colonia, come potrebbe indicare la segnalazione del Misceli del frammento di miliario (naturalmente andato perduto).</w:t>
      </w:r>
    </w:p>
    <w:p w14:paraId="1DA8D6BE" w14:textId="77777777" w:rsidR="005A5FF2" w:rsidRDefault="005A5FF2">
      <w:pPr>
        <w:pBdr>
          <w:top w:val="nil"/>
          <w:left w:val="nil"/>
          <w:bottom w:val="nil"/>
          <w:right w:val="nil"/>
          <w:between w:val="nil"/>
        </w:pBdr>
        <w:ind w:firstLine="851"/>
        <w:jc w:val="both"/>
        <w:rPr>
          <w:color w:val="000000"/>
          <w:sz w:val="28"/>
          <w:szCs w:val="28"/>
        </w:rPr>
      </w:pPr>
      <w:bookmarkStart w:id="182" w:name="_2gb3jie" w:colFirst="0" w:colLast="0"/>
      <w:bookmarkEnd w:id="182"/>
    </w:p>
    <w:p w14:paraId="1DA8D6BF" w14:textId="77777777" w:rsidR="005A5FF2" w:rsidRDefault="00AC4550">
      <w:pPr>
        <w:keepNext/>
        <w:pBdr>
          <w:top w:val="nil"/>
          <w:left w:val="nil"/>
          <w:bottom w:val="nil"/>
          <w:right w:val="nil"/>
          <w:between w:val="nil"/>
        </w:pBdr>
        <w:jc w:val="both"/>
        <w:rPr>
          <w:i/>
          <w:iCs/>
          <w:color w:val="000000"/>
          <w:sz w:val="28"/>
          <w:szCs w:val="28"/>
        </w:rPr>
      </w:pPr>
      <w:r>
        <w:rPr>
          <w:i/>
          <w:iCs/>
          <w:color w:val="000000"/>
          <w:sz w:val="28"/>
          <w:szCs w:val="28"/>
        </w:rPr>
        <w:t xml:space="preserve"> Da </w:t>
      </w:r>
      <w:r>
        <w:rPr>
          <w:color w:val="000000"/>
          <w:sz w:val="28"/>
          <w:szCs w:val="28"/>
        </w:rPr>
        <w:t>Carseoli</w:t>
      </w:r>
      <w:r>
        <w:rPr>
          <w:i/>
          <w:iCs/>
          <w:color w:val="000000"/>
          <w:sz w:val="28"/>
          <w:szCs w:val="28"/>
        </w:rPr>
        <w:t xml:space="preserve"> a Carsoli</w:t>
      </w:r>
    </w:p>
    <w:p w14:paraId="1DA8D6C0" w14:textId="77777777" w:rsidR="005A5FF2" w:rsidRDefault="005A5FF2">
      <w:pPr>
        <w:pBdr>
          <w:top w:val="nil"/>
          <w:left w:val="nil"/>
          <w:bottom w:val="nil"/>
          <w:right w:val="nil"/>
          <w:between w:val="nil"/>
        </w:pBdr>
        <w:ind w:firstLine="851"/>
        <w:jc w:val="both"/>
        <w:rPr>
          <w:color w:val="000000"/>
          <w:sz w:val="28"/>
          <w:szCs w:val="28"/>
        </w:rPr>
      </w:pPr>
    </w:p>
    <w:p w14:paraId="1DA8D6C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Oltre </w:t>
      </w:r>
      <w:r>
        <w:rPr>
          <w:i/>
          <w:iCs/>
          <w:color w:val="000000"/>
          <w:sz w:val="28"/>
          <w:szCs w:val="28"/>
        </w:rPr>
        <w:t>Carseoli</w:t>
      </w:r>
      <w:r>
        <w:rPr>
          <w:color w:val="000000"/>
          <w:sz w:val="28"/>
          <w:szCs w:val="28"/>
        </w:rPr>
        <w:t xml:space="preserve"> fino a Carsoli il sentiero che percorrevano gli studiosi passati e che corrispondeva alla Via Valeria (riunitasi poco dopo la colonia), non esiste più, di strutto dalla ferrovia, dall’autostrada, dai lavori nei campi, dalle case.</w:t>
      </w:r>
    </w:p>
    <w:p w14:paraId="1DA8D6C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Tutti gli studiosi affermano di non vedere il tratto di strada oltre la colonia. Il sentiero, che Ashby e Pfeiffer</w:t>
      </w:r>
      <w:r>
        <w:rPr>
          <w:color w:val="000000"/>
          <w:sz w:val="28"/>
          <w:szCs w:val="28"/>
          <w:vertAlign w:val="superscript"/>
        </w:rPr>
        <w:footnoteReference w:id="288"/>
      </w:r>
      <w:r>
        <w:rPr>
          <w:color w:val="000000"/>
          <w:sz w:val="28"/>
          <w:szCs w:val="28"/>
        </w:rPr>
        <w:t xml:space="preserve"> indicano come la sola Via Valeria e che passava a SE di </w:t>
      </w:r>
      <w:r>
        <w:rPr>
          <w:i/>
          <w:iCs/>
          <w:color w:val="000000"/>
          <w:sz w:val="28"/>
          <w:szCs w:val="28"/>
        </w:rPr>
        <w:t>Carseoli</w:t>
      </w:r>
      <w:r>
        <w:rPr>
          <w:color w:val="000000"/>
          <w:sz w:val="28"/>
          <w:szCs w:val="28"/>
        </w:rPr>
        <w:t>, si perdeva già all’epoca dei due studiosi inglesi oltre contrada Nasetta, luogo di rinvenimento del miliario di Nerva (n.</w:t>
      </w:r>
      <w:r>
        <w:rPr>
          <w:b/>
          <w:bCs/>
          <w:color w:val="000000"/>
          <w:sz w:val="28"/>
          <w:szCs w:val="28"/>
        </w:rPr>
        <w:t>76</w:t>
      </w:r>
      <w:r>
        <w:rPr>
          <w:color w:val="000000"/>
          <w:sz w:val="28"/>
          <w:szCs w:val="28"/>
        </w:rPr>
        <w:t>).</w:t>
      </w:r>
    </w:p>
    <w:p w14:paraId="1DA8D6C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Infatti Ashby e Pfeiffer ritrovavano il sentiero solo oltre la ferrovia in direzione del primo ponte sul Turano (n.</w:t>
      </w:r>
      <w:r>
        <w:rPr>
          <w:b/>
          <w:bCs/>
          <w:color w:val="000000"/>
          <w:sz w:val="28"/>
          <w:szCs w:val="28"/>
        </w:rPr>
        <w:t>79</w:t>
      </w:r>
      <w:r>
        <w:rPr>
          <w:color w:val="000000"/>
          <w:sz w:val="28"/>
          <w:szCs w:val="28"/>
        </w:rPr>
        <w:t>).</w:t>
      </w:r>
    </w:p>
    <w:p w14:paraId="1DA8D6C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Per questo tratto il Promis</w:t>
      </w:r>
      <w:r>
        <w:rPr>
          <w:color w:val="000000"/>
          <w:sz w:val="28"/>
          <w:szCs w:val="28"/>
          <w:vertAlign w:val="superscript"/>
        </w:rPr>
        <w:footnoteReference w:id="289"/>
      </w:r>
      <w:r>
        <w:rPr>
          <w:color w:val="000000"/>
          <w:sz w:val="28"/>
          <w:szCs w:val="28"/>
        </w:rPr>
        <w:t xml:space="preserve"> parla di un sentiero facilmente riconoscibile per la presenza di </w:t>
      </w:r>
      <w:r>
        <w:rPr>
          <w:i/>
          <w:iCs/>
          <w:color w:val="000000"/>
          <w:sz w:val="28"/>
          <w:szCs w:val="28"/>
        </w:rPr>
        <w:t>“sassi delle guide”</w:t>
      </w:r>
      <w:r>
        <w:rPr>
          <w:color w:val="000000"/>
          <w:sz w:val="28"/>
          <w:szCs w:val="28"/>
        </w:rPr>
        <w:t>, il De Nino</w:t>
      </w:r>
      <w:r>
        <w:rPr>
          <w:color w:val="000000"/>
          <w:sz w:val="28"/>
          <w:szCs w:val="28"/>
          <w:vertAlign w:val="superscript"/>
        </w:rPr>
        <w:footnoteReference w:id="290"/>
      </w:r>
      <w:r>
        <w:rPr>
          <w:color w:val="000000"/>
          <w:sz w:val="28"/>
          <w:szCs w:val="28"/>
        </w:rPr>
        <w:t xml:space="preserve"> nomina le vigne attraversate dalla Via Valeria romana, senza che nessuno dei due studiosi dia elementi certi per identificare il tracciato della strada romana.</w:t>
      </w:r>
    </w:p>
    <w:p w14:paraId="1DA8D6C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Oltre il primo ponte sul Turano non restano tracce della Via Valeria; le sole testimonianze del suo passaggio sono il miliario presso S. Maria in Cellis (n.</w:t>
      </w:r>
      <w:r>
        <w:rPr>
          <w:b/>
          <w:bCs/>
          <w:color w:val="000000"/>
          <w:sz w:val="28"/>
          <w:szCs w:val="28"/>
        </w:rPr>
        <w:t>80</w:t>
      </w:r>
      <w:r>
        <w:rPr>
          <w:color w:val="000000"/>
          <w:sz w:val="28"/>
          <w:szCs w:val="28"/>
        </w:rPr>
        <w:t>), ancora visibile, quello presso la chiesa della Madonna del Carmine (n.</w:t>
      </w:r>
      <w:r>
        <w:rPr>
          <w:b/>
          <w:bCs/>
          <w:color w:val="000000"/>
          <w:sz w:val="28"/>
          <w:szCs w:val="28"/>
        </w:rPr>
        <w:t>81</w:t>
      </w:r>
      <w:r>
        <w:rPr>
          <w:color w:val="000000"/>
          <w:sz w:val="28"/>
          <w:szCs w:val="28"/>
        </w:rPr>
        <w:t>), non più visibile e l’orientamento della statale moderna che potrebbe ricalcare l’antico percorso della Via Valeria. Parte di un cippo relativo alla Via Valeria si trova in Tufo (n.</w:t>
      </w:r>
      <w:r>
        <w:rPr>
          <w:b/>
          <w:bCs/>
          <w:color w:val="000000"/>
          <w:sz w:val="28"/>
          <w:szCs w:val="28"/>
        </w:rPr>
        <w:t>82</w:t>
      </w:r>
      <w:r>
        <w:rPr>
          <w:color w:val="000000"/>
          <w:sz w:val="28"/>
          <w:szCs w:val="28"/>
        </w:rPr>
        <w:t>).</w:t>
      </w:r>
    </w:p>
    <w:p w14:paraId="1DA8D6C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Prima di piazza Marconi la strada romana valicava un secondo ponte presso la chiesa di S. Maria del Carmine (distrutta dai bombardamenti del secondo conflitto mondiale). Poco oltre la chiesa, non lontano da quello moderno, deve essere collocato il terzo ed ultimo ponte sul Turano, che portava la Via Valeria a correre sulla destra orografica del fiume fino alle sue sorgenti al valico di Colle di Monte Bove.</w:t>
      </w:r>
    </w:p>
    <w:p w14:paraId="1DA8D6C7" w14:textId="77777777" w:rsidR="005A5FF2" w:rsidRDefault="005A5FF2">
      <w:pPr>
        <w:pBdr>
          <w:top w:val="nil"/>
          <w:left w:val="nil"/>
          <w:bottom w:val="nil"/>
          <w:right w:val="nil"/>
          <w:between w:val="nil"/>
        </w:pBdr>
        <w:ind w:firstLine="851"/>
        <w:jc w:val="both"/>
        <w:rPr>
          <w:color w:val="000000"/>
          <w:sz w:val="28"/>
          <w:szCs w:val="28"/>
        </w:rPr>
      </w:pPr>
    </w:p>
    <w:p w14:paraId="1DA8D6C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Oltre piazza Marconi la Via Valeria è ricalcata dall’attuale via Valeria, strada oggi secondaria che si ricongiunge con la statale alla fine del paese di Carsoli, all’altezza del km 71,900.</w:t>
      </w:r>
    </w:p>
    <w:p w14:paraId="1DA8D6C9" w14:textId="77777777" w:rsidR="005A5FF2" w:rsidRDefault="005A5FF2">
      <w:pPr>
        <w:pBdr>
          <w:top w:val="nil"/>
          <w:left w:val="nil"/>
          <w:bottom w:val="nil"/>
          <w:right w:val="nil"/>
          <w:between w:val="nil"/>
        </w:pBdr>
        <w:ind w:firstLine="851"/>
        <w:jc w:val="both"/>
        <w:rPr>
          <w:color w:val="000000"/>
          <w:sz w:val="28"/>
          <w:szCs w:val="28"/>
        </w:rPr>
      </w:pPr>
    </w:p>
    <w:p w14:paraId="1DA8D6C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Via Valeria attraversava ben tre ponti sul Turano nella zona del paese di Carsoli. Doveva trattarsi di un punto molto importante, la cui topografia non è cambiata molto nel corso dei secoli. Sappiamo dell’esistenza dei tre ponti da più fonti.</w:t>
      </w:r>
    </w:p>
    <w:p w14:paraId="1DA8D6C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lastRenderedPageBreak/>
        <w:t>La Carta della diocesi dei Marsi del Revillas</w:t>
      </w:r>
      <w:r>
        <w:rPr>
          <w:color w:val="000000"/>
          <w:sz w:val="28"/>
          <w:szCs w:val="28"/>
          <w:vertAlign w:val="superscript"/>
        </w:rPr>
        <w:footnoteReference w:id="291"/>
      </w:r>
      <w:r>
        <w:rPr>
          <w:color w:val="000000"/>
          <w:sz w:val="28"/>
          <w:szCs w:val="28"/>
        </w:rPr>
        <w:t xml:space="preserve"> mostra i tre ponti e pone tra i primi due (per chi viene da Roma) la chiesa della Nunziata, ovvero S. Maria in Cellis</w:t>
      </w:r>
      <w:r>
        <w:rPr>
          <w:color w:val="000000"/>
          <w:sz w:val="28"/>
          <w:szCs w:val="28"/>
          <w:vertAlign w:val="superscript"/>
        </w:rPr>
        <w:footnoteReference w:id="292"/>
      </w:r>
      <w:r>
        <w:rPr>
          <w:color w:val="000000"/>
          <w:sz w:val="28"/>
          <w:szCs w:val="28"/>
        </w:rPr>
        <w:t>.</w:t>
      </w:r>
    </w:p>
    <w:p w14:paraId="1DA8D6C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primo ponte è facile da individuare anche perché ne parlano tutti gli studiosi passati. Gli altri due presentano maggiori difficoltà; tuttavia essi non dovevano essere molto discosti dagli attuali ponti sul fosso Maro e sul Turano all’interno dell’attuale paese di Carsoli.</w:t>
      </w:r>
    </w:p>
    <w:p w14:paraId="1DA8D6C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primo di questi due si trovava poco prima della chiesa di S. Maria del Carmine.</w:t>
      </w:r>
    </w:p>
    <w:p w14:paraId="1DA8D6C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secondo ponte si trovava anch’esso pochissimo distante dal sito della chiesuola del Carmine, più o meno nell’attuale piazza Colonna, dove si trova anche il ponte moderno attuale.</w:t>
      </w:r>
    </w:p>
    <w:p w14:paraId="1DA8D6CF" w14:textId="77777777" w:rsidR="005A5FF2" w:rsidRDefault="005A5FF2">
      <w:pPr>
        <w:pBdr>
          <w:top w:val="nil"/>
          <w:left w:val="nil"/>
          <w:bottom w:val="nil"/>
          <w:right w:val="nil"/>
          <w:between w:val="nil"/>
        </w:pBdr>
        <w:ind w:firstLine="851"/>
        <w:jc w:val="both"/>
        <w:rPr>
          <w:color w:val="000000"/>
          <w:sz w:val="28"/>
          <w:szCs w:val="28"/>
        </w:rPr>
      </w:pPr>
      <w:bookmarkStart w:id="183" w:name="_vgdtq7" w:colFirst="0" w:colLast="0"/>
      <w:bookmarkEnd w:id="183"/>
    </w:p>
    <w:p w14:paraId="1DA8D6D0" w14:textId="77777777" w:rsidR="005A5FF2" w:rsidRDefault="00AC4550">
      <w:pPr>
        <w:keepNext/>
        <w:numPr>
          <w:ilvl w:val="1"/>
          <w:numId w:val="1"/>
        </w:numPr>
        <w:pBdr>
          <w:top w:val="nil"/>
          <w:left w:val="nil"/>
          <w:bottom w:val="nil"/>
          <w:right w:val="nil"/>
          <w:between w:val="nil"/>
        </w:pBdr>
        <w:jc w:val="both"/>
        <w:rPr>
          <w:b/>
          <w:bCs/>
          <w:color w:val="000000"/>
          <w:sz w:val="32"/>
          <w:szCs w:val="32"/>
        </w:rPr>
      </w:pPr>
      <w:r>
        <w:rPr>
          <w:b/>
          <w:bCs/>
          <w:color w:val="000000"/>
          <w:sz w:val="32"/>
          <w:szCs w:val="32"/>
        </w:rPr>
        <w:t>Tra Carsoli e Tagliacozzo</w:t>
      </w:r>
    </w:p>
    <w:p w14:paraId="1DA8D6D1" w14:textId="77777777" w:rsidR="005A5FF2" w:rsidRDefault="005A5FF2">
      <w:pPr>
        <w:pBdr>
          <w:top w:val="nil"/>
          <w:left w:val="nil"/>
          <w:bottom w:val="nil"/>
          <w:right w:val="nil"/>
          <w:between w:val="nil"/>
        </w:pBdr>
        <w:ind w:firstLine="851"/>
        <w:jc w:val="both"/>
        <w:rPr>
          <w:color w:val="000000"/>
          <w:sz w:val="28"/>
          <w:szCs w:val="28"/>
        </w:rPr>
      </w:pPr>
    </w:p>
    <w:p w14:paraId="1DA8D6D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E’ la parte più impegnativa del tracciato.</w:t>
      </w:r>
    </w:p>
    <w:p w14:paraId="1DA8D6D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Si sale dai 600 metri di Carsoli, fino ai 1220 metri del passo di Monte Bove, in circa 8 miglia (oggi si percorrono 16 km, dal km 71,000 al km 87,000 della statale SSn.5).</w:t>
      </w:r>
    </w:p>
    <w:p w14:paraId="1DA8D6D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strada presenta una pendenza media del 6% nel tratto in salita. All’uscita di Carsoli la strada antica, dopo un tratto praticamente in piano, inizia a salire per raggiungere il paese di Colli di Monte Bove in poco meno di quattro chilometri, passando da 650 metri a 880 metri.</w:t>
      </w:r>
    </w:p>
    <w:p w14:paraId="1DA8D6D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pendenza si fa più accentuata solo dopo il paese. La Via Valeria aggirava un gruppo di rocce con un ripido ma breve tornante (circa 100 metri) e poi raggiungeva l’altipiano di Fonte Prata, compiendo probabilmente un tornante che evitasse la forte pendenza della strada attuale (oggi si passa in circa 500 metri da 900 metri a 1000 metri).</w:t>
      </w:r>
    </w:p>
    <w:p w14:paraId="1DA8D6D6" w14:textId="77777777" w:rsidR="005A5FF2" w:rsidRDefault="005A5FF2">
      <w:pPr>
        <w:pBdr>
          <w:top w:val="nil"/>
          <w:left w:val="nil"/>
          <w:bottom w:val="nil"/>
          <w:right w:val="nil"/>
          <w:between w:val="nil"/>
        </w:pBdr>
        <w:ind w:firstLine="851"/>
        <w:jc w:val="both"/>
        <w:rPr>
          <w:color w:val="000000"/>
          <w:sz w:val="28"/>
          <w:szCs w:val="28"/>
        </w:rPr>
      </w:pPr>
    </w:p>
    <w:p w14:paraId="1DA8D6D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Il tratto tra </w:t>
      </w:r>
      <w:r>
        <w:rPr>
          <w:i/>
          <w:iCs/>
          <w:color w:val="000000"/>
          <w:sz w:val="28"/>
          <w:szCs w:val="28"/>
        </w:rPr>
        <w:t>Carseoli</w:t>
      </w:r>
      <w:r>
        <w:rPr>
          <w:color w:val="000000"/>
          <w:sz w:val="28"/>
          <w:szCs w:val="28"/>
        </w:rPr>
        <w:t xml:space="preserve"> e Tagliacozzo è stato poco considerato dagli studiosi moderni. Il solo che vi si sia dedicato in anni recenti con una certa continuità è il Van Wonterghem, che ha scritto due lunghi articoli a distanza di dieci anni, l’uno dall’altro sulla Via Valeria </w:t>
      </w:r>
      <w:r>
        <w:rPr>
          <w:color w:val="000000"/>
          <w:sz w:val="28"/>
          <w:szCs w:val="28"/>
          <w:vertAlign w:val="superscript"/>
        </w:rPr>
        <w:footnoteReference w:id="293"/>
      </w:r>
      <w:r>
        <w:rPr>
          <w:color w:val="000000"/>
          <w:sz w:val="28"/>
          <w:szCs w:val="28"/>
        </w:rPr>
        <w:t>.</w:t>
      </w:r>
    </w:p>
    <w:p w14:paraId="1DA8D6D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Lo studioso belga pensa anche ad un percorso medievale e successivo (fin quasi ai giorni nostri, come afferma il Gattinara</w:t>
      </w:r>
      <w:r>
        <w:rPr>
          <w:color w:val="000000"/>
          <w:sz w:val="28"/>
          <w:szCs w:val="28"/>
          <w:vertAlign w:val="superscript"/>
        </w:rPr>
        <w:footnoteReference w:id="294"/>
      </w:r>
      <w:r>
        <w:rPr>
          <w:color w:val="000000"/>
          <w:sz w:val="28"/>
          <w:szCs w:val="28"/>
        </w:rPr>
        <w:t>) che per la Val di Luppa costituiva un’alternativa facile, anche se più lunga, al tracciato romano.</w:t>
      </w:r>
    </w:p>
    <w:p w14:paraId="1DA8D6D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Questa variante per la Val di Luppa aveva il vantaggio di tenersi sempre sotto i 1000 metri e probabilmente era meno soggetta della Via Valeria all’innevamento.</w:t>
      </w:r>
    </w:p>
    <w:p w14:paraId="1DA8D6D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 Romani preferirono comunque una maggiore brevità del percorso, avendo a disposizione capacità e mezzi finanziari per garantire il perfetto funzionamento della consolare praticamente in tutti i periodi dell’anno.</w:t>
      </w:r>
    </w:p>
    <w:p w14:paraId="1DA8D6D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lastRenderedPageBreak/>
        <w:t xml:space="preserve">Assieme alla parte di tracciato tra </w:t>
      </w:r>
      <w:r>
        <w:rPr>
          <w:i/>
          <w:iCs/>
          <w:color w:val="000000"/>
          <w:sz w:val="28"/>
          <w:szCs w:val="28"/>
        </w:rPr>
        <w:t>Lamnae</w:t>
      </w:r>
      <w:r>
        <w:rPr>
          <w:color w:val="000000"/>
          <w:sz w:val="28"/>
          <w:szCs w:val="28"/>
        </w:rPr>
        <w:t xml:space="preserve"> e Riofreddo questo è il tratto meglio conservato del percorso, e quello in cui gli ingegneri Romani danno superba prova delle loro capacità di tracciare strade. Infatti, la via sale con una pendenza costante ed evita (tranne che subito dopo il paese di Colli di Monte Bove) strappi troppo ripidi e stretti tornanti, seguendo fin dove è possibile la valle del Turano.</w:t>
      </w:r>
    </w:p>
    <w:p w14:paraId="1DA8D6D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Questo lungo tratto di percorso è indubbiamente quello che meglio si è conservato in territorio abruzzese.</w:t>
      </w:r>
    </w:p>
    <w:p w14:paraId="1DA8D6D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Ciò rende possibile analisi volte ad individuare i tempi di percorrenza necessari per attraversare il valico e scendere nella piana sottostante.</w:t>
      </w:r>
    </w:p>
    <w:p w14:paraId="1DA8D6D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E’ un calcolo difficile perché molte sono le varianti da tenere presenti (dal modo in cui si attraversa il valico, a piedi, a cavallo, con il carretto, a quale  periodo dell’anno, in inverno, in estate, con la neve o senza), ma significativo perché mette in luce che non risultano necessarie tante stazioni di sosta quante ne ipotizza il Miller</w:t>
      </w:r>
      <w:r>
        <w:rPr>
          <w:color w:val="000000"/>
          <w:sz w:val="28"/>
          <w:szCs w:val="28"/>
          <w:vertAlign w:val="superscript"/>
        </w:rPr>
        <w:footnoteReference w:id="295"/>
      </w:r>
      <w:r>
        <w:rPr>
          <w:color w:val="000000"/>
          <w:sz w:val="28"/>
          <w:szCs w:val="28"/>
        </w:rPr>
        <w:t xml:space="preserve"> ed i sostenitori della sua ipotesi di correzione della </w:t>
      </w:r>
      <w:r>
        <w:rPr>
          <w:i/>
          <w:iCs/>
          <w:color w:val="000000"/>
          <w:sz w:val="28"/>
          <w:szCs w:val="28"/>
        </w:rPr>
        <w:t>Tabula Peutingeriana.</w:t>
      </w:r>
    </w:p>
    <w:p w14:paraId="1DA8D6D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maggiore brevità della Via Valeria rispetto alla SSn.5 e la quasi totale mancanza di tornanti e di rampe lunghe e ripide, tali da dovere necessitare di numerose soste per il riposo, permettevano di attraversare il passo in una sola giornata di viaggio.</w:t>
      </w:r>
    </w:p>
    <w:p w14:paraId="1DA8D6E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In altre parole non era strettamente necessaria la presenza di una stazione di sosta (e tantomeno di tre), lungo il percorso tra </w:t>
      </w:r>
      <w:r>
        <w:rPr>
          <w:i/>
          <w:iCs/>
          <w:color w:val="000000"/>
          <w:sz w:val="28"/>
          <w:szCs w:val="28"/>
        </w:rPr>
        <w:t>Carseoli</w:t>
      </w:r>
      <w:r>
        <w:rPr>
          <w:color w:val="000000"/>
          <w:sz w:val="28"/>
          <w:szCs w:val="28"/>
        </w:rPr>
        <w:t xml:space="preserve"> ed i Piani Palentini, in quanto un’intera giornata di cammino poteva essere sufficiente a valicare il passo di Monte Bove e a scendere verso il Fucino.</w:t>
      </w:r>
    </w:p>
    <w:p w14:paraId="1DA8D6E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 numerosi restauri attestati dai milliari sopravvissuti fino a noi mostrano la grande attenzione e cura per questa strada, arteria fondamentale per garantire Roma nel controllo del Fucino e dell’Abruzzo interno, zone da sempre poco propense a piegarsi all’autorità romana.</w:t>
      </w:r>
    </w:p>
    <w:p w14:paraId="1DA8D6E2" w14:textId="77777777" w:rsidR="005A5FF2" w:rsidRDefault="005A5FF2">
      <w:pPr>
        <w:pBdr>
          <w:top w:val="nil"/>
          <w:left w:val="nil"/>
          <w:bottom w:val="nil"/>
          <w:right w:val="nil"/>
          <w:between w:val="nil"/>
        </w:pBdr>
        <w:ind w:firstLine="851"/>
        <w:jc w:val="both"/>
        <w:rPr>
          <w:color w:val="000000"/>
          <w:sz w:val="28"/>
          <w:szCs w:val="28"/>
        </w:rPr>
      </w:pPr>
    </w:p>
    <w:p w14:paraId="1DA8D6E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All’uscita dal paese di Carsoli nulla della strada antica resta visibile, in conseguenza della realizzazione della ferrovia, dell’allargamento della SSn.5 e della costruzione di abitazioni.</w:t>
      </w:r>
    </w:p>
    <w:p w14:paraId="1DA8D6E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Tuttavia non è difficile intuire quale fosse l’originario percorso della consolare.</w:t>
      </w:r>
    </w:p>
    <w:p w14:paraId="1DA8D6E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Al pari della moderna statale e della ferrovia, la strada antica doveva compiere un’ampia curva nella parte nordorientale del paese di Carsoli per imboccare la valle del Turano. Questa non è percorsa dalla moderna rotabile in quanto è troppo stretta; infatti poco oltre l’abitato la Valle del Turano inizia a restringersi lentamente ma inesorabilmente fino al km 78,000 della SSn.5, dove anche la Via Valeria romana è costretta ad abbandonarla per continuare a salire verso il Passo.</w:t>
      </w:r>
    </w:p>
    <w:p w14:paraId="1DA8D6E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Nei pressi del km 71,900 la consolare compiva la curva per allinearsi alla Valle del fiume Turano, al pari della via moderna, che però l’abbandona dopo circa un chilometro.</w:t>
      </w:r>
    </w:p>
    <w:p w14:paraId="1DA8D6E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Tra il km 71,900 ed il km 72,950, dove si trova una cappelletta dedicata alla Madonna, non è possibile determinare con precisione il percorso della Via Valeria. Essa doveva in ogni modo correre tra la statale ed il fiume, perché è il solo percorso ipotizzabile in questo tratto.</w:t>
      </w:r>
    </w:p>
    <w:p w14:paraId="1DA8D6E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lastRenderedPageBreak/>
        <w:t>Tuttavia segno del passaggio della strada romana è la posizione della cappelletta al km 72,950 della SSn.5. Sebbene non sia riuscito ad avere notizie circa l’antichità di questo minuscolo edificio di culto (le cui dimensioni sono mt. 2,30 x mt. 8) alcuni elementi mi fanno propendere per una sua notevole antichità.</w:t>
      </w:r>
    </w:p>
    <w:p w14:paraId="1DA8D6E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Prima di tutto l’ingresso della cappelletta non è rivolto verso la statale ma verso il fiume, sul lato opposto a quello della strada moderna.</w:t>
      </w:r>
    </w:p>
    <w:p w14:paraId="1DA8D6E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In secondo luogo la cappelletta si trova all’incrocio della statale (e anche della Via Valeria romana) con una importante arteria di comunicazione tra la Valle del Turano e l’alta Valle dell’Aniene attraverso i moderni paesi di Monte Sabinese e Villa Romana.</w:t>
      </w:r>
    </w:p>
    <w:p w14:paraId="1DA8D6EB" w14:textId="77777777" w:rsidR="005A5FF2" w:rsidRDefault="005A5FF2">
      <w:pPr>
        <w:pBdr>
          <w:top w:val="nil"/>
          <w:left w:val="nil"/>
          <w:bottom w:val="nil"/>
          <w:right w:val="nil"/>
          <w:between w:val="nil"/>
        </w:pBdr>
        <w:ind w:firstLine="851"/>
        <w:jc w:val="both"/>
        <w:rPr>
          <w:color w:val="000000"/>
          <w:sz w:val="28"/>
          <w:szCs w:val="28"/>
        </w:rPr>
      </w:pPr>
    </w:p>
    <w:p w14:paraId="1DA8D6E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Tra la cappelletta ed il fiume ci sono circa cinquanta metri attraverso i quali passava la strada antica. Volgendo lo sguardo verso Carsoli si vede bene questo breve tratto di valle attraverso la quale correva sicuramente la strada romana, sebbene non ne siano rimaste vestigia.</w:t>
      </w:r>
    </w:p>
    <w:p w14:paraId="1DA8D6ED" w14:textId="77777777" w:rsidR="005A5FF2" w:rsidRDefault="005A5FF2">
      <w:pPr>
        <w:pBdr>
          <w:top w:val="nil"/>
          <w:left w:val="nil"/>
          <w:bottom w:val="nil"/>
          <w:right w:val="nil"/>
          <w:between w:val="nil"/>
        </w:pBdr>
        <w:ind w:firstLine="851"/>
        <w:jc w:val="both"/>
        <w:rPr>
          <w:color w:val="000000"/>
          <w:sz w:val="28"/>
          <w:szCs w:val="28"/>
        </w:rPr>
      </w:pPr>
    </w:p>
    <w:p w14:paraId="1DA8D6E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Tracce archeologiche della Via Valeria si trovano solo nelle contrade S. Vincenzo e Leuteri</w:t>
      </w:r>
      <w:r>
        <w:rPr>
          <w:color w:val="000000"/>
          <w:sz w:val="28"/>
          <w:szCs w:val="28"/>
          <w:vertAlign w:val="superscript"/>
        </w:rPr>
        <w:footnoteReference w:id="296"/>
      </w:r>
      <w:r>
        <w:rPr>
          <w:color w:val="000000"/>
          <w:sz w:val="28"/>
          <w:szCs w:val="28"/>
        </w:rPr>
        <w:t>.</w:t>
      </w:r>
    </w:p>
    <w:p w14:paraId="1DA8D6E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Fino a queste due località contigue non si rinvengono resti della Via Valeria, sebbene la strada antica passasse certamente lungo il corso del Turano ad una quota molto inferiore rispetto a quella della SSn.5. Quest’ultima inizia poco dopo la cappelletta, a salire di quota rispetto alla valle del Turano e a correre a mezza costa, compiendo un gran numero di curve per arrampicarsi verso il valico del Monte Bove.</w:t>
      </w:r>
    </w:p>
    <w:p w14:paraId="1DA8D6F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contrada S. Vincenzo si trova al km 74,100; quella Leuteri al km 74,700.</w:t>
      </w:r>
    </w:p>
    <w:p w14:paraId="1DA8D6F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chiesa di S. Vincenzo, presso la quale ho rintracciato un miliario della Via Valeria (n.</w:t>
      </w:r>
      <w:r>
        <w:rPr>
          <w:b/>
          <w:bCs/>
          <w:color w:val="000000"/>
          <w:sz w:val="28"/>
          <w:szCs w:val="28"/>
        </w:rPr>
        <w:t>83</w:t>
      </w:r>
      <w:r>
        <w:rPr>
          <w:color w:val="000000"/>
          <w:sz w:val="28"/>
          <w:szCs w:val="28"/>
        </w:rPr>
        <w:t>) ritenuto scomparso da tempo, si trova sul lato destro della statale al km 74,550, più in alto rispetto al tracciato di fondovalle tenuto dalla via romana.</w:t>
      </w:r>
    </w:p>
    <w:p w14:paraId="1DA8D6F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All’altezza del km 74,100, scendendo con una ripida mulattiera dalla statale verso il fiume, si raggiunge un sentiero di poco sopraelevato rispetto al fiume Turano.</w:t>
      </w:r>
    </w:p>
    <w:p w14:paraId="1DA8D6F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Questo ripercorre l’antica Via Valeria.</w:t>
      </w:r>
    </w:p>
    <w:p w14:paraId="1DA8D6F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Nei pressi di questo sentiero vi è un grosso terrapieno realizzato probabilmente per proteggere da eventuali piene del Turano le case moderne. Si intravedono però alcuni materiali scomposti che potrebbero essere antichi, visibili a causa dello sbancamento effettuato con mezzi meccanici per la realizzazione del terrapieno- argine.</w:t>
      </w:r>
    </w:p>
    <w:p w14:paraId="1DA8D6F5" w14:textId="77777777" w:rsidR="005A5FF2" w:rsidRDefault="005A5FF2">
      <w:pPr>
        <w:pBdr>
          <w:top w:val="nil"/>
          <w:left w:val="nil"/>
          <w:bottom w:val="nil"/>
          <w:right w:val="nil"/>
          <w:between w:val="nil"/>
        </w:pBdr>
        <w:ind w:firstLine="851"/>
        <w:jc w:val="both"/>
        <w:rPr>
          <w:color w:val="000000"/>
          <w:sz w:val="28"/>
          <w:szCs w:val="28"/>
        </w:rPr>
      </w:pPr>
    </w:p>
    <w:p w14:paraId="1DA8D6F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sentiero si allontana dal corso del fiume per alcune centinaia di metri per riavvicinarvisi circa al km 76,000, alcune decine di metri prima della località La Mola. In questo punto il Van Essen</w:t>
      </w:r>
      <w:r>
        <w:rPr>
          <w:color w:val="000000"/>
          <w:sz w:val="28"/>
          <w:szCs w:val="28"/>
          <w:vertAlign w:val="superscript"/>
        </w:rPr>
        <w:footnoteReference w:id="297"/>
      </w:r>
      <w:r>
        <w:rPr>
          <w:color w:val="000000"/>
          <w:sz w:val="28"/>
          <w:szCs w:val="28"/>
        </w:rPr>
        <w:t xml:space="preserve"> segnala resti della strada antica sconvolti dalla furia delle acque. Di questi non resta nulla di visibile.</w:t>
      </w:r>
    </w:p>
    <w:p w14:paraId="1DA8D6F7" w14:textId="77777777" w:rsidR="005A5FF2" w:rsidRDefault="005A5FF2">
      <w:pPr>
        <w:pBdr>
          <w:top w:val="nil"/>
          <w:left w:val="nil"/>
          <w:bottom w:val="nil"/>
          <w:right w:val="nil"/>
          <w:between w:val="nil"/>
        </w:pBdr>
        <w:ind w:firstLine="851"/>
        <w:jc w:val="both"/>
        <w:rPr>
          <w:color w:val="000000"/>
          <w:sz w:val="28"/>
          <w:szCs w:val="28"/>
        </w:rPr>
      </w:pPr>
    </w:p>
    <w:p w14:paraId="1DA8D6F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lastRenderedPageBreak/>
        <w:t>Percorrendo questo tratto di strada attraverso i campi prossimi al sentiero, si notano alcuni massi isolati, immersi nella vegetazione, la cui posizione e le cui dimensioni possono fare pensare che si tratti di avanzi delle sostruzioni della strada romana.</w:t>
      </w:r>
    </w:p>
    <w:p w14:paraId="1DA8D6F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Un’indiretta conferma di una sostruzione della Via Valeria, cosi da elevarla di qualche metro rispetto alla quota del fiume è nell’analogo espediente utilizzato lungo la stessa strada, non lontano da </w:t>
      </w:r>
      <w:r>
        <w:rPr>
          <w:i/>
          <w:iCs/>
          <w:color w:val="000000"/>
          <w:sz w:val="28"/>
          <w:szCs w:val="28"/>
        </w:rPr>
        <w:t>Marruvium</w:t>
      </w:r>
      <w:r>
        <w:rPr>
          <w:color w:val="000000"/>
          <w:sz w:val="28"/>
          <w:szCs w:val="28"/>
        </w:rPr>
        <w:t>, poco prima della località Fonte Regina.</w:t>
      </w:r>
    </w:p>
    <w:p w14:paraId="1DA8D6FA" w14:textId="77777777" w:rsidR="005A5FF2" w:rsidRDefault="005A5FF2">
      <w:pPr>
        <w:pBdr>
          <w:top w:val="nil"/>
          <w:left w:val="nil"/>
          <w:bottom w:val="nil"/>
          <w:right w:val="nil"/>
          <w:between w:val="nil"/>
        </w:pBdr>
        <w:ind w:firstLine="851"/>
        <w:jc w:val="both"/>
        <w:rPr>
          <w:color w:val="000000"/>
          <w:sz w:val="28"/>
          <w:szCs w:val="28"/>
        </w:rPr>
      </w:pPr>
    </w:p>
    <w:p w14:paraId="1DA8D6F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Poche centinaia di metri oltre la località La Mola la strada inizia la sua ascesa verso il valico di Monte Bove. All’altezza del km 77,700 il sentiero si fa improvvisamente molto largo (mt. 8). Si tratta probabilmente di uno slargo per la sosta dei carri. Lungo la salita verso il valico di Monte Bove sopravvive un’altra piazzola di sosta, all’altezza del km 86,000.</w:t>
      </w:r>
    </w:p>
    <w:p w14:paraId="1DA8D6F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Lungo il tratto tra la località La Mola ed il punto in cui la strada inizia a salire in maniera più decisa (circa km 77,500) il lato a monte è chiuso da un filare continuo di muretti delimitanti i campi.</w:t>
      </w:r>
    </w:p>
    <w:p w14:paraId="1DA8D6F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Non escludo che alcuni massi di grosse dimensioni possano essere stati qui riutilizzati, prendendoli dalle sostruzioni della Via Valeria. I muri non sono antichi perché le pietre sono incastrate rozzamente e sono oggetto di continui rimaneggiamenti da parte dei contadini.</w:t>
      </w:r>
    </w:p>
    <w:p w14:paraId="1DA8D6F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Poco dopo l’inizio della salita si vede bene come il livello della strada antica era molto più alto dell’attuale. Il sentiero che si percorre in alcuni punti è molto stretto ed a volte difficilmente praticabile ed è il risultato del dilavamento del piano di calpestio della strada antica. Questo perché il sentiero in inverno si trasforma in un vero e proprio ruscelletto che porta verso il Turano le acque piovane.</w:t>
      </w:r>
    </w:p>
    <w:p w14:paraId="1DA8D6F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Laddove il sentiero è più scosceso le acque hanno potuto incidere più profondamente ed hanno portato ad un abbassamento della sede stradale, da una cinquantina di centimetri fino a quasi due metri! (figg.226,227,228).</w:t>
      </w:r>
    </w:p>
    <w:p w14:paraId="1DA8D70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sentiero continua a salire senza strappi fino all’incrocio con la ferrovia, in località S. Lucia. A ridosso di questa la Via Valeria passa accanto ad una grande terrazza, di cui però si vede solo la parte terminale che si affaccia sulla strada romana (n.</w:t>
      </w:r>
      <w:r>
        <w:rPr>
          <w:b/>
          <w:bCs/>
          <w:color w:val="000000"/>
          <w:sz w:val="28"/>
          <w:szCs w:val="28"/>
        </w:rPr>
        <w:t>84</w:t>
      </w:r>
      <w:r>
        <w:rPr>
          <w:color w:val="000000"/>
          <w:sz w:val="28"/>
          <w:szCs w:val="28"/>
        </w:rPr>
        <w:t>).</w:t>
      </w:r>
    </w:p>
    <w:p w14:paraId="1DA8D70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Oltre la ferrovia la strada antica riprende subito per alcune centinaia di metri, prima di incrociare la statale. In questo tratto nella parte più prossima alla strada moderna si sono conservate tracce di un’antica pavimentazione della strada (n.</w:t>
      </w:r>
      <w:r>
        <w:rPr>
          <w:b/>
          <w:bCs/>
          <w:color w:val="000000"/>
          <w:sz w:val="28"/>
          <w:szCs w:val="28"/>
        </w:rPr>
        <w:t>85</w:t>
      </w:r>
      <w:r>
        <w:rPr>
          <w:color w:val="000000"/>
          <w:sz w:val="28"/>
          <w:szCs w:val="28"/>
        </w:rPr>
        <w:t>).</w:t>
      </w:r>
    </w:p>
    <w:p w14:paraId="1DA8D70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Al km 78,350, lasciatesi sulla destra alcuni ricoveri per le bestie avviene il primo incrocio tra la via antica e la strada moderna.</w:t>
      </w:r>
    </w:p>
    <w:p w14:paraId="1DA8D70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statale è immediatamente abbandonata. Meno di dieci metri più avanti, sul lato opposto da quello da cui la Via Valeria proviene, un sentiero riprende l’antico tracciato.</w:t>
      </w:r>
    </w:p>
    <w:p w14:paraId="1DA8D70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strada romana evitava le numerose curve della via moderna e con una pendenza leggermente superiore a quella del tratto precedente il primo incrocio con la SSn.5, il sentiero raggiunge una seconda volta la statale di fronte al paese di Colli di Monte Bove, all’altezza del km 78,900.</w:t>
      </w:r>
    </w:p>
    <w:p w14:paraId="1DA8D70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In questo tratto si trova la platea identificata dal Van Wonterghem con la stazione di </w:t>
      </w:r>
      <w:r>
        <w:rPr>
          <w:i/>
          <w:iCs/>
          <w:color w:val="000000"/>
          <w:sz w:val="28"/>
          <w:szCs w:val="28"/>
        </w:rPr>
        <w:t>in Monte Grani</w:t>
      </w:r>
      <w:r>
        <w:rPr>
          <w:color w:val="000000"/>
          <w:sz w:val="28"/>
          <w:szCs w:val="28"/>
        </w:rPr>
        <w:t xml:space="preserve"> (n.</w:t>
      </w:r>
      <w:r>
        <w:rPr>
          <w:b/>
          <w:bCs/>
          <w:color w:val="000000"/>
          <w:sz w:val="28"/>
          <w:szCs w:val="28"/>
        </w:rPr>
        <w:t>86</w:t>
      </w:r>
      <w:r>
        <w:rPr>
          <w:color w:val="000000"/>
          <w:sz w:val="28"/>
          <w:szCs w:val="28"/>
        </w:rPr>
        <w:t>).</w:t>
      </w:r>
    </w:p>
    <w:p w14:paraId="1DA8D706" w14:textId="77777777" w:rsidR="005A5FF2" w:rsidRDefault="005A5FF2">
      <w:pPr>
        <w:pBdr>
          <w:top w:val="nil"/>
          <w:left w:val="nil"/>
          <w:bottom w:val="nil"/>
          <w:right w:val="nil"/>
          <w:between w:val="nil"/>
        </w:pBdr>
        <w:ind w:firstLine="851"/>
        <w:jc w:val="both"/>
        <w:rPr>
          <w:color w:val="000000"/>
          <w:sz w:val="28"/>
          <w:szCs w:val="28"/>
        </w:rPr>
      </w:pPr>
      <w:bookmarkStart w:id="184" w:name="_3fg1ce0" w:colFirst="0" w:colLast="0"/>
      <w:bookmarkEnd w:id="184"/>
    </w:p>
    <w:p w14:paraId="1DA8D707" w14:textId="77777777" w:rsidR="005A5FF2" w:rsidRDefault="00AC4550">
      <w:pPr>
        <w:keepNext/>
        <w:pBdr>
          <w:top w:val="nil"/>
          <w:left w:val="nil"/>
          <w:bottom w:val="nil"/>
          <w:right w:val="nil"/>
          <w:between w:val="nil"/>
        </w:pBdr>
        <w:jc w:val="both"/>
        <w:rPr>
          <w:i/>
          <w:iCs/>
          <w:color w:val="000000"/>
          <w:sz w:val="28"/>
          <w:szCs w:val="28"/>
        </w:rPr>
      </w:pPr>
      <w:r>
        <w:rPr>
          <w:i/>
          <w:iCs/>
          <w:color w:val="000000"/>
          <w:sz w:val="28"/>
          <w:szCs w:val="28"/>
        </w:rPr>
        <w:lastRenderedPageBreak/>
        <w:t>Colli di Monte Bove</w:t>
      </w:r>
    </w:p>
    <w:p w14:paraId="1DA8D708" w14:textId="77777777" w:rsidR="005A5FF2" w:rsidRDefault="005A5FF2">
      <w:pPr>
        <w:pBdr>
          <w:top w:val="nil"/>
          <w:left w:val="nil"/>
          <w:bottom w:val="nil"/>
          <w:right w:val="nil"/>
          <w:between w:val="nil"/>
        </w:pBdr>
        <w:ind w:firstLine="851"/>
        <w:jc w:val="both"/>
        <w:rPr>
          <w:color w:val="000000"/>
          <w:sz w:val="28"/>
          <w:szCs w:val="28"/>
        </w:rPr>
      </w:pPr>
    </w:p>
    <w:p w14:paraId="1DA8D70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paese di Colli è stato costruito attorno al tracciato della Via Valeria ed è tutto in pendenza. Si passa infatti dagli 845 metri all’ingresso del paese ai 917 metri all’uscita.</w:t>
      </w:r>
    </w:p>
    <w:p w14:paraId="1DA8D70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Via Valeria corrisponde alla strada “vecchia”, che attraversata la Porta d’ingresso al paese percorre tutto il minuscolo centro storico.</w:t>
      </w:r>
    </w:p>
    <w:p w14:paraId="1DA8D70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All’uscita dal paese accanto alla Via Valeria, si erge la chiesa di S. Nicola che segnava il vecchio limite del paese.</w:t>
      </w:r>
    </w:p>
    <w:p w14:paraId="1DA8D70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Immediatamente oltre la chiesa la strada compie una secca curva. Questa è sicuramente antica, in quanto un gagliardo gruppo di rocce rende impossibile per chi viene da Roma, proseguire dritto. I Romani furono costretti a far compiere alla strada una stretta curva dalla forte pendenza cosi da evitare l’ostacolo. Gli ingegneri moderni hanno invece realizzato una variante della statale che aggira il paese vecchio di Colli di Monte Bove, passando più in alto di questo gruppo di rocce.</w:t>
      </w:r>
    </w:p>
    <w:p w14:paraId="1DA8D70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In questo tratto i Romani preferirono realizzare un percorso più breve anche se con una notevole pendenza (circa il 15%), ritenendo prioritaria la minore lunghezza della strada rispetto ad una pendenza più agevole.</w:t>
      </w:r>
    </w:p>
    <w:p w14:paraId="1DA8D70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Compiuta la curva si ha un bel colpo d’occhio su tutta la strada fin qui percorsa. In lontananza si vede il paese di Carsoli ed il casello ferroviario diruto accanto al quale avviene l’attraversamento della ferrovia (fig.229).</w:t>
      </w:r>
    </w:p>
    <w:p w14:paraId="1DA8D70F" w14:textId="77777777" w:rsidR="005A5FF2" w:rsidRDefault="005A5FF2">
      <w:pPr>
        <w:pBdr>
          <w:top w:val="nil"/>
          <w:left w:val="nil"/>
          <w:bottom w:val="nil"/>
          <w:right w:val="nil"/>
          <w:between w:val="nil"/>
        </w:pBdr>
        <w:ind w:firstLine="851"/>
        <w:jc w:val="both"/>
        <w:rPr>
          <w:color w:val="000000"/>
          <w:sz w:val="28"/>
          <w:szCs w:val="28"/>
        </w:rPr>
      </w:pPr>
      <w:bookmarkStart w:id="185" w:name="_1ulbmlt" w:colFirst="0" w:colLast="0"/>
      <w:bookmarkEnd w:id="185"/>
    </w:p>
    <w:p w14:paraId="1DA8D710" w14:textId="77777777" w:rsidR="005A5FF2" w:rsidRDefault="00AC4550">
      <w:pPr>
        <w:keepNext/>
        <w:pBdr>
          <w:top w:val="nil"/>
          <w:left w:val="nil"/>
          <w:bottom w:val="nil"/>
          <w:right w:val="nil"/>
          <w:between w:val="nil"/>
        </w:pBdr>
        <w:jc w:val="both"/>
        <w:rPr>
          <w:i/>
          <w:iCs/>
          <w:color w:val="000000"/>
          <w:sz w:val="28"/>
          <w:szCs w:val="28"/>
        </w:rPr>
      </w:pPr>
      <w:r>
        <w:rPr>
          <w:i/>
          <w:iCs/>
          <w:color w:val="000000"/>
          <w:sz w:val="28"/>
          <w:szCs w:val="28"/>
        </w:rPr>
        <w:t>Da Colli di Monte Bove a Roccacerro</w:t>
      </w:r>
    </w:p>
    <w:p w14:paraId="1DA8D711" w14:textId="77777777" w:rsidR="005A5FF2" w:rsidRDefault="005A5FF2">
      <w:pPr>
        <w:pBdr>
          <w:top w:val="nil"/>
          <w:left w:val="nil"/>
          <w:bottom w:val="nil"/>
          <w:right w:val="nil"/>
          <w:between w:val="nil"/>
        </w:pBdr>
        <w:ind w:firstLine="851"/>
        <w:jc w:val="both"/>
        <w:rPr>
          <w:color w:val="000000"/>
          <w:sz w:val="28"/>
          <w:szCs w:val="28"/>
        </w:rPr>
      </w:pPr>
    </w:p>
    <w:p w14:paraId="1DA8D71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Via Valeria oltre il paese di Colli si perde; è probabile che essa non seguisse esattamente l’andamento della strada moderna (che in questo tratto non corrisponde alla SSn.5 ma ad un’altra via secondaria, di raccordo tra il paese e la stessa statale); è invece probabile che la Via Valeria compisse uno o due tornanti prima di raggiungere l’altopiano di Fonte Prata per evitare la forte pendenza della strada moderna che non presenta curve di sorta.</w:t>
      </w:r>
    </w:p>
    <w:p w14:paraId="1DA8D71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All’altezza dei km 82,000 e 83,000 la statale compie due strette curve per prendere quota.</w:t>
      </w:r>
    </w:p>
    <w:p w14:paraId="1DA8D71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Via Valeria invece continua in linea retta incrociando la statale una prima volta in prossimità della prima delle due curve e poi al km 83,000.</w:t>
      </w:r>
    </w:p>
    <w:p w14:paraId="1DA8D715" w14:textId="77777777" w:rsidR="005A5FF2" w:rsidRDefault="005A5FF2">
      <w:pPr>
        <w:pBdr>
          <w:top w:val="nil"/>
          <w:left w:val="nil"/>
          <w:bottom w:val="nil"/>
          <w:right w:val="nil"/>
          <w:between w:val="nil"/>
        </w:pBdr>
        <w:ind w:firstLine="851"/>
        <w:jc w:val="both"/>
        <w:rPr>
          <w:color w:val="000000"/>
          <w:sz w:val="28"/>
          <w:szCs w:val="28"/>
        </w:rPr>
      </w:pPr>
    </w:p>
    <w:p w14:paraId="1DA8D71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Le due strade ora percorrono l’altipiano di Fonte Prata, nel quale sono le sorgenti del fiume Turano.</w:t>
      </w:r>
    </w:p>
    <w:p w14:paraId="1DA8D71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Dopo l’incrocio del km 83,000 non si distingue il punto in cui la Via Valeria si staccava dalla statale per correre ad essa parallela, ma ad una quota superiore (fino a circa 30 metri più in alto). I Romani adottarono lo stratagemma di far correre la Via Valeria non sul fondovalle ma a mezzacosta per ragioni meteorologiche.</w:t>
      </w:r>
    </w:p>
    <w:p w14:paraId="1DA8D71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In questo modo la strada si trovava ad essere esposta anche in inverno ai raggi del sole dal primo mattino fino al tramonto, cosicché risultava più difficile l’accumulo della neve. Qualora poi questa si fosse ugualmente accumulata era più facile sgomberarla dalla sede stradale. Inoltre la neve su questo versante era la prima a sciogliersi alla fine dell’inverno.</w:t>
      </w:r>
    </w:p>
    <w:p w14:paraId="1DA8D71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lastRenderedPageBreak/>
        <w:t>La strada antica tenendosi ad una quota maggiore della moderna, aggirava senza difficoltà un grosso banco di roccia all’altezza del km 84,900-85,000, attraverso il quale invece è stata tagliata la strada moderna, con un maggiore dispiego di tempo e di energie.</w:t>
      </w:r>
    </w:p>
    <w:p w14:paraId="1DA8D71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Dal paese di Colli di Monte Bove fino al valico la via romana conserva rari tratti delle sostruzioni ed in alcuni casi anche la larghezza antica della carreggiata (n.</w:t>
      </w:r>
      <w:r>
        <w:rPr>
          <w:b/>
          <w:bCs/>
          <w:color w:val="000000"/>
          <w:sz w:val="28"/>
          <w:szCs w:val="28"/>
        </w:rPr>
        <w:t>87</w:t>
      </w:r>
      <w:r>
        <w:rPr>
          <w:color w:val="000000"/>
          <w:sz w:val="28"/>
          <w:szCs w:val="28"/>
        </w:rPr>
        <w:t xml:space="preserve">, </w:t>
      </w:r>
      <w:r>
        <w:rPr>
          <w:b/>
          <w:bCs/>
          <w:color w:val="000000"/>
          <w:sz w:val="28"/>
          <w:szCs w:val="28"/>
        </w:rPr>
        <w:t>88</w:t>
      </w:r>
      <w:r>
        <w:rPr>
          <w:color w:val="000000"/>
          <w:sz w:val="28"/>
          <w:szCs w:val="28"/>
        </w:rPr>
        <w:t xml:space="preserve">, </w:t>
      </w:r>
      <w:r>
        <w:rPr>
          <w:b/>
          <w:bCs/>
          <w:color w:val="000000"/>
          <w:sz w:val="28"/>
          <w:szCs w:val="28"/>
        </w:rPr>
        <w:t>89</w:t>
      </w:r>
      <w:r>
        <w:rPr>
          <w:color w:val="000000"/>
          <w:sz w:val="28"/>
          <w:szCs w:val="28"/>
        </w:rPr>
        <w:t>).</w:t>
      </w:r>
    </w:p>
    <w:p w14:paraId="1DA8D71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Via Valeria compare ad intervalli sotto forma di malagevole sentiero fino al valico di Monte Bove. Tuttavia percorrendo i campi attorno alla zona in cui doveva passare la strada antica, all’altezza del km 87,000 si incontra una grande spianata al centro della quale è piantato un palo della luce. Mi è stato detto che nel fare la buca per piantarlo sono uscite moltissime monete e che tutta questa zona è ricca di materiali antichi, appena sottoterra.</w:t>
      </w:r>
    </w:p>
    <w:p w14:paraId="1DA8D71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Si trovano, in tutta la zona circostante il palo molte piccole buche, risultato di scavi clandestini condotti con il cerca metalli. E’ evidente che qui doveva passare la strada antica, anche considerando che il punto è allineato con le sostruzioni del km 86,000 (n.</w:t>
      </w:r>
      <w:r>
        <w:rPr>
          <w:b/>
          <w:bCs/>
          <w:color w:val="000000"/>
          <w:sz w:val="28"/>
          <w:szCs w:val="28"/>
        </w:rPr>
        <w:t>88</w:t>
      </w:r>
      <w:r>
        <w:rPr>
          <w:color w:val="000000"/>
          <w:sz w:val="28"/>
          <w:szCs w:val="28"/>
        </w:rPr>
        <w:t>) e con il valico.</w:t>
      </w:r>
    </w:p>
    <w:p w14:paraId="1DA8D71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valico di Monte Bove (fig.230) si trova a 1220 metri. La Via Valeria passava alle spalle dell’attuale casa cantoniera, sempre sul lato a monte della SSn.5.</w:t>
      </w:r>
    </w:p>
    <w:p w14:paraId="1DA8D71E" w14:textId="77777777" w:rsidR="005A5FF2" w:rsidRDefault="005A5FF2">
      <w:pPr>
        <w:pBdr>
          <w:top w:val="nil"/>
          <w:left w:val="nil"/>
          <w:bottom w:val="nil"/>
          <w:right w:val="nil"/>
          <w:between w:val="nil"/>
        </w:pBdr>
        <w:ind w:firstLine="851"/>
        <w:jc w:val="both"/>
        <w:rPr>
          <w:color w:val="000000"/>
          <w:sz w:val="28"/>
          <w:szCs w:val="28"/>
        </w:rPr>
      </w:pPr>
      <w:bookmarkStart w:id="186" w:name="_4ekz59m" w:colFirst="0" w:colLast="0"/>
      <w:bookmarkEnd w:id="186"/>
    </w:p>
    <w:p w14:paraId="1DA8D71F" w14:textId="77777777" w:rsidR="005A5FF2" w:rsidRDefault="00AC4550">
      <w:pPr>
        <w:keepNext/>
        <w:pBdr>
          <w:top w:val="nil"/>
          <w:left w:val="nil"/>
          <w:bottom w:val="nil"/>
          <w:right w:val="nil"/>
          <w:between w:val="nil"/>
        </w:pBdr>
        <w:jc w:val="both"/>
        <w:rPr>
          <w:i/>
          <w:iCs/>
          <w:color w:val="000000"/>
          <w:sz w:val="28"/>
          <w:szCs w:val="28"/>
        </w:rPr>
      </w:pPr>
      <w:r>
        <w:rPr>
          <w:i/>
          <w:iCs/>
          <w:color w:val="000000"/>
          <w:sz w:val="28"/>
          <w:szCs w:val="28"/>
        </w:rPr>
        <w:t>Roccacerro</w:t>
      </w:r>
    </w:p>
    <w:p w14:paraId="1DA8D720" w14:textId="77777777" w:rsidR="005A5FF2" w:rsidRDefault="005A5FF2">
      <w:pPr>
        <w:pBdr>
          <w:top w:val="nil"/>
          <w:left w:val="nil"/>
          <w:bottom w:val="nil"/>
          <w:right w:val="nil"/>
          <w:between w:val="nil"/>
        </w:pBdr>
        <w:ind w:firstLine="851"/>
        <w:jc w:val="both"/>
        <w:rPr>
          <w:color w:val="000000"/>
          <w:sz w:val="28"/>
          <w:szCs w:val="28"/>
        </w:rPr>
      </w:pPr>
    </w:p>
    <w:p w14:paraId="1DA8D72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Dal passo il percorso della strada romana s’individua senza problemi fino al paese di Roccacerro, sebbene non siano più rintracciabili segni evidenti del passaggio della Via Valeria, che erano ancora visibili nel 1983</w:t>
      </w:r>
      <w:r>
        <w:rPr>
          <w:color w:val="000000"/>
          <w:sz w:val="28"/>
          <w:szCs w:val="28"/>
          <w:vertAlign w:val="superscript"/>
        </w:rPr>
        <w:footnoteReference w:id="298"/>
      </w:r>
      <w:r>
        <w:rPr>
          <w:color w:val="000000"/>
          <w:sz w:val="28"/>
          <w:szCs w:val="28"/>
        </w:rPr>
        <w:t>.</w:t>
      </w:r>
    </w:p>
    <w:p w14:paraId="1DA8D72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tracciato antico si può seguire solo per i primi 100 metri in direzione del paese, in quanto il resto del percorso è stato occupato da tre grandi ricoveri per gli animali.</w:t>
      </w:r>
    </w:p>
    <w:p w14:paraId="1DA8D72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Faccio notare come il paese di Roccacerro non si trova lungo il percorso della moderna statale, ma spostato di quasi un chilometro verso NE. E’ questo un elemento significativo perché conferma che in epoche precedenti alla costruzione della SSn.5 la viabilità, nel tratto immediatamente sottostante al valico di Monte Bove, attraversava luoghi diversi e distanti da quelli percorsi dalla strada moderna.</w:t>
      </w:r>
    </w:p>
    <w:p w14:paraId="1DA8D724" w14:textId="77777777" w:rsidR="005A5FF2" w:rsidRDefault="005A5FF2">
      <w:pPr>
        <w:pBdr>
          <w:top w:val="nil"/>
          <w:left w:val="nil"/>
          <w:bottom w:val="nil"/>
          <w:right w:val="nil"/>
          <w:between w:val="nil"/>
        </w:pBdr>
        <w:ind w:firstLine="851"/>
        <w:jc w:val="both"/>
        <w:rPr>
          <w:color w:val="000000"/>
          <w:sz w:val="28"/>
          <w:szCs w:val="28"/>
        </w:rPr>
      </w:pPr>
    </w:p>
    <w:p w14:paraId="1DA8D72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Tra Colli di Monte Bove e Roccacerro vennero visti tre milliari (n.</w:t>
      </w:r>
      <w:r>
        <w:rPr>
          <w:b/>
          <w:bCs/>
          <w:color w:val="000000"/>
          <w:sz w:val="28"/>
          <w:szCs w:val="28"/>
        </w:rPr>
        <w:t>99</w:t>
      </w:r>
      <w:r>
        <w:rPr>
          <w:color w:val="000000"/>
          <w:sz w:val="28"/>
          <w:szCs w:val="28"/>
        </w:rPr>
        <w:t xml:space="preserve">, </w:t>
      </w:r>
      <w:r>
        <w:rPr>
          <w:b/>
          <w:bCs/>
          <w:color w:val="000000"/>
          <w:sz w:val="28"/>
          <w:szCs w:val="28"/>
        </w:rPr>
        <w:t>100</w:t>
      </w:r>
      <w:r>
        <w:rPr>
          <w:color w:val="000000"/>
          <w:sz w:val="28"/>
          <w:szCs w:val="28"/>
        </w:rPr>
        <w:t xml:space="preserve">, </w:t>
      </w:r>
      <w:r>
        <w:rPr>
          <w:b/>
          <w:bCs/>
          <w:color w:val="000000"/>
          <w:sz w:val="28"/>
          <w:szCs w:val="28"/>
        </w:rPr>
        <w:t>101</w:t>
      </w:r>
      <w:r>
        <w:rPr>
          <w:color w:val="000000"/>
          <w:sz w:val="28"/>
          <w:szCs w:val="28"/>
        </w:rPr>
        <w:t>).</w:t>
      </w:r>
    </w:p>
    <w:p w14:paraId="1DA8D726" w14:textId="77777777" w:rsidR="005A5FF2" w:rsidRDefault="005A5FF2">
      <w:pPr>
        <w:pBdr>
          <w:top w:val="nil"/>
          <w:left w:val="nil"/>
          <w:bottom w:val="nil"/>
          <w:right w:val="nil"/>
          <w:between w:val="nil"/>
        </w:pBdr>
        <w:ind w:firstLine="851"/>
        <w:jc w:val="both"/>
        <w:rPr>
          <w:color w:val="000000"/>
          <w:sz w:val="28"/>
          <w:szCs w:val="28"/>
        </w:rPr>
      </w:pPr>
    </w:p>
    <w:p w14:paraId="1DA8D72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strada romana attraversava il paese lungo l’attuale via Valeria. All’altezza delle prime case di Roccacerro, guardando dalla parte del Monte Bove, si intuisce ancora il tracciato antico, nascosto tra i ricoveri degli animali.</w:t>
      </w:r>
    </w:p>
    <w:p w14:paraId="1DA8D72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tratto di percorso attraverso le prime case del paese è molto ripido, al pari della rampa subito fuori Colli di Monte Bove.</w:t>
      </w:r>
    </w:p>
    <w:p w14:paraId="1DA8D72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Anche in questo caso i Romani anziché far compiere alla strada un lungo giro (come fa la SSn.5) preferirono tracciare un percorso il più breve possibile, seppure con un tratto molto ripido.</w:t>
      </w:r>
    </w:p>
    <w:p w14:paraId="1DA8D72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lastRenderedPageBreak/>
        <w:t>All’interno di Roccacerro si supera un fosso che divide la parte alta da quella bassa di Roccacerro; oltre il ponte la strada romana prosegue per un breve tratto ancora all’interno del paese e sempre lungo via Valeria.</w:t>
      </w:r>
    </w:p>
    <w:p w14:paraId="1DA8D72B" w14:textId="77777777" w:rsidR="005A5FF2" w:rsidRDefault="005A5FF2">
      <w:pPr>
        <w:pBdr>
          <w:top w:val="nil"/>
          <w:left w:val="nil"/>
          <w:bottom w:val="nil"/>
          <w:right w:val="nil"/>
          <w:between w:val="nil"/>
        </w:pBdr>
        <w:ind w:firstLine="851"/>
        <w:jc w:val="both"/>
        <w:rPr>
          <w:color w:val="000000"/>
          <w:sz w:val="28"/>
          <w:szCs w:val="28"/>
        </w:rPr>
      </w:pPr>
    </w:p>
    <w:p w14:paraId="1DA8D72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strada antica all’uscita da Roccacerro aggira le propaggini SE del Monte Bove, e prende a correre parallela alla SSn.5 ma ad una quota superiore (mt. 40 circa). Le due strade procedono insieme in direzione Nord lungo il fianco della montagna. La Via Valeria si avvicina man mano alla quota della strada statale.</w:t>
      </w:r>
    </w:p>
    <w:p w14:paraId="1DA8D72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In questo tratto la strada romana si conserva ancora sotto forma di un sentiero molto largo ed assai ben tenuto, in massima parte tagliato direttamente nella montagna. (n.</w:t>
      </w:r>
      <w:r>
        <w:rPr>
          <w:b/>
          <w:bCs/>
          <w:color w:val="000000"/>
          <w:sz w:val="28"/>
          <w:szCs w:val="28"/>
        </w:rPr>
        <w:t>90</w:t>
      </w:r>
      <w:r>
        <w:rPr>
          <w:color w:val="000000"/>
          <w:sz w:val="28"/>
          <w:szCs w:val="28"/>
        </w:rPr>
        <w:t>).</w:t>
      </w:r>
    </w:p>
    <w:p w14:paraId="1DA8D72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Dal km 90,200 il percorso della Via Valeria è molto mal conservato; esso è stato tagliato da una strada cementata che porta ad una cava e coperto dalla vegetazione; tra le piante è però ancora visibile un tratto delle antiche sostruzioni (n.</w:t>
      </w:r>
      <w:r>
        <w:rPr>
          <w:b/>
          <w:bCs/>
          <w:color w:val="000000"/>
          <w:sz w:val="28"/>
          <w:szCs w:val="28"/>
        </w:rPr>
        <w:t>91</w:t>
      </w:r>
      <w:r>
        <w:rPr>
          <w:color w:val="000000"/>
          <w:sz w:val="28"/>
          <w:szCs w:val="28"/>
        </w:rPr>
        <w:t>). Assai ben conservato appare un tratto di sostruzioni in opera poligonale (n.</w:t>
      </w:r>
      <w:r>
        <w:rPr>
          <w:b/>
          <w:bCs/>
          <w:color w:val="000000"/>
          <w:sz w:val="28"/>
          <w:szCs w:val="28"/>
        </w:rPr>
        <w:t>92</w:t>
      </w:r>
      <w:r>
        <w:rPr>
          <w:color w:val="000000"/>
          <w:sz w:val="28"/>
          <w:szCs w:val="28"/>
        </w:rPr>
        <w:t>). Un altro tratto di sostruzioni è nascosto dalla vegetazione e visibile solo in piccola parte (n.</w:t>
      </w:r>
      <w:r>
        <w:rPr>
          <w:b/>
          <w:bCs/>
          <w:color w:val="000000"/>
          <w:sz w:val="28"/>
          <w:szCs w:val="28"/>
        </w:rPr>
        <w:t>93</w:t>
      </w:r>
      <w:r>
        <w:rPr>
          <w:color w:val="000000"/>
          <w:sz w:val="28"/>
          <w:szCs w:val="28"/>
        </w:rPr>
        <w:t>).</w:t>
      </w:r>
    </w:p>
    <w:p w14:paraId="1DA8D72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Appare complesso definire l’esatto percorso tenuto dalla strada romana fino al punto in cui la strada iniziava la sua discesa verso Tagliacozzo. Il sentiero praticamente non esiste più; l’unica traccia ancora rimasta del passaggio della Via Valeria sono i resti di sostruzioni all’altezza del km 91,050 (n.</w:t>
      </w:r>
      <w:r>
        <w:rPr>
          <w:b/>
          <w:bCs/>
          <w:color w:val="000000"/>
          <w:sz w:val="28"/>
          <w:szCs w:val="28"/>
        </w:rPr>
        <w:t>94</w:t>
      </w:r>
      <w:r>
        <w:rPr>
          <w:color w:val="000000"/>
          <w:sz w:val="28"/>
          <w:szCs w:val="28"/>
        </w:rPr>
        <w:t>), i quali fanno supporre che in questo punto la strada romana passasse nello stesso punto della statale attuale.</w:t>
      </w:r>
    </w:p>
    <w:p w14:paraId="1DA8D73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Fino a questo punto comunque la Via Valeria aveva un percorso più lineare della SSn.5 e soprattutto non presentava forti pendenze.</w:t>
      </w:r>
    </w:p>
    <w:p w14:paraId="1DA8D73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Da questo punto (circa il km 91,100) la mancanza di un sentiero che ricalca il percorso della Via Valeria, rende difficile affermare con certezza quale fosse il punto in cui la strada romana iniziava la sua discesa verso Tagliacozzo.</w:t>
      </w:r>
    </w:p>
    <w:p w14:paraId="1DA8D73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Tuttavia pare abbastanza chiaro che l’ipotesi formulata dal Van Essen</w:t>
      </w:r>
      <w:r>
        <w:rPr>
          <w:color w:val="000000"/>
          <w:sz w:val="28"/>
          <w:szCs w:val="28"/>
          <w:vertAlign w:val="superscript"/>
        </w:rPr>
        <w:footnoteReference w:id="299"/>
      </w:r>
      <w:r>
        <w:rPr>
          <w:color w:val="000000"/>
          <w:sz w:val="28"/>
          <w:szCs w:val="28"/>
        </w:rPr>
        <w:t xml:space="preserve"> nel 1957 deve essere rigettata e non può più ritenersi valida</w:t>
      </w:r>
      <w:r>
        <w:rPr>
          <w:color w:val="000000"/>
          <w:sz w:val="28"/>
          <w:szCs w:val="28"/>
          <w:vertAlign w:val="superscript"/>
        </w:rPr>
        <w:footnoteReference w:id="300"/>
      </w:r>
      <w:r>
        <w:rPr>
          <w:color w:val="000000"/>
          <w:sz w:val="28"/>
          <w:szCs w:val="28"/>
        </w:rPr>
        <w:t>.</w:t>
      </w:r>
    </w:p>
    <w:p w14:paraId="1DA8D73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Secondo il Van Wonterghem, oltre il km 91,000, mentre la statale aggira l’ultima propaggine sudorientale del Monte Bove per poi compiere un largo giro prima di scendere su Tagliacozzo, la Via Valeria, attraversata l’ultima propaggine del Monte Bove cominciava subito a scendere verso Tagliacozzo.</w:t>
      </w:r>
    </w:p>
    <w:p w14:paraId="1DA8D73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In località S. Paolo (km 91,700) presso il punto in cui la Via Valeria iniziava la discesa, va posto un piccolo edificio di culto dedicato a S. Paolo oggi scomparso (n.</w:t>
      </w:r>
      <w:r>
        <w:rPr>
          <w:b/>
          <w:bCs/>
          <w:color w:val="000000"/>
          <w:sz w:val="28"/>
          <w:szCs w:val="28"/>
        </w:rPr>
        <w:t>95</w:t>
      </w:r>
      <w:r>
        <w:rPr>
          <w:color w:val="000000"/>
          <w:sz w:val="28"/>
          <w:szCs w:val="28"/>
        </w:rPr>
        <w:t>).</w:t>
      </w:r>
    </w:p>
    <w:p w14:paraId="1DA8D73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Tra la statale ed il borgo alto di Tagliacozzo la Via Valeria si perde; la strada attraversava la località Ara dei Pali.</w:t>
      </w:r>
    </w:p>
    <w:p w14:paraId="1DA8D73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Una mulattiera molto disagevole conserva nell’orientamento la memoria della Via Valeria; tuttavia non è possibile rintracciare resti della strada antica.</w:t>
      </w:r>
    </w:p>
    <w:p w14:paraId="1DA8D73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sentiero moderno dopo quasi due chilometri incrocia la via provinciale proveniente dai paesi di Petrella Liri e di Cappadocia, all’altezza del km 19,750.</w:t>
      </w:r>
    </w:p>
    <w:p w14:paraId="1DA8D73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lastRenderedPageBreak/>
        <w:t>Il breve tratto di mulattiera che precede quest’incrocio è sicuramente antico, come si può ben vedere dal gran taglio nella roccia operato per realizzare la strada romana (n.</w:t>
      </w:r>
      <w:r>
        <w:rPr>
          <w:b/>
          <w:bCs/>
          <w:color w:val="000000"/>
          <w:sz w:val="28"/>
          <w:szCs w:val="28"/>
        </w:rPr>
        <w:t>96</w:t>
      </w:r>
      <w:r>
        <w:rPr>
          <w:color w:val="000000"/>
          <w:sz w:val="28"/>
          <w:szCs w:val="28"/>
        </w:rPr>
        <w:t>); un’opera cosi imponente non avrebbe avuto senso per una strada malandata come è la mulattiera attuale.</w:t>
      </w:r>
    </w:p>
    <w:p w14:paraId="1DA8D73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Promis</w:t>
      </w:r>
      <w:r>
        <w:rPr>
          <w:color w:val="000000"/>
          <w:sz w:val="28"/>
          <w:szCs w:val="28"/>
          <w:vertAlign w:val="superscript"/>
        </w:rPr>
        <w:footnoteReference w:id="301"/>
      </w:r>
      <w:r>
        <w:rPr>
          <w:color w:val="000000"/>
          <w:sz w:val="28"/>
          <w:szCs w:val="28"/>
        </w:rPr>
        <w:t>, poco prima del paese vedeva ancora tracce della pavimentazione della strada, oggi del tutto scomparse, ma forse da localizzare nel punto in cui è ancora visibile il taglio nella roccia.</w:t>
      </w:r>
    </w:p>
    <w:p w14:paraId="1DA8D73A" w14:textId="77777777" w:rsidR="005A5FF2" w:rsidRDefault="005A5FF2">
      <w:pPr>
        <w:pBdr>
          <w:top w:val="nil"/>
          <w:left w:val="nil"/>
          <w:bottom w:val="nil"/>
          <w:right w:val="nil"/>
          <w:between w:val="nil"/>
        </w:pBdr>
        <w:ind w:firstLine="851"/>
        <w:jc w:val="both"/>
        <w:rPr>
          <w:color w:val="000000"/>
          <w:sz w:val="28"/>
          <w:szCs w:val="28"/>
        </w:rPr>
      </w:pPr>
      <w:bookmarkStart w:id="187" w:name="_2tq9fhf" w:colFirst="0" w:colLast="0"/>
      <w:bookmarkEnd w:id="187"/>
    </w:p>
    <w:p w14:paraId="1DA8D73B" w14:textId="77777777" w:rsidR="005A5FF2" w:rsidRDefault="00AC4550">
      <w:pPr>
        <w:keepNext/>
        <w:pBdr>
          <w:top w:val="nil"/>
          <w:left w:val="nil"/>
          <w:bottom w:val="nil"/>
          <w:right w:val="nil"/>
          <w:between w:val="nil"/>
        </w:pBdr>
        <w:jc w:val="both"/>
        <w:rPr>
          <w:i/>
          <w:iCs/>
          <w:color w:val="000000"/>
          <w:sz w:val="28"/>
          <w:szCs w:val="28"/>
        </w:rPr>
      </w:pPr>
      <w:r>
        <w:rPr>
          <w:i/>
          <w:iCs/>
          <w:color w:val="000000"/>
          <w:sz w:val="28"/>
          <w:szCs w:val="28"/>
        </w:rPr>
        <w:t>Tagliacozzo</w:t>
      </w:r>
    </w:p>
    <w:p w14:paraId="1DA8D73C" w14:textId="77777777" w:rsidR="005A5FF2" w:rsidRDefault="005A5FF2">
      <w:pPr>
        <w:pBdr>
          <w:top w:val="nil"/>
          <w:left w:val="nil"/>
          <w:bottom w:val="nil"/>
          <w:right w:val="nil"/>
          <w:between w:val="nil"/>
        </w:pBdr>
        <w:ind w:firstLine="851"/>
        <w:jc w:val="both"/>
        <w:rPr>
          <w:color w:val="000000"/>
          <w:sz w:val="28"/>
          <w:szCs w:val="28"/>
        </w:rPr>
      </w:pPr>
    </w:p>
    <w:p w14:paraId="1DA8D73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strada antica entra in paese alla quota di 893 metri a Porta Romana, mentre il Municipio (dove si incontra di nuovo la statale che evita del tutto la parte alta di Tagliacozzo) si trova a 750 metri.</w:t>
      </w:r>
    </w:p>
    <w:p w14:paraId="1DA8D73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Oltrepassata la provinciale, la consolare correva lungo l’attuale via Valeria. Nei primi cinquanta metri la strada romana attraversa le case del paese e la piazza della chiesa della Madonna del Soccorso fino ad arrivare a Porta Romana, che indica i limiti dell’abitato medievale.</w:t>
      </w:r>
    </w:p>
    <w:p w14:paraId="1DA8D73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All’interno del centro storico il percorso antico è ricalcato ancora da via Valeria. Lungo questa strada si trovano resti monumentali delle sostruzioni della Via Valeria (n.</w:t>
      </w:r>
      <w:r>
        <w:rPr>
          <w:b/>
          <w:bCs/>
          <w:color w:val="000000"/>
          <w:sz w:val="28"/>
          <w:szCs w:val="28"/>
        </w:rPr>
        <w:t>97</w:t>
      </w:r>
      <w:r>
        <w:rPr>
          <w:color w:val="000000"/>
          <w:sz w:val="28"/>
          <w:szCs w:val="28"/>
        </w:rPr>
        <w:t xml:space="preserve">, </w:t>
      </w:r>
      <w:r>
        <w:rPr>
          <w:b/>
          <w:bCs/>
          <w:color w:val="000000"/>
          <w:sz w:val="28"/>
          <w:szCs w:val="28"/>
        </w:rPr>
        <w:t>98</w:t>
      </w:r>
      <w:r>
        <w:rPr>
          <w:color w:val="000000"/>
          <w:sz w:val="28"/>
          <w:szCs w:val="28"/>
        </w:rPr>
        <w:t>).</w:t>
      </w:r>
    </w:p>
    <w:p w14:paraId="1DA8D74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Secondo il Van Wonterghem</w:t>
      </w:r>
      <w:r>
        <w:rPr>
          <w:color w:val="000000"/>
          <w:sz w:val="28"/>
          <w:szCs w:val="28"/>
          <w:vertAlign w:val="superscript"/>
        </w:rPr>
        <w:footnoteReference w:id="302"/>
      </w:r>
      <w:r>
        <w:rPr>
          <w:color w:val="000000"/>
          <w:sz w:val="28"/>
          <w:szCs w:val="28"/>
        </w:rPr>
        <w:t xml:space="preserve"> la strada romana proseguiva fino a Porta Valeria.</w:t>
      </w:r>
    </w:p>
    <w:p w14:paraId="1DA8D74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Sempre secondo lo studioso belga, poco prima di Porta Valeria la strada antica cambiava direzione, da SE a NO; oltrepassata la Porta la Via Valeria doveva proseguire con lo stesso orientamento per alcune decine di metri e poi con un tornante, al pari della provinciale moderna, volgeva di nuovo verso SE, alla volta della parte bassa del paese di Tagliacozzo.</w:t>
      </w:r>
    </w:p>
    <w:p w14:paraId="1DA8D742" w14:textId="77777777" w:rsidR="005A5FF2" w:rsidRDefault="005A5FF2">
      <w:pPr>
        <w:pBdr>
          <w:top w:val="nil"/>
          <w:left w:val="nil"/>
          <w:bottom w:val="nil"/>
          <w:right w:val="nil"/>
          <w:between w:val="nil"/>
        </w:pBdr>
        <w:ind w:firstLine="851"/>
        <w:jc w:val="both"/>
        <w:rPr>
          <w:color w:val="000000"/>
          <w:sz w:val="28"/>
          <w:szCs w:val="28"/>
        </w:rPr>
      </w:pPr>
    </w:p>
    <w:p w14:paraId="1DA8D74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 mio avviso il tracciato della Via Valeria all’interno di Tagliacozzo era in parte differente; la strada antica dopo Porta Romana seguiva l’attuale via Valeria solo per un tratto, fino al punto in cui l’attuale via Valeria piega verso NO per andare a Porta Valeria (fig.231).</w:t>
      </w:r>
    </w:p>
    <w:p w14:paraId="1DA8D74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strada romana invece proseguiva dritta attraversando un punto oggi occupato da una casa; oltre questa casa la Via Valeria è ricalcata dalla moderna via Romana, la quale secondo me ripercorre l’esatto tracciato della strada antica, che qui compiva due larghi tornanti per spezzare la pendenza, notevole in questo tratto.</w:t>
      </w:r>
    </w:p>
    <w:p w14:paraId="1DA8D74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Inoltre lungo via Romana si attestano le case più antiche di tutta Tagliacozzo (sull’architrave della porta di una di queste vi è incisa la data del 1524) e la chiesa di SS. Cosma e Damiano, una delle prime chiese del paese (fig.232).</w:t>
      </w:r>
    </w:p>
    <w:p w14:paraId="1DA8D746" w14:textId="77777777" w:rsidR="005A5FF2" w:rsidRDefault="005A5FF2">
      <w:pPr>
        <w:pBdr>
          <w:top w:val="nil"/>
          <w:left w:val="nil"/>
          <w:bottom w:val="nil"/>
          <w:right w:val="nil"/>
          <w:between w:val="nil"/>
        </w:pBdr>
        <w:ind w:firstLine="851"/>
        <w:jc w:val="both"/>
        <w:rPr>
          <w:color w:val="000000"/>
          <w:sz w:val="28"/>
          <w:szCs w:val="28"/>
        </w:rPr>
      </w:pPr>
    </w:p>
    <w:p w14:paraId="1DA8D74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Oltre via Romana la Via Valeria è ricalcata da largo del Teatro (presso il quale si trova il Palazzo Ducale, uno degli edifici più antichi di Tagliacozzo).</w:t>
      </w:r>
    </w:p>
    <w:p w14:paraId="1DA8D74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lastRenderedPageBreak/>
        <w:t>Oltre il Palazzo Ducale e fino alla Porta dei Marsi il percorso della strada è difficile da segnare per l’alta densità delle case, che hanno invaso, la sede stradale costringendo la strada a compiere curve che in età romana non faceva.</w:t>
      </w:r>
    </w:p>
    <w:p w14:paraId="1DA8D74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tracciato passava sicuramente per via dei Cordoni, lungo la quale il Promis</w:t>
      </w:r>
      <w:r>
        <w:rPr>
          <w:color w:val="000000"/>
          <w:sz w:val="28"/>
          <w:szCs w:val="28"/>
          <w:vertAlign w:val="superscript"/>
        </w:rPr>
        <w:footnoteReference w:id="303"/>
      </w:r>
      <w:r>
        <w:rPr>
          <w:color w:val="000000"/>
          <w:sz w:val="28"/>
          <w:szCs w:val="28"/>
        </w:rPr>
        <w:t xml:space="preserve"> vide sostruzioni della Via Valeria</w:t>
      </w:r>
      <w:r>
        <w:rPr>
          <w:color w:val="000000"/>
          <w:sz w:val="28"/>
          <w:szCs w:val="28"/>
          <w:vertAlign w:val="superscript"/>
        </w:rPr>
        <w:footnoteReference w:id="304"/>
      </w:r>
      <w:r>
        <w:rPr>
          <w:color w:val="000000"/>
          <w:sz w:val="28"/>
          <w:szCs w:val="28"/>
        </w:rPr>
        <w:t>, in opera poligonale e alte più di tre metri</w:t>
      </w:r>
      <w:r>
        <w:rPr>
          <w:color w:val="000000"/>
          <w:sz w:val="28"/>
          <w:szCs w:val="28"/>
          <w:vertAlign w:val="superscript"/>
        </w:rPr>
        <w:footnoteReference w:id="305"/>
      </w:r>
      <w:r>
        <w:rPr>
          <w:color w:val="000000"/>
          <w:sz w:val="28"/>
          <w:szCs w:val="28"/>
        </w:rPr>
        <w:t>.</w:t>
      </w:r>
    </w:p>
    <w:p w14:paraId="1DA8D74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Oltre la Porta dei Marsi la Via Valeria passava presso il moderno Municipio ed iniziava a costeggiare il fiume Imele-Salto, nei Piani Palentini.</w:t>
      </w:r>
    </w:p>
    <w:p w14:paraId="1DA8D74B" w14:textId="77777777" w:rsidR="005A5FF2" w:rsidRDefault="005A5FF2">
      <w:pPr>
        <w:pBdr>
          <w:top w:val="nil"/>
          <w:left w:val="nil"/>
          <w:bottom w:val="nil"/>
          <w:right w:val="nil"/>
          <w:between w:val="nil"/>
        </w:pBdr>
        <w:ind w:firstLine="851"/>
        <w:jc w:val="both"/>
        <w:rPr>
          <w:color w:val="000000"/>
          <w:sz w:val="28"/>
          <w:szCs w:val="28"/>
        </w:rPr>
      </w:pPr>
    </w:p>
    <w:p w14:paraId="1DA8D74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Le scoperte archeologiche, passate e recenti, avvenute un po’ in tutto il territorio di Tagliacozzo attestano quasi certamente l’esistenza di un grosso villaggio (n.</w:t>
      </w:r>
      <w:r>
        <w:rPr>
          <w:b/>
          <w:bCs/>
          <w:color w:val="000000"/>
          <w:sz w:val="28"/>
          <w:szCs w:val="28"/>
        </w:rPr>
        <w:t>102</w:t>
      </w:r>
      <w:r>
        <w:rPr>
          <w:color w:val="000000"/>
          <w:sz w:val="28"/>
          <w:szCs w:val="28"/>
        </w:rPr>
        <w:t>) più o meno dove sorge il paese attuale.</w:t>
      </w:r>
    </w:p>
    <w:p w14:paraId="1DA8D74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Questo grosso </w:t>
      </w:r>
      <w:r>
        <w:rPr>
          <w:i/>
          <w:iCs/>
          <w:color w:val="000000"/>
          <w:sz w:val="28"/>
          <w:szCs w:val="28"/>
        </w:rPr>
        <w:t>vicus</w:t>
      </w:r>
      <w:r>
        <w:rPr>
          <w:color w:val="000000"/>
          <w:sz w:val="28"/>
          <w:szCs w:val="28"/>
        </w:rPr>
        <w:t xml:space="preserve"> si trovava non a caso proprio laddove dovevano giungere i viaggiatori provenienti da </w:t>
      </w:r>
      <w:r>
        <w:rPr>
          <w:i/>
          <w:iCs/>
          <w:color w:val="000000"/>
          <w:sz w:val="28"/>
          <w:szCs w:val="28"/>
        </w:rPr>
        <w:t>Carseoli</w:t>
      </w:r>
      <w:r>
        <w:rPr>
          <w:color w:val="000000"/>
          <w:sz w:val="28"/>
          <w:szCs w:val="28"/>
        </w:rPr>
        <w:t xml:space="preserve"> dopo una faticosa giornata di viaggio.</w:t>
      </w:r>
    </w:p>
    <w:p w14:paraId="1DA8D74E" w14:textId="77777777" w:rsidR="005A5FF2" w:rsidRDefault="005A5FF2">
      <w:pPr>
        <w:pBdr>
          <w:top w:val="nil"/>
          <w:left w:val="nil"/>
          <w:bottom w:val="nil"/>
          <w:right w:val="nil"/>
          <w:between w:val="nil"/>
        </w:pBdr>
        <w:ind w:firstLine="851"/>
        <w:jc w:val="both"/>
        <w:rPr>
          <w:color w:val="000000"/>
          <w:sz w:val="28"/>
          <w:szCs w:val="28"/>
        </w:rPr>
      </w:pPr>
      <w:bookmarkStart w:id="188" w:name="_18vjpp8" w:colFirst="0" w:colLast="0"/>
      <w:bookmarkEnd w:id="188"/>
    </w:p>
    <w:p w14:paraId="1DA8D74F" w14:textId="77777777" w:rsidR="005A5FF2" w:rsidRDefault="00AC4550">
      <w:pPr>
        <w:keepNext/>
        <w:numPr>
          <w:ilvl w:val="1"/>
          <w:numId w:val="1"/>
        </w:numPr>
        <w:pBdr>
          <w:top w:val="nil"/>
          <w:left w:val="nil"/>
          <w:bottom w:val="nil"/>
          <w:right w:val="nil"/>
          <w:between w:val="nil"/>
        </w:pBdr>
        <w:jc w:val="both"/>
        <w:rPr>
          <w:b/>
          <w:bCs/>
          <w:color w:val="000000"/>
          <w:sz w:val="32"/>
          <w:szCs w:val="32"/>
        </w:rPr>
      </w:pPr>
      <w:r>
        <w:rPr>
          <w:b/>
          <w:bCs/>
          <w:color w:val="000000"/>
          <w:sz w:val="32"/>
          <w:szCs w:val="32"/>
        </w:rPr>
        <w:t xml:space="preserve">Tra Tagliacozzo e </w:t>
      </w:r>
      <w:r>
        <w:rPr>
          <w:b/>
          <w:bCs/>
          <w:i/>
          <w:iCs/>
          <w:color w:val="000000"/>
          <w:sz w:val="32"/>
          <w:szCs w:val="32"/>
        </w:rPr>
        <w:t>Alba Fucens</w:t>
      </w:r>
    </w:p>
    <w:p w14:paraId="1DA8D750" w14:textId="77777777" w:rsidR="005A5FF2" w:rsidRDefault="005A5FF2">
      <w:pPr>
        <w:pBdr>
          <w:top w:val="nil"/>
          <w:left w:val="nil"/>
          <w:bottom w:val="nil"/>
          <w:right w:val="nil"/>
          <w:between w:val="nil"/>
        </w:pBdr>
        <w:ind w:firstLine="851"/>
        <w:jc w:val="both"/>
        <w:rPr>
          <w:color w:val="000000"/>
          <w:sz w:val="28"/>
          <w:szCs w:val="28"/>
        </w:rPr>
      </w:pPr>
    </w:p>
    <w:p w14:paraId="1DA8D75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Due sono le ipotesi che si confrontano sui luoghi attraversati dalla consolare.</w:t>
      </w:r>
    </w:p>
    <w:p w14:paraId="1DA8D75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prima vuole che la strada romana, uscita da Tagliacozzo andasse a Sorbo e di li scendesse a Scurcola; questo in base all’esistenza di un miliario con il numero XLVIII, attribuito alla Via Valeria che sarebbe stato trasportato in questo paese in epoca ignota, ad alcune testimonianze archeologiche e a sei cippi anepigrafi riuniti nella piazza del paese</w:t>
      </w:r>
      <w:r>
        <w:rPr>
          <w:color w:val="000000"/>
          <w:sz w:val="28"/>
          <w:szCs w:val="28"/>
          <w:vertAlign w:val="superscript"/>
        </w:rPr>
        <w:footnoteReference w:id="306"/>
      </w:r>
      <w:r>
        <w:rPr>
          <w:color w:val="000000"/>
          <w:sz w:val="28"/>
          <w:szCs w:val="28"/>
        </w:rPr>
        <w:t>.</w:t>
      </w:r>
    </w:p>
    <w:p w14:paraId="1DA8D75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seconda ipotesi ritiene che la Via Valeria passasse più o meno lungo il tracciato della statale, attraverso il paese di Scurcola lungo uno degli assi della centuriazione dell’agro albense.</w:t>
      </w:r>
    </w:p>
    <w:p w14:paraId="1DA8D75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Anche a favore di questa seconda ipotesi vi sono alcune testimonianze archeologiche. Inoltre la strada, in questo caso, anziché salire fino al paese di Sorbo e poi scendere a quello di Scurcola, avrebbe tenuto un percorso più logico, interamente in pianura.</w:t>
      </w:r>
    </w:p>
    <w:p w14:paraId="1DA8D755" w14:textId="77777777" w:rsidR="005A5FF2" w:rsidRDefault="005A5FF2">
      <w:pPr>
        <w:pBdr>
          <w:top w:val="nil"/>
          <w:left w:val="nil"/>
          <w:bottom w:val="nil"/>
          <w:right w:val="nil"/>
          <w:between w:val="nil"/>
        </w:pBdr>
        <w:ind w:firstLine="851"/>
        <w:jc w:val="both"/>
        <w:rPr>
          <w:color w:val="000000"/>
          <w:sz w:val="28"/>
          <w:szCs w:val="28"/>
        </w:rPr>
      </w:pPr>
    </w:p>
    <w:p w14:paraId="1DA8D75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Fuori della Porta dei Marsi le tracce della Via Valeria si perdono.</w:t>
      </w:r>
    </w:p>
    <w:p w14:paraId="1DA8D75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L’espansione edilizia del paese di Tagliacozzo, la costruzione della ferrovia e i successivi ampliamenti della SSn.5 rendono impossibile stabilire esattamente dove passasse la consolare.</w:t>
      </w:r>
    </w:p>
    <w:p w14:paraId="1DA8D75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strada romana correva più o meno lungo il percorso della ferrovia e della statale, non lontana dal fiume Imele- Salto.</w:t>
      </w:r>
    </w:p>
    <w:p w14:paraId="1DA8D75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De Nino</w:t>
      </w:r>
      <w:r>
        <w:rPr>
          <w:color w:val="000000"/>
          <w:sz w:val="28"/>
          <w:szCs w:val="28"/>
          <w:vertAlign w:val="superscript"/>
        </w:rPr>
        <w:footnoteReference w:id="307"/>
      </w:r>
      <w:r>
        <w:rPr>
          <w:color w:val="000000"/>
          <w:sz w:val="28"/>
          <w:szCs w:val="28"/>
        </w:rPr>
        <w:t xml:space="preserve"> dice di aver riconosciuto la Via Valeria durante i lavori di costruzione della ferrovia Roma- Pescara, ma non è possibile dalle indicazioni dello studioso, individuare esattamente il punto in cui avvenne la scoperta.</w:t>
      </w:r>
    </w:p>
    <w:p w14:paraId="1DA8D75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lastRenderedPageBreak/>
        <w:t>Solo il Promis</w:t>
      </w:r>
      <w:r>
        <w:rPr>
          <w:color w:val="000000"/>
          <w:sz w:val="28"/>
          <w:szCs w:val="28"/>
          <w:vertAlign w:val="superscript"/>
        </w:rPr>
        <w:footnoteReference w:id="308"/>
      </w:r>
      <w:r>
        <w:rPr>
          <w:color w:val="000000"/>
          <w:sz w:val="28"/>
          <w:szCs w:val="28"/>
        </w:rPr>
        <w:t xml:space="preserve"> fornisce qualche informazione utile a segnare il percorso della Via Valeria attraverso il territorio di Tagliacozzo, sebbene le sue indicazioni non sempre siano chiare. Infatti, né il Van Essen</w:t>
      </w:r>
      <w:r>
        <w:rPr>
          <w:color w:val="000000"/>
          <w:sz w:val="28"/>
          <w:szCs w:val="28"/>
          <w:vertAlign w:val="superscript"/>
        </w:rPr>
        <w:footnoteReference w:id="309"/>
      </w:r>
      <w:r>
        <w:rPr>
          <w:color w:val="000000"/>
          <w:sz w:val="28"/>
          <w:szCs w:val="28"/>
        </w:rPr>
        <w:t>, né il Van Wonterghem</w:t>
      </w:r>
      <w:r>
        <w:rPr>
          <w:color w:val="000000"/>
          <w:sz w:val="28"/>
          <w:szCs w:val="28"/>
          <w:vertAlign w:val="superscript"/>
        </w:rPr>
        <w:footnoteReference w:id="310"/>
      </w:r>
      <w:r>
        <w:rPr>
          <w:color w:val="000000"/>
          <w:sz w:val="28"/>
          <w:szCs w:val="28"/>
        </w:rPr>
        <w:t xml:space="preserve"> videro tracce della strada antica ed entrambi ipotizzano il solo tracciato evidentemente possibile e cioè quello tra il fiume Imele e le estreme propaggini sudorientali del Colle dei Tufi.</w:t>
      </w:r>
    </w:p>
    <w:p w14:paraId="1DA8D75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Nel primo tratto fuori Tagliacozzo, fino al casello ferroviario (98,000), la situazione orografica è molto simile a quella della Valle del Turano fuori Carsoli: infatti in entrambi i casi si tratta di valli molto strette che costringevano la strada antica a tenere un andamento quasi obbligato, non molto distante dal fiume. Probabilmente i due fiumi non presentavano un gran pericolo di inondazioni, altrimenti i Romani avrebbero provveduto a creare opere di sostruzione e di difesa della strada.</w:t>
      </w:r>
    </w:p>
    <w:p w14:paraId="1DA8D75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Dal casello ferroviario (km 98,000) fino al km 99,400 si deve ipotizzare che la strada antica non corresse distante dalla statale e dalla ferrovia, sebbene non sia possibile precisare i luoghi attraversati, poiché mancano testimonianze certe della strada.</w:t>
      </w:r>
    </w:p>
    <w:p w14:paraId="1DA8D75D" w14:textId="77777777" w:rsidR="005A5FF2" w:rsidRDefault="005A5FF2">
      <w:pPr>
        <w:pBdr>
          <w:top w:val="nil"/>
          <w:left w:val="nil"/>
          <w:bottom w:val="nil"/>
          <w:right w:val="nil"/>
          <w:between w:val="nil"/>
        </w:pBdr>
        <w:ind w:firstLine="851"/>
        <w:jc w:val="both"/>
        <w:rPr>
          <w:color w:val="000000"/>
          <w:sz w:val="28"/>
          <w:szCs w:val="28"/>
        </w:rPr>
      </w:pPr>
      <w:bookmarkStart w:id="189" w:name="_3sv78d1" w:colFirst="0" w:colLast="0"/>
      <w:bookmarkEnd w:id="189"/>
    </w:p>
    <w:p w14:paraId="1DA8D75E" w14:textId="77777777" w:rsidR="005A5FF2" w:rsidRDefault="00AC4550">
      <w:pPr>
        <w:keepNext/>
        <w:pBdr>
          <w:top w:val="nil"/>
          <w:left w:val="nil"/>
          <w:bottom w:val="nil"/>
          <w:right w:val="nil"/>
          <w:between w:val="nil"/>
        </w:pBdr>
        <w:jc w:val="both"/>
        <w:rPr>
          <w:i/>
          <w:iCs/>
          <w:color w:val="000000"/>
          <w:sz w:val="28"/>
          <w:szCs w:val="28"/>
        </w:rPr>
      </w:pPr>
      <w:r>
        <w:rPr>
          <w:i/>
          <w:iCs/>
          <w:color w:val="000000"/>
          <w:sz w:val="28"/>
          <w:szCs w:val="28"/>
        </w:rPr>
        <w:t>Località Camerata</w:t>
      </w:r>
    </w:p>
    <w:p w14:paraId="1DA8D75F" w14:textId="77777777" w:rsidR="005A5FF2" w:rsidRDefault="005A5FF2">
      <w:pPr>
        <w:pBdr>
          <w:top w:val="nil"/>
          <w:left w:val="nil"/>
          <w:bottom w:val="nil"/>
          <w:right w:val="nil"/>
          <w:between w:val="nil"/>
        </w:pBdr>
        <w:ind w:firstLine="851"/>
        <w:jc w:val="both"/>
        <w:rPr>
          <w:color w:val="000000"/>
          <w:sz w:val="28"/>
          <w:szCs w:val="28"/>
        </w:rPr>
      </w:pPr>
    </w:p>
    <w:p w14:paraId="1DA8D76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Al km 99,400 la statale si dirige verso SE continuando a seguire il corso del fiume Imele- Salto.</w:t>
      </w:r>
    </w:p>
    <w:p w14:paraId="1DA8D76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La Via Valeria invece continuava in direzione ENE, fino ad arrivare sotto il Colle del Vento, non lontano dal casino Rivera, che si trova in contrada Camerata, dove vennero trovate le iscrizioni pertinenti al santuario di Ercole e alla </w:t>
      </w:r>
      <w:r>
        <w:rPr>
          <w:i/>
          <w:iCs/>
          <w:color w:val="000000"/>
          <w:sz w:val="28"/>
          <w:szCs w:val="28"/>
        </w:rPr>
        <w:t>gens Cameria</w:t>
      </w:r>
      <w:r>
        <w:rPr>
          <w:color w:val="000000"/>
          <w:sz w:val="28"/>
          <w:szCs w:val="28"/>
        </w:rPr>
        <w:t xml:space="preserve"> (n.</w:t>
      </w:r>
      <w:r>
        <w:rPr>
          <w:b/>
          <w:bCs/>
          <w:color w:val="000000"/>
          <w:sz w:val="28"/>
          <w:szCs w:val="28"/>
        </w:rPr>
        <w:t>103</w:t>
      </w:r>
      <w:r>
        <w:rPr>
          <w:color w:val="000000"/>
          <w:sz w:val="28"/>
          <w:szCs w:val="28"/>
        </w:rPr>
        <w:t xml:space="preserve">, </w:t>
      </w:r>
      <w:r>
        <w:rPr>
          <w:b/>
          <w:bCs/>
          <w:color w:val="000000"/>
          <w:sz w:val="28"/>
          <w:szCs w:val="28"/>
        </w:rPr>
        <w:t>104</w:t>
      </w:r>
      <w:r>
        <w:rPr>
          <w:color w:val="000000"/>
          <w:sz w:val="28"/>
          <w:szCs w:val="28"/>
        </w:rPr>
        <w:t>).</w:t>
      </w:r>
    </w:p>
    <w:p w14:paraId="1DA8D76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Van Wonterghem</w:t>
      </w:r>
      <w:r>
        <w:rPr>
          <w:color w:val="000000"/>
          <w:sz w:val="28"/>
          <w:szCs w:val="28"/>
          <w:vertAlign w:val="superscript"/>
        </w:rPr>
        <w:footnoteReference w:id="311"/>
      </w:r>
      <w:r>
        <w:rPr>
          <w:color w:val="000000"/>
          <w:sz w:val="28"/>
          <w:szCs w:val="28"/>
        </w:rPr>
        <w:t xml:space="preserve"> pone qui la </w:t>
      </w:r>
      <w:r>
        <w:rPr>
          <w:i/>
          <w:iCs/>
          <w:color w:val="000000"/>
          <w:sz w:val="28"/>
          <w:szCs w:val="28"/>
        </w:rPr>
        <w:t>statio</w:t>
      </w:r>
      <w:r>
        <w:rPr>
          <w:color w:val="000000"/>
          <w:sz w:val="28"/>
          <w:szCs w:val="28"/>
        </w:rPr>
        <w:t xml:space="preserve"> di </w:t>
      </w:r>
      <w:r>
        <w:rPr>
          <w:i/>
          <w:iCs/>
          <w:color w:val="000000"/>
          <w:sz w:val="28"/>
          <w:szCs w:val="28"/>
        </w:rPr>
        <w:t>Vignae</w:t>
      </w:r>
      <w:r>
        <w:rPr>
          <w:color w:val="000000"/>
          <w:sz w:val="28"/>
          <w:szCs w:val="28"/>
        </w:rPr>
        <w:t xml:space="preserve"> della</w:t>
      </w:r>
      <w:r>
        <w:rPr>
          <w:i/>
          <w:iCs/>
          <w:color w:val="000000"/>
          <w:sz w:val="28"/>
          <w:szCs w:val="28"/>
        </w:rPr>
        <w:t xml:space="preserve"> Tabula Peutingeriana,</w:t>
      </w:r>
      <w:r>
        <w:rPr>
          <w:color w:val="000000"/>
          <w:sz w:val="28"/>
          <w:szCs w:val="28"/>
        </w:rPr>
        <w:t xml:space="preserve"> basandosi sul fatto che i terreni erano cosparsi di frammenti fittili e su una lontana parentela fra i locali toponimi moderni di Collevento ed Arcovento</w:t>
      </w:r>
      <w:r>
        <w:rPr>
          <w:color w:val="000000"/>
          <w:sz w:val="28"/>
          <w:szCs w:val="28"/>
          <w:vertAlign w:val="superscript"/>
        </w:rPr>
        <w:footnoteReference w:id="312"/>
      </w:r>
      <w:r>
        <w:rPr>
          <w:color w:val="000000"/>
          <w:sz w:val="28"/>
          <w:szCs w:val="28"/>
        </w:rPr>
        <w:t xml:space="preserve"> e quello di </w:t>
      </w:r>
      <w:r>
        <w:rPr>
          <w:i/>
          <w:iCs/>
          <w:color w:val="000000"/>
          <w:sz w:val="28"/>
          <w:szCs w:val="28"/>
        </w:rPr>
        <w:t>Vignae</w:t>
      </w:r>
      <w:r>
        <w:rPr>
          <w:color w:val="000000"/>
          <w:sz w:val="28"/>
          <w:szCs w:val="28"/>
        </w:rPr>
        <w:t>.</w:t>
      </w:r>
    </w:p>
    <w:p w14:paraId="1DA8D76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Tuttavia le testimonianze epigrafiche sembrano piuttosto attestare un santuario e non una stazione di sosta.</w:t>
      </w:r>
    </w:p>
    <w:p w14:paraId="1DA8D764" w14:textId="77777777" w:rsidR="005A5FF2" w:rsidRDefault="005A5FF2">
      <w:pPr>
        <w:pBdr>
          <w:top w:val="nil"/>
          <w:left w:val="nil"/>
          <w:bottom w:val="nil"/>
          <w:right w:val="nil"/>
          <w:between w:val="nil"/>
        </w:pBdr>
        <w:ind w:firstLine="851"/>
        <w:jc w:val="both"/>
        <w:rPr>
          <w:color w:val="000000"/>
          <w:sz w:val="28"/>
          <w:szCs w:val="28"/>
        </w:rPr>
      </w:pPr>
      <w:bookmarkStart w:id="190" w:name="_280hiku" w:colFirst="0" w:colLast="0"/>
      <w:bookmarkEnd w:id="190"/>
    </w:p>
    <w:p w14:paraId="1DA8D765" w14:textId="77777777" w:rsidR="005A5FF2" w:rsidRDefault="00AC4550">
      <w:pPr>
        <w:keepNext/>
        <w:pBdr>
          <w:top w:val="nil"/>
          <w:left w:val="nil"/>
          <w:bottom w:val="nil"/>
          <w:right w:val="nil"/>
          <w:between w:val="nil"/>
        </w:pBdr>
        <w:jc w:val="both"/>
        <w:rPr>
          <w:i/>
          <w:iCs/>
          <w:color w:val="000000"/>
          <w:sz w:val="28"/>
          <w:szCs w:val="28"/>
        </w:rPr>
      </w:pPr>
      <w:r>
        <w:rPr>
          <w:i/>
          <w:iCs/>
          <w:color w:val="000000"/>
          <w:sz w:val="28"/>
          <w:szCs w:val="28"/>
        </w:rPr>
        <w:t>Dalla località Camerata a Scurcola attraverso Sorbo</w:t>
      </w:r>
    </w:p>
    <w:p w14:paraId="1DA8D766" w14:textId="77777777" w:rsidR="005A5FF2" w:rsidRDefault="005A5FF2">
      <w:pPr>
        <w:pBdr>
          <w:top w:val="nil"/>
          <w:left w:val="nil"/>
          <w:bottom w:val="nil"/>
          <w:right w:val="nil"/>
          <w:between w:val="nil"/>
        </w:pBdr>
        <w:ind w:firstLine="851"/>
        <w:jc w:val="both"/>
        <w:rPr>
          <w:color w:val="000000"/>
          <w:sz w:val="28"/>
          <w:szCs w:val="28"/>
        </w:rPr>
      </w:pPr>
    </w:p>
    <w:p w14:paraId="1DA8D76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lastRenderedPageBreak/>
        <w:t xml:space="preserve">Il ramo per Sorbo era una variante più antica della Via Valeria che attraversava i Piani Palentini. Esso va messo in relazione con la fondazione della colonia di </w:t>
      </w:r>
      <w:r>
        <w:rPr>
          <w:i/>
          <w:iCs/>
          <w:color w:val="000000"/>
          <w:sz w:val="28"/>
          <w:szCs w:val="28"/>
        </w:rPr>
        <w:t>Alba Fucens</w:t>
      </w:r>
      <w:r>
        <w:rPr>
          <w:color w:val="000000"/>
          <w:sz w:val="28"/>
          <w:szCs w:val="28"/>
        </w:rPr>
        <w:t xml:space="preserve"> in un periodo in cui il popolo dei Marsi non era ancora pienamente pacificato.</w:t>
      </w:r>
    </w:p>
    <w:p w14:paraId="1DA8D76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Una strada in pianura si sarebbe prestata ad attacchi nemici dalla collina soprastante Scurcola e non avrebbe permesso di raggiungere senza danno la potente colonia. Inoltre i Romani, non avrebbero potuto controllare efficacemente né il territorio dei Piani Palentini né la via che arrivava dalla Val di Varri e dal Cicolano. Era dunque più vantaggioso trovarsi in posizione elevata rispetto alla piana di Tagliacozzo per impedire un eventuale attacco e per controllare la pianura per molte miglia di distanza.</w:t>
      </w:r>
    </w:p>
    <w:p w14:paraId="1DA8D76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Venuto meno il valore strategico di una strada militare attraverso il paese di Sorbo, i viaggiatori stessi, prediligendo una viabilità di pianura avrebbero contribuito alla sua affermazione come via principale di transito, magari sulla base di un collegamento secondario preesistente. Il cambiamento di percorso va posto dopo la pacificazione delle popolazioni bellicose dei Marsi.</w:t>
      </w:r>
    </w:p>
    <w:p w14:paraId="1DA8D76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Questa variante si prestava molto meglio al trasporto delle merci e delle persone, in virtù del minore impegno che richiedeva percorrerla. E’ difficile pensare che, con la possibilità di un percorso più agevole e diretto, la principale arteria di collegamento tra Roma ed il medio Adriatico continuasse a compiere una faticosa salita, una volta cessate le condizioni che avevano imposto il tracciato per Sorbo</w:t>
      </w:r>
      <w:r>
        <w:rPr>
          <w:color w:val="000000"/>
          <w:sz w:val="28"/>
          <w:szCs w:val="28"/>
          <w:vertAlign w:val="superscript"/>
        </w:rPr>
        <w:footnoteReference w:id="313"/>
      </w:r>
      <w:r>
        <w:rPr>
          <w:color w:val="000000"/>
          <w:sz w:val="28"/>
          <w:szCs w:val="28"/>
        </w:rPr>
        <w:t>.</w:t>
      </w:r>
    </w:p>
    <w:p w14:paraId="1DA8D76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Dalla località Camerata il più antico percorso della Via Valeria doveva proseguire in linea quasi retta fino al paese di Sorbo, lungo un sentiero che oggi non esiste quasi più perché in parte coperto dalla vegetazione, in parte occupato da case moderne e solo in piccola parte utilizzato come via di servizio per i campi adiacenti (questo sebbene la tavoletta IGM riporti come ancora esistente una strada di campagna tra Camerata e Sorbo). Lungo questo percorso si trova la località Confini presso la quale è sta</w:t>
      </w:r>
      <w:r>
        <w:rPr>
          <w:color w:val="000000"/>
          <w:sz w:val="28"/>
          <w:szCs w:val="28"/>
        </w:rPr>
        <w:t>to segnalato un frammento di miliario (n.</w:t>
      </w:r>
      <w:r>
        <w:rPr>
          <w:b/>
          <w:bCs/>
          <w:color w:val="000000"/>
          <w:sz w:val="28"/>
          <w:szCs w:val="28"/>
        </w:rPr>
        <w:t>106</w:t>
      </w:r>
      <w:r>
        <w:rPr>
          <w:color w:val="000000"/>
          <w:sz w:val="28"/>
          <w:szCs w:val="28"/>
        </w:rPr>
        <w:t>)</w:t>
      </w:r>
    </w:p>
    <w:p w14:paraId="1DA8D76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Sorbo si trova a quota 830 metri, a circa 2,500 km dal paese di Scurcola, circa a metà del tratto Camerata-Scurcola.</w:t>
      </w:r>
    </w:p>
    <w:p w14:paraId="1DA8D76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piccolo paese gode di una tradizione miliaria che vuole nella piazza principale del paese ben sei cippi anepigrafi e, in posizione centrale, il 48° miliario della Via Valeria (n.</w:t>
      </w:r>
      <w:r>
        <w:rPr>
          <w:b/>
          <w:bCs/>
          <w:color w:val="000000"/>
          <w:sz w:val="28"/>
          <w:szCs w:val="28"/>
        </w:rPr>
        <w:t>105</w:t>
      </w:r>
      <w:r>
        <w:rPr>
          <w:color w:val="000000"/>
          <w:sz w:val="28"/>
          <w:szCs w:val="28"/>
        </w:rPr>
        <w:t>).</w:t>
      </w:r>
    </w:p>
    <w:p w14:paraId="1DA8D76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paese conserva tracce di una frequentazione antica; nei muri non intonacati delle case, sulle soglie delle abitazioni, negli orti e nei giardini, si trovano resti di epoche passate (in particolare blocchi squadrati di calcare dalle diverse dimensioni).</w:t>
      </w:r>
    </w:p>
    <w:p w14:paraId="1DA8D76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Tuttavia non credo che in età imperiale una </w:t>
      </w:r>
      <w:r>
        <w:rPr>
          <w:i/>
          <w:iCs/>
          <w:color w:val="000000"/>
          <w:sz w:val="28"/>
          <w:szCs w:val="28"/>
        </w:rPr>
        <w:t>Via Publica</w:t>
      </w:r>
      <w:r>
        <w:rPr>
          <w:color w:val="000000"/>
          <w:sz w:val="28"/>
          <w:szCs w:val="28"/>
        </w:rPr>
        <w:t xml:space="preserve"> passasse per Sorbo, dove non è attestato neppure un </w:t>
      </w:r>
      <w:r>
        <w:rPr>
          <w:i/>
          <w:iCs/>
          <w:color w:val="000000"/>
          <w:sz w:val="28"/>
          <w:szCs w:val="28"/>
        </w:rPr>
        <w:t>vicus</w:t>
      </w:r>
      <w:r>
        <w:rPr>
          <w:color w:val="000000"/>
          <w:sz w:val="28"/>
          <w:szCs w:val="28"/>
        </w:rPr>
        <w:t xml:space="preserve"> di una qualche importanza.</w:t>
      </w:r>
    </w:p>
    <w:p w14:paraId="1DA8D77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Rimane però certo che la strada che congiunge Sorbo a Scurcola è antica, probabilmente tracciata già dai popoli italici preromani per raggiungere la Val di Varri dai Piani Palentini.</w:t>
      </w:r>
    </w:p>
    <w:p w14:paraId="1DA8D771" w14:textId="77777777" w:rsidR="005A5FF2" w:rsidRDefault="005A5FF2">
      <w:pPr>
        <w:pBdr>
          <w:top w:val="nil"/>
          <w:left w:val="nil"/>
          <w:bottom w:val="nil"/>
          <w:right w:val="nil"/>
          <w:between w:val="nil"/>
        </w:pBdr>
        <w:ind w:firstLine="851"/>
        <w:jc w:val="both"/>
        <w:rPr>
          <w:color w:val="000000"/>
          <w:sz w:val="28"/>
          <w:szCs w:val="28"/>
        </w:rPr>
      </w:pPr>
    </w:p>
    <w:p w14:paraId="1DA8D77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via attuale da Sorbo a Scurcola ricalca esattamente il percorso antico.</w:t>
      </w:r>
    </w:p>
    <w:p w14:paraId="1DA8D77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Lungo la strada ci sono testimonianze della notevole vivacità che la dovette contraddistinguere in fatto di traffici commerciali. Infatti questa si collegava alla strada (</w:t>
      </w:r>
      <w:r>
        <w:rPr>
          <w:i/>
          <w:iCs/>
          <w:color w:val="000000"/>
          <w:sz w:val="28"/>
          <w:szCs w:val="28"/>
        </w:rPr>
        <w:t>Via Quinctia)</w:t>
      </w:r>
      <w:r>
        <w:rPr>
          <w:color w:val="000000"/>
          <w:sz w:val="28"/>
          <w:szCs w:val="28"/>
        </w:rPr>
        <w:t xml:space="preserve"> che da </w:t>
      </w:r>
      <w:r>
        <w:rPr>
          <w:i/>
          <w:iCs/>
          <w:color w:val="000000"/>
          <w:sz w:val="28"/>
          <w:szCs w:val="28"/>
        </w:rPr>
        <w:t>Alba Fucens</w:t>
      </w:r>
      <w:r>
        <w:rPr>
          <w:color w:val="000000"/>
          <w:sz w:val="28"/>
          <w:szCs w:val="28"/>
        </w:rPr>
        <w:t xml:space="preserve"> portava a </w:t>
      </w:r>
      <w:r>
        <w:rPr>
          <w:i/>
          <w:iCs/>
          <w:color w:val="000000"/>
          <w:sz w:val="28"/>
          <w:szCs w:val="28"/>
        </w:rPr>
        <w:t>Reate</w:t>
      </w:r>
      <w:r>
        <w:rPr>
          <w:color w:val="000000"/>
          <w:sz w:val="28"/>
          <w:szCs w:val="28"/>
        </w:rPr>
        <w:t>.</w:t>
      </w:r>
    </w:p>
    <w:p w14:paraId="1DA8D774" w14:textId="77777777" w:rsidR="005A5FF2" w:rsidRDefault="00AC4550">
      <w:pPr>
        <w:pBdr>
          <w:top w:val="nil"/>
          <w:left w:val="nil"/>
          <w:bottom w:val="nil"/>
          <w:right w:val="nil"/>
          <w:between w:val="nil"/>
        </w:pBdr>
        <w:ind w:firstLine="851"/>
        <w:jc w:val="both"/>
        <w:rPr>
          <w:color w:val="000000"/>
          <w:sz w:val="28"/>
          <w:szCs w:val="28"/>
        </w:rPr>
      </w:pPr>
      <w:bookmarkStart w:id="191" w:name="_n5rssn" w:colFirst="0" w:colLast="0"/>
      <w:bookmarkEnd w:id="191"/>
      <w:r>
        <w:rPr>
          <w:color w:val="000000"/>
          <w:sz w:val="28"/>
          <w:szCs w:val="28"/>
        </w:rPr>
        <w:t>Erano visibili fino a pochi anni fa tracce dei solchi di carro (n.</w:t>
      </w:r>
      <w:r>
        <w:rPr>
          <w:b/>
          <w:bCs/>
          <w:color w:val="000000"/>
          <w:sz w:val="28"/>
          <w:szCs w:val="28"/>
        </w:rPr>
        <w:t>107</w:t>
      </w:r>
      <w:r>
        <w:rPr>
          <w:color w:val="000000"/>
          <w:sz w:val="28"/>
          <w:szCs w:val="28"/>
        </w:rPr>
        <w:t>) e i resti di un probabile santuario (n.</w:t>
      </w:r>
      <w:r>
        <w:rPr>
          <w:b/>
          <w:bCs/>
          <w:color w:val="000000"/>
          <w:sz w:val="28"/>
          <w:szCs w:val="28"/>
        </w:rPr>
        <w:t>109</w:t>
      </w:r>
      <w:r>
        <w:rPr>
          <w:color w:val="000000"/>
          <w:sz w:val="28"/>
          <w:szCs w:val="28"/>
        </w:rPr>
        <w:t>). Ancora visibili sono invece un rocchio di colonna (n.</w:t>
      </w:r>
      <w:r>
        <w:rPr>
          <w:b/>
          <w:bCs/>
          <w:color w:val="000000"/>
          <w:sz w:val="28"/>
          <w:szCs w:val="28"/>
        </w:rPr>
        <w:t>108</w:t>
      </w:r>
      <w:r>
        <w:rPr>
          <w:color w:val="000000"/>
          <w:sz w:val="28"/>
          <w:szCs w:val="28"/>
        </w:rPr>
        <w:t>) e resti delle sostruzioni della Via Valeria (n.</w:t>
      </w:r>
      <w:r>
        <w:rPr>
          <w:b/>
          <w:bCs/>
          <w:color w:val="000000"/>
          <w:sz w:val="28"/>
          <w:szCs w:val="28"/>
        </w:rPr>
        <w:t>110</w:t>
      </w:r>
      <w:r>
        <w:rPr>
          <w:color w:val="000000"/>
          <w:sz w:val="28"/>
          <w:szCs w:val="28"/>
        </w:rPr>
        <w:t>)</w:t>
      </w:r>
      <w:r>
        <w:rPr>
          <w:color w:val="000000"/>
          <w:sz w:val="28"/>
          <w:szCs w:val="28"/>
          <w:vertAlign w:val="superscript"/>
        </w:rPr>
        <w:footnoteReference w:id="314"/>
      </w:r>
      <w:r>
        <w:rPr>
          <w:color w:val="000000"/>
          <w:sz w:val="28"/>
          <w:szCs w:val="28"/>
        </w:rPr>
        <w:t>.</w:t>
      </w:r>
    </w:p>
    <w:p w14:paraId="1DA8D775" w14:textId="77777777" w:rsidR="005A5FF2" w:rsidRDefault="005A5FF2">
      <w:pPr>
        <w:pBdr>
          <w:top w:val="nil"/>
          <w:left w:val="nil"/>
          <w:bottom w:val="nil"/>
          <w:right w:val="nil"/>
          <w:between w:val="nil"/>
        </w:pBdr>
        <w:ind w:firstLine="851"/>
        <w:jc w:val="both"/>
        <w:rPr>
          <w:color w:val="000000"/>
          <w:sz w:val="28"/>
          <w:szCs w:val="28"/>
        </w:rPr>
      </w:pPr>
    </w:p>
    <w:p w14:paraId="1DA8D776" w14:textId="77777777" w:rsidR="005A5FF2" w:rsidRDefault="00AC4550">
      <w:pPr>
        <w:keepNext/>
        <w:pBdr>
          <w:top w:val="nil"/>
          <w:left w:val="nil"/>
          <w:bottom w:val="nil"/>
          <w:right w:val="nil"/>
          <w:between w:val="nil"/>
        </w:pBdr>
        <w:jc w:val="both"/>
        <w:rPr>
          <w:i/>
          <w:iCs/>
          <w:color w:val="000000"/>
          <w:sz w:val="28"/>
          <w:szCs w:val="28"/>
        </w:rPr>
      </w:pPr>
      <w:bookmarkStart w:id="192" w:name="_375fbgg" w:colFirst="0" w:colLast="0"/>
      <w:bookmarkEnd w:id="192"/>
      <w:r>
        <w:rPr>
          <w:i/>
          <w:iCs/>
          <w:color w:val="000000"/>
          <w:sz w:val="28"/>
          <w:szCs w:val="28"/>
        </w:rPr>
        <w:t>Scurcola</w:t>
      </w:r>
    </w:p>
    <w:p w14:paraId="1DA8D777" w14:textId="77777777" w:rsidR="005A5FF2" w:rsidRDefault="005A5FF2">
      <w:pPr>
        <w:pBdr>
          <w:top w:val="nil"/>
          <w:left w:val="nil"/>
          <w:bottom w:val="nil"/>
          <w:right w:val="nil"/>
          <w:between w:val="nil"/>
        </w:pBdr>
        <w:ind w:firstLine="851"/>
        <w:jc w:val="both"/>
        <w:rPr>
          <w:color w:val="000000"/>
          <w:sz w:val="28"/>
          <w:szCs w:val="28"/>
        </w:rPr>
      </w:pPr>
    </w:p>
    <w:p w14:paraId="1DA8D77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Dentro il paese vecchio di Scurcola la strada passava per le attuali via Valeria, via della Vittoria, via Reali, via Trinità e la piazza del Mercato.</w:t>
      </w:r>
    </w:p>
    <w:p w14:paraId="1DA8D77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Da qui la Via Valeria attraversava piazza Umberto I e giungeva in piazza Garibaldi poco oltre la quale si ricongiungeva con il corso della SSn.5.</w:t>
      </w:r>
    </w:p>
    <w:p w14:paraId="1DA8D77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Questo è il percorso di massima seguito dalla strada antica attraverso il paese di Scurcola.</w:t>
      </w:r>
    </w:p>
    <w:p w14:paraId="1DA8D77B" w14:textId="77777777" w:rsidR="005A5FF2" w:rsidRDefault="005A5FF2">
      <w:pPr>
        <w:pBdr>
          <w:top w:val="nil"/>
          <w:left w:val="nil"/>
          <w:bottom w:val="nil"/>
          <w:right w:val="nil"/>
          <w:between w:val="nil"/>
        </w:pBdr>
        <w:ind w:firstLine="851"/>
        <w:jc w:val="both"/>
        <w:rPr>
          <w:color w:val="000000"/>
          <w:sz w:val="28"/>
          <w:szCs w:val="28"/>
        </w:rPr>
      </w:pPr>
      <w:bookmarkStart w:id="193" w:name="_1maplo9" w:colFirst="0" w:colLast="0"/>
      <w:bookmarkEnd w:id="193"/>
    </w:p>
    <w:p w14:paraId="1DA8D77C" w14:textId="77777777" w:rsidR="005A5FF2" w:rsidRDefault="00AC4550">
      <w:pPr>
        <w:keepNext/>
        <w:pBdr>
          <w:top w:val="nil"/>
          <w:left w:val="nil"/>
          <w:bottom w:val="nil"/>
          <w:right w:val="nil"/>
          <w:between w:val="nil"/>
        </w:pBdr>
        <w:jc w:val="both"/>
        <w:rPr>
          <w:i/>
          <w:iCs/>
          <w:color w:val="000000"/>
          <w:sz w:val="28"/>
          <w:szCs w:val="28"/>
        </w:rPr>
      </w:pPr>
      <w:r>
        <w:rPr>
          <w:i/>
          <w:iCs/>
          <w:color w:val="000000"/>
          <w:sz w:val="28"/>
          <w:szCs w:val="28"/>
        </w:rPr>
        <w:t>Dalla località Camerata a Scurcola lungo la SSn.5</w:t>
      </w:r>
    </w:p>
    <w:p w14:paraId="1DA8D77D" w14:textId="77777777" w:rsidR="005A5FF2" w:rsidRDefault="005A5FF2">
      <w:pPr>
        <w:pBdr>
          <w:top w:val="nil"/>
          <w:left w:val="nil"/>
          <w:bottom w:val="nil"/>
          <w:right w:val="nil"/>
          <w:between w:val="nil"/>
        </w:pBdr>
        <w:ind w:firstLine="851"/>
        <w:jc w:val="both"/>
        <w:rPr>
          <w:color w:val="000000"/>
          <w:sz w:val="28"/>
          <w:szCs w:val="28"/>
        </w:rPr>
      </w:pPr>
    </w:p>
    <w:p w14:paraId="1DA8D77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punto da cui si parte è contrada Camerata ed il santuario di Ercole localizzato in questa località.</w:t>
      </w:r>
    </w:p>
    <w:p w14:paraId="1DA8D77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Da qui la strada antica, al pari della moderna, piegava lungo il corso del fiume Imele- Salto.</w:t>
      </w:r>
    </w:p>
    <w:p w14:paraId="1DA8D78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tracciato della Via Valeria era lungo più o meno quanto quello della variante per Sorbo, solo che veniva percorso in minor tempo, perché è totalmente pianeggiante.</w:t>
      </w:r>
    </w:p>
    <w:p w14:paraId="1DA8D78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 conferma dell’antichità di questo percorso vi sono numerosi ritrovamenti di materiale archeologico di epoca romana ed anche di basoli antichi.</w:t>
      </w:r>
    </w:p>
    <w:p w14:paraId="1DA8D782" w14:textId="77777777" w:rsidR="005A5FF2" w:rsidRDefault="005A5FF2">
      <w:pPr>
        <w:pBdr>
          <w:top w:val="nil"/>
          <w:left w:val="nil"/>
          <w:bottom w:val="nil"/>
          <w:right w:val="nil"/>
          <w:between w:val="nil"/>
        </w:pBdr>
        <w:ind w:firstLine="851"/>
        <w:jc w:val="both"/>
        <w:rPr>
          <w:color w:val="000000"/>
          <w:sz w:val="28"/>
          <w:szCs w:val="28"/>
        </w:rPr>
      </w:pPr>
    </w:p>
    <w:p w14:paraId="1DA8D78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Non tutte le località che hanno restituito materiali antichi nel corso del tempo sono facili da rintracciare; è però certo che alcune di esse siano da posizionare lungo il tracciato della SSn.5.</w:t>
      </w:r>
    </w:p>
    <w:p w14:paraId="1DA8D78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Lungo questo percorso vennero scoperti basoli in località Colle S. Giacomo (n.</w:t>
      </w:r>
      <w:r>
        <w:rPr>
          <w:b/>
          <w:bCs/>
          <w:color w:val="000000"/>
          <w:sz w:val="28"/>
          <w:szCs w:val="28"/>
        </w:rPr>
        <w:t>111</w:t>
      </w:r>
      <w:r>
        <w:rPr>
          <w:color w:val="000000"/>
          <w:sz w:val="28"/>
          <w:szCs w:val="28"/>
        </w:rPr>
        <w:t xml:space="preserve">) ed un </w:t>
      </w:r>
      <w:r>
        <w:rPr>
          <w:i/>
          <w:iCs/>
          <w:color w:val="000000"/>
          <w:sz w:val="28"/>
          <w:szCs w:val="28"/>
        </w:rPr>
        <w:t>vicus</w:t>
      </w:r>
      <w:r>
        <w:rPr>
          <w:color w:val="000000"/>
          <w:sz w:val="28"/>
          <w:szCs w:val="28"/>
        </w:rPr>
        <w:t xml:space="preserve"> in località Conca d’Oro (n.</w:t>
      </w:r>
      <w:r>
        <w:rPr>
          <w:b/>
          <w:bCs/>
          <w:color w:val="000000"/>
          <w:sz w:val="28"/>
          <w:szCs w:val="28"/>
        </w:rPr>
        <w:t>114</w:t>
      </w:r>
      <w:r>
        <w:rPr>
          <w:color w:val="000000"/>
          <w:sz w:val="28"/>
          <w:szCs w:val="28"/>
        </w:rPr>
        <w:t>). Dalle località La Spiaggia, Cellara e S. Antonio provengono altri resti da attribuire sempre a costruzioni di epoca romana (n.</w:t>
      </w:r>
      <w:r>
        <w:rPr>
          <w:b/>
          <w:bCs/>
          <w:color w:val="000000"/>
          <w:sz w:val="28"/>
          <w:szCs w:val="28"/>
        </w:rPr>
        <w:t>112, 113</w:t>
      </w:r>
      <w:r>
        <w:rPr>
          <w:color w:val="000000"/>
          <w:sz w:val="28"/>
          <w:szCs w:val="28"/>
        </w:rPr>
        <w:t>).</w:t>
      </w:r>
    </w:p>
    <w:p w14:paraId="1DA8D785" w14:textId="77777777" w:rsidR="005A5FF2" w:rsidRDefault="005A5FF2">
      <w:pPr>
        <w:pBdr>
          <w:top w:val="nil"/>
          <w:left w:val="nil"/>
          <w:bottom w:val="nil"/>
          <w:right w:val="nil"/>
          <w:between w:val="nil"/>
        </w:pBdr>
        <w:ind w:firstLine="851"/>
        <w:jc w:val="both"/>
        <w:rPr>
          <w:color w:val="000000"/>
          <w:sz w:val="28"/>
          <w:szCs w:val="28"/>
        </w:rPr>
      </w:pPr>
    </w:p>
    <w:p w14:paraId="1DA8D78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Una conferma ulteriore del passaggio della strada romana lungo questo tracciato è la menzione di una chiesa di </w:t>
      </w:r>
      <w:r>
        <w:rPr>
          <w:i/>
          <w:iCs/>
          <w:color w:val="000000"/>
          <w:sz w:val="28"/>
          <w:szCs w:val="28"/>
        </w:rPr>
        <w:t>“ S. Janni in via Romana ”</w:t>
      </w:r>
      <w:r>
        <w:rPr>
          <w:color w:val="000000"/>
          <w:sz w:val="28"/>
          <w:szCs w:val="28"/>
        </w:rPr>
        <w:t xml:space="preserve"> nella Bolla di Clemente III del maggio 1188</w:t>
      </w:r>
      <w:r>
        <w:rPr>
          <w:color w:val="000000"/>
          <w:sz w:val="28"/>
          <w:szCs w:val="28"/>
          <w:vertAlign w:val="superscript"/>
        </w:rPr>
        <w:footnoteReference w:id="315"/>
      </w:r>
      <w:r>
        <w:rPr>
          <w:color w:val="000000"/>
          <w:sz w:val="28"/>
          <w:szCs w:val="28"/>
        </w:rPr>
        <w:t>.</w:t>
      </w:r>
    </w:p>
    <w:p w14:paraId="1DA8D78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Bolla riporta il nome della chiesa di S. Giovanni in via Romana. Questa si trovava poco distante da Scurcola in direzione di Tagliacozzo, lungo il percorso della statale, un poco spostata verso monte, nei pressi dell’attuale fonte di S. Ianni.</w:t>
      </w:r>
    </w:p>
    <w:p w14:paraId="1DA8D788" w14:textId="77777777" w:rsidR="005A5FF2" w:rsidRDefault="00AC4550">
      <w:pPr>
        <w:pBdr>
          <w:top w:val="nil"/>
          <w:left w:val="nil"/>
          <w:bottom w:val="nil"/>
          <w:right w:val="nil"/>
          <w:between w:val="nil"/>
        </w:pBdr>
        <w:ind w:firstLine="851"/>
        <w:jc w:val="both"/>
        <w:rPr>
          <w:color w:val="000000"/>
          <w:sz w:val="28"/>
          <w:szCs w:val="28"/>
        </w:rPr>
      </w:pPr>
      <w:bookmarkStart w:id="194" w:name="_46ad4c2" w:colFirst="0" w:colLast="0"/>
      <w:bookmarkEnd w:id="194"/>
      <w:r>
        <w:rPr>
          <w:color w:val="000000"/>
          <w:sz w:val="28"/>
          <w:szCs w:val="28"/>
        </w:rPr>
        <w:lastRenderedPageBreak/>
        <w:t xml:space="preserve">La possibilità che il documento medievale si riferisca ad un luogo di culto lungo la Via Valeria è da ritenersi attendibile, in quanto la stessa Bolla di Clemente III del 1188 parla anche di un’altra chiesa </w:t>
      </w:r>
      <w:r>
        <w:rPr>
          <w:i/>
          <w:iCs/>
          <w:color w:val="000000"/>
          <w:sz w:val="28"/>
          <w:szCs w:val="28"/>
        </w:rPr>
        <w:t>in via Romana</w:t>
      </w:r>
      <w:r>
        <w:rPr>
          <w:color w:val="000000"/>
          <w:sz w:val="28"/>
          <w:szCs w:val="28"/>
        </w:rPr>
        <w:t xml:space="preserve"> dedicata a S. Paolo, da collocarsi tra Roccacerro e Tagliacozzo, lungo il percorso della Via Valeria.</w:t>
      </w:r>
    </w:p>
    <w:p w14:paraId="1DA8D789" w14:textId="77777777" w:rsidR="005A5FF2" w:rsidRDefault="005A5FF2">
      <w:pPr>
        <w:pBdr>
          <w:top w:val="nil"/>
          <w:left w:val="nil"/>
          <w:bottom w:val="nil"/>
          <w:right w:val="nil"/>
          <w:between w:val="nil"/>
        </w:pBdr>
        <w:ind w:firstLine="851"/>
        <w:jc w:val="both"/>
        <w:rPr>
          <w:color w:val="000000"/>
          <w:sz w:val="28"/>
          <w:szCs w:val="28"/>
        </w:rPr>
      </w:pPr>
    </w:p>
    <w:p w14:paraId="1DA8D78A" w14:textId="77777777" w:rsidR="005A5FF2" w:rsidRDefault="00AC4550">
      <w:pPr>
        <w:keepNext/>
        <w:pBdr>
          <w:top w:val="nil"/>
          <w:left w:val="nil"/>
          <w:bottom w:val="nil"/>
          <w:right w:val="nil"/>
          <w:between w:val="nil"/>
        </w:pBdr>
        <w:jc w:val="both"/>
        <w:rPr>
          <w:i/>
          <w:iCs/>
          <w:color w:val="000000"/>
          <w:sz w:val="28"/>
          <w:szCs w:val="28"/>
        </w:rPr>
      </w:pPr>
      <w:bookmarkStart w:id="195" w:name="_2lfnejv" w:colFirst="0" w:colLast="0"/>
      <w:bookmarkEnd w:id="195"/>
      <w:r>
        <w:rPr>
          <w:i/>
          <w:iCs/>
          <w:color w:val="000000"/>
          <w:sz w:val="28"/>
          <w:szCs w:val="28"/>
        </w:rPr>
        <w:t>Scurcola</w:t>
      </w:r>
    </w:p>
    <w:p w14:paraId="1DA8D78B" w14:textId="77777777" w:rsidR="005A5FF2" w:rsidRDefault="005A5FF2">
      <w:pPr>
        <w:pBdr>
          <w:top w:val="nil"/>
          <w:left w:val="nil"/>
          <w:bottom w:val="nil"/>
          <w:right w:val="nil"/>
          <w:between w:val="nil"/>
        </w:pBdr>
        <w:ind w:firstLine="851"/>
        <w:jc w:val="both"/>
        <w:rPr>
          <w:color w:val="000000"/>
          <w:sz w:val="28"/>
          <w:szCs w:val="28"/>
        </w:rPr>
      </w:pPr>
    </w:p>
    <w:p w14:paraId="1DA8D78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Poco oltre la chiesa di S. Antonio si entra nel paese di Scurcola a quota 700 metri. La Via Valeria passava a ridosso della collina di S. Nicola e non coincideva esattamente con il tracciato moderno della statale.</w:t>
      </w:r>
    </w:p>
    <w:p w14:paraId="1DA8D78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Questa è stata tracciata discosta dal nucleo più antico del paese, per permettere la realizzazione di una carreggiata più ampia, adeguata ad un traffico a scorrimento veloce nei due sensi di marcia.</w:t>
      </w:r>
    </w:p>
    <w:p w14:paraId="1DA8D78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strada romana si staccava dalla SSn.5 all’altezza di piazza Risorgimento e, con percorso rettilineo, passava davanti alla chiesa della SS. Trinità in piazza del Mercato.</w:t>
      </w:r>
    </w:p>
    <w:p w14:paraId="1DA8D78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In maniera analoga a quello che è successo nel paese di Tagliacozzo, anche qui la carreggiata della via antica è stata in parte occupata dalle case che ne hanno fatto cambiare lievemente l’andamento: la strada romana doveva evitare la leggera curva che compie la via attuale tra piazza Risorgimento e piazza del Mercato.</w:t>
      </w:r>
    </w:p>
    <w:p w14:paraId="1DA8D79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Da qui la Via Valeria attraversava piazza Umberto I ed infine giungeva a piazza Garibaldi, poco oltre la quale torna a coincidere con il corso della SSn.5.</w:t>
      </w:r>
    </w:p>
    <w:p w14:paraId="1DA8D79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All’interno del paese di Scurcola la Via Valeria percorre circa 250 metri, da piazza Risorgimento (km 105,600) a piazza Garibaldi (km 105,850).</w:t>
      </w:r>
    </w:p>
    <w:p w14:paraId="1DA8D79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Dentro Scurcola lungo questo percorso si collocano anche alcuni ritrovamenti sepolcrali ed epigrafici importanti, avvenuti nei secoli passati.</w:t>
      </w:r>
    </w:p>
    <w:p w14:paraId="1DA8D79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In località Vicenda della Trinità (da porsi non lontano dalla chiesa della SS. Trinità in piazza del Mercato), presumibilmente allineato con il tracciato romano della Via Valeria, nel 1889 si rinvenne un sepolcro con dentro due piccole urne rotte, alcuni frammenti di fibule di bronzo, un’olla di bucchero italico ed una lucerna con il bollo incavato</w:t>
      </w:r>
      <w:r>
        <w:rPr>
          <w:color w:val="000000"/>
          <w:sz w:val="28"/>
          <w:szCs w:val="28"/>
          <w:vertAlign w:val="superscript"/>
        </w:rPr>
        <w:footnoteReference w:id="316"/>
      </w:r>
      <w:r>
        <w:rPr>
          <w:color w:val="000000"/>
          <w:sz w:val="28"/>
          <w:szCs w:val="28"/>
        </w:rPr>
        <w:t>. Davanti alla stessa chiesa della SS. Trinità venne trovata anche un’epigrafe funeraria</w:t>
      </w:r>
      <w:r>
        <w:rPr>
          <w:color w:val="000000"/>
          <w:sz w:val="28"/>
          <w:szCs w:val="28"/>
          <w:vertAlign w:val="superscript"/>
        </w:rPr>
        <w:footnoteReference w:id="317"/>
      </w:r>
      <w:r>
        <w:rPr>
          <w:color w:val="000000"/>
          <w:sz w:val="28"/>
          <w:szCs w:val="28"/>
        </w:rPr>
        <w:t>.</w:t>
      </w:r>
    </w:p>
    <w:p w14:paraId="1DA8D794" w14:textId="77777777" w:rsidR="005A5FF2" w:rsidRDefault="00AC4550">
      <w:pPr>
        <w:pBdr>
          <w:top w:val="nil"/>
          <w:left w:val="nil"/>
          <w:bottom w:val="nil"/>
          <w:right w:val="nil"/>
          <w:between w:val="nil"/>
        </w:pBdr>
        <w:ind w:firstLine="851"/>
        <w:jc w:val="both"/>
        <w:rPr>
          <w:color w:val="000000"/>
          <w:sz w:val="28"/>
          <w:szCs w:val="28"/>
        </w:rPr>
      </w:pPr>
      <w:bookmarkStart w:id="196" w:name="_10kxoro" w:colFirst="0" w:colLast="0"/>
      <w:bookmarkEnd w:id="196"/>
      <w:r>
        <w:rPr>
          <w:color w:val="000000"/>
          <w:sz w:val="28"/>
          <w:szCs w:val="28"/>
        </w:rPr>
        <w:t>Poco oltre, nei pressi della chiesa di S. Egidio</w:t>
      </w:r>
      <w:r>
        <w:rPr>
          <w:color w:val="000000"/>
          <w:sz w:val="28"/>
          <w:szCs w:val="28"/>
          <w:vertAlign w:val="superscript"/>
        </w:rPr>
        <w:footnoteReference w:id="318"/>
      </w:r>
      <w:r>
        <w:rPr>
          <w:color w:val="000000"/>
          <w:sz w:val="28"/>
          <w:szCs w:val="28"/>
        </w:rPr>
        <w:t>, si trovò un’altra epigrafe funeraria</w:t>
      </w:r>
      <w:r>
        <w:rPr>
          <w:color w:val="000000"/>
          <w:sz w:val="28"/>
          <w:szCs w:val="28"/>
          <w:vertAlign w:val="superscript"/>
        </w:rPr>
        <w:footnoteReference w:id="319"/>
      </w:r>
      <w:r>
        <w:rPr>
          <w:color w:val="000000"/>
          <w:sz w:val="28"/>
          <w:szCs w:val="28"/>
        </w:rPr>
        <w:t>.</w:t>
      </w:r>
    </w:p>
    <w:p w14:paraId="1DA8D795" w14:textId="77777777" w:rsidR="005A5FF2" w:rsidRDefault="005A5FF2">
      <w:pPr>
        <w:pBdr>
          <w:top w:val="nil"/>
          <w:left w:val="nil"/>
          <w:bottom w:val="nil"/>
          <w:right w:val="nil"/>
          <w:between w:val="nil"/>
        </w:pBdr>
        <w:ind w:firstLine="851"/>
        <w:jc w:val="both"/>
        <w:rPr>
          <w:color w:val="000000"/>
          <w:sz w:val="28"/>
          <w:szCs w:val="28"/>
        </w:rPr>
      </w:pPr>
    </w:p>
    <w:p w14:paraId="1DA8D796" w14:textId="77777777" w:rsidR="005A5FF2" w:rsidRDefault="00AC4550">
      <w:pPr>
        <w:keepNext/>
        <w:pBdr>
          <w:top w:val="nil"/>
          <w:left w:val="nil"/>
          <w:bottom w:val="nil"/>
          <w:right w:val="nil"/>
          <w:between w:val="nil"/>
        </w:pBdr>
        <w:jc w:val="both"/>
        <w:rPr>
          <w:i/>
          <w:iCs/>
          <w:color w:val="000000"/>
          <w:sz w:val="28"/>
          <w:szCs w:val="28"/>
        </w:rPr>
      </w:pPr>
      <w:bookmarkStart w:id="197" w:name="_3kkl7fh" w:colFirst="0" w:colLast="0"/>
      <w:bookmarkEnd w:id="197"/>
      <w:r>
        <w:rPr>
          <w:i/>
          <w:iCs/>
          <w:color w:val="000000"/>
          <w:sz w:val="28"/>
          <w:szCs w:val="28"/>
        </w:rPr>
        <w:t>Da Scurcola a S. Maria della Vittoria</w:t>
      </w:r>
    </w:p>
    <w:p w14:paraId="1DA8D797" w14:textId="77777777" w:rsidR="005A5FF2" w:rsidRDefault="005A5FF2">
      <w:pPr>
        <w:pBdr>
          <w:top w:val="nil"/>
          <w:left w:val="nil"/>
          <w:bottom w:val="nil"/>
          <w:right w:val="nil"/>
          <w:between w:val="nil"/>
        </w:pBdr>
        <w:ind w:firstLine="851"/>
        <w:jc w:val="both"/>
        <w:rPr>
          <w:color w:val="000000"/>
          <w:sz w:val="28"/>
          <w:szCs w:val="28"/>
        </w:rPr>
      </w:pPr>
    </w:p>
    <w:p w14:paraId="1DA8D79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lastRenderedPageBreak/>
        <w:t>Questa parte del percorso è conosciuta bene per la facilità con cui si individua il tracciato della strada romana.</w:t>
      </w:r>
    </w:p>
    <w:p w14:paraId="1DA8D79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Del passaggio della Via Valeria erano testimonianza i numerosi mausolei che accompagnavano il cammino verso </w:t>
      </w:r>
      <w:r>
        <w:rPr>
          <w:i/>
          <w:iCs/>
          <w:color w:val="000000"/>
          <w:sz w:val="28"/>
          <w:szCs w:val="28"/>
        </w:rPr>
        <w:t>Alba Fucens</w:t>
      </w:r>
      <w:r>
        <w:rPr>
          <w:color w:val="000000"/>
          <w:sz w:val="28"/>
          <w:szCs w:val="28"/>
        </w:rPr>
        <w:t>. La città romana doveva apparire maestosa ed impressionante, in posizione dominante su una collina al centro dei Piani Palentini, sentinella di Roma in un territorio ostile, simbolo incontrastato della potenza e della forza inarrivabile dell’Impero.</w:t>
      </w:r>
    </w:p>
    <w:p w14:paraId="1DA8D79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gran numero di sepolcri e il monumentale aspetto di molti di questi, sono il segno evidente dell’importanza e del favore di cui godette la colonia per tutta la durata del mondo romano.</w:t>
      </w:r>
    </w:p>
    <w:p w14:paraId="1DA8D79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Dei sepolcri rimane memoria nelle epigrafi funerarie</w:t>
      </w:r>
      <w:r>
        <w:rPr>
          <w:color w:val="000000"/>
          <w:sz w:val="28"/>
          <w:szCs w:val="28"/>
          <w:vertAlign w:val="superscript"/>
        </w:rPr>
        <w:footnoteReference w:id="320"/>
      </w:r>
      <w:r>
        <w:rPr>
          <w:color w:val="000000"/>
          <w:sz w:val="28"/>
          <w:szCs w:val="28"/>
        </w:rPr>
        <w:t>, rinvenute un po’ ovunque nei campi intorno all’antica strada romana.</w:t>
      </w:r>
    </w:p>
    <w:p w14:paraId="1DA8D79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percorso della Via Valeria è segnalato anche da testimonianze di carattere topografico: nei pressi della chiesa di S. Maria della Vittoria, esistono i toponimi “Ponte” e “Sette Ponti” -questa zona è anche detta dagli abitanti del luogo i “Due Ponti”, in riferimento ai due ponti necessari per attraversare l’Imele-Salto ed il torrente Rafia-, dai quali prese il nome pure la famiglia normanna dei “</w:t>
      </w:r>
      <w:r>
        <w:rPr>
          <w:i/>
          <w:iCs/>
          <w:color w:val="000000"/>
          <w:sz w:val="28"/>
          <w:szCs w:val="28"/>
        </w:rPr>
        <w:t>de Pontybus”</w:t>
      </w:r>
      <w:r>
        <w:rPr>
          <w:color w:val="000000"/>
          <w:sz w:val="28"/>
          <w:szCs w:val="28"/>
        </w:rPr>
        <w:t>, che possedeva nell’Alto Medioevo il castello di Scurcola sul Monte S. Nicola.</w:t>
      </w:r>
    </w:p>
    <w:p w14:paraId="1DA8D79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Da Scurcola ad </w:t>
      </w:r>
      <w:r>
        <w:rPr>
          <w:i/>
          <w:iCs/>
          <w:color w:val="000000"/>
          <w:sz w:val="28"/>
          <w:szCs w:val="28"/>
        </w:rPr>
        <w:t>Alba Fucens</w:t>
      </w:r>
      <w:r>
        <w:rPr>
          <w:color w:val="000000"/>
          <w:sz w:val="28"/>
          <w:szCs w:val="28"/>
        </w:rPr>
        <w:t xml:space="preserve"> la Via Valeria correva più o meno lungo il percorso della statale, fino a poco oltre la chiesa di S. Maria della Vittoria.</w:t>
      </w:r>
    </w:p>
    <w:p w14:paraId="1DA8D79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Per arrivare qui, la Via Valeria attraversava un ponte sul torrente Rafia.</w:t>
      </w:r>
    </w:p>
    <w:p w14:paraId="1DA8D79F" w14:textId="77777777" w:rsidR="005A5FF2" w:rsidRDefault="00AC4550">
      <w:pPr>
        <w:pBdr>
          <w:top w:val="nil"/>
          <w:left w:val="nil"/>
          <w:bottom w:val="nil"/>
          <w:right w:val="nil"/>
          <w:between w:val="nil"/>
        </w:pBdr>
        <w:ind w:firstLine="851"/>
        <w:jc w:val="both"/>
        <w:rPr>
          <w:color w:val="000000"/>
          <w:sz w:val="28"/>
          <w:szCs w:val="28"/>
        </w:rPr>
      </w:pPr>
      <w:bookmarkStart w:id="198" w:name="_1zpvhna" w:colFirst="0" w:colLast="0"/>
      <w:bookmarkEnd w:id="198"/>
      <w:r>
        <w:rPr>
          <w:color w:val="000000"/>
          <w:sz w:val="28"/>
          <w:szCs w:val="28"/>
        </w:rPr>
        <w:t>Nei pressi del vecchio alveo del fiume Imele-Salto si trovano i ruderi della chiesa di S. Maria della Vittoria, in uno stato di deprecabile abbandono.</w:t>
      </w:r>
    </w:p>
    <w:p w14:paraId="1DA8D7A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Questo nonostante l’importanza topografica e storica della chiesa.</w:t>
      </w:r>
    </w:p>
    <w:p w14:paraId="1DA8D7A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Questa fu costruita per volere del re Carlo D’Angiò in memoria della sua vittoria sugli Svevi, riportata nel 1268 proprio nei Piani Palentini</w:t>
      </w:r>
      <w:r>
        <w:rPr>
          <w:color w:val="000000"/>
          <w:sz w:val="28"/>
          <w:szCs w:val="28"/>
          <w:vertAlign w:val="superscript"/>
        </w:rPr>
        <w:footnoteReference w:id="321"/>
      </w:r>
      <w:r>
        <w:rPr>
          <w:color w:val="000000"/>
          <w:sz w:val="28"/>
          <w:szCs w:val="28"/>
        </w:rPr>
        <w:t>.</w:t>
      </w:r>
    </w:p>
    <w:p w14:paraId="1DA8D7A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chiesa venne realizzata anche riutilizzando i resti di sepolcri</w:t>
      </w:r>
      <w:r>
        <w:rPr>
          <w:color w:val="000000"/>
          <w:sz w:val="28"/>
          <w:szCs w:val="28"/>
          <w:vertAlign w:val="superscript"/>
        </w:rPr>
        <w:footnoteReference w:id="322"/>
      </w:r>
      <w:r>
        <w:rPr>
          <w:color w:val="000000"/>
          <w:sz w:val="28"/>
          <w:szCs w:val="28"/>
        </w:rPr>
        <w:t xml:space="preserve"> e di iscrizioni funerarie romane</w:t>
      </w:r>
      <w:r>
        <w:rPr>
          <w:color w:val="000000"/>
          <w:sz w:val="28"/>
          <w:szCs w:val="28"/>
          <w:vertAlign w:val="superscript"/>
        </w:rPr>
        <w:footnoteReference w:id="323"/>
      </w:r>
      <w:r>
        <w:rPr>
          <w:color w:val="000000"/>
          <w:sz w:val="28"/>
          <w:szCs w:val="28"/>
        </w:rPr>
        <w:t>.</w:t>
      </w:r>
    </w:p>
    <w:p w14:paraId="1DA8D7A3" w14:textId="77777777" w:rsidR="005A5FF2" w:rsidRDefault="005A5FF2">
      <w:pPr>
        <w:pBdr>
          <w:top w:val="nil"/>
          <w:left w:val="nil"/>
          <w:bottom w:val="nil"/>
          <w:right w:val="nil"/>
          <w:between w:val="nil"/>
        </w:pBdr>
        <w:ind w:firstLine="851"/>
        <w:jc w:val="both"/>
        <w:rPr>
          <w:color w:val="000000"/>
          <w:sz w:val="28"/>
          <w:szCs w:val="28"/>
        </w:rPr>
      </w:pPr>
      <w:bookmarkStart w:id="199" w:name="_4jpj0b3" w:colFirst="0" w:colLast="0"/>
      <w:bookmarkEnd w:id="199"/>
    </w:p>
    <w:p w14:paraId="1DA8D7A4" w14:textId="77777777" w:rsidR="005A5FF2" w:rsidRDefault="00AC4550">
      <w:pPr>
        <w:keepNext/>
        <w:pBdr>
          <w:top w:val="nil"/>
          <w:left w:val="nil"/>
          <w:bottom w:val="nil"/>
          <w:right w:val="nil"/>
          <w:between w:val="nil"/>
        </w:pBdr>
        <w:jc w:val="both"/>
        <w:rPr>
          <w:color w:val="000000"/>
          <w:sz w:val="28"/>
          <w:szCs w:val="28"/>
        </w:rPr>
      </w:pPr>
      <w:r>
        <w:rPr>
          <w:i/>
          <w:iCs/>
          <w:color w:val="000000"/>
          <w:sz w:val="28"/>
          <w:szCs w:val="28"/>
        </w:rPr>
        <w:lastRenderedPageBreak/>
        <w:t xml:space="preserve">Da S. Maria della Vittoria ad </w:t>
      </w:r>
      <w:r>
        <w:rPr>
          <w:color w:val="000000"/>
          <w:sz w:val="28"/>
          <w:szCs w:val="28"/>
        </w:rPr>
        <w:t>Alba Fucens</w:t>
      </w:r>
    </w:p>
    <w:p w14:paraId="1DA8D7A5" w14:textId="77777777" w:rsidR="005A5FF2" w:rsidRDefault="005A5FF2">
      <w:pPr>
        <w:pBdr>
          <w:top w:val="nil"/>
          <w:left w:val="nil"/>
          <w:bottom w:val="nil"/>
          <w:right w:val="nil"/>
          <w:between w:val="nil"/>
        </w:pBdr>
        <w:ind w:firstLine="851"/>
        <w:jc w:val="both"/>
        <w:rPr>
          <w:color w:val="000000"/>
          <w:sz w:val="28"/>
          <w:szCs w:val="28"/>
        </w:rPr>
      </w:pPr>
    </w:p>
    <w:p w14:paraId="1DA8D7A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Poco avanti S. Maria della Vittoria si attraversava un ponte sul vecchio alveo del fiume Imele-Salto.</w:t>
      </w:r>
    </w:p>
    <w:p w14:paraId="1DA8D7A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Di questo, come del precedente sul torrente Rafia non restano tracce; distante meno di 100 metri dalla chiesa, lungo il percorso della statale, si trova un trivio: la Via Valeria, ricalcata da una via campestre, prosegue con direzione NE in linea retta attraverso le località Albanello e Il Campo.</w:t>
      </w:r>
    </w:p>
    <w:p w14:paraId="1DA8D7A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moderno tracciato della SSn.5 continua in direzione di Cappelle ed Avezzano con una decisa sterzata verso Est.</w:t>
      </w:r>
    </w:p>
    <w:p w14:paraId="1DA8D7A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L’ultima delle tre vie che partono dall’incrocio volge a Nord e porta al paese di Magliano dei Marsi.</w:t>
      </w:r>
    </w:p>
    <w:p w14:paraId="1DA8D7A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Dopo circa un chilometro e duecento metri, il tracciato della Via Valeria è interrotto dal passaggio dell’autostrada. Fino a questo punto la strada può essere seguita senza problema alcuno.</w:t>
      </w:r>
    </w:p>
    <w:p w14:paraId="1DA8D7A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Lungo questo tratto non si trova nessun resto dei sepolcri segnalati a più riprese dagli studiosi passati. Attorno alla Via Valeria i soli ruderi attribuibili, forse, ad un sepolcro allineato con la strada romana sono pochi blocchi sparsi (n.</w:t>
      </w:r>
      <w:r>
        <w:rPr>
          <w:b/>
          <w:bCs/>
          <w:color w:val="000000"/>
          <w:sz w:val="28"/>
          <w:szCs w:val="28"/>
        </w:rPr>
        <w:t>115</w:t>
      </w:r>
      <w:r>
        <w:rPr>
          <w:color w:val="000000"/>
          <w:sz w:val="28"/>
          <w:szCs w:val="28"/>
        </w:rPr>
        <w:t>) in località Albanello; questi si trovano in corrispondenza dell’incrocio della campestre che ripercorre il tracciato della Via Valeria con un’altra via di campagna.</w:t>
      </w:r>
    </w:p>
    <w:p w14:paraId="1DA8D7A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Qualche centinaio di metri dopo quest’incrocio la Via Valeria s’interrompe bruscamente contro le moderne sostruzioni dell’autostrada Roma- Avezzano- Pescara, realizzata nel 1972.</w:t>
      </w:r>
    </w:p>
    <w:p w14:paraId="1DA8D7A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Questa interrompe il tracciato rettilineo della Via Valeria e costringe a passare in un sottopasso di servizio per riprendere, sul lato opposto, il percorso della via antica circa 40 metri a destra dell’uscita del sottopasso.</w:t>
      </w:r>
    </w:p>
    <w:p w14:paraId="1DA8D7A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strada antica viene di nuovo interrotta (dopo circa 20 metri) dalla moderna strada per Magliano dei Marsi, proveniente da Cappelle.</w:t>
      </w:r>
    </w:p>
    <w:p w14:paraId="1DA8D7AF" w14:textId="77777777" w:rsidR="005A5FF2" w:rsidRDefault="005A5FF2">
      <w:pPr>
        <w:pBdr>
          <w:top w:val="nil"/>
          <w:left w:val="nil"/>
          <w:bottom w:val="nil"/>
          <w:right w:val="nil"/>
          <w:between w:val="nil"/>
        </w:pBdr>
        <w:ind w:firstLine="851"/>
        <w:jc w:val="both"/>
        <w:rPr>
          <w:color w:val="000000"/>
          <w:sz w:val="28"/>
          <w:szCs w:val="28"/>
        </w:rPr>
      </w:pPr>
    </w:p>
    <w:p w14:paraId="1DA8D7B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Alla sinistra della Via Valeria cinquanta metri dopo l’autostrada si trovano i resti di un grande sepolcro, conosciuto impropriamente con il nome di Monumento di Perseo (n.</w:t>
      </w:r>
      <w:r>
        <w:rPr>
          <w:b/>
          <w:bCs/>
          <w:color w:val="000000"/>
          <w:sz w:val="28"/>
          <w:szCs w:val="28"/>
        </w:rPr>
        <w:t>116</w:t>
      </w:r>
      <w:r>
        <w:rPr>
          <w:color w:val="000000"/>
          <w:sz w:val="28"/>
          <w:szCs w:val="28"/>
        </w:rPr>
        <w:t>).</w:t>
      </w:r>
    </w:p>
    <w:p w14:paraId="1DA8D7B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La parte di tracciato ancora percorribile attraverso la parte dei Piani Palentini più prossima alla collina di </w:t>
      </w:r>
      <w:r>
        <w:rPr>
          <w:i/>
          <w:iCs/>
          <w:color w:val="000000"/>
          <w:sz w:val="28"/>
          <w:szCs w:val="28"/>
        </w:rPr>
        <w:t>Alba Fucens</w:t>
      </w:r>
      <w:r>
        <w:rPr>
          <w:color w:val="000000"/>
          <w:sz w:val="28"/>
          <w:szCs w:val="28"/>
        </w:rPr>
        <w:t>, non offre uno spettacolo allegro: lungo l’antico tracciato della consolare le discariche si susseguono.</w:t>
      </w:r>
    </w:p>
    <w:p w14:paraId="1DA8D7B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Dopo alcune centinaia di metri, l’antico tracciato è tagliato da una seconda via provinciale, quella che collega Cappelle a Massa d'Albe.</w:t>
      </w:r>
    </w:p>
    <w:p w14:paraId="1DA8D7B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tratto di Via Valeria successivo a quest’incrocio è stato completamente sommerso dalla vegetazione. La stessa tavoletta dell’IGM non segna alcun percorso.</w:t>
      </w:r>
    </w:p>
    <w:p w14:paraId="1DA8D7B4" w14:textId="77777777" w:rsidR="005A5FF2" w:rsidRDefault="005A5FF2">
      <w:pPr>
        <w:pBdr>
          <w:top w:val="nil"/>
          <w:left w:val="nil"/>
          <w:bottom w:val="nil"/>
          <w:right w:val="nil"/>
          <w:between w:val="nil"/>
        </w:pBdr>
        <w:ind w:firstLine="851"/>
        <w:jc w:val="both"/>
        <w:rPr>
          <w:color w:val="000000"/>
          <w:sz w:val="28"/>
          <w:szCs w:val="28"/>
        </w:rPr>
      </w:pPr>
    </w:p>
    <w:p w14:paraId="1DA8D7B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Proprio all’altezza dell’incrocio della Via Valeria con la moderna strada Cappelle- Massa d’Albe la consolare iniziava la sua salita che la portava da quota 730 del cosiddetto Monumento di Perseo a quota 970 di </w:t>
      </w:r>
      <w:r>
        <w:rPr>
          <w:i/>
          <w:iCs/>
          <w:color w:val="000000"/>
          <w:sz w:val="28"/>
          <w:szCs w:val="28"/>
        </w:rPr>
        <w:t>Alba Fucens</w:t>
      </w:r>
      <w:r>
        <w:rPr>
          <w:color w:val="000000"/>
          <w:sz w:val="28"/>
          <w:szCs w:val="28"/>
        </w:rPr>
        <w:t xml:space="preserve">. In base alle mappe che riporta il </w:t>
      </w:r>
      <w:r>
        <w:rPr>
          <w:color w:val="000000"/>
          <w:sz w:val="28"/>
          <w:szCs w:val="28"/>
        </w:rPr>
        <w:lastRenderedPageBreak/>
        <w:t>Mertens</w:t>
      </w:r>
      <w:r>
        <w:rPr>
          <w:color w:val="000000"/>
          <w:sz w:val="28"/>
          <w:szCs w:val="28"/>
          <w:vertAlign w:val="superscript"/>
        </w:rPr>
        <w:footnoteReference w:id="324"/>
      </w:r>
      <w:r>
        <w:rPr>
          <w:color w:val="000000"/>
          <w:sz w:val="28"/>
          <w:szCs w:val="28"/>
        </w:rPr>
        <w:t xml:space="preserve"> questo tratto di strada era lungo poco meno di tre chilometri e prevedeva un solo tornante, all’altezza della fonte Fullonica, prima di entrare in città.</w:t>
      </w:r>
    </w:p>
    <w:p w14:paraId="1DA8D7B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Invece le testimonianze del Promis</w:t>
      </w:r>
      <w:r>
        <w:rPr>
          <w:color w:val="000000"/>
          <w:sz w:val="28"/>
          <w:szCs w:val="28"/>
          <w:vertAlign w:val="superscript"/>
        </w:rPr>
        <w:footnoteReference w:id="325"/>
      </w:r>
      <w:r>
        <w:rPr>
          <w:color w:val="000000"/>
          <w:sz w:val="28"/>
          <w:szCs w:val="28"/>
        </w:rPr>
        <w:t xml:space="preserve"> e del Fernique</w:t>
      </w:r>
      <w:r>
        <w:rPr>
          <w:color w:val="000000"/>
          <w:sz w:val="28"/>
          <w:szCs w:val="28"/>
          <w:vertAlign w:val="superscript"/>
        </w:rPr>
        <w:footnoteReference w:id="326"/>
      </w:r>
      <w:r>
        <w:rPr>
          <w:color w:val="000000"/>
          <w:sz w:val="28"/>
          <w:szCs w:val="28"/>
        </w:rPr>
        <w:t xml:space="preserve"> evidenziano come la Via Valeria compisse qualche curve prima di entrare in </w:t>
      </w:r>
      <w:r>
        <w:rPr>
          <w:i/>
          <w:iCs/>
          <w:color w:val="000000"/>
          <w:sz w:val="28"/>
          <w:szCs w:val="28"/>
        </w:rPr>
        <w:t>Alba Fucens</w:t>
      </w:r>
      <w:r>
        <w:rPr>
          <w:color w:val="000000"/>
          <w:sz w:val="28"/>
          <w:szCs w:val="28"/>
        </w:rPr>
        <w:t>. Il Promis in particolare utilizza il verbo “</w:t>
      </w:r>
      <w:r>
        <w:rPr>
          <w:i/>
          <w:iCs/>
          <w:color w:val="000000"/>
          <w:sz w:val="28"/>
          <w:szCs w:val="28"/>
        </w:rPr>
        <w:t>serpeggiare</w:t>
      </w:r>
      <w:r>
        <w:rPr>
          <w:color w:val="000000"/>
          <w:sz w:val="28"/>
          <w:szCs w:val="28"/>
        </w:rPr>
        <w:t>” per indicare il tracciato sinuoso della Via Valeria che sale alla colonia</w:t>
      </w:r>
      <w:r>
        <w:rPr>
          <w:color w:val="000000"/>
          <w:sz w:val="28"/>
          <w:szCs w:val="28"/>
          <w:vertAlign w:val="superscript"/>
        </w:rPr>
        <w:footnoteReference w:id="327"/>
      </w:r>
      <w:r>
        <w:rPr>
          <w:color w:val="000000"/>
          <w:sz w:val="28"/>
          <w:szCs w:val="28"/>
        </w:rPr>
        <w:t>.</w:t>
      </w:r>
    </w:p>
    <w:p w14:paraId="1DA8D7B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In base alle indicazioni del Mertens la pendenza media del tratto tra i piedi della collina e la città è di circa il 10% e comporta notevoli difficoltà e molta fatica per i viaggiatori; se s’ipotizza qualche curva in più invece la pendenza media diminuisce e la strada appare più praticabile (al pari del tratto all’interno del paese di Tagliacozzo).</w:t>
      </w:r>
    </w:p>
    <w:p w14:paraId="1DA8D7B8" w14:textId="77777777" w:rsidR="005A5FF2" w:rsidRDefault="005A5FF2">
      <w:pPr>
        <w:pBdr>
          <w:top w:val="nil"/>
          <w:left w:val="nil"/>
          <w:bottom w:val="nil"/>
          <w:right w:val="nil"/>
          <w:between w:val="nil"/>
        </w:pBdr>
        <w:ind w:firstLine="851"/>
        <w:jc w:val="both"/>
        <w:rPr>
          <w:color w:val="000000"/>
          <w:sz w:val="28"/>
          <w:szCs w:val="28"/>
        </w:rPr>
      </w:pPr>
    </w:p>
    <w:p w14:paraId="1DA8D7B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Sebbene la strada antica non esista più è possibile percorrere un malmesso sentiero in senso inverso, dalla Porta Follonica di </w:t>
      </w:r>
      <w:r>
        <w:rPr>
          <w:i/>
          <w:iCs/>
          <w:color w:val="000000"/>
          <w:sz w:val="28"/>
          <w:szCs w:val="28"/>
        </w:rPr>
        <w:t>Alba Fucens</w:t>
      </w:r>
      <w:r>
        <w:rPr>
          <w:color w:val="000000"/>
          <w:sz w:val="28"/>
          <w:szCs w:val="28"/>
        </w:rPr>
        <w:t xml:space="preserve"> verso i Piani Palentini. Questo stradello ripercorre forse per il primo tratto la strada romana, sebbene la totale mancanza di resti antichi non permetta alcuna ipotesi. Percorrendo questo sentiero ci si rende conto che la pendenza della collina di </w:t>
      </w:r>
      <w:r>
        <w:rPr>
          <w:i/>
          <w:iCs/>
          <w:color w:val="000000"/>
          <w:sz w:val="28"/>
          <w:szCs w:val="28"/>
        </w:rPr>
        <w:t>Alba Fucens</w:t>
      </w:r>
      <w:r>
        <w:rPr>
          <w:color w:val="000000"/>
          <w:sz w:val="28"/>
          <w:szCs w:val="28"/>
        </w:rPr>
        <w:t xml:space="preserve"> è davvero notevole e che era quindi abbastanza probabile l’esistenza di alcuni tornanti prima di giungere in città.</w:t>
      </w:r>
    </w:p>
    <w:p w14:paraId="1DA8D7B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sentiero attuale giunge alla fonte Follonica con una sola curva in prossimità dell’ingresso in città; questo tratto di percorso potrebbe effettivamente ricalcare l’antica strada che entrava in città dalla Porta Follonica.</w:t>
      </w:r>
    </w:p>
    <w:p w14:paraId="1DA8D7B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Superata la fonte, il sentiero moderno si restringe e diventa molto ripido, tanto che per spezzare la forte pendenza la strada compie quasi subito due stretti tornanti.</w:t>
      </w:r>
    </w:p>
    <w:p w14:paraId="1DA8D7B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Subito dopo, lo stradello si perde in un campo arato e non è più possibile seguirlo.</w:t>
      </w:r>
    </w:p>
    <w:p w14:paraId="1DA8D7B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Penso che la strada seguisse il fosso Vicendia fin quasi all’incrocio tra la provinciale Cappelle-Magliano dei Marsi, compiendo qualche altro tornante.</w:t>
      </w:r>
    </w:p>
    <w:p w14:paraId="1DA8D7B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Oggi è possibile percorrere con qualche difficoltà un sentiero che, superato il fosso chiamato Fossato giunge in località Pagone.</w:t>
      </w:r>
    </w:p>
    <w:p w14:paraId="1DA8D7BF" w14:textId="77777777" w:rsidR="005A5FF2" w:rsidRDefault="005A5FF2">
      <w:pPr>
        <w:pBdr>
          <w:top w:val="nil"/>
          <w:left w:val="nil"/>
          <w:bottom w:val="nil"/>
          <w:right w:val="nil"/>
          <w:between w:val="nil"/>
        </w:pBdr>
        <w:ind w:firstLine="851"/>
        <w:jc w:val="both"/>
        <w:rPr>
          <w:color w:val="000000"/>
          <w:sz w:val="28"/>
          <w:szCs w:val="28"/>
        </w:rPr>
      </w:pPr>
      <w:bookmarkStart w:id="200" w:name="_2yutaiw" w:colFirst="0" w:colLast="0"/>
      <w:bookmarkEnd w:id="200"/>
    </w:p>
    <w:p w14:paraId="1DA8D7C0" w14:textId="77777777" w:rsidR="005A5FF2" w:rsidRDefault="00AC4550">
      <w:pPr>
        <w:keepNext/>
        <w:pBdr>
          <w:top w:val="nil"/>
          <w:left w:val="nil"/>
          <w:bottom w:val="nil"/>
          <w:right w:val="nil"/>
          <w:between w:val="nil"/>
        </w:pBdr>
        <w:jc w:val="both"/>
        <w:rPr>
          <w:i/>
          <w:iCs/>
          <w:color w:val="000000"/>
          <w:sz w:val="28"/>
          <w:szCs w:val="28"/>
        </w:rPr>
      </w:pPr>
      <w:r>
        <w:rPr>
          <w:i/>
          <w:iCs/>
          <w:color w:val="000000"/>
          <w:sz w:val="28"/>
          <w:szCs w:val="28"/>
        </w:rPr>
        <w:t>Alba Fucens</w:t>
      </w:r>
    </w:p>
    <w:p w14:paraId="1DA8D7C1" w14:textId="77777777" w:rsidR="005A5FF2" w:rsidRDefault="005A5FF2">
      <w:pPr>
        <w:pBdr>
          <w:top w:val="nil"/>
          <w:left w:val="nil"/>
          <w:bottom w:val="nil"/>
          <w:right w:val="nil"/>
          <w:between w:val="nil"/>
        </w:pBdr>
        <w:ind w:firstLine="851"/>
        <w:jc w:val="both"/>
        <w:rPr>
          <w:color w:val="000000"/>
          <w:sz w:val="28"/>
          <w:szCs w:val="28"/>
        </w:rPr>
      </w:pPr>
    </w:p>
    <w:p w14:paraId="1DA8D7C2" w14:textId="77777777" w:rsidR="005A5FF2" w:rsidRDefault="00AC4550">
      <w:pPr>
        <w:pBdr>
          <w:top w:val="nil"/>
          <w:left w:val="nil"/>
          <w:bottom w:val="nil"/>
          <w:right w:val="nil"/>
          <w:between w:val="nil"/>
        </w:pBdr>
        <w:ind w:firstLine="851"/>
        <w:jc w:val="both"/>
        <w:rPr>
          <w:color w:val="000000"/>
          <w:sz w:val="28"/>
          <w:szCs w:val="28"/>
        </w:rPr>
      </w:pPr>
      <w:r>
        <w:rPr>
          <w:i/>
          <w:iCs/>
          <w:color w:val="000000"/>
          <w:sz w:val="28"/>
          <w:szCs w:val="28"/>
        </w:rPr>
        <w:t xml:space="preserve">Alba Fucens </w:t>
      </w:r>
      <w:r>
        <w:rPr>
          <w:color w:val="000000"/>
          <w:sz w:val="28"/>
          <w:szCs w:val="28"/>
        </w:rPr>
        <w:t xml:space="preserve">costituiva il crocevia dell’Italia centrale e rappresentava un centro strategicamente rilevante, in quanto sita lungo la Via Valeria e lungo la strada che da </w:t>
      </w:r>
      <w:r>
        <w:rPr>
          <w:i/>
          <w:iCs/>
          <w:color w:val="000000"/>
          <w:sz w:val="28"/>
          <w:szCs w:val="28"/>
        </w:rPr>
        <w:t>Reate</w:t>
      </w:r>
      <w:r>
        <w:rPr>
          <w:color w:val="000000"/>
          <w:sz w:val="28"/>
          <w:szCs w:val="28"/>
        </w:rPr>
        <w:t xml:space="preserve"> giungeva fino alla valli del Liri e del Sacco.</w:t>
      </w:r>
    </w:p>
    <w:p w14:paraId="1DA8D7C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In un primo tempo la città svolse il ruolo di avamposto militare di Roma, affinché le legioni della Repubblica potessero giungere alle sponde dell’Adriatico.</w:t>
      </w:r>
    </w:p>
    <w:p w14:paraId="1DA8D7C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In una seconda fase la città divenne il cuore economico e commerciale dell’Italia Centrale, in virtù del suo grande mercato punto di riferimento per tutti i mercanti italici.</w:t>
      </w:r>
    </w:p>
    <w:p w14:paraId="1DA8D7C5" w14:textId="77777777" w:rsidR="005A5FF2" w:rsidRDefault="00AC4550">
      <w:pPr>
        <w:pBdr>
          <w:top w:val="nil"/>
          <w:left w:val="nil"/>
          <w:bottom w:val="nil"/>
          <w:right w:val="nil"/>
          <w:between w:val="nil"/>
        </w:pBdr>
        <w:ind w:firstLine="851"/>
        <w:jc w:val="both"/>
        <w:rPr>
          <w:color w:val="000000"/>
          <w:sz w:val="28"/>
          <w:szCs w:val="28"/>
        </w:rPr>
      </w:pPr>
      <w:r>
        <w:rPr>
          <w:i/>
          <w:iCs/>
          <w:color w:val="000000"/>
          <w:sz w:val="28"/>
          <w:szCs w:val="28"/>
        </w:rPr>
        <w:t>Alba Fucens</w:t>
      </w:r>
      <w:r>
        <w:rPr>
          <w:color w:val="000000"/>
          <w:sz w:val="28"/>
          <w:szCs w:val="28"/>
        </w:rPr>
        <w:t xml:space="preserve"> poté svolgere il suo ruolo solo in virtù di due condizioni.</w:t>
      </w:r>
    </w:p>
    <w:p w14:paraId="1DA8D7C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lastRenderedPageBreak/>
        <w:t>La prima era l’imprendibilità assoluta della città e la fortissima guarnigione militare capace d’intervenire rapidamente a giro d’orizzonte e su medie distanze.</w:t>
      </w:r>
    </w:p>
    <w:p w14:paraId="1DA8D7C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La seconda era la presenza di comode strade che da </w:t>
      </w:r>
      <w:r>
        <w:rPr>
          <w:i/>
          <w:iCs/>
          <w:color w:val="000000"/>
          <w:sz w:val="28"/>
          <w:szCs w:val="28"/>
        </w:rPr>
        <w:t>Alba Fucens</w:t>
      </w:r>
      <w:r>
        <w:rPr>
          <w:color w:val="000000"/>
          <w:sz w:val="28"/>
          <w:szCs w:val="28"/>
        </w:rPr>
        <w:t xml:space="preserve"> si irradiavano in tutte le direzioni.</w:t>
      </w:r>
    </w:p>
    <w:p w14:paraId="1DA8D7C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Infatti tutto il territorio centuriato di </w:t>
      </w:r>
      <w:r>
        <w:rPr>
          <w:i/>
          <w:iCs/>
          <w:color w:val="000000"/>
          <w:sz w:val="28"/>
          <w:szCs w:val="28"/>
        </w:rPr>
        <w:t>Alba Fucens</w:t>
      </w:r>
      <w:r>
        <w:rPr>
          <w:color w:val="000000"/>
          <w:sz w:val="28"/>
          <w:szCs w:val="28"/>
        </w:rPr>
        <w:t xml:space="preserve"> era attraversato da strade  di grande rilevanza, sia strategico militare, sia commerciale.</w:t>
      </w:r>
    </w:p>
    <w:p w14:paraId="1DA8D7C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Oltre alla Via Valeria, che provenendo dal Valico di Monte Bove proseguiva lungo la sponda settentrionale del lago Fucino verso la città di </w:t>
      </w:r>
      <w:r>
        <w:rPr>
          <w:i/>
          <w:iCs/>
          <w:color w:val="000000"/>
          <w:sz w:val="28"/>
          <w:szCs w:val="28"/>
        </w:rPr>
        <w:t xml:space="preserve">Marruvium </w:t>
      </w:r>
      <w:r>
        <w:rPr>
          <w:color w:val="000000"/>
          <w:sz w:val="28"/>
          <w:szCs w:val="28"/>
        </w:rPr>
        <w:t xml:space="preserve">e verso il Mare Adriatico, una seconda via importantissima era la cosiddetta via del mercenariato, che da </w:t>
      </w:r>
      <w:r>
        <w:rPr>
          <w:i/>
          <w:iCs/>
          <w:color w:val="000000"/>
          <w:sz w:val="28"/>
          <w:szCs w:val="28"/>
        </w:rPr>
        <w:t>Alba Fucens</w:t>
      </w:r>
      <w:r>
        <w:rPr>
          <w:color w:val="000000"/>
          <w:sz w:val="28"/>
          <w:szCs w:val="28"/>
        </w:rPr>
        <w:t xml:space="preserve"> attraverso la val Roveto portava a </w:t>
      </w:r>
      <w:r>
        <w:rPr>
          <w:i/>
          <w:iCs/>
          <w:color w:val="000000"/>
          <w:sz w:val="28"/>
          <w:szCs w:val="28"/>
        </w:rPr>
        <w:t>Sora</w:t>
      </w:r>
      <w:r>
        <w:rPr>
          <w:color w:val="000000"/>
          <w:sz w:val="28"/>
          <w:szCs w:val="28"/>
        </w:rPr>
        <w:t xml:space="preserve"> e poi alla valle del Liri.</w:t>
      </w:r>
    </w:p>
    <w:p w14:paraId="1DA8D7C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 questa via appartiene probabilmente il miliario di età traianea rinvenuto nel 1700 a Cappelle ed attribuito in un primo momento erroneamente alla Via Valeria</w:t>
      </w:r>
      <w:r>
        <w:rPr>
          <w:color w:val="000000"/>
          <w:sz w:val="28"/>
          <w:szCs w:val="28"/>
          <w:vertAlign w:val="superscript"/>
        </w:rPr>
        <w:footnoteReference w:id="328"/>
      </w:r>
      <w:r>
        <w:rPr>
          <w:color w:val="000000"/>
          <w:sz w:val="28"/>
          <w:szCs w:val="28"/>
        </w:rPr>
        <w:t xml:space="preserve">. Le cinquantasei miglia che segna questa pietra miliare coincidono con la distanza tra la Via Latina ed </w:t>
      </w:r>
      <w:r>
        <w:rPr>
          <w:i/>
          <w:iCs/>
          <w:color w:val="000000"/>
          <w:sz w:val="28"/>
          <w:szCs w:val="28"/>
        </w:rPr>
        <w:t>Alba Fucens</w:t>
      </w:r>
      <w:r>
        <w:rPr>
          <w:color w:val="000000"/>
          <w:sz w:val="28"/>
          <w:szCs w:val="28"/>
        </w:rPr>
        <w:t>, mentre più difficile è collegarle al percorso della Via Valeria.</w:t>
      </w:r>
    </w:p>
    <w:p w14:paraId="1DA8D7C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Un’altra strada confluiva nella Via Valeria poco prima di entrare in </w:t>
      </w:r>
      <w:r>
        <w:rPr>
          <w:i/>
          <w:iCs/>
          <w:color w:val="000000"/>
          <w:sz w:val="28"/>
          <w:szCs w:val="28"/>
        </w:rPr>
        <w:t>Alba Fucens</w:t>
      </w:r>
      <w:r>
        <w:rPr>
          <w:color w:val="000000"/>
          <w:sz w:val="28"/>
          <w:szCs w:val="28"/>
        </w:rPr>
        <w:t>, non lontano dalla Fonte Fullonica.</w:t>
      </w:r>
    </w:p>
    <w:p w14:paraId="1DA8D7C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Si tratta della </w:t>
      </w:r>
      <w:r>
        <w:rPr>
          <w:i/>
          <w:iCs/>
          <w:color w:val="000000"/>
          <w:sz w:val="28"/>
          <w:szCs w:val="28"/>
        </w:rPr>
        <w:t>Via Quinctia</w:t>
      </w:r>
      <w:r>
        <w:rPr>
          <w:color w:val="000000"/>
          <w:sz w:val="28"/>
          <w:szCs w:val="28"/>
        </w:rPr>
        <w:t xml:space="preserve">, proveniente da </w:t>
      </w:r>
      <w:r>
        <w:rPr>
          <w:i/>
          <w:iCs/>
          <w:color w:val="000000"/>
          <w:sz w:val="28"/>
          <w:szCs w:val="28"/>
        </w:rPr>
        <w:t>Reate</w:t>
      </w:r>
      <w:r>
        <w:rPr>
          <w:color w:val="000000"/>
          <w:sz w:val="28"/>
          <w:szCs w:val="28"/>
        </w:rPr>
        <w:t xml:space="preserve">, che metteva in comunicazione la colonia di </w:t>
      </w:r>
      <w:r>
        <w:rPr>
          <w:i/>
          <w:iCs/>
          <w:color w:val="000000"/>
          <w:sz w:val="28"/>
          <w:szCs w:val="28"/>
        </w:rPr>
        <w:t>Alba Fucens</w:t>
      </w:r>
      <w:r>
        <w:rPr>
          <w:color w:val="000000"/>
          <w:sz w:val="28"/>
          <w:szCs w:val="28"/>
        </w:rPr>
        <w:t xml:space="preserve"> con l’alta Valle del Salto.</w:t>
      </w:r>
    </w:p>
    <w:p w14:paraId="1DA8D7C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strada ripercorreva un tracciato di certo antichissimo al pari di quello della Via Valeria e della via del mercenariato, tutte vie che riprendono percorsi preromani, mettendo in comunicazione zone anche molto lontane.</w:t>
      </w:r>
    </w:p>
    <w:p w14:paraId="1DA8D7C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Sulla </w:t>
      </w:r>
      <w:r>
        <w:rPr>
          <w:i/>
          <w:iCs/>
          <w:color w:val="000000"/>
          <w:sz w:val="28"/>
          <w:szCs w:val="28"/>
        </w:rPr>
        <w:t>Via Quinctia</w:t>
      </w:r>
      <w:r>
        <w:rPr>
          <w:color w:val="000000"/>
          <w:sz w:val="28"/>
          <w:szCs w:val="28"/>
        </w:rPr>
        <w:t xml:space="preserve"> doveva inoltre confluire una viabilità secondaria proveniente dalla Via Claudia Nova, che univa la Via Salaria con il prolungamento della Via Valeria verso il Mare Adriatico, la Via Claudia Valeria.</w:t>
      </w:r>
    </w:p>
    <w:p w14:paraId="1DA8D7CF" w14:textId="77777777" w:rsidR="005A5FF2" w:rsidRDefault="005A5FF2">
      <w:pPr>
        <w:pBdr>
          <w:top w:val="nil"/>
          <w:left w:val="nil"/>
          <w:bottom w:val="nil"/>
          <w:right w:val="nil"/>
          <w:between w:val="nil"/>
        </w:pBdr>
        <w:ind w:firstLine="851"/>
        <w:jc w:val="both"/>
        <w:rPr>
          <w:color w:val="000000"/>
          <w:sz w:val="28"/>
          <w:szCs w:val="28"/>
        </w:rPr>
      </w:pPr>
      <w:bookmarkStart w:id="201" w:name="_1e03kqp" w:colFirst="0" w:colLast="0"/>
      <w:bookmarkEnd w:id="201"/>
    </w:p>
    <w:p w14:paraId="1DA8D7D0" w14:textId="77777777" w:rsidR="005A5FF2" w:rsidRDefault="00AC4550">
      <w:pPr>
        <w:keepNext/>
        <w:pBdr>
          <w:top w:val="nil"/>
          <w:left w:val="nil"/>
          <w:bottom w:val="nil"/>
          <w:right w:val="nil"/>
          <w:between w:val="nil"/>
        </w:pBdr>
        <w:jc w:val="both"/>
        <w:rPr>
          <w:color w:val="000000"/>
          <w:sz w:val="28"/>
          <w:szCs w:val="28"/>
        </w:rPr>
      </w:pPr>
      <w:r>
        <w:rPr>
          <w:i/>
          <w:iCs/>
          <w:color w:val="000000"/>
          <w:sz w:val="28"/>
          <w:szCs w:val="28"/>
        </w:rPr>
        <w:t xml:space="preserve">La Via Valeria in </w:t>
      </w:r>
      <w:r>
        <w:rPr>
          <w:color w:val="000000"/>
          <w:sz w:val="28"/>
          <w:szCs w:val="28"/>
        </w:rPr>
        <w:t>Alba Fucens</w:t>
      </w:r>
    </w:p>
    <w:p w14:paraId="1DA8D7D1" w14:textId="77777777" w:rsidR="005A5FF2" w:rsidRDefault="005A5FF2">
      <w:pPr>
        <w:pBdr>
          <w:top w:val="nil"/>
          <w:left w:val="nil"/>
          <w:bottom w:val="nil"/>
          <w:right w:val="nil"/>
          <w:between w:val="nil"/>
        </w:pBdr>
        <w:ind w:firstLine="851"/>
        <w:jc w:val="both"/>
        <w:rPr>
          <w:color w:val="000000"/>
          <w:sz w:val="28"/>
          <w:szCs w:val="28"/>
        </w:rPr>
      </w:pPr>
    </w:p>
    <w:p w14:paraId="1DA8D7D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Individuare il percorso della Via Valeria attraverso la città di </w:t>
      </w:r>
      <w:r>
        <w:rPr>
          <w:i/>
          <w:iCs/>
          <w:color w:val="000000"/>
          <w:sz w:val="28"/>
          <w:szCs w:val="28"/>
        </w:rPr>
        <w:t>Alba Fucens</w:t>
      </w:r>
      <w:r>
        <w:rPr>
          <w:color w:val="000000"/>
          <w:sz w:val="28"/>
          <w:szCs w:val="28"/>
        </w:rPr>
        <w:t xml:space="preserve"> (fig.233) presenta non poche difficoltà, prima fra tutte capire da quale Porta la strada romana entrasse in città, da Porta Fullonica o da Porta Massima. Infatti lungo la salita da Scurcola verso </w:t>
      </w:r>
      <w:r>
        <w:rPr>
          <w:i/>
          <w:iCs/>
          <w:color w:val="000000"/>
          <w:sz w:val="28"/>
          <w:szCs w:val="28"/>
        </w:rPr>
        <w:t>Alba Fucens</w:t>
      </w:r>
      <w:r>
        <w:rPr>
          <w:color w:val="000000"/>
          <w:sz w:val="28"/>
          <w:szCs w:val="28"/>
        </w:rPr>
        <w:t>, la Via Valeria si divideva in due rami.</w:t>
      </w:r>
    </w:p>
    <w:p w14:paraId="1DA8D7D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primo si congiungeva con la via del mercenariato ed entrava per Porta Massima.</w:t>
      </w:r>
    </w:p>
    <w:p w14:paraId="1DA8D7D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Il secondo invece continuava fino alla fonte Fullonica e poi entrava per la Porta omonima. Questo collegamento aveva lo scopo di intercettare la viabilità proveniente da </w:t>
      </w:r>
      <w:r>
        <w:rPr>
          <w:i/>
          <w:iCs/>
          <w:color w:val="000000"/>
          <w:sz w:val="28"/>
          <w:szCs w:val="28"/>
        </w:rPr>
        <w:t>Reate</w:t>
      </w:r>
      <w:r>
        <w:rPr>
          <w:color w:val="000000"/>
          <w:sz w:val="28"/>
          <w:szCs w:val="28"/>
        </w:rPr>
        <w:t xml:space="preserve"> e da tutta l’Italia Centrale.</w:t>
      </w:r>
    </w:p>
    <w:p w14:paraId="1DA8D7D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Passo ora a descrivere l’architettura delle porte di </w:t>
      </w:r>
      <w:r>
        <w:rPr>
          <w:i/>
          <w:iCs/>
          <w:color w:val="000000"/>
          <w:sz w:val="28"/>
          <w:szCs w:val="28"/>
        </w:rPr>
        <w:t>Alba Fucens</w:t>
      </w:r>
      <w:r>
        <w:rPr>
          <w:color w:val="000000"/>
          <w:sz w:val="28"/>
          <w:szCs w:val="28"/>
        </w:rPr>
        <w:t>, visto che le varie ipotesi sul percorso della Via Valeria in città rendono possibile far passare la strada romana attraverso una Porta qualunque.</w:t>
      </w:r>
    </w:p>
    <w:p w14:paraId="1DA8D7D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Porta settentrionale o Fullonica (fig.234), larga mt. 4 costituiva l’accesso principale in città attraverso la Via Valeria. Questa Porta era ben munita essendo quella da cui entrava la strada proveniente da Roma.</w:t>
      </w:r>
    </w:p>
    <w:p w14:paraId="1DA8D7D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lastRenderedPageBreak/>
        <w:t>Infatti era rinforzata da muri dalla parte interna, mentre all’esterno era difesa da un possente bastione a pianta quadrata. Chiare alla vista risultano le guide verticali attraverso cui scorreva la saracinesca che impediva l’accesso alla città in caso di assedio. La saracinesca è ben all’interno (mt. 2,70) rispetto all’ingresso della Porta dal lato esterno. Questo fa supporre che l’andito fosse coperto e che, al pari delle fortezze medievali, la copertura fosse munita di feritoie e di caditoie per lanciare</w:t>
      </w:r>
      <w:r>
        <w:rPr>
          <w:color w:val="000000"/>
          <w:sz w:val="28"/>
          <w:szCs w:val="28"/>
        </w:rPr>
        <w:t xml:space="preserve"> o gettare sugli assalitori penetrati nell’andito dardi, liquido bollente od altro materiale offensivo.</w:t>
      </w:r>
    </w:p>
    <w:p w14:paraId="1DA8D7D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disposizione del bastione era quella classica delle porte scee</w:t>
      </w:r>
      <w:r>
        <w:rPr>
          <w:color w:val="000000"/>
          <w:sz w:val="28"/>
          <w:szCs w:val="28"/>
          <w:vertAlign w:val="superscript"/>
        </w:rPr>
        <w:footnoteReference w:id="329"/>
      </w:r>
      <w:r>
        <w:rPr>
          <w:color w:val="000000"/>
          <w:sz w:val="28"/>
          <w:szCs w:val="28"/>
        </w:rPr>
        <w:t>.</w:t>
      </w:r>
    </w:p>
    <w:p w14:paraId="1DA8D7D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La Porta occidentale o Massima (fig.235) è larga ben mt. 10 ed era suddivisa in due da un pilastro centrale. Anche questa Porta aveva una torre difensiva, di forma cilindrica, posta sul lato meridionale del muro di cinta che qui avanza di circa mt. 15. La torre venne aggiunta dopo la costruzione delle mura della città, che nel caso di Porta Massima non prevedevano bastioni ma solo un angolo molto stretto in prossimità del lato Sud della Porta, cosi da costituire esse stesse una sorta di bastione difensivo. </w:t>
      </w:r>
      <w:r>
        <w:rPr>
          <w:color w:val="000000"/>
          <w:sz w:val="28"/>
          <w:szCs w:val="28"/>
        </w:rPr>
        <w:t>Presso la Porta si trovano i nuclei di due antichi sepolcri (n.</w:t>
      </w:r>
      <w:r>
        <w:rPr>
          <w:b/>
          <w:bCs/>
          <w:color w:val="000000"/>
          <w:sz w:val="28"/>
          <w:szCs w:val="28"/>
        </w:rPr>
        <w:t>118</w:t>
      </w:r>
      <w:r>
        <w:rPr>
          <w:color w:val="000000"/>
          <w:sz w:val="28"/>
          <w:szCs w:val="28"/>
        </w:rPr>
        <w:t xml:space="preserve">, </w:t>
      </w:r>
      <w:r>
        <w:rPr>
          <w:b/>
          <w:bCs/>
          <w:color w:val="000000"/>
          <w:sz w:val="28"/>
          <w:szCs w:val="28"/>
        </w:rPr>
        <w:t>119</w:t>
      </w:r>
      <w:r>
        <w:rPr>
          <w:color w:val="000000"/>
          <w:sz w:val="28"/>
          <w:szCs w:val="28"/>
        </w:rPr>
        <w:t>).</w:t>
      </w:r>
    </w:p>
    <w:p w14:paraId="1DA8D7D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Porta orientale o di Massa (fig.236) era la sola non protetta da una torre o da un bastione, ma semplicemente da una sporgenza delle mura, cosi da ottenere uno scopo analogo a quello delle torri- bastioni nelle altre porte.</w:t>
      </w:r>
    </w:p>
    <w:p w14:paraId="1DA8D7D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quarta Porta</w:t>
      </w:r>
      <w:r>
        <w:rPr>
          <w:color w:val="000000"/>
          <w:sz w:val="28"/>
          <w:szCs w:val="28"/>
          <w:vertAlign w:val="superscript"/>
        </w:rPr>
        <w:footnoteReference w:id="330"/>
      </w:r>
      <w:r>
        <w:rPr>
          <w:color w:val="000000"/>
          <w:sz w:val="28"/>
          <w:szCs w:val="28"/>
        </w:rPr>
        <w:t xml:space="preserve"> della città era quella Meridionale (fig.237), che si apre in corrispondenza della via principale della città, la cosiddetta via del Miliario, che descrive una leggera curva prima di raggiungerla. La Porta era protetta da un bastione di pianta quasi quadrata (circa mt. 7,5 di lato), di funzione identica a quello delle porte Fullonica e Massima.</w:t>
      </w:r>
    </w:p>
    <w:p w14:paraId="1DA8D7DC" w14:textId="77777777" w:rsidR="005A5FF2" w:rsidRDefault="005A5FF2">
      <w:pPr>
        <w:pBdr>
          <w:top w:val="nil"/>
          <w:left w:val="nil"/>
          <w:bottom w:val="nil"/>
          <w:right w:val="nil"/>
          <w:between w:val="nil"/>
        </w:pBdr>
        <w:ind w:firstLine="851"/>
        <w:jc w:val="both"/>
        <w:rPr>
          <w:color w:val="000000"/>
          <w:sz w:val="28"/>
          <w:szCs w:val="28"/>
        </w:rPr>
      </w:pPr>
    </w:p>
    <w:p w14:paraId="1DA8D7D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Lo schema dell’abitato offre più di una possibilità riguardo all’andamento della Via Valeria </w:t>
      </w:r>
      <w:r>
        <w:rPr>
          <w:i/>
          <w:iCs/>
          <w:color w:val="000000"/>
          <w:sz w:val="28"/>
          <w:szCs w:val="28"/>
        </w:rPr>
        <w:t>intra moenia</w:t>
      </w:r>
      <w:r>
        <w:rPr>
          <w:color w:val="000000"/>
          <w:sz w:val="28"/>
          <w:szCs w:val="28"/>
        </w:rPr>
        <w:t>.</w:t>
      </w:r>
    </w:p>
    <w:p w14:paraId="1DA8D7D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Tre sono i percorsi della consolare che godono maggior favore presso gli studiosi.</w:t>
      </w:r>
    </w:p>
    <w:p w14:paraId="1DA8D7D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primo prevede che la Via Valeria colleghi con andamento quasi rettilineo Porta Massima con Porta di Massa.</w:t>
      </w:r>
    </w:p>
    <w:p w14:paraId="1DA8D7E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secondo invece comporta che la strada romana entri da Porta Fullonica. Da qui fino al teatro la Via Valeria percorreva la zona più orientale della parte centrale della città, conosciuta come “Piano di Civita”; si tratta di una valle larga circa 100 metri orientata NO-SE, il cui livello è leggermente inclinato da NO (960 metri) a SE (940 metri) nella quale si trovavano tutti i più importanti edifici pubblici.</w:t>
      </w:r>
    </w:p>
    <w:p w14:paraId="1DA8D7E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 ridosso del lato Nord della cavea del teatro, la strada compiva una stretta curva e dirigeva verso la Porta di Massa da cui usciva dalla colonia.</w:t>
      </w:r>
    </w:p>
    <w:p w14:paraId="1DA8D7E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terzo percorso prevede che la Via Valeria, entrata dalla Porta di Massa, costeggi sul lato Ovest il Foro</w:t>
      </w:r>
      <w:r>
        <w:rPr>
          <w:color w:val="000000"/>
          <w:sz w:val="28"/>
          <w:szCs w:val="28"/>
          <w:vertAlign w:val="superscript"/>
        </w:rPr>
        <w:footnoteReference w:id="331"/>
      </w:r>
      <w:r>
        <w:rPr>
          <w:color w:val="000000"/>
          <w:sz w:val="28"/>
          <w:szCs w:val="28"/>
        </w:rPr>
        <w:t>. Poi, subito prima della Basilica la consolare deviava quasi ad angolo retto per Via dell’Elefante (cosiddetta in seguito alla scoperta di un sedile decorato con protomi di elefanti), per giungere in breve a Porta di Massa.</w:t>
      </w:r>
    </w:p>
    <w:p w14:paraId="1DA8D7E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lastRenderedPageBreak/>
        <w:t>Esiste anche un quarto tracciato; esso prevede un attraversamento completo del foro, sia che la Via Valeria provenga da Porta Fullonica sia da Porta Massima. La prima parte del percorso è identica a quella proposta nella terza ipotesi. Arrivata all’altezza della Basilica la Via Valeria non voltava verso Porta di Massa, ma continuava a costeggiare il Foro lungo la strada che prende il nome di Via del Miliario, dal ritrovamento del 68° miliario della Via Valeria (n.</w:t>
      </w:r>
      <w:r>
        <w:rPr>
          <w:b/>
          <w:bCs/>
          <w:color w:val="000000"/>
          <w:sz w:val="28"/>
          <w:szCs w:val="28"/>
        </w:rPr>
        <w:t>117</w:t>
      </w:r>
      <w:r>
        <w:rPr>
          <w:color w:val="000000"/>
          <w:sz w:val="28"/>
          <w:szCs w:val="28"/>
        </w:rPr>
        <w:t xml:space="preserve">) subito dopo la Basilica, presso la stretta stradina che conduce al </w:t>
      </w:r>
      <w:r>
        <w:rPr>
          <w:i/>
          <w:iCs/>
          <w:color w:val="000000"/>
          <w:sz w:val="28"/>
          <w:szCs w:val="28"/>
        </w:rPr>
        <w:t>Macellum</w:t>
      </w:r>
      <w:r>
        <w:rPr>
          <w:color w:val="000000"/>
          <w:sz w:val="28"/>
          <w:szCs w:val="28"/>
        </w:rPr>
        <w:t xml:space="preserve"> (via dell’Elefante).</w:t>
      </w:r>
    </w:p>
    <w:p w14:paraId="1DA8D7E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Infine la Via Valeria usciva dalla città dalla Porta Meridionale</w:t>
      </w:r>
      <w:r>
        <w:rPr>
          <w:color w:val="000000"/>
          <w:sz w:val="28"/>
          <w:szCs w:val="28"/>
          <w:vertAlign w:val="superscript"/>
        </w:rPr>
        <w:footnoteReference w:id="332"/>
      </w:r>
      <w:r>
        <w:rPr>
          <w:color w:val="000000"/>
          <w:sz w:val="28"/>
          <w:szCs w:val="28"/>
        </w:rPr>
        <w:t>.</w:t>
      </w:r>
    </w:p>
    <w:p w14:paraId="1DA8D7E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L’esistenza di questo quarto percorso è rafforzata dalla posizione in cui venne ritrovato il miliario, poco oltre l’incrocio tra Via del Miliario e Via dell’Elefante.</w:t>
      </w:r>
    </w:p>
    <w:p w14:paraId="1DA8D7E6" w14:textId="77777777" w:rsidR="005A5FF2" w:rsidRDefault="005A5FF2">
      <w:pPr>
        <w:pBdr>
          <w:top w:val="nil"/>
          <w:left w:val="nil"/>
          <w:bottom w:val="nil"/>
          <w:right w:val="nil"/>
          <w:between w:val="nil"/>
        </w:pBdr>
        <w:ind w:firstLine="851"/>
        <w:jc w:val="both"/>
        <w:rPr>
          <w:color w:val="000000"/>
          <w:sz w:val="28"/>
          <w:szCs w:val="28"/>
        </w:rPr>
      </w:pPr>
      <w:bookmarkStart w:id="202" w:name="_3xzr3ei" w:colFirst="0" w:colLast="0"/>
      <w:bookmarkEnd w:id="202"/>
    </w:p>
    <w:p w14:paraId="1DA8D7E7" w14:textId="77777777" w:rsidR="005A5FF2" w:rsidRDefault="00AC4550">
      <w:pPr>
        <w:keepNext/>
        <w:numPr>
          <w:ilvl w:val="1"/>
          <w:numId w:val="1"/>
        </w:numPr>
        <w:pBdr>
          <w:top w:val="nil"/>
          <w:left w:val="nil"/>
          <w:bottom w:val="nil"/>
          <w:right w:val="nil"/>
          <w:between w:val="nil"/>
        </w:pBdr>
        <w:jc w:val="both"/>
        <w:rPr>
          <w:b/>
          <w:bCs/>
          <w:color w:val="000000"/>
          <w:sz w:val="32"/>
          <w:szCs w:val="32"/>
        </w:rPr>
      </w:pPr>
      <w:r>
        <w:rPr>
          <w:b/>
          <w:bCs/>
          <w:color w:val="000000"/>
          <w:sz w:val="32"/>
          <w:szCs w:val="32"/>
        </w:rPr>
        <w:t xml:space="preserve">Tra </w:t>
      </w:r>
      <w:r>
        <w:rPr>
          <w:b/>
          <w:bCs/>
          <w:i/>
          <w:iCs/>
          <w:color w:val="000000"/>
          <w:sz w:val="32"/>
          <w:szCs w:val="32"/>
        </w:rPr>
        <w:t>Alba Fucens</w:t>
      </w:r>
      <w:r>
        <w:rPr>
          <w:b/>
          <w:bCs/>
          <w:color w:val="000000"/>
          <w:sz w:val="32"/>
          <w:szCs w:val="32"/>
        </w:rPr>
        <w:t xml:space="preserve"> e Paterno</w:t>
      </w:r>
    </w:p>
    <w:p w14:paraId="1DA8D7E8" w14:textId="77777777" w:rsidR="005A5FF2" w:rsidRDefault="005A5FF2">
      <w:pPr>
        <w:pBdr>
          <w:top w:val="nil"/>
          <w:left w:val="nil"/>
          <w:bottom w:val="nil"/>
          <w:right w:val="nil"/>
          <w:between w:val="nil"/>
        </w:pBdr>
        <w:ind w:firstLine="851"/>
        <w:jc w:val="both"/>
        <w:rPr>
          <w:color w:val="000000"/>
          <w:sz w:val="28"/>
          <w:szCs w:val="28"/>
        </w:rPr>
      </w:pPr>
    </w:p>
    <w:p w14:paraId="1DA8D7E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Via Valeria, uscita dalla Porta di Massa discendeva il fianco orientale del colle Pettorino con alcuni stretti tornanti. Questo tratto è molto stretto e malamente praticabile. La strada romana diviene una larga carrareccia in località Carbonara, poco prima di passare presso i resti di due sepolcri monumentali (n.</w:t>
      </w:r>
      <w:r>
        <w:rPr>
          <w:b/>
          <w:bCs/>
          <w:color w:val="000000"/>
          <w:sz w:val="28"/>
          <w:szCs w:val="28"/>
        </w:rPr>
        <w:t>120</w:t>
      </w:r>
      <w:r>
        <w:rPr>
          <w:color w:val="000000"/>
          <w:sz w:val="28"/>
          <w:szCs w:val="28"/>
        </w:rPr>
        <w:t xml:space="preserve">, </w:t>
      </w:r>
      <w:r>
        <w:rPr>
          <w:b/>
          <w:bCs/>
          <w:color w:val="000000"/>
          <w:sz w:val="28"/>
          <w:szCs w:val="28"/>
        </w:rPr>
        <w:t>121</w:t>
      </w:r>
      <w:r>
        <w:rPr>
          <w:color w:val="000000"/>
          <w:sz w:val="28"/>
          <w:szCs w:val="28"/>
        </w:rPr>
        <w:t>). Oltre il torrente chiamato Fossato, si trovano i resti di altri due sepolcri (n.</w:t>
      </w:r>
      <w:r>
        <w:rPr>
          <w:b/>
          <w:bCs/>
          <w:color w:val="000000"/>
          <w:sz w:val="28"/>
          <w:szCs w:val="28"/>
        </w:rPr>
        <w:t>122</w:t>
      </w:r>
      <w:r>
        <w:rPr>
          <w:color w:val="000000"/>
          <w:sz w:val="28"/>
          <w:szCs w:val="28"/>
        </w:rPr>
        <w:t xml:space="preserve">, </w:t>
      </w:r>
      <w:r>
        <w:rPr>
          <w:b/>
          <w:bCs/>
          <w:color w:val="000000"/>
          <w:sz w:val="28"/>
          <w:szCs w:val="28"/>
        </w:rPr>
        <w:t>123</w:t>
      </w:r>
      <w:r>
        <w:rPr>
          <w:color w:val="000000"/>
          <w:sz w:val="28"/>
          <w:szCs w:val="28"/>
        </w:rPr>
        <w:t>).</w:t>
      </w:r>
    </w:p>
    <w:p w14:paraId="1DA8D7E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Probabilmente la moderna via di campagna dà l’idea del percorso antico, ma lo ripercorre solo in parte, spostandosi di qualche decina di metri rispetto al tracciato romano.</w:t>
      </w:r>
    </w:p>
    <w:p w14:paraId="1DA8D7E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strada percorre campi di mandorli abbandonati attraversando le località Valle Solegara, Noce Leone e Macerino Vecchio.</w:t>
      </w:r>
    </w:p>
    <w:p w14:paraId="1DA8D7E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In quest’ultima contrada la Via Valeria incrocia la strada provinciale Avezzano-Magliano dei Marsi e poi si perde e non si rintraccia più fino a S. Pelino; infatti, la realizzazione di una grande cava ed il passaggio dell’autostrada hanno fatto scomparire qualsiasi traccia di strada antica.</w:t>
      </w:r>
    </w:p>
    <w:p w14:paraId="1DA8D7E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Oltre l’autostrada verso S. Pelino il tracciato della Via Valeria è ricostruibile in base alla cartografia precedente la realizzazione dell’autostrada ed alla posizione di due ville (la cui identificazione non è del tutto certa , n.</w:t>
      </w:r>
      <w:r>
        <w:rPr>
          <w:b/>
          <w:bCs/>
          <w:color w:val="000000"/>
          <w:sz w:val="28"/>
          <w:szCs w:val="28"/>
        </w:rPr>
        <w:t>124</w:t>
      </w:r>
      <w:r>
        <w:rPr>
          <w:color w:val="000000"/>
          <w:sz w:val="28"/>
          <w:szCs w:val="28"/>
        </w:rPr>
        <w:t xml:space="preserve">, </w:t>
      </w:r>
      <w:r>
        <w:rPr>
          <w:b/>
          <w:bCs/>
          <w:color w:val="000000"/>
          <w:sz w:val="28"/>
          <w:szCs w:val="28"/>
        </w:rPr>
        <w:t>125</w:t>
      </w:r>
      <w:r>
        <w:rPr>
          <w:color w:val="000000"/>
          <w:sz w:val="28"/>
          <w:szCs w:val="28"/>
        </w:rPr>
        <w:t>)</w:t>
      </w:r>
      <w:r>
        <w:rPr>
          <w:color w:val="000000"/>
          <w:sz w:val="28"/>
          <w:szCs w:val="28"/>
          <w:vertAlign w:val="superscript"/>
        </w:rPr>
        <w:footnoteReference w:id="333"/>
      </w:r>
      <w:r>
        <w:rPr>
          <w:color w:val="000000"/>
          <w:sz w:val="28"/>
          <w:szCs w:val="28"/>
        </w:rPr>
        <w:t>.</w:t>
      </w:r>
    </w:p>
    <w:p w14:paraId="1DA8D7E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Presso S. Pelino, la strada romana correva più o meno lungo il percorso dell’autostrada ed è stata distrutta dai lavori di adeguamento della viabilità del piccolo paese al passaggio dell’autostrada e da quelli per l’autostrada stessa. La Via Valeria venne vista in occasione di questi lavori che sconvolsero blocchi poligonali appartenenti alla strada antica, sebbene non sia chiaro se si trattasse di blocchi di sostruzione della strada o della sua pavimentazione</w:t>
      </w:r>
      <w:r>
        <w:rPr>
          <w:color w:val="000000"/>
          <w:sz w:val="28"/>
          <w:szCs w:val="28"/>
          <w:vertAlign w:val="superscript"/>
        </w:rPr>
        <w:footnoteReference w:id="334"/>
      </w:r>
      <w:r>
        <w:rPr>
          <w:color w:val="000000"/>
          <w:sz w:val="28"/>
          <w:szCs w:val="28"/>
        </w:rPr>
        <w:t>.</w:t>
      </w:r>
    </w:p>
    <w:p w14:paraId="1DA8D7E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E’ probabile che il percorso antico della Via Valeria passasse esattamente lungo l’autostrada nel tratto attualmente compreso tra il Monumento ai Caduti di S. Pelino e l’abitato medievale di Paterno. In questo modo la Via Valeria antica correva a mezza costa, </w:t>
      </w:r>
      <w:r>
        <w:rPr>
          <w:color w:val="000000"/>
          <w:sz w:val="28"/>
          <w:szCs w:val="28"/>
        </w:rPr>
        <w:lastRenderedPageBreak/>
        <w:t>aggirando la sponda nordoccidentale del Fucino, tenendosi rialzata di qualche decina di metri rispetto al livello del lago</w:t>
      </w:r>
      <w:r>
        <w:rPr>
          <w:color w:val="000000"/>
          <w:sz w:val="28"/>
          <w:szCs w:val="28"/>
          <w:vertAlign w:val="superscript"/>
        </w:rPr>
        <w:footnoteReference w:id="335"/>
      </w:r>
      <w:r>
        <w:rPr>
          <w:color w:val="000000"/>
          <w:sz w:val="28"/>
          <w:szCs w:val="28"/>
        </w:rPr>
        <w:t>.</w:t>
      </w:r>
    </w:p>
    <w:p w14:paraId="1DA8D7F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All’altezza del paese medievale di Paterno la Via Valeria voltava verso Est, scendendo le ultime pendici sudorientali del Monte Cervaro.</w:t>
      </w:r>
    </w:p>
    <w:p w14:paraId="1DA8D7F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strada romana aveva lo stesso andamento dell’attuale via Fracassi, che supera la ferrovia all’altezza del casello 112 e mantiene l’antico orientamento della Via Valeria.</w:t>
      </w:r>
    </w:p>
    <w:p w14:paraId="1DA8D7F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Poco a monte di questa strada è un muraglione antico di incerta interpretazione (n.</w:t>
      </w:r>
      <w:r>
        <w:rPr>
          <w:b/>
          <w:bCs/>
          <w:color w:val="000000"/>
          <w:sz w:val="28"/>
          <w:szCs w:val="28"/>
        </w:rPr>
        <w:t>127</w:t>
      </w:r>
      <w:r>
        <w:rPr>
          <w:color w:val="000000"/>
          <w:sz w:val="28"/>
          <w:szCs w:val="28"/>
        </w:rPr>
        <w:t>).</w:t>
      </w:r>
    </w:p>
    <w:p w14:paraId="1DA8D7F3" w14:textId="77777777" w:rsidR="005A5FF2" w:rsidRDefault="005A5FF2">
      <w:pPr>
        <w:pBdr>
          <w:top w:val="nil"/>
          <w:left w:val="nil"/>
          <w:bottom w:val="nil"/>
          <w:right w:val="nil"/>
          <w:between w:val="nil"/>
        </w:pBdr>
        <w:ind w:firstLine="851"/>
        <w:jc w:val="both"/>
        <w:rPr>
          <w:color w:val="000000"/>
          <w:sz w:val="28"/>
          <w:szCs w:val="28"/>
        </w:rPr>
      </w:pPr>
      <w:bookmarkStart w:id="203" w:name="_2d51dmb" w:colFirst="0" w:colLast="0"/>
      <w:bookmarkEnd w:id="203"/>
    </w:p>
    <w:p w14:paraId="1DA8D7F4" w14:textId="77777777" w:rsidR="005A5FF2" w:rsidRDefault="00AC4550">
      <w:pPr>
        <w:keepNext/>
        <w:pBdr>
          <w:top w:val="nil"/>
          <w:left w:val="nil"/>
          <w:bottom w:val="nil"/>
          <w:right w:val="nil"/>
          <w:between w:val="nil"/>
        </w:pBdr>
        <w:jc w:val="both"/>
        <w:rPr>
          <w:i/>
          <w:iCs/>
          <w:color w:val="000000"/>
          <w:sz w:val="28"/>
          <w:szCs w:val="28"/>
        </w:rPr>
      </w:pPr>
      <w:r>
        <w:rPr>
          <w:i/>
          <w:iCs/>
          <w:color w:val="000000"/>
          <w:sz w:val="28"/>
          <w:szCs w:val="28"/>
        </w:rPr>
        <w:t>La variante tra la località Albanello e S. Pelino</w:t>
      </w:r>
    </w:p>
    <w:p w14:paraId="1DA8D7F5" w14:textId="77777777" w:rsidR="005A5FF2" w:rsidRDefault="005A5FF2">
      <w:pPr>
        <w:pBdr>
          <w:top w:val="nil"/>
          <w:left w:val="nil"/>
          <w:bottom w:val="nil"/>
          <w:right w:val="nil"/>
          <w:between w:val="nil"/>
        </w:pBdr>
        <w:ind w:firstLine="851"/>
        <w:jc w:val="both"/>
        <w:rPr>
          <w:color w:val="000000"/>
          <w:sz w:val="28"/>
          <w:szCs w:val="28"/>
        </w:rPr>
      </w:pPr>
    </w:p>
    <w:p w14:paraId="1DA8D7F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Il tracciato della Via Valeria nella zona di </w:t>
      </w:r>
      <w:r>
        <w:rPr>
          <w:i/>
          <w:iCs/>
          <w:color w:val="000000"/>
          <w:sz w:val="28"/>
          <w:szCs w:val="28"/>
        </w:rPr>
        <w:t>Alba Fucens</w:t>
      </w:r>
      <w:r>
        <w:rPr>
          <w:color w:val="000000"/>
          <w:sz w:val="28"/>
          <w:szCs w:val="28"/>
        </w:rPr>
        <w:t xml:space="preserve"> è cambiato nel corso del tempo. La città rappresentava il più vasto mercato di tutta l’Italia Centrale, con possibilità di lucrosi affari per i viaggiatori ed i commercianti provenienti dai due Mari. Tuttavia la sua posizione era scomoda da raggiungere. Il passaggio della Via Valeria ai piedi della collina della città, avrebbe evitato soprattutto di dover compiere la faticosa salita ad </w:t>
      </w:r>
      <w:r>
        <w:rPr>
          <w:i/>
          <w:iCs/>
          <w:color w:val="000000"/>
          <w:sz w:val="28"/>
          <w:szCs w:val="28"/>
        </w:rPr>
        <w:t>Alba Fucens</w:t>
      </w:r>
      <w:r>
        <w:rPr>
          <w:color w:val="000000"/>
          <w:sz w:val="28"/>
          <w:szCs w:val="28"/>
        </w:rPr>
        <w:t>, accorciando i tempi di percorrenza ma tagliando fuori dalle comunicazioni una delle colonie più im</w:t>
      </w:r>
      <w:r>
        <w:rPr>
          <w:color w:val="000000"/>
          <w:sz w:val="28"/>
          <w:szCs w:val="28"/>
        </w:rPr>
        <w:t>portanti in tutta la storia di Roma.</w:t>
      </w:r>
    </w:p>
    <w:p w14:paraId="1DA8D7F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Infatti una recente ipotesi</w:t>
      </w:r>
      <w:r>
        <w:rPr>
          <w:color w:val="000000"/>
          <w:sz w:val="28"/>
          <w:szCs w:val="28"/>
          <w:vertAlign w:val="superscript"/>
        </w:rPr>
        <w:footnoteReference w:id="336"/>
      </w:r>
      <w:r>
        <w:rPr>
          <w:color w:val="000000"/>
          <w:sz w:val="28"/>
          <w:szCs w:val="28"/>
        </w:rPr>
        <w:t xml:space="preserve"> vuole che fin dal II secolo d.C. la città sia stata esclusa dal percorso della Via Valeria, con la creazione di un tracciato alternativo a Sud della collina su cui si trova </w:t>
      </w:r>
      <w:r>
        <w:rPr>
          <w:i/>
          <w:iCs/>
          <w:color w:val="000000"/>
          <w:sz w:val="28"/>
          <w:szCs w:val="28"/>
        </w:rPr>
        <w:t>Alba Fucens</w:t>
      </w:r>
      <w:r>
        <w:rPr>
          <w:color w:val="000000"/>
          <w:sz w:val="28"/>
          <w:szCs w:val="28"/>
        </w:rPr>
        <w:t>.</w:t>
      </w:r>
    </w:p>
    <w:p w14:paraId="1DA8D7F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variante si rintraccia ancora sulla cartografia moderna; essa parte dall’attuale località Albanello, passa tra Cappelle e Antrosano, si congiunge, in contrada S. Leonardo, con la via detta ancora oggi “Romana” e, dopo avere attraversato l’incrocio con una strada moderna arriva finalmente nella parte bassa di S. Pelino Nuovo</w:t>
      </w:r>
      <w:r>
        <w:rPr>
          <w:color w:val="000000"/>
          <w:sz w:val="28"/>
          <w:szCs w:val="28"/>
          <w:vertAlign w:val="superscript"/>
        </w:rPr>
        <w:footnoteReference w:id="337"/>
      </w:r>
      <w:r>
        <w:rPr>
          <w:color w:val="000000"/>
          <w:sz w:val="28"/>
          <w:szCs w:val="28"/>
        </w:rPr>
        <w:t>, all’altezza del km 118,900 della SSn.5. Da questo punto, la strada coincideva più o meno con la statale SSn.5 fino al casello 112 della ferrovia, lungo un percorso parallelo a quello più antico ma ad una quota più bassa, poiché le acque del lago non rappresentavano più un pericolo.</w:t>
      </w:r>
    </w:p>
    <w:p w14:paraId="1DA8D7F9" w14:textId="77777777" w:rsidR="005A5FF2" w:rsidRDefault="005A5FF2">
      <w:pPr>
        <w:pBdr>
          <w:top w:val="nil"/>
          <w:left w:val="nil"/>
          <w:bottom w:val="nil"/>
          <w:right w:val="nil"/>
          <w:between w:val="nil"/>
        </w:pBdr>
        <w:ind w:firstLine="851"/>
        <w:jc w:val="both"/>
        <w:rPr>
          <w:color w:val="000000"/>
          <w:sz w:val="28"/>
          <w:szCs w:val="28"/>
        </w:rPr>
      </w:pPr>
    </w:p>
    <w:p w14:paraId="1DA8D7F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Ritengo però che la presenza del miliario di Magnenzio</w:t>
      </w:r>
      <w:r>
        <w:rPr>
          <w:color w:val="000000"/>
          <w:sz w:val="28"/>
          <w:szCs w:val="28"/>
          <w:vertAlign w:val="superscript"/>
        </w:rPr>
        <w:footnoteReference w:id="338"/>
      </w:r>
      <w:r>
        <w:rPr>
          <w:color w:val="000000"/>
          <w:sz w:val="28"/>
          <w:szCs w:val="28"/>
        </w:rPr>
        <w:t xml:space="preserve"> nelle strade del foro di </w:t>
      </w:r>
      <w:r>
        <w:rPr>
          <w:i/>
          <w:iCs/>
          <w:color w:val="000000"/>
          <w:sz w:val="28"/>
          <w:szCs w:val="28"/>
        </w:rPr>
        <w:t>Alba Fucens</w:t>
      </w:r>
      <w:r>
        <w:rPr>
          <w:color w:val="000000"/>
          <w:sz w:val="28"/>
          <w:szCs w:val="28"/>
        </w:rPr>
        <w:t xml:space="preserve"> debba far riflettere e spostare la creazione della variante all’epoca alto medievale o tardo antica (V secolo d.C.)</w:t>
      </w:r>
      <w:r>
        <w:rPr>
          <w:color w:val="000000"/>
          <w:sz w:val="28"/>
          <w:szCs w:val="28"/>
          <w:vertAlign w:val="superscript"/>
        </w:rPr>
        <w:footnoteReference w:id="339"/>
      </w:r>
      <w:r>
        <w:rPr>
          <w:color w:val="000000"/>
          <w:sz w:val="28"/>
          <w:szCs w:val="28"/>
        </w:rPr>
        <w:t>.</w:t>
      </w:r>
    </w:p>
    <w:p w14:paraId="1DA8D7F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Solo nel momento della sostanziale dissoluzione dell’impero Romano e, successivamente della nascita della nuova città di Avezzano, il ruolo che la colonia aveva </w:t>
      </w:r>
      <w:r>
        <w:rPr>
          <w:color w:val="000000"/>
          <w:sz w:val="28"/>
          <w:szCs w:val="28"/>
        </w:rPr>
        <w:lastRenderedPageBreak/>
        <w:t xml:space="preserve">giocato nell’organizzazione territoriale dei Piani Palentini e delle zone limitrofe viene meno, a tutto vantaggio di una nuova viabilità, che tagli fuori delle principali comunicazioni </w:t>
      </w:r>
      <w:r>
        <w:rPr>
          <w:i/>
          <w:iCs/>
          <w:color w:val="000000"/>
          <w:sz w:val="28"/>
          <w:szCs w:val="28"/>
        </w:rPr>
        <w:t>Alba Fucens</w:t>
      </w:r>
      <w:r>
        <w:rPr>
          <w:color w:val="000000"/>
          <w:sz w:val="28"/>
          <w:szCs w:val="28"/>
        </w:rPr>
        <w:t>, abbandonata e difficilmente raggiungibile.</w:t>
      </w:r>
    </w:p>
    <w:p w14:paraId="1DA8D7F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Nel corso dell’alto Medioevo si inizia a percorrere questa variante che ebbe cosi tanta fortuna da avere il nome di </w:t>
      </w:r>
      <w:r>
        <w:rPr>
          <w:i/>
          <w:iCs/>
          <w:color w:val="000000"/>
          <w:sz w:val="28"/>
          <w:szCs w:val="28"/>
        </w:rPr>
        <w:t>“Via Romana seu Salara”</w:t>
      </w:r>
      <w:r>
        <w:rPr>
          <w:color w:val="000000"/>
          <w:sz w:val="28"/>
          <w:szCs w:val="28"/>
        </w:rPr>
        <w:t xml:space="preserve"> nelle carte dei regi agrimensori (fig.238)</w:t>
      </w:r>
      <w:r>
        <w:rPr>
          <w:color w:val="000000"/>
          <w:sz w:val="28"/>
          <w:szCs w:val="28"/>
          <w:vertAlign w:val="superscript"/>
        </w:rPr>
        <w:footnoteReference w:id="340"/>
      </w:r>
      <w:r>
        <w:rPr>
          <w:color w:val="000000"/>
          <w:sz w:val="28"/>
          <w:szCs w:val="28"/>
        </w:rPr>
        <w:t>. Ciò trasse in inganno numerosi studiosi</w:t>
      </w:r>
      <w:r>
        <w:rPr>
          <w:color w:val="000000"/>
          <w:sz w:val="28"/>
          <w:szCs w:val="28"/>
          <w:vertAlign w:val="superscript"/>
        </w:rPr>
        <w:footnoteReference w:id="341"/>
      </w:r>
      <w:r>
        <w:rPr>
          <w:color w:val="000000"/>
          <w:sz w:val="28"/>
          <w:szCs w:val="28"/>
        </w:rPr>
        <w:t xml:space="preserve"> che ritennero la tarda variante della Via Valeria il ramo principale e la considerarono la Via Valeria romana.</w:t>
      </w:r>
    </w:p>
    <w:p w14:paraId="1DA8D7FD" w14:textId="77777777" w:rsidR="005A5FF2" w:rsidRDefault="005A5FF2">
      <w:pPr>
        <w:pBdr>
          <w:top w:val="nil"/>
          <w:left w:val="nil"/>
          <w:bottom w:val="nil"/>
          <w:right w:val="nil"/>
          <w:between w:val="nil"/>
        </w:pBdr>
        <w:ind w:firstLine="851"/>
        <w:jc w:val="both"/>
        <w:rPr>
          <w:color w:val="000000"/>
          <w:sz w:val="28"/>
          <w:szCs w:val="28"/>
        </w:rPr>
      </w:pPr>
      <w:bookmarkStart w:id="204" w:name="_sabnu4" w:colFirst="0" w:colLast="0"/>
      <w:bookmarkEnd w:id="204"/>
    </w:p>
    <w:p w14:paraId="1DA8D7FE" w14:textId="77777777" w:rsidR="005A5FF2" w:rsidRDefault="00AC4550">
      <w:pPr>
        <w:keepNext/>
        <w:pBdr>
          <w:top w:val="nil"/>
          <w:left w:val="nil"/>
          <w:bottom w:val="nil"/>
          <w:right w:val="nil"/>
          <w:between w:val="nil"/>
        </w:pBdr>
        <w:jc w:val="both"/>
        <w:rPr>
          <w:i/>
          <w:iCs/>
          <w:color w:val="000000"/>
          <w:sz w:val="28"/>
          <w:szCs w:val="28"/>
        </w:rPr>
      </w:pPr>
      <w:r>
        <w:rPr>
          <w:i/>
          <w:iCs/>
          <w:color w:val="000000"/>
          <w:sz w:val="28"/>
          <w:szCs w:val="28"/>
        </w:rPr>
        <w:t>Una variante imperiale della Via Valeria?</w:t>
      </w:r>
    </w:p>
    <w:p w14:paraId="1DA8D7FF" w14:textId="77777777" w:rsidR="005A5FF2" w:rsidRDefault="005A5FF2">
      <w:pPr>
        <w:pBdr>
          <w:top w:val="nil"/>
          <w:left w:val="nil"/>
          <w:bottom w:val="nil"/>
          <w:right w:val="nil"/>
          <w:between w:val="nil"/>
        </w:pBdr>
        <w:ind w:firstLine="851"/>
        <w:jc w:val="both"/>
        <w:rPr>
          <w:color w:val="000000"/>
          <w:sz w:val="28"/>
          <w:szCs w:val="28"/>
        </w:rPr>
      </w:pPr>
    </w:p>
    <w:p w14:paraId="1DA8D80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Nel paragrafo dedicato alla viabilità in </w:t>
      </w:r>
      <w:r>
        <w:rPr>
          <w:i/>
          <w:iCs/>
          <w:color w:val="000000"/>
          <w:sz w:val="28"/>
          <w:szCs w:val="28"/>
        </w:rPr>
        <w:t>Alba Fucens</w:t>
      </w:r>
      <w:r>
        <w:rPr>
          <w:color w:val="000000"/>
          <w:sz w:val="28"/>
          <w:szCs w:val="28"/>
        </w:rPr>
        <w:t xml:space="preserve"> si parla della possibilità di una Via Valeria che percorresse tutta Via del Miliario ed uscisse dalla Porta Meridionale</w:t>
      </w:r>
      <w:r>
        <w:rPr>
          <w:color w:val="000000"/>
          <w:sz w:val="28"/>
          <w:szCs w:val="28"/>
          <w:vertAlign w:val="superscript"/>
        </w:rPr>
        <w:footnoteReference w:id="342"/>
      </w:r>
      <w:r>
        <w:rPr>
          <w:color w:val="000000"/>
          <w:sz w:val="28"/>
          <w:szCs w:val="28"/>
        </w:rPr>
        <w:t>.</w:t>
      </w:r>
    </w:p>
    <w:p w14:paraId="1DA8D80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Da qui partiva una strada che univa sin da epoca repubblicana la colonia con la costa sudoccidentale del lago Fucino, attraversando il sito della futura città di Avezzano. Questa fu la strada di collegamento tra </w:t>
      </w:r>
      <w:r>
        <w:rPr>
          <w:i/>
          <w:iCs/>
          <w:color w:val="000000"/>
          <w:sz w:val="28"/>
          <w:szCs w:val="28"/>
        </w:rPr>
        <w:t>Alba Fucens</w:t>
      </w:r>
      <w:r>
        <w:rPr>
          <w:color w:val="000000"/>
          <w:sz w:val="28"/>
          <w:szCs w:val="28"/>
        </w:rPr>
        <w:t xml:space="preserve"> e l’emissario, in seguito alla costruzione del quale venne ampliata e resa più agevole.</w:t>
      </w:r>
    </w:p>
    <w:p w14:paraId="1DA8D80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Via, all’altezza delle località S. Leonardo e Quercie incrociava la variante tarda della Via Valeria descritta al paragrafo precedente, e da qui coincideva con il percorso di quest’ultima fino al ricongiungimento con il tracciato originario della Via Valeria.</w:t>
      </w:r>
    </w:p>
    <w:p w14:paraId="1DA8D80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 conferma di questa ipotesi potrebbe essere il fatto che solo la parte finale della variante tarda della Via Valeria viene comunemente chiamata “Via Romana”, ad evidenziare la sua maggiore antichità rispetto al tratto immediatamente precedente.</w:t>
      </w:r>
    </w:p>
    <w:p w14:paraId="1DA8D80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L’ipotesi, tra </w:t>
      </w:r>
      <w:r>
        <w:rPr>
          <w:i/>
          <w:iCs/>
          <w:color w:val="000000"/>
          <w:sz w:val="28"/>
          <w:szCs w:val="28"/>
        </w:rPr>
        <w:t>Alba Fucens</w:t>
      </w:r>
      <w:r>
        <w:rPr>
          <w:color w:val="000000"/>
          <w:sz w:val="28"/>
          <w:szCs w:val="28"/>
        </w:rPr>
        <w:t xml:space="preserve"> e Paterno, di un percorso alternativo al tracciato classico della Via Valeria potrebbe essere confermata da alcuni elementi:</w:t>
      </w:r>
    </w:p>
    <w:p w14:paraId="1DA8D805" w14:textId="77777777" w:rsidR="005A5FF2" w:rsidRDefault="00AC4550">
      <w:pPr>
        <w:numPr>
          <w:ilvl w:val="0"/>
          <w:numId w:val="2"/>
        </w:numPr>
        <w:pBdr>
          <w:top w:val="nil"/>
          <w:left w:val="nil"/>
          <w:bottom w:val="nil"/>
          <w:right w:val="nil"/>
          <w:between w:val="nil"/>
        </w:pBdr>
        <w:jc w:val="both"/>
        <w:rPr>
          <w:color w:val="000000"/>
          <w:sz w:val="28"/>
          <w:szCs w:val="28"/>
        </w:rPr>
      </w:pPr>
      <w:r>
        <w:rPr>
          <w:color w:val="000000"/>
          <w:sz w:val="28"/>
          <w:szCs w:val="28"/>
        </w:rPr>
        <w:t>la posizione del miliario di Magnenzio</w:t>
      </w:r>
      <w:r>
        <w:rPr>
          <w:color w:val="000000"/>
          <w:sz w:val="28"/>
          <w:szCs w:val="28"/>
          <w:vertAlign w:val="superscript"/>
        </w:rPr>
        <w:footnoteReference w:id="343"/>
      </w:r>
      <w:r>
        <w:rPr>
          <w:color w:val="000000"/>
          <w:sz w:val="28"/>
          <w:szCs w:val="28"/>
        </w:rPr>
        <w:t xml:space="preserve"> in relazione alla possibile uscita della Via Valeria dalla Porta Meridionale.</w:t>
      </w:r>
    </w:p>
    <w:p w14:paraId="1DA8D806" w14:textId="77777777" w:rsidR="005A5FF2" w:rsidRDefault="00AC4550">
      <w:pPr>
        <w:numPr>
          <w:ilvl w:val="0"/>
          <w:numId w:val="2"/>
        </w:numPr>
        <w:pBdr>
          <w:top w:val="nil"/>
          <w:left w:val="nil"/>
          <w:bottom w:val="nil"/>
          <w:right w:val="nil"/>
          <w:between w:val="nil"/>
        </w:pBdr>
        <w:jc w:val="both"/>
        <w:rPr>
          <w:color w:val="000000"/>
          <w:sz w:val="28"/>
          <w:szCs w:val="28"/>
        </w:rPr>
      </w:pPr>
      <w:r>
        <w:rPr>
          <w:color w:val="000000"/>
          <w:sz w:val="28"/>
          <w:szCs w:val="28"/>
        </w:rPr>
        <w:t xml:space="preserve">Il confronto tra le quattro porte principali di </w:t>
      </w:r>
      <w:r>
        <w:rPr>
          <w:i/>
          <w:iCs/>
          <w:color w:val="000000"/>
          <w:sz w:val="28"/>
          <w:szCs w:val="28"/>
        </w:rPr>
        <w:t>Alba Fucens</w:t>
      </w:r>
      <w:r>
        <w:rPr>
          <w:color w:val="000000"/>
          <w:sz w:val="28"/>
          <w:szCs w:val="28"/>
        </w:rPr>
        <w:t xml:space="preserve"> mette in luce la totale mancanza di monumentalizzazione della Porta orientale o di Massa, che appare di pianta semplicissima e protetta solo da una rientranza delle mura.</w:t>
      </w:r>
    </w:p>
    <w:p w14:paraId="1DA8D807" w14:textId="77777777" w:rsidR="005A5FF2" w:rsidRDefault="00AC4550">
      <w:pPr>
        <w:numPr>
          <w:ilvl w:val="0"/>
          <w:numId w:val="2"/>
        </w:numPr>
        <w:pBdr>
          <w:top w:val="nil"/>
          <w:left w:val="nil"/>
          <w:bottom w:val="nil"/>
          <w:right w:val="nil"/>
          <w:between w:val="nil"/>
        </w:pBdr>
        <w:jc w:val="both"/>
        <w:rPr>
          <w:color w:val="000000"/>
          <w:sz w:val="28"/>
          <w:szCs w:val="28"/>
        </w:rPr>
      </w:pPr>
      <w:r>
        <w:rPr>
          <w:color w:val="000000"/>
          <w:sz w:val="28"/>
          <w:szCs w:val="28"/>
        </w:rPr>
        <w:t>Il Promis a proposito della Via Valeria fuori Porta di Massa parla di una via “</w:t>
      </w:r>
      <w:r>
        <w:rPr>
          <w:i/>
          <w:iCs/>
          <w:color w:val="000000"/>
          <w:sz w:val="28"/>
          <w:szCs w:val="28"/>
        </w:rPr>
        <w:t xml:space="preserve">puramente militare…molto tortuosa </w:t>
      </w:r>
      <w:r>
        <w:rPr>
          <w:color w:val="000000"/>
          <w:sz w:val="28"/>
          <w:szCs w:val="28"/>
        </w:rPr>
        <w:t>” lungo la discesa della quale sul fianco del Colle Pettorino “</w:t>
      </w:r>
      <w:r>
        <w:rPr>
          <w:i/>
          <w:iCs/>
          <w:color w:val="000000"/>
          <w:sz w:val="28"/>
          <w:szCs w:val="28"/>
        </w:rPr>
        <w:t>non rimane traccia alcuna né di sepolcri né di edifici</w:t>
      </w:r>
      <w:r>
        <w:rPr>
          <w:color w:val="000000"/>
          <w:sz w:val="28"/>
          <w:szCs w:val="28"/>
        </w:rPr>
        <w:t>”</w:t>
      </w:r>
      <w:r>
        <w:rPr>
          <w:color w:val="000000"/>
          <w:sz w:val="28"/>
          <w:szCs w:val="28"/>
          <w:vertAlign w:val="superscript"/>
        </w:rPr>
        <w:footnoteReference w:id="344"/>
      </w:r>
      <w:r>
        <w:rPr>
          <w:color w:val="000000"/>
          <w:sz w:val="28"/>
          <w:szCs w:val="28"/>
        </w:rPr>
        <w:t>.</w:t>
      </w:r>
    </w:p>
    <w:p w14:paraId="1DA8D808" w14:textId="77777777" w:rsidR="005A5FF2" w:rsidRDefault="00AC4550">
      <w:pPr>
        <w:numPr>
          <w:ilvl w:val="0"/>
          <w:numId w:val="2"/>
        </w:numPr>
        <w:pBdr>
          <w:top w:val="nil"/>
          <w:left w:val="nil"/>
          <w:bottom w:val="nil"/>
          <w:right w:val="nil"/>
          <w:between w:val="nil"/>
        </w:pBdr>
        <w:jc w:val="both"/>
        <w:rPr>
          <w:color w:val="000000"/>
          <w:sz w:val="28"/>
          <w:szCs w:val="28"/>
        </w:rPr>
      </w:pPr>
      <w:r>
        <w:rPr>
          <w:color w:val="000000"/>
          <w:sz w:val="28"/>
          <w:szCs w:val="28"/>
        </w:rPr>
        <w:t>Il Mertens</w:t>
      </w:r>
      <w:r>
        <w:rPr>
          <w:color w:val="000000"/>
          <w:sz w:val="28"/>
          <w:szCs w:val="28"/>
          <w:vertAlign w:val="superscript"/>
        </w:rPr>
        <w:footnoteReference w:id="345"/>
      </w:r>
      <w:r>
        <w:rPr>
          <w:color w:val="000000"/>
          <w:sz w:val="28"/>
          <w:szCs w:val="28"/>
        </w:rPr>
        <w:t xml:space="preserve"> dice che la strada che usciva per la Porta Meridionale percorreva un pendio relativamente poco accentuato, quindi più adatto ad essere percorso dai mercanti e dai viaggiatori con carri al seguito. </w:t>
      </w:r>
    </w:p>
    <w:p w14:paraId="1DA8D809" w14:textId="77777777" w:rsidR="005A5FF2" w:rsidRDefault="00AC4550">
      <w:pPr>
        <w:numPr>
          <w:ilvl w:val="0"/>
          <w:numId w:val="2"/>
        </w:numPr>
        <w:pBdr>
          <w:top w:val="nil"/>
          <w:left w:val="nil"/>
          <w:bottom w:val="nil"/>
          <w:right w:val="nil"/>
          <w:between w:val="nil"/>
        </w:pBdr>
        <w:jc w:val="both"/>
        <w:rPr>
          <w:color w:val="000000"/>
          <w:sz w:val="28"/>
          <w:szCs w:val="28"/>
        </w:rPr>
      </w:pPr>
      <w:r>
        <w:rPr>
          <w:color w:val="000000"/>
          <w:sz w:val="28"/>
          <w:szCs w:val="28"/>
        </w:rPr>
        <w:t xml:space="preserve">Il solo tratto finale della variante tarda della Via Valeria è ancora segnato sulle carte topografiche della zona con il nome di “Via Romana”, quasi a testimoniarne </w:t>
      </w:r>
      <w:r>
        <w:rPr>
          <w:color w:val="000000"/>
          <w:sz w:val="28"/>
          <w:szCs w:val="28"/>
        </w:rPr>
        <w:lastRenderedPageBreak/>
        <w:t>una maggiore antichità ed una più certa aderenza alla viabilità romana piuttosto che a quella medievale.</w:t>
      </w:r>
    </w:p>
    <w:p w14:paraId="1DA8D80A" w14:textId="77777777" w:rsidR="005A5FF2" w:rsidRDefault="00AC4550">
      <w:pPr>
        <w:numPr>
          <w:ilvl w:val="0"/>
          <w:numId w:val="2"/>
        </w:numPr>
        <w:pBdr>
          <w:top w:val="nil"/>
          <w:left w:val="nil"/>
          <w:bottom w:val="nil"/>
          <w:right w:val="nil"/>
          <w:between w:val="nil"/>
        </w:pBdr>
        <w:jc w:val="both"/>
        <w:rPr>
          <w:color w:val="000000"/>
          <w:sz w:val="28"/>
          <w:szCs w:val="28"/>
        </w:rPr>
      </w:pPr>
      <w:r>
        <w:rPr>
          <w:color w:val="000000"/>
          <w:sz w:val="28"/>
          <w:szCs w:val="28"/>
        </w:rPr>
        <w:t>La strada attraversa le località Scalzagallo e Cretara nelle quali vennero ritrovate due epigrafi funerarie</w:t>
      </w:r>
      <w:r>
        <w:rPr>
          <w:color w:val="000000"/>
          <w:sz w:val="28"/>
          <w:szCs w:val="28"/>
          <w:vertAlign w:val="superscript"/>
        </w:rPr>
        <w:footnoteReference w:id="346"/>
      </w:r>
      <w:r>
        <w:rPr>
          <w:color w:val="000000"/>
          <w:sz w:val="28"/>
          <w:szCs w:val="28"/>
        </w:rPr>
        <w:t>; queste potrebbero attestare l’esistenza di una via già in epoca imperiale lungo la quale si trovavano i monumenti funerari cui le epigrafi facevano riferimento.</w:t>
      </w:r>
    </w:p>
    <w:p w14:paraId="1DA8D80B" w14:textId="77777777" w:rsidR="005A5FF2" w:rsidRDefault="00AC4550">
      <w:pPr>
        <w:numPr>
          <w:ilvl w:val="0"/>
          <w:numId w:val="2"/>
        </w:numPr>
        <w:pBdr>
          <w:top w:val="nil"/>
          <w:left w:val="nil"/>
          <w:bottom w:val="nil"/>
          <w:right w:val="nil"/>
          <w:between w:val="nil"/>
        </w:pBdr>
        <w:jc w:val="both"/>
        <w:rPr>
          <w:color w:val="000000"/>
          <w:sz w:val="28"/>
          <w:szCs w:val="28"/>
        </w:rPr>
      </w:pPr>
      <w:r>
        <w:rPr>
          <w:color w:val="000000"/>
          <w:sz w:val="28"/>
          <w:szCs w:val="28"/>
        </w:rPr>
        <w:t>Lungo questo percorso nel paese di Paterno venne alla luce nel 1971, durante gli scavi per le fondamenta di un edificio privato, una parte delle terme (tre ambienti) di una villa (n.</w:t>
      </w:r>
      <w:r>
        <w:rPr>
          <w:b/>
          <w:bCs/>
          <w:color w:val="000000"/>
          <w:sz w:val="28"/>
          <w:szCs w:val="28"/>
        </w:rPr>
        <w:t>126</w:t>
      </w:r>
      <w:r>
        <w:rPr>
          <w:color w:val="000000"/>
          <w:sz w:val="28"/>
          <w:szCs w:val="28"/>
        </w:rPr>
        <w:t>)</w:t>
      </w:r>
      <w:r>
        <w:rPr>
          <w:color w:val="000000"/>
          <w:sz w:val="28"/>
          <w:szCs w:val="28"/>
          <w:vertAlign w:val="superscript"/>
        </w:rPr>
        <w:footnoteReference w:id="347"/>
      </w:r>
      <w:r>
        <w:rPr>
          <w:color w:val="000000"/>
          <w:sz w:val="28"/>
          <w:szCs w:val="28"/>
        </w:rPr>
        <w:t>.</w:t>
      </w:r>
    </w:p>
    <w:p w14:paraId="1DA8D80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 seguito dei terremoti della fine del IV secolo d.C. ed al successivo ripristino dei principali collegamenti viari, si prolungò questa strada dalle località Quercie e S. Leonardo alla contrada Albanello, con una operazione molto più semplice rispetto alla realizzazione di un tracciato ex novo.</w:t>
      </w:r>
    </w:p>
    <w:p w14:paraId="1DA8D80D" w14:textId="77777777" w:rsidR="005A5FF2" w:rsidRDefault="005A5FF2">
      <w:pPr>
        <w:pBdr>
          <w:top w:val="nil"/>
          <w:left w:val="nil"/>
          <w:bottom w:val="nil"/>
          <w:right w:val="nil"/>
          <w:between w:val="nil"/>
        </w:pBdr>
        <w:ind w:firstLine="851"/>
        <w:jc w:val="both"/>
        <w:rPr>
          <w:color w:val="000000"/>
          <w:sz w:val="28"/>
          <w:szCs w:val="28"/>
        </w:rPr>
      </w:pPr>
    </w:p>
    <w:p w14:paraId="1DA8D80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Al termine della mia ricerca sul percorso della Via Valeria nel territorio di </w:t>
      </w:r>
      <w:r>
        <w:rPr>
          <w:i/>
          <w:iCs/>
          <w:color w:val="000000"/>
          <w:sz w:val="28"/>
          <w:szCs w:val="28"/>
        </w:rPr>
        <w:t>Alba Fucens</w:t>
      </w:r>
      <w:r>
        <w:rPr>
          <w:color w:val="000000"/>
          <w:sz w:val="28"/>
          <w:szCs w:val="28"/>
        </w:rPr>
        <w:t xml:space="preserve"> è possibile trarre alcune ipotesi conclusive:</w:t>
      </w:r>
    </w:p>
    <w:p w14:paraId="1DA8D80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1. dalla parte della colonia che guarda Roma, due dovevano essere gli ingressi della Via Valeria in città, per la Porta Fullonica e per la Porta Massima. Quest’ultima pare avere un carattere monumentale e potrebbe essere stata la Porta principale della città in epoca imperiale; da questa dovevano uscire sia la Via Valeria che la cosiddetta via del mercenariato, le principali vie di comunicazione di tutta la zona.</w:t>
      </w:r>
    </w:p>
    <w:p w14:paraId="1DA8D810" w14:textId="77777777" w:rsidR="005A5FF2" w:rsidRDefault="005A5FF2">
      <w:pPr>
        <w:pBdr>
          <w:top w:val="nil"/>
          <w:left w:val="nil"/>
          <w:bottom w:val="nil"/>
          <w:right w:val="nil"/>
          <w:between w:val="nil"/>
        </w:pBdr>
        <w:ind w:firstLine="851"/>
        <w:jc w:val="both"/>
        <w:rPr>
          <w:color w:val="000000"/>
          <w:sz w:val="28"/>
          <w:szCs w:val="28"/>
        </w:rPr>
      </w:pPr>
    </w:p>
    <w:p w14:paraId="1DA8D81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2. Se dunque è possibile ipotizzare un doppio ingresso in città per la Via Valeria, più complessa è la questione del passaggio della consolare </w:t>
      </w:r>
      <w:r>
        <w:rPr>
          <w:i/>
          <w:iCs/>
          <w:color w:val="000000"/>
          <w:sz w:val="28"/>
          <w:szCs w:val="28"/>
        </w:rPr>
        <w:t>intra moenia</w:t>
      </w:r>
      <w:r>
        <w:rPr>
          <w:color w:val="000000"/>
          <w:sz w:val="28"/>
          <w:szCs w:val="28"/>
        </w:rPr>
        <w:t xml:space="preserve"> e del conseguente suo punto d’uscita: o per Porta di Massa o attraverso la Porta Meridionale.</w:t>
      </w:r>
    </w:p>
    <w:p w14:paraId="1DA8D81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Non è impossibile che l’uscita della Via Valeria da </w:t>
      </w:r>
      <w:r>
        <w:rPr>
          <w:i/>
          <w:iCs/>
          <w:color w:val="000000"/>
          <w:sz w:val="28"/>
          <w:szCs w:val="28"/>
        </w:rPr>
        <w:t>Alba Fucens</w:t>
      </w:r>
      <w:r>
        <w:rPr>
          <w:color w:val="000000"/>
          <w:sz w:val="28"/>
          <w:szCs w:val="28"/>
        </w:rPr>
        <w:t xml:space="preserve"> si debba legare a periodi storici differenti: la Via Valeria per tutta l’età repubblicana usciva dalla Porta di Massa; a partire dalla metà del I secolo d.C. usciva invece per la Porta Meridionale. Il cambiamento di viabilità andrebbe attribuito alla costruzione dell’emissario claudiano e alla successiva centuriazione delle terre emerse per il prosciugamento di buona parte del lago Fucino.</w:t>
      </w:r>
    </w:p>
    <w:p w14:paraId="1DA8D813" w14:textId="77777777" w:rsidR="005A5FF2" w:rsidRDefault="005A5FF2">
      <w:pPr>
        <w:pBdr>
          <w:top w:val="nil"/>
          <w:left w:val="nil"/>
          <w:bottom w:val="nil"/>
          <w:right w:val="nil"/>
          <w:between w:val="nil"/>
        </w:pBdr>
        <w:ind w:firstLine="851"/>
        <w:jc w:val="both"/>
        <w:rPr>
          <w:color w:val="000000"/>
          <w:sz w:val="28"/>
          <w:szCs w:val="28"/>
        </w:rPr>
      </w:pPr>
    </w:p>
    <w:p w14:paraId="1DA8D81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3. La costruzione della variante della consolare ai piedi della collina di </w:t>
      </w:r>
      <w:r>
        <w:rPr>
          <w:i/>
          <w:iCs/>
          <w:color w:val="000000"/>
          <w:sz w:val="28"/>
          <w:szCs w:val="28"/>
        </w:rPr>
        <w:t>Alba Fucens</w:t>
      </w:r>
      <w:r>
        <w:rPr>
          <w:color w:val="000000"/>
          <w:sz w:val="28"/>
          <w:szCs w:val="28"/>
        </w:rPr>
        <w:t xml:space="preserve">, dalle attuali campagne di Magliano e di Scurcola al moderno paese di S. Pelino è da porre in epoca successiva all’erezione del 68° miliario della Via Valeria che attesta, assieme alla costruzione di edifici pubblici, la vitalità di </w:t>
      </w:r>
      <w:r>
        <w:rPr>
          <w:i/>
          <w:iCs/>
          <w:color w:val="000000"/>
          <w:sz w:val="28"/>
          <w:szCs w:val="28"/>
        </w:rPr>
        <w:t>Alba Fucens</w:t>
      </w:r>
      <w:r>
        <w:rPr>
          <w:color w:val="000000"/>
          <w:sz w:val="28"/>
          <w:szCs w:val="28"/>
        </w:rPr>
        <w:t xml:space="preserve"> ancora alla fine del IV secolo.</w:t>
      </w:r>
    </w:p>
    <w:p w14:paraId="1DA8D815" w14:textId="77777777" w:rsidR="005A5FF2" w:rsidRDefault="005A5FF2">
      <w:pPr>
        <w:pBdr>
          <w:top w:val="nil"/>
          <w:left w:val="nil"/>
          <w:bottom w:val="nil"/>
          <w:right w:val="nil"/>
          <w:between w:val="nil"/>
        </w:pBdr>
        <w:ind w:firstLine="851"/>
        <w:jc w:val="both"/>
        <w:rPr>
          <w:color w:val="000000"/>
          <w:sz w:val="28"/>
          <w:szCs w:val="28"/>
        </w:rPr>
      </w:pPr>
      <w:bookmarkStart w:id="205" w:name="_3c9z6hx" w:colFirst="0" w:colLast="0"/>
      <w:bookmarkEnd w:id="205"/>
    </w:p>
    <w:p w14:paraId="1DA8D816" w14:textId="77777777" w:rsidR="005A5FF2" w:rsidRDefault="00AC4550">
      <w:pPr>
        <w:keepNext/>
        <w:numPr>
          <w:ilvl w:val="1"/>
          <w:numId w:val="1"/>
        </w:numPr>
        <w:pBdr>
          <w:top w:val="nil"/>
          <w:left w:val="nil"/>
          <w:bottom w:val="nil"/>
          <w:right w:val="nil"/>
          <w:between w:val="nil"/>
        </w:pBdr>
        <w:jc w:val="both"/>
        <w:rPr>
          <w:b/>
          <w:bCs/>
          <w:color w:val="000000"/>
          <w:sz w:val="32"/>
          <w:szCs w:val="32"/>
        </w:rPr>
      </w:pPr>
      <w:r>
        <w:rPr>
          <w:b/>
          <w:bCs/>
          <w:color w:val="000000"/>
          <w:sz w:val="32"/>
          <w:szCs w:val="32"/>
        </w:rPr>
        <w:t>Tra Paterno ed il bivio in località Stanga di Celano</w:t>
      </w:r>
    </w:p>
    <w:p w14:paraId="1DA8D817" w14:textId="77777777" w:rsidR="005A5FF2" w:rsidRDefault="005A5FF2">
      <w:pPr>
        <w:pBdr>
          <w:top w:val="nil"/>
          <w:left w:val="nil"/>
          <w:bottom w:val="nil"/>
          <w:right w:val="nil"/>
          <w:between w:val="nil"/>
        </w:pBdr>
        <w:ind w:firstLine="851"/>
        <w:jc w:val="both"/>
        <w:rPr>
          <w:color w:val="000000"/>
          <w:sz w:val="28"/>
          <w:szCs w:val="28"/>
        </w:rPr>
      </w:pPr>
    </w:p>
    <w:p w14:paraId="1DA8D81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Oltre la ferrovia la Via Valeria tornava a seguire un solo tracciato fino ad un bivio, presso la località Stanga di Celano, dove la strada antica si divideva in due rami, uno per </w:t>
      </w:r>
      <w:r>
        <w:rPr>
          <w:i/>
          <w:iCs/>
          <w:color w:val="000000"/>
          <w:sz w:val="28"/>
          <w:szCs w:val="28"/>
        </w:rPr>
        <w:t>Marruvium</w:t>
      </w:r>
      <w:r>
        <w:rPr>
          <w:color w:val="000000"/>
          <w:sz w:val="28"/>
          <w:szCs w:val="28"/>
        </w:rPr>
        <w:t xml:space="preserve"> ed uno per </w:t>
      </w:r>
      <w:r>
        <w:rPr>
          <w:i/>
          <w:iCs/>
          <w:color w:val="000000"/>
          <w:sz w:val="28"/>
          <w:szCs w:val="28"/>
        </w:rPr>
        <w:t>Cerfennia</w:t>
      </w:r>
      <w:r>
        <w:rPr>
          <w:color w:val="000000"/>
          <w:sz w:val="28"/>
          <w:szCs w:val="28"/>
        </w:rPr>
        <w:t>.</w:t>
      </w:r>
    </w:p>
    <w:p w14:paraId="1DA8D81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lastRenderedPageBreak/>
        <w:t>Il tracciato della Via Valeria è ben conosciuto e si rintraccia facilmente sulle fotoaeree. La strada antica passa all’interno del Regio Tratturo Celano-Foggia, i cui limiti sono ancora ben segnati sul terreno da due carrarecce che corrono parallele fino al bivio.</w:t>
      </w:r>
    </w:p>
    <w:p w14:paraId="1DA8D81A" w14:textId="77777777" w:rsidR="005A5FF2" w:rsidRDefault="005A5FF2">
      <w:pPr>
        <w:pBdr>
          <w:top w:val="nil"/>
          <w:left w:val="nil"/>
          <w:bottom w:val="nil"/>
          <w:right w:val="nil"/>
          <w:between w:val="nil"/>
        </w:pBdr>
        <w:ind w:firstLine="851"/>
        <w:jc w:val="both"/>
        <w:rPr>
          <w:color w:val="000000"/>
          <w:sz w:val="28"/>
          <w:szCs w:val="28"/>
        </w:rPr>
      </w:pPr>
    </w:p>
    <w:p w14:paraId="1DA8D81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Oltre la ferrovia il tracciato della consolare correva un poco spostato verso Sud rispetto a quello attuale della SSn.5, attraverso le località Cellitto (n.</w:t>
      </w:r>
      <w:r>
        <w:rPr>
          <w:b/>
          <w:bCs/>
          <w:color w:val="000000"/>
          <w:sz w:val="28"/>
          <w:szCs w:val="28"/>
        </w:rPr>
        <w:t>128</w:t>
      </w:r>
      <w:r>
        <w:rPr>
          <w:color w:val="000000"/>
          <w:sz w:val="28"/>
          <w:szCs w:val="28"/>
        </w:rPr>
        <w:t>) (km 121,500), Casanova (n.</w:t>
      </w:r>
      <w:r>
        <w:rPr>
          <w:b/>
          <w:bCs/>
          <w:color w:val="000000"/>
          <w:sz w:val="28"/>
          <w:szCs w:val="28"/>
        </w:rPr>
        <w:t>129</w:t>
      </w:r>
      <w:r>
        <w:rPr>
          <w:color w:val="000000"/>
          <w:sz w:val="28"/>
          <w:szCs w:val="28"/>
        </w:rPr>
        <w:t>), Porciano (n.</w:t>
      </w:r>
      <w:r>
        <w:rPr>
          <w:b/>
          <w:bCs/>
          <w:color w:val="000000"/>
          <w:sz w:val="28"/>
          <w:szCs w:val="28"/>
        </w:rPr>
        <w:t>130</w:t>
      </w:r>
      <w:r>
        <w:rPr>
          <w:color w:val="000000"/>
          <w:sz w:val="28"/>
          <w:szCs w:val="28"/>
        </w:rPr>
        <w:t>), Pratovecchio, Fonte Battaglia e Pratolungo (n.</w:t>
      </w:r>
      <w:r>
        <w:rPr>
          <w:b/>
          <w:bCs/>
          <w:color w:val="000000"/>
          <w:sz w:val="28"/>
          <w:szCs w:val="28"/>
        </w:rPr>
        <w:t>131</w:t>
      </w:r>
      <w:r>
        <w:rPr>
          <w:color w:val="000000"/>
          <w:sz w:val="28"/>
          <w:szCs w:val="28"/>
        </w:rPr>
        <w:t>) (km 124,400).</w:t>
      </w:r>
    </w:p>
    <w:p w14:paraId="1DA8D81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Qui la strada antica piegava verso la riva del Fucino, valicando due torrenti, quello di S. Potito (l’IGM lo indica come Rio Papo) e quello de La Foce.</w:t>
      </w:r>
    </w:p>
    <w:p w14:paraId="1DA8D81D" w14:textId="77777777" w:rsidR="005A5FF2" w:rsidRDefault="00AC4550">
      <w:pPr>
        <w:pBdr>
          <w:top w:val="nil"/>
          <w:left w:val="nil"/>
          <w:bottom w:val="nil"/>
          <w:right w:val="nil"/>
          <w:between w:val="nil"/>
        </w:pBdr>
        <w:ind w:firstLine="851"/>
        <w:jc w:val="both"/>
        <w:rPr>
          <w:color w:val="000000"/>
          <w:sz w:val="28"/>
          <w:szCs w:val="28"/>
        </w:rPr>
      </w:pPr>
      <w:bookmarkStart w:id="206" w:name="_1rf9gpq" w:colFirst="0" w:colLast="0"/>
      <w:bookmarkEnd w:id="206"/>
      <w:r>
        <w:rPr>
          <w:color w:val="000000"/>
          <w:sz w:val="28"/>
          <w:szCs w:val="28"/>
        </w:rPr>
        <w:t>Valicato il fiume la Via Valeria proseguiva per ancora 500 metri prima di arrivare al bivio.</w:t>
      </w:r>
    </w:p>
    <w:p w14:paraId="1DA8D81E" w14:textId="77777777" w:rsidR="005A5FF2" w:rsidRDefault="005A5FF2">
      <w:pPr>
        <w:pBdr>
          <w:top w:val="nil"/>
          <w:left w:val="nil"/>
          <w:bottom w:val="nil"/>
          <w:right w:val="nil"/>
          <w:between w:val="nil"/>
        </w:pBdr>
        <w:ind w:firstLine="851"/>
        <w:jc w:val="both"/>
        <w:rPr>
          <w:color w:val="000000"/>
          <w:sz w:val="28"/>
          <w:szCs w:val="28"/>
        </w:rPr>
      </w:pPr>
    </w:p>
    <w:p w14:paraId="1DA8D81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A partire dal torrente S. Potito la Via Valeria, al pari della statale moderna, correva sopra un terrapieno, rialzata di una decina di metri rispetto al terreno circostante. Il terrapieno è ancora visibile all’interno del Regio Tratturo, sebbene i lavori agricoli, di aratura in aratura, lo stiano facendo scomparire. Come il terrapieno moderno che sostiene la statale, quello antico garantiva la percorribilità della strada anche in caso di forti piogge che rendono ancora oggi un acquitrino tutti i terreni un </w:t>
      </w:r>
      <w:r>
        <w:rPr>
          <w:color w:val="000000"/>
          <w:sz w:val="28"/>
          <w:szCs w:val="28"/>
        </w:rPr>
        <w:t>tempo perilacustri.</w:t>
      </w:r>
    </w:p>
    <w:p w14:paraId="1DA8D82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Tutta questa zona è oggi disseminata di discariche ed è terreno di scorribanda per cani randagi, il che non facilita le ricognizioni.</w:t>
      </w:r>
    </w:p>
    <w:p w14:paraId="1DA8D821" w14:textId="77777777" w:rsidR="005A5FF2" w:rsidRDefault="005A5FF2">
      <w:pPr>
        <w:pBdr>
          <w:top w:val="nil"/>
          <w:left w:val="nil"/>
          <w:bottom w:val="nil"/>
          <w:right w:val="nil"/>
          <w:between w:val="nil"/>
        </w:pBdr>
        <w:ind w:firstLine="851"/>
        <w:jc w:val="both"/>
        <w:rPr>
          <w:color w:val="000000"/>
          <w:sz w:val="28"/>
          <w:szCs w:val="28"/>
        </w:rPr>
      </w:pPr>
    </w:p>
    <w:p w14:paraId="1DA8D82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territorio pedemontano percorso dalla Via Valeria ha restituito numerose testimonianze di età romana ed alto medievale, riconducibili alle notevoli risorse agricole ed economiche che questa vasta zona presentava, soprattutto dopo la irrigimentazione delle acque del lago.</w:t>
      </w:r>
    </w:p>
    <w:p w14:paraId="1DA8D82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Non solo fonti d’archivio testimoniano l’importanza della zona di Paterno, ma pure i rinvenimenti archeologici del De Nino, sebbene non più rintracciabili, mettono in luce una notevole presenza insediativa lungo ed intorno il tracciato antico della Via Valeria.</w:t>
      </w:r>
    </w:p>
    <w:p w14:paraId="1DA8D82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Se a questo si aggiungono i toponimi delle località, lungo il tracciato della consolare, derivati da prediali antichi, appare chiara l’importanza della Via Valeria nell’attrarre non solo i traffici commerciali ma pure piccoli nuclei abitativi (con annesse necropoli) e alcuni grandi fondi di importanti famiglie romane.</w:t>
      </w:r>
    </w:p>
    <w:p w14:paraId="1DA8D82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Oltre al nome dello stesso paese di Paterno (da </w:t>
      </w:r>
      <w:r>
        <w:rPr>
          <w:i/>
          <w:iCs/>
          <w:color w:val="000000"/>
          <w:sz w:val="28"/>
          <w:szCs w:val="28"/>
        </w:rPr>
        <w:t>Paternus?)</w:t>
      </w:r>
      <w:r>
        <w:rPr>
          <w:color w:val="000000"/>
          <w:sz w:val="28"/>
          <w:szCs w:val="28"/>
        </w:rPr>
        <w:t xml:space="preserve"> è il caso della località Atrano (da </w:t>
      </w:r>
      <w:r>
        <w:rPr>
          <w:i/>
          <w:iCs/>
          <w:color w:val="000000"/>
          <w:sz w:val="28"/>
          <w:szCs w:val="28"/>
        </w:rPr>
        <w:t>Atranus</w:t>
      </w:r>
      <w:r>
        <w:rPr>
          <w:color w:val="000000"/>
          <w:sz w:val="28"/>
          <w:szCs w:val="28"/>
        </w:rPr>
        <w:t xml:space="preserve">?), di quella di Porciano (da </w:t>
      </w:r>
      <w:r>
        <w:rPr>
          <w:i/>
          <w:iCs/>
          <w:color w:val="000000"/>
          <w:sz w:val="28"/>
          <w:szCs w:val="28"/>
        </w:rPr>
        <w:t>Porcianus</w:t>
      </w:r>
      <w:r>
        <w:rPr>
          <w:color w:val="000000"/>
          <w:sz w:val="28"/>
          <w:szCs w:val="28"/>
        </w:rPr>
        <w:t xml:space="preserve">?), di quella di Secondiano (da </w:t>
      </w:r>
      <w:r>
        <w:rPr>
          <w:i/>
          <w:iCs/>
          <w:color w:val="000000"/>
          <w:sz w:val="28"/>
          <w:szCs w:val="28"/>
        </w:rPr>
        <w:t>Secuntianus</w:t>
      </w:r>
      <w:r>
        <w:rPr>
          <w:color w:val="000000"/>
          <w:sz w:val="28"/>
          <w:szCs w:val="28"/>
        </w:rPr>
        <w:t>?), e di quella oggi scomparsa di Oretino (da O</w:t>
      </w:r>
      <w:r>
        <w:rPr>
          <w:i/>
          <w:iCs/>
          <w:color w:val="000000"/>
          <w:sz w:val="28"/>
          <w:szCs w:val="28"/>
        </w:rPr>
        <w:t>retinus</w:t>
      </w:r>
      <w:r>
        <w:rPr>
          <w:color w:val="000000"/>
          <w:sz w:val="28"/>
          <w:szCs w:val="28"/>
        </w:rPr>
        <w:t xml:space="preserve">?) che è localizzabile nei pressi del torrente S. Potito e che abbracciava un vasto territorio, compreso tra il lago e le pendici meridionali del Colle della Forchetta. A quest’ultima località potrebbe essere collegata l’epigrafe CIL IX 3705, in cui si parla di un certo </w:t>
      </w:r>
      <w:r>
        <w:rPr>
          <w:i/>
          <w:iCs/>
          <w:color w:val="000000"/>
          <w:sz w:val="28"/>
          <w:szCs w:val="28"/>
        </w:rPr>
        <w:t>P. Alfius Oretinus</w:t>
      </w:r>
      <w:r>
        <w:rPr>
          <w:color w:val="000000"/>
          <w:sz w:val="28"/>
          <w:szCs w:val="28"/>
          <w:vertAlign w:val="superscript"/>
        </w:rPr>
        <w:footnoteReference w:id="348"/>
      </w:r>
      <w:r>
        <w:rPr>
          <w:color w:val="000000"/>
          <w:sz w:val="28"/>
          <w:szCs w:val="28"/>
        </w:rPr>
        <w:t>.</w:t>
      </w:r>
    </w:p>
    <w:p w14:paraId="1DA8D826" w14:textId="77777777" w:rsidR="005A5FF2" w:rsidRDefault="005A5FF2">
      <w:pPr>
        <w:pBdr>
          <w:top w:val="nil"/>
          <w:left w:val="nil"/>
          <w:bottom w:val="nil"/>
          <w:right w:val="nil"/>
          <w:between w:val="nil"/>
        </w:pBdr>
        <w:ind w:firstLine="851"/>
        <w:jc w:val="both"/>
        <w:rPr>
          <w:color w:val="000000"/>
          <w:sz w:val="28"/>
          <w:szCs w:val="28"/>
        </w:rPr>
      </w:pPr>
      <w:bookmarkStart w:id="207" w:name="_4bewzdj" w:colFirst="0" w:colLast="0"/>
      <w:bookmarkEnd w:id="207"/>
    </w:p>
    <w:p w14:paraId="1DA8D827" w14:textId="77777777" w:rsidR="005A5FF2" w:rsidRDefault="00AC4550">
      <w:pPr>
        <w:keepNext/>
        <w:pBdr>
          <w:top w:val="nil"/>
          <w:left w:val="nil"/>
          <w:bottom w:val="nil"/>
          <w:right w:val="nil"/>
          <w:between w:val="nil"/>
        </w:pBdr>
        <w:jc w:val="both"/>
        <w:rPr>
          <w:i/>
          <w:iCs/>
          <w:color w:val="000000"/>
          <w:sz w:val="28"/>
          <w:szCs w:val="28"/>
        </w:rPr>
      </w:pPr>
      <w:r>
        <w:rPr>
          <w:i/>
          <w:iCs/>
          <w:color w:val="000000"/>
          <w:sz w:val="28"/>
          <w:szCs w:val="28"/>
        </w:rPr>
        <w:t>Il bivio in località Stanga di Celano (km 125,300)</w:t>
      </w:r>
    </w:p>
    <w:p w14:paraId="1DA8D828" w14:textId="77777777" w:rsidR="005A5FF2" w:rsidRDefault="005A5FF2">
      <w:pPr>
        <w:pBdr>
          <w:top w:val="nil"/>
          <w:left w:val="nil"/>
          <w:bottom w:val="nil"/>
          <w:right w:val="nil"/>
          <w:between w:val="nil"/>
        </w:pBdr>
        <w:ind w:firstLine="851"/>
        <w:jc w:val="both"/>
        <w:rPr>
          <w:color w:val="000000"/>
          <w:sz w:val="28"/>
          <w:szCs w:val="28"/>
        </w:rPr>
      </w:pPr>
    </w:p>
    <w:p w14:paraId="1DA8D82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lastRenderedPageBreak/>
        <w:t>Qui oggi sorge l’aeroporto di Celano. Sul lato dell’aeroporto che guarda l’antico lago Fucino, ma fuori della recinzione, si trova ancora in piedi il casale detto della Stanga di Celano</w:t>
      </w:r>
      <w:r>
        <w:rPr>
          <w:color w:val="000000"/>
          <w:sz w:val="28"/>
          <w:szCs w:val="28"/>
          <w:vertAlign w:val="superscript"/>
        </w:rPr>
        <w:footnoteReference w:id="349"/>
      </w:r>
      <w:r>
        <w:rPr>
          <w:color w:val="000000"/>
          <w:sz w:val="28"/>
          <w:szCs w:val="28"/>
        </w:rPr>
        <w:t>.</w:t>
      </w:r>
    </w:p>
    <w:p w14:paraId="1DA8D82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In questo punto, alquanto importante per la topografia della zona, sorsero in epoca medievale ben quattro chiese dedicate a S. Marcello, a S. Angelo a S. Vittore ed a S. Abbondio.</w:t>
      </w:r>
    </w:p>
    <w:p w14:paraId="1DA8D82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Le chiese erano dette “</w:t>
      </w:r>
      <w:r>
        <w:rPr>
          <w:i/>
          <w:iCs/>
          <w:color w:val="000000"/>
          <w:sz w:val="28"/>
          <w:szCs w:val="28"/>
        </w:rPr>
        <w:t>in arcu</w:t>
      </w:r>
      <w:r>
        <w:rPr>
          <w:color w:val="000000"/>
          <w:sz w:val="28"/>
          <w:szCs w:val="28"/>
        </w:rPr>
        <w:t>”, probabilmente in riferimento alla particolare conformazione della sponda del lago. Ancora oggi si vede chiaramente sulle mappe che il percorso della circonfucense moderna è arcuato irragionevolmente in prossimità di questo punto.</w:t>
      </w:r>
    </w:p>
    <w:p w14:paraId="1DA8D82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casale della Stanga di Celano si trova in posizione elevata rispetto alla piana occupata un tempo dal lago Fucino; tra il livello delle acque e il bivio antico vi erano non meno di trenta metri. Questo era un punto strategicamente importante, a ridosso ed a dominio del lago ma ad una quota ben più elevata, in modo da essere al riparo dalle possibili fluttuazioni di livello delle acque del lago.</w:t>
      </w:r>
    </w:p>
    <w:p w14:paraId="1DA8D82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All’altezza del bivio si trovava pure, in posizione chiara ed elevata, il sepolcro del tribuno militare Vettio Scatone, di cui resta soltanto un lacerto di iscrizione (n.</w:t>
      </w:r>
      <w:r>
        <w:rPr>
          <w:b/>
          <w:bCs/>
          <w:color w:val="000000"/>
          <w:sz w:val="28"/>
          <w:szCs w:val="28"/>
        </w:rPr>
        <w:t>132</w:t>
      </w:r>
      <w:r>
        <w:rPr>
          <w:color w:val="000000"/>
          <w:sz w:val="28"/>
          <w:szCs w:val="28"/>
        </w:rPr>
        <w:t>).</w:t>
      </w:r>
    </w:p>
    <w:p w14:paraId="1DA8D82E" w14:textId="77777777" w:rsidR="005A5FF2" w:rsidRDefault="00AC4550">
      <w:pPr>
        <w:pBdr>
          <w:top w:val="nil"/>
          <w:left w:val="nil"/>
          <w:bottom w:val="nil"/>
          <w:right w:val="nil"/>
          <w:between w:val="nil"/>
        </w:pBdr>
        <w:ind w:firstLine="851"/>
        <w:jc w:val="both"/>
        <w:rPr>
          <w:color w:val="000000"/>
          <w:sz w:val="28"/>
          <w:szCs w:val="28"/>
        </w:rPr>
      </w:pPr>
      <w:bookmarkStart w:id="208" w:name="_2qk79lc" w:colFirst="0" w:colLast="0"/>
      <w:bookmarkEnd w:id="208"/>
      <w:r>
        <w:rPr>
          <w:color w:val="000000"/>
          <w:sz w:val="28"/>
          <w:szCs w:val="28"/>
        </w:rPr>
        <w:t xml:space="preserve">Dal bivio partivano gli ultimi due rami della Via Valeria, l’uno diretto a </w:t>
      </w:r>
      <w:r>
        <w:rPr>
          <w:i/>
          <w:iCs/>
          <w:color w:val="000000"/>
          <w:sz w:val="28"/>
          <w:szCs w:val="28"/>
        </w:rPr>
        <w:t>Cerfennia</w:t>
      </w:r>
      <w:r>
        <w:rPr>
          <w:color w:val="000000"/>
          <w:sz w:val="28"/>
          <w:szCs w:val="28"/>
        </w:rPr>
        <w:t xml:space="preserve">, l’altro a </w:t>
      </w:r>
      <w:r>
        <w:rPr>
          <w:i/>
          <w:iCs/>
          <w:color w:val="000000"/>
          <w:sz w:val="28"/>
          <w:szCs w:val="28"/>
        </w:rPr>
        <w:t>Marruvium</w:t>
      </w:r>
      <w:r>
        <w:rPr>
          <w:color w:val="000000"/>
          <w:sz w:val="28"/>
          <w:szCs w:val="28"/>
        </w:rPr>
        <w:t>.</w:t>
      </w:r>
    </w:p>
    <w:p w14:paraId="1DA8D82F" w14:textId="77777777" w:rsidR="005A5FF2" w:rsidRDefault="005A5FF2">
      <w:pPr>
        <w:pBdr>
          <w:top w:val="nil"/>
          <w:left w:val="nil"/>
          <w:bottom w:val="nil"/>
          <w:right w:val="nil"/>
          <w:between w:val="nil"/>
        </w:pBdr>
        <w:ind w:firstLine="851"/>
        <w:jc w:val="both"/>
        <w:rPr>
          <w:color w:val="000000"/>
          <w:sz w:val="28"/>
          <w:szCs w:val="28"/>
        </w:rPr>
      </w:pPr>
      <w:bookmarkStart w:id="209" w:name="_15phjt5" w:colFirst="0" w:colLast="0"/>
      <w:bookmarkEnd w:id="209"/>
    </w:p>
    <w:p w14:paraId="1DA8D830" w14:textId="77777777" w:rsidR="005A5FF2" w:rsidRDefault="00AC4550">
      <w:pPr>
        <w:keepNext/>
        <w:numPr>
          <w:ilvl w:val="1"/>
          <w:numId w:val="1"/>
        </w:numPr>
        <w:pBdr>
          <w:top w:val="nil"/>
          <w:left w:val="nil"/>
          <w:bottom w:val="nil"/>
          <w:right w:val="nil"/>
          <w:between w:val="nil"/>
        </w:pBdr>
        <w:jc w:val="both"/>
        <w:rPr>
          <w:b/>
          <w:bCs/>
          <w:color w:val="000000"/>
          <w:sz w:val="32"/>
          <w:szCs w:val="32"/>
        </w:rPr>
      </w:pPr>
      <w:r>
        <w:rPr>
          <w:b/>
          <w:bCs/>
          <w:color w:val="000000"/>
          <w:sz w:val="32"/>
          <w:szCs w:val="32"/>
        </w:rPr>
        <w:t xml:space="preserve">Tra il bivio e </w:t>
      </w:r>
      <w:r>
        <w:rPr>
          <w:b/>
          <w:bCs/>
          <w:i/>
          <w:iCs/>
          <w:color w:val="000000"/>
          <w:sz w:val="32"/>
          <w:szCs w:val="32"/>
        </w:rPr>
        <w:t>Marruvium</w:t>
      </w:r>
    </w:p>
    <w:p w14:paraId="1DA8D831" w14:textId="77777777" w:rsidR="005A5FF2" w:rsidRDefault="005A5FF2">
      <w:pPr>
        <w:pBdr>
          <w:top w:val="nil"/>
          <w:left w:val="nil"/>
          <w:bottom w:val="nil"/>
          <w:right w:val="nil"/>
          <w:between w:val="nil"/>
        </w:pBdr>
        <w:ind w:firstLine="851"/>
        <w:jc w:val="both"/>
        <w:rPr>
          <w:color w:val="000000"/>
          <w:sz w:val="28"/>
          <w:szCs w:val="28"/>
        </w:rPr>
      </w:pPr>
    </w:p>
    <w:p w14:paraId="1DA8D83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Dal bivio la strada antica è rappresentata da un sentiero subito interrotto dalla strada 16 e dalla circonfucense moderna.</w:t>
      </w:r>
    </w:p>
    <w:p w14:paraId="1DA8D83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L’antica Via Valeria a partire dall’incrocio con la strada 16 (nelle vicinanze si trova il casino di guardia dei Torlonia n.7, in stato di totale abbandono) attraversa prima una zona denominata Cave di ghiaia, lungo la quale ancora oggi è in pieno svolgimento l’attività estrattiva. In una delle tante piccole cave a cielo aperto è stato possibile fotografare una sezione del terreno (fig.239). Si nota subito come non sia presente un tipo di pietra medio grande, ma solo ed esclusivamente di piccolo taglio e da</w:t>
      </w:r>
      <w:r>
        <w:rPr>
          <w:color w:val="000000"/>
          <w:sz w:val="28"/>
          <w:szCs w:val="28"/>
        </w:rPr>
        <w:t>l colore grigio chiaro.</w:t>
      </w:r>
    </w:p>
    <w:p w14:paraId="1DA8D83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Tutte le pietre di medio e grande taglio di colore bianco che si trovano sparse in maniera non uniforme intorno al tracciato della Via Valeria devono essere attribuite alla pavimentazione o alle sostruzioni della strada romana.</w:t>
      </w:r>
    </w:p>
    <w:p w14:paraId="1DA8D83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Questa in alcuni tratti correva più elevata della campagna circostante per evitare le periodiche inondazioni delle acque del lago. Un’opera di rialzamento di una strada di campagna attuale non avrebbe alcun senso se non in relazione all’antica presenza del lago.</w:t>
      </w:r>
    </w:p>
    <w:p w14:paraId="1DA8D83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Passata la strada di Aielli si attraversa la località Vicenda, nella quale si rinvengono resti delle sostruzioni della Via Valeria (n.</w:t>
      </w:r>
      <w:r>
        <w:rPr>
          <w:b/>
          <w:bCs/>
          <w:color w:val="000000"/>
          <w:sz w:val="28"/>
          <w:szCs w:val="28"/>
        </w:rPr>
        <w:t>133</w:t>
      </w:r>
      <w:r>
        <w:rPr>
          <w:color w:val="000000"/>
          <w:sz w:val="28"/>
          <w:szCs w:val="28"/>
        </w:rPr>
        <w:t>); poi, circa 500 metri più avanti della strada di Aielli, si incontrano i resti di una possibile villa in località Fonte Regina (n.</w:t>
      </w:r>
      <w:r>
        <w:rPr>
          <w:b/>
          <w:bCs/>
          <w:color w:val="000000"/>
          <w:sz w:val="28"/>
          <w:szCs w:val="28"/>
        </w:rPr>
        <w:t>134</w:t>
      </w:r>
      <w:r>
        <w:rPr>
          <w:color w:val="000000"/>
          <w:sz w:val="28"/>
          <w:szCs w:val="28"/>
        </w:rPr>
        <w:t>).</w:t>
      </w:r>
    </w:p>
    <w:p w14:paraId="1DA8D83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Nel tratto compreso tra questi avanzi antichi e la strada di Aielli la Via Valeria era sostruita sul lato che guardava il lago. Questo lato è oggi coperto da alberi ed arbusti, ma di </w:t>
      </w:r>
      <w:r>
        <w:rPr>
          <w:color w:val="000000"/>
          <w:sz w:val="28"/>
          <w:szCs w:val="28"/>
        </w:rPr>
        <w:lastRenderedPageBreak/>
        <w:t>tanto in tanto si intravede qualche grosso masso fuori posto nei campi sottostanti, di certo pertinente alle antiche sostruzioni.</w:t>
      </w:r>
    </w:p>
    <w:p w14:paraId="1DA8D83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La Via Valeria era certamente basolata fino a </w:t>
      </w:r>
      <w:r>
        <w:rPr>
          <w:i/>
          <w:iCs/>
          <w:color w:val="000000"/>
          <w:sz w:val="28"/>
          <w:szCs w:val="28"/>
        </w:rPr>
        <w:t>Marruvium</w:t>
      </w:r>
      <w:r>
        <w:rPr>
          <w:color w:val="000000"/>
          <w:sz w:val="28"/>
          <w:szCs w:val="28"/>
        </w:rPr>
        <w:t>; ne sono testimonianza i numerosi rinvenimenti che si sono succeduti lungo tutto il percorso e le parole del Promis</w:t>
      </w:r>
      <w:r>
        <w:rPr>
          <w:color w:val="000000"/>
          <w:sz w:val="28"/>
          <w:szCs w:val="28"/>
          <w:vertAlign w:val="superscript"/>
        </w:rPr>
        <w:footnoteReference w:id="350"/>
      </w:r>
      <w:r>
        <w:rPr>
          <w:color w:val="000000"/>
          <w:sz w:val="28"/>
          <w:szCs w:val="28"/>
        </w:rPr>
        <w:t xml:space="preserve"> e del Gori</w:t>
      </w:r>
      <w:r>
        <w:rPr>
          <w:color w:val="000000"/>
          <w:sz w:val="28"/>
          <w:szCs w:val="28"/>
          <w:vertAlign w:val="superscript"/>
        </w:rPr>
        <w:footnoteReference w:id="351"/>
      </w:r>
      <w:r>
        <w:rPr>
          <w:color w:val="000000"/>
          <w:sz w:val="28"/>
          <w:szCs w:val="28"/>
        </w:rPr>
        <w:t>. Anche in epoca più recente nelle zone circostanti la strada sono stati rinvenuti basoli</w:t>
      </w:r>
      <w:r>
        <w:rPr>
          <w:color w:val="000000"/>
          <w:sz w:val="28"/>
          <w:szCs w:val="28"/>
          <w:vertAlign w:val="superscript"/>
        </w:rPr>
        <w:footnoteReference w:id="352"/>
      </w:r>
      <w:r>
        <w:rPr>
          <w:color w:val="000000"/>
          <w:sz w:val="28"/>
          <w:szCs w:val="28"/>
        </w:rPr>
        <w:t>. In località S. Maria si vedono ancora alcuni basoli fuori posto (n.</w:t>
      </w:r>
      <w:r>
        <w:rPr>
          <w:b/>
          <w:bCs/>
          <w:color w:val="000000"/>
          <w:sz w:val="28"/>
          <w:szCs w:val="28"/>
        </w:rPr>
        <w:t>135</w:t>
      </w:r>
      <w:r>
        <w:rPr>
          <w:color w:val="000000"/>
          <w:sz w:val="28"/>
          <w:szCs w:val="28"/>
        </w:rPr>
        <w:t>) ed il rudere di un grande sepolcro ora diroccato (n.</w:t>
      </w:r>
      <w:r>
        <w:rPr>
          <w:b/>
          <w:bCs/>
          <w:color w:val="000000"/>
          <w:sz w:val="28"/>
          <w:szCs w:val="28"/>
        </w:rPr>
        <w:t>136</w:t>
      </w:r>
      <w:r>
        <w:rPr>
          <w:color w:val="000000"/>
          <w:sz w:val="28"/>
          <w:szCs w:val="28"/>
        </w:rPr>
        <w:t>).</w:t>
      </w:r>
    </w:p>
    <w:p w14:paraId="1DA8D83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Via Valeria si segue senza difficoltà sino al fiume Giovenco, non lontano dal sito in cui si trovava il casale alle Corna, oggi distrutto.</w:t>
      </w:r>
    </w:p>
    <w:p w14:paraId="1DA8D83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Presso questo casolare e lungo la Via Valeria sino a </w:t>
      </w:r>
      <w:r>
        <w:rPr>
          <w:i/>
          <w:iCs/>
          <w:color w:val="000000"/>
          <w:sz w:val="28"/>
          <w:szCs w:val="28"/>
        </w:rPr>
        <w:t>Marruvium</w:t>
      </w:r>
      <w:r>
        <w:rPr>
          <w:color w:val="000000"/>
          <w:sz w:val="28"/>
          <w:szCs w:val="28"/>
        </w:rPr>
        <w:t xml:space="preserve"> si estendeva una delle necropoli della città, come testimoniato dai numerosi rinvenimenti epigrafici nelle località alle Corna ed in quella prossima, ma sul lato opposto del fiume Giovenco, di S. Cipriano.</w:t>
      </w:r>
    </w:p>
    <w:p w14:paraId="1DA8D83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Al posto del casale alle Corna oggi esiste una vasta area industriale che ha fatto scomparire anche parte dell'antico tracciato.</w:t>
      </w:r>
    </w:p>
    <w:p w14:paraId="1DA8D83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Oltre il fiume Giovenco, ormai in prossimità di </w:t>
      </w:r>
      <w:r>
        <w:rPr>
          <w:i/>
          <w:iCs/>
          <w:color w:val="000000"/>
          <w:sz w:val="28"/>
          <w:szCs w:val="28"/>
        </w:rPr>
        <w:t>Marruvium</w:t>
      </w:r>
      <w:r>
        <w:rPr>
          <w:color w:val="000000"/>
          <w:sz w:val="28"/>
          <w:szCs w:val="28"/>
        </w:rPr>
        <w:t>, la Via Valeria probabilmente si divideva in due rami che entravano da due diverse porte in città. Questi due percorsi sono ancora in parte conservati nella via moderna di S. Cipriano ed in una seconda via senza nome, parallela a questa ma spostata un poco più a Nord.</w:t>
      </w:r>
    </w:p>
    <w:p w14:paraId="1DA8D83D" w14:textId="77777777" w:rsidR="005A5FF2" w:rsidRDefault="005A5FF2">
      <w:pPr>
        <w:pBdr>
          <w:top w:val="nil"/>
          <w:left w:val="nil"/>
          <w:bottom w:val="nil"/>
          <w:right w:val="nil"/>
          <w:between w:val="nil"/>
        </w:pBdr>
        <w:ind w:firstLine="851"/>
        <w:jc w:val="both"/>
        <w:rPr>
          <w:color w:val="000000"/>
          <w:sz w:val="28"/>
          <w:szCs w:val="28"/>
        </w:rPr>
      </w:pPr>
      <w:bookmarkStart w:id="210" w:name="_3pp52gy" w:colFirst="0" w:colLast="0"/>
      <w:bookmarkEnd w:id="210"/>
    </w:p>
    <w:p w14:paraId="1DA8D83E" w14:textId="77777777" w:rsidR="005A5FF2" w:rsidRDefault="00AC4550">
      <w:pPr>
        <w:keepNext/>
        <w:pBdr>
          <w:top w:val="nil"/>
          <w:left w:val="nil"/>
          <w:bottom w:val="nil"/>
          <w:right w:val="nil"/>
          <w:between w:val="nil"/>
        </w:pBdr>
        <w:jc w:val="both"/>
        <w:rPr>
          <w:i/>
          <w:iCs/>
          <w:color w:val="000000"/>
          <w:sz w:val="28"/>
          <w:szCs w:val="28"/>
        </w:rPr>
      </w:pPr>
      <w:r>
        <w:rPr>
          <w:i/>
          <w:iCs/>
          <w:color w:val="000000"/>
          <w:sz w:val="28"/>
          <w:szCs w:val="28"/>
        </w:rPr>
        <w:t>La strada per Pescina</w:t>
      </w:r>
    </w:p>
    <w:p w14:paraId="1DA8D83F" w14:textId="77777777" w:rsidR="005A5FF2" w:rsidRDefault="005A5FF2">
      <w:pPr>
        <w:pBdr>
          <w:top w:val="nil"/>
          <w:left w:val="nil"/>
          <w:bottom w:val="nil"/>
          <w:right w:val="nil"/>
          <w:between w:val="nil"/>
        </w:pBdr>
        <w:ind w:firstLine="851"/>
        <w:jc w:val="both"/>
        <w:rPr>
          <w:color w:val="000000"/>
          <w:sz w:val="28"/>
          <w:szCs w:val="28"/>
        </w:rPr>
      </w:pPr>
    </w:p>
    <w:p w14:paraId="1DA8D84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In età imperiale romana doveva esistere una variante della Via Valeria che dalla località Fonte Regina arrivava a Pescina, nei pressi della quale sono testimoniati due </w:t>
      </w:r>
      <w:r>
        <w:rPr>
          <w:i/>
          <w:iCs/>
          <w:color w:val="000000"/>
          <w:sz w:val="28"/>
          <w:szCs w:val="28"/>
        </w:rPr>
        <w:t>vici</w:t>
      </w:r>
      <w:r>
        <w:rPr>
          <w:color w:val="000000"/>
          <w:sz w:val="28"/>
          <w:szCs w:val="28"/>
        </w:rPr>
        <w:t>, una villa romana e numerose sepolture. Pescina non esisteva in età romana.</w:t>
      </w:r>
    </w:p>
    <w:p w14:paraId="1DA8D84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Di questa variante rimangono evidenti tracce nella cartografia; nella carta della diocesi dei Marsi del Revillas</w:t>
      </w:r>
      <w:r>
        <w:rPr>
          <w:color w:val="000000"/>
          <w:sz w:val="28"/>
          <w:szCs w:val="28"/>
          <w:vertAlign w:val="superscript"/>
        </w:rPr>
        <w:footnoteReference w:id="353"/>
      </w:r>
      <w:r>
        <w:rPr>
          <w:color w:val="000000"/>
          <w:sz w:val="28"/>
          <w:szCs w:val="28"/>
        </w:rPr>
        <w:t xml:space="preserve"> ed in quella di Brisse e De Rotrou</w:t>
      </w:r>
      <w:r>
        <w:rPr>
          <w:color w:val="000000"/>
          <w:sz w:val="28"/>
          <w:szCs w:val="28"/>
          <w:vertAlign w:val="superscript"/>
        </w:rPr>
        <w:footnoteReference w:id="354"/>
      </w:r>
      <w:r>
        <w:rPr>
          <w:color w:val="000000"/>
          <w:sz w:val="28"/>
          <w:szCs w:val="28"/>
        </w:rPr>
        <w:t xml:space="preserve"> ed anche in parte nella tavoletta IGM attuale.</w:t>
      </w:r>
    </w:p>
    <w:p w14:paraId="1DA8D84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strada attraversava le attuali località di Selvetella e S. Margherita prima di valicare il fosso di S. Stefano. Subito dopo passava nei cosiddetti Prati della Luna (oggi località La Prata)</w:t>
      </w:r>
      <w:r>
        <w:rPr>
          <w:color w:val="000000"/>
          <w:sz w:val="28"/>
          <w:szCs w:val="28"/>
          <w:vertAlign w:val="superscript"/>
        </w:rPr>
        <w:footnoteReference w:id="355"/>
      </w:r>
      <w:r>
        <w:rPr>
          <w:color w:val="000000"/>
          <w:sz w:val="28"/>
          <w:szCs w:val="28"/>
        </w:rPr>
        <w:t>.</w:t>
      </w:r>
    </w:p>
    <w:p w14:paraId="1DA8D84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lastRenderedPageBreak/>
        <w:t>In questo tratto si è persa la viabilità antica; testimonianze di una frequentazione antica sono due aree di frammenti fittili</w:t>
      </w:r>
      <w:r>
        <w:rPr>
          <w:color w:val="000000"/>
          <w:sz w:val="28"/>
          <w:szCs w:val="28"/>
          <w:vertAlign w:val="superscript"/>
        </w:rPr>
        <w:footnoteReference w:id="356"/>
      </w:r>
      <w:r>
        <w:rPr>
          <w:color w:val="000000"/>
          <w:sz w:val="28"/>
          <w:szCs w:val="28"/>
        </w:rPr>
        <w:t xml:space="preserve"> nelle località S. Margherita ed in quella Paziani, conosciuta nel medioevo come contrada Pacciano (derivato dal prediale </w:t>
      </w:r>
      <w:r>
        <w:rPr>
          <w:i/>
          <w:iCs/>
          <w:color w:val="000000"/>
          <w:sz w:val="28"/>
          <w:szCs w:val="28"/>
        </w:rPr>
        <w:t>Patianus</w:t>
      </w:r>
      <w:r>
        <w:rPr>
          <w:color w:val="000000"/>
          <w:sz w:val="28"/>
          <w:szCs w:val="28"/>
        </w:rPr>
        <w:t>?).</w:t>
      </w:r>
    </w:p>
    <w:p w14:paraId="1DA8D84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 La strada ricompare poco oltre, alla fonte del Sedime presso la località Capocroce di Cardito. Nei pressi di questa località e della fonte sono state localizzate una villa ed alcune tombe pertinenti forse alla necropoli della medesima villa</w:t>
      </w:r>
      <w:r>
        <w:rPr>
          <w:color w:val="000000"/>
          <w:sz w:val="28"/>
          <w:szCs w:val="28"/>
          <w:vertAlign w:val="superscript"/>
        </w:rPr>
        <w:footnoteReference w:id="357"/>
      </w:r>
      <w:r>
        <w:rPr>
          <w:color w:val="000000"/>
          <w:sz w:val="28"/>
          <w:szCs w:val="28"/>
        </w:rPr>
        <w:t>.</w:t>
      </w:r>
    </w:p>
    <w:p w14:paraId="1DA8D84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Nei pressi del quartiere ovest di Pescina chiamato Apinianici, lungo questa strada, sono presenti evidenti resti antichi (lastre modanate, blocchi squadrati, iscrizioni e frammenti di pavimenti affiorano negli orti della zona). Qui si trovava un primo </w:t>
      </w:r>
      <w:r>
        <w:rPr>
          <w:i/>
          <w:iCs/>
          <w:color w:val="000000"/>
          <w:sz w:val="28"/>
          <w:szCs w:val="28"/>
        </w:rPr>
        <w:t>vicus</w:t>
      </w:r>
      <w:r>
        <w:rPr>
          <w:color w:val="000000"/>
          <w:sz w:val="28"/>
          <w:szCs w:val="28"/>
        </w:rPr>
        <w:t xml:space="preserve"> romano. Un secondo </w:t>
      </w:r>
      <w:r>
        <w:rPr>
          <w:i/>
          <w:iCs/>
          <w:color w:val="000000"/>
          <w:sz w:val="28"/>
          <w:szCs w:val="28"/>
        </w:rPr>
        <w:t>vicus</w:t>
      </w:r>
      <w:r>
        <w:rPr>
          <w:color w:val="000000"/>
          <w:sz w:val="28"/>
          <w:szCs w:val="28"/>
        </w:rPr>
        <w:t xml:space="preserve"> era poco distante da questo sul sito del paese vecchio di Pescina, sulle rive del fiume Giovenco</w:t>
      </w:r>
      <w:r>
        <w:rPr>
          <w:color w:val="000000"/>
          <w:sz w:val="28"/>
          <w:szCs w:val="28"/>
          <w:vertAlign w:val="superscript"/>
        </w:rPr>
        <w:footnoteReference w:id="358"/>
      </w:r>
      <w:r>
        <w:rPr>
          <w:color w:val="000000"/>
          <w:sz w:val="28"/>
          <w:szCs w:val="28"/>
        </w:rPr>
        <w:t>.</w:t>
      </w:r>
    </w:p>
    <w:p w14:paraId="1DA8D846" w14:textId="77777777" w:rsidR="005A5FF2" w:rsidRDefault="005A5FF2">
      <w:pPr>
        <w:pBdr>
          <w:top w:val="nil"/>
          <w:left w:val="nil"/>
          <w:bottom w:val="nil"/>
          <w:right w:val="nil"/>
          <w:between w:val="nil"/>
        </w:pBdr>
        <w:ind w:firstLine="851"/>
        <w:jc w:val="both"/>
        <w:rPr>
          <w:color w:val="000000"/>
          <w:sz w:val="28"/>
          <w:szCs w:val="28"/>
        </w:rPr>
      </w:pPr>
      <w:bookmarkStart w:id="211" w:name="_24ufcor" w:colFirst="0" w:colLast="0"/>
      <w:bookmarkEnd w:id="211"/>
    </w:p>
    <w:p w14:paraId="1DA8D847" w14:textId="77777777" w:rsidR="005A5FF2" w:rsidRDefault="00AC4550">
      <w:pPr>
        <w:keepNext/>
        <w:pBdr>
          <w:top w:val="nil"/>
          <w:left w:val="nil"/>
          <w:bottom w:val="nil"/>
          <w:right w:val="nil"/>
          <w:between w:val="nil"/>
        </w:pBdr>
        <w:jc w:val="both"/>
        <w:rPr>
          <w:i/>
          <w:iCs/>
          <w:color w:val="000000"/>
          <w:sz w:val="28"/>
          <w:szCs w:val="28"/>
        </w:rPr>
      </w:pPr>
      <w:r>
        <w:rPr>
          <w:i/>
          <w:iCs/>
          <w:color w:val="000000"/>
          <w:sz w:val="28"/>
          <w:szCs w:val="28"/>
        </w:rPr>
        <w:t>Marruvium</w:t>
      </w:r>
    </w:p>
    <w:p w14:paraId="1DA8D848" w14:textId="77777777" w:rsidR="005A5FF2" w:rsidRDefault="005A5FF2">
      <w:pPr>
        <w:pBdr>
          <w:top w:val="nil"/>
          <w:left w:val="nil"/>
          <w:bottom w:val="nil"/>
          <w:right w:val="nil"/>
          <w:between w:val="nil"/>
        </w:pBdr>
        <w:ind w:firstLine="851"/>
        <w:jc w:val="both"/>
        <w:rPr>
          <w:color w:val="000000"/>
          <w:sz w:val="28"/>
          <w:szCs w:val="28"/>
        </w:rPr>
      </w:pPr>
    </w:p>
    <w:p w14:paraId="1DA8D84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storia della città romana può essere distinta in due periodi ben precisi; il primo dalla conquista romana fino alla fine della guerra sociale; il secondo dalla fine della guerra sociale all’età tardo antica.</w:t>
      </w:r>
    </w:p>
    <w:p w14:paraId="1DA8D84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Per il primo periodo pochi sono i dati in possesso degli studiosi; probabilmente </w:t>
      </w:r>
      <w:r>
        <w:rPr>
          <w:i/>
          <w:iCs/>
          <w:color w:val="000000"/>
          <w:sz w:val="28"/>
          <w:szCs w:val="28"/>
        </w:rPr>
        <w:t>Marruvium</w:t>
      </w:r>
      <w:r>
        <w:rPr>
          <w:color w:val="000000"/>
          <w:sz w:val="28"/>
          <w:szCs w:val="28"/>
        </w:rPr>
        <w:t xml:space="preserve"> nacque intorno ad un </w:t>
      </w:r>
      <w:r>
        <w:rPr>
          <w:i/>
          <w:iCs/>
          <w:color w:val="000000"/>
          <w:sz w:val="28"/>
          <w:szCs w:val="28"/>
        </w:rPr>
        <w:t>vicus</w:t>
      </w:r>
      <w:r>
        <w:rPr>
          <w:color w:val="000000"/>
          <w:sz w:val="28"/>
          <w:szCs w:val="28"/>
        </w:rPr>
        <w:t xml:space="preserve">, sorto nei pressi di un tempio dei </w:t>
      </w:r>
      <w:r>
        <w:rPr>
          <w:i/>
          <w:iCs/>
          <w:color w:val="000000"/>
          <w:sz w:val="28"/>
          <w:szCs w:val="28"/>
        </w:rPr>
        <w:t>di Novensides</w:t>
      </w:r>
      <w:r>
        <w:rPr>
          <w:color w:val="000000"/>
          <w:sz w:val="28"/>
          <w:szCs w:val="28"/>
        </w:rPr>
        <w:t>. Successivamente, nel corso del II secolo a.C., la città poté crescere per la progressiva penetrazione dei costumi e delle usanze romane e per il conseguente avvicinamento tra le aristocrazie locali e quelle dell’Urbe.</w:t>
      </w:r>
    </w:p>
    <w:p w14:paraId="1DA8D84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Per il secondo periodo le informazioni sono più numerose; è infatti possibile mettere in luce come a partire dal I secolo a.C. il nuovo municipio inizia una lenta ma continua trasformazione sia del tessuto urbano, che del territorio circostante, ricavando notevoli benefici dalle opere di bonifica e di prosciugamento di parte del lago Fucino. In epoca imperiale la città aveva una tessitura di tipo ortogonale (che non ricalca la moderna, conseguente alla ricostruzione post terremoto del 1915), sebbene non sia</w:t>
      </w:r>
      <w:r>
        <w:rPr>
          <w:color w:val="000000"/>
          <w:sz w:val="28"/>
          <w:szCs w:val="28"/>
        </w:rPr>
        <w:t xml:space="preserve"> possibile dire se già in epoca repubblicana esistesse una regolamentazione degli spazi tale da portare alla costruzione pianificata di edifici pubblici e privati all’interno di un sistema viario organico e regolare.</w:t>
      </w:r>
    </w:p>
    <w:p w14:paraId="1DA8D84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L’organizzazione spaziale romana oggi sopravvive soltanto in due vie, che dovettero sempre rappresentare, anche nei periodi più bui della storia della città, le principali strade all’interno di </w:t>
      </w:r>
      <w:r>
        <w:rPr>
          <w:i/>
          <w:iCs/>
          <w:color w:val="000000"/>
          <w:sz w:val="28"/>
          <w:szCs w:val="28"/>
        </w:rPr>
        <w:t>Marruvium</w:t>
      </w:r>
      <w:r>
        <w:rPr>
          <w:color w:val="000000"/>
          <w:sz w:val="28"/>
          <w:szCs w:val="28"/>
        </w:rPr>
        <w:t>. Si tratta delle attuali via Romana e via Pagliarelle, che ricalcano rispettivamente la Via Valeria</w:t>
      </w:r>
      <w:r>
        <w:rPr>
          <w:color w:val="000000"/>
          <w:sz w:val="28"/>
          <w:szCs w:val="28"/>
          <w:vertAlign w:val="superscript"/>
        </w:rPr>
        <w:footnoteReference w:id="359"/>
      </w:r>
      <w:r>
        <w:rPr>
          <w:color w:val="000000"/>
          <w:sz w:val="28"/>
          <w:szCs w:val="28"/>
        </w:rPr>
        <w:t xml:space="preserve"> e la strada che proseguiva verso il moderno paese di Pescina e poi verso l’antica </w:t>
      </w:r>
      <w:r>
        <w:rPr>
          <w:i/>
          <w:iCs/>
          <w:color w:val="000000"/>
          <w:sz w:val="28"/>
          <w:szCs w:val="28"/>
        </w:rPr>
        <w:t>Cerfennia</w:t>
      </w:r>
      <w:r>
        <w:rPr>
          <w:color w:val="000000"/>
          <w:sz w:val="28"/>
          <w:szCs w:val="28"/>
        </w:rPr>
        <w:t xml:space="preserve">. La strada, tra Pescina e </w:t>
      </w:r>
      <w:r>
        <w:rPr>
          <w:i/>
          <w:iCs/>
          <w:color w:val="000000"/>
          <w:sz w:val="28"/>
          <w:szCs w:val="28"/>
        </w:rPr>
        <w:t>Marruvium</w:t>
      </w:r>
      <w:r>
        <w:rPr>
          <w:color w:val="000000"/>
          <w:sz w:val="28"/>
          <w:szCs w:val="28"/>
        </w:rPr>
        <w:t xml:space="preserve">, è testimoniata da un gran numero di rinvenimenti epigrafici, localizzati lungo la via che ancora oggi </w:t>
      </w:r>
      <w:r>
        <w:rPr>
          <w:color w:val="000000"/>
          <w:sz w:val="28"/>
          <w:szCs w:val="28"/>
        </w:rPr>
        <w:lastRenderedPageBreak/>
        <w:t>congiunge i due paesi, nei pressi delle località Casella, Pagliarone, Ponte Le Pietre, e La Corda</w:t>
      </w:r>
      <w:r>
        <w:rPr>
          <w:color w:val="000000"/>
          <w:sz w:val="28"/>
          <w:szCs w:val="28"/>
          <w:vertAlign w:val="superscript"/>
        </w:rPr>
        <w:footnoteReference w:id="360"/>
      </w:r>
      <w:r>
        <w:rPr>
          <w:color w:val="000000"/>
          <w:sz w:val="28"/>
          <w:szCs w:val="28"/>
        </w:rPr>
        <w:t>.</w:t>
      </w:r>
    </w:p>
    <w:p w14:paraId="1DA8D84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In conclusione la città di </w:t>
      </w:r>
      <w:r>
        <w:rPr>
          <w:i/>
          <w:iCs/>
          <w:color w:val="000000"/>
          <w:sz w:val="28"/>
          <w:szCs w:val="28"/>
        </w:rPr>
        <w:t>Marruvium</w:t>
      </w:r>
      <w:r>
        <w:rPr>
          <w:color w:val="000000"/>
          <w:sz w:val="28"/>
          <w:szCs w:val="28"/>
        </w:rPr>
        <w:t xml:space="preserve"> occupava una posizione strategica a controllo di tutta la sponda orientale del lago Fucino e di tutti i traffici tra l’Apulia e l’Italia centrale, lungo un percorso ricalcato in epoca più recente dal tratturo regio Celano Foggia.</w:t>
      </w:r>
    </w:p>
    <w:p w14:paraId="1DA8D84E" w14:textId="77777777" w:rsidR="005A5FF2" w:rsidRDefault="005A5FF2">
      <w:pPr>
        <w:pBdr>
          <w:top w:val="nil"/>
          <w:left w:val="nil"/>
          <w:bottom w:val="nil"/>
          <w:right w:val="nil"/>
          <w:between w:val="nil"/>
        </w:pBdr>
        <w:ind w:firstLine="851"/>
        <w:jc w:val="both"/>
        <w:rPr>
          <w:color w:val="000000"/>
          <w:sz w:val="28"/>
          <w:szCs w:val="28"/>
        </w:rPr>
      </w:pPr>
    </w:p>
    <w:p w14:paraId="1DA8D84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Dopo il IV secolo d.C. inizia il declino dell’intero mondo romano ed inevitabilmente anche di </w:t>
      </w:r>
      <w:r>
        <w:rPr>
          <w:i/>
          <w:iCs/>
          <w:color w:val="000000"/>
          <w:sz w:val="28"/>
          <w:szCs w:val="28"/>
        </w:rPr>
        <w:t>Marruvium</w:t>
      </w:r>
      <w:r>
        <w:rPr>
          <w:color w:val="000000"/>
          <w:sz w:val="28"/>
          <w:szCs w:val="28"/>
        </w:rPr>
        <w:t xml:space="preserve">; la città si restringe attorno ai principali assi viari. Con il declino dell’Impero romano vennero a mancare i lavori di manutenzione dell’emissario di Claudio, causando l’ostruzione del cunicolo e una conseguente elevazione del livello delle acque del Fucino. L’inondazione che ne seguì provocò l’allagamento di vaste zone intorno al lago. </w:t>
      </w:r>
      <w:r>
        <w:rPr>
          <w:i/>
          <w:iCs/>
          <w:color w:val="000000"/>
          <w:sz w:val="28"/>
          <w:szCs w:val="28"/>
        </w:rPr>
        <w:t>Marruvium</w:t>
      </w:r>
      <w:r>
        <w:rPr>
          <w:color w:val="000000"/>
          <w:sz w:val="28"/>
          <w:szCs w:val="28"/>
        </w:rPr>
        <w:t>, essendosi sviluppata nella zona prosciugata, rimase in parte allagata e le continue inondazioni né determinarono la decadenza. A questo bisogna aggiun</w:t>
      </w:r>
      <w:r>
        <w:rPr>
          <w:color w:val="000000"/>
          <w:sz w:val="28"/>
          <w:szCs w:val="28"/>
        </w:rPr>
        <w:t xml:space="preserve">gere i danni arrecati dai barbari che imperversavano lungo la Via Valeria e saccheggiavano ripetutamente la città fino al punto di ridurre le popolazioni locali in uno stato di completa indigenza. </w:t>
      </w:r>
    </w:p>
    <w:p w14:paraId="1DA8D85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Con la caduta di Roma la città non conservò l’antico nome, ma fu chiamata alternativamente: Marsia, </w:t>
      </w:r>
      <w:r>
        <w:rPr>
          <w:i/>
          <w:iCs/>
          <w:color w:val="000000"/>
          <w:sz w:val="28"/>
          <w:szCs w:val="28"/>
        </w:rPr>
        <w:t>Civitas Marsorum</w:t>
      </w:r>
      <w:r>
        <w:rPr>
          <w:color w:val="000000"/>
          <w:sz w:val="28"/>
          <w:szCs w:val="28"/>
        </w:rPr>
        <w:t xml:space="preserve"> e Valeria. All’avvento del feudalesimo la Marsica divenne una gastaldia del ducato di Spoleto. In seguito, con l’arrivo dei monaci benedettini di Montecassino, cambiò il nome in San Benedetto dei Marsi.</w:t>
      </w:r>
    </w:p>
    <w:p w14:paraId="1DA8D851" w14:textId="77777777" w:rsidR="005A5FF2" w:rsidRDefault="00AC4550">
      <w:pPr>
        <w:keepNext/>
        <w:numPr>
          <w:ilvl w:val="0"/>
          <w:numId w:val="1"/>
        </w:numPr>
        <w:pBdr>
          <w:top w:val="nil"/>
          <w:left w:val="nil"/>
          <w:bottom w:val="nil"/>
          <w:right w:val="nil"/>
          <w:between w:val="nil"/>
        </w:pBdr>
        <w:rPr>
          <w:b/>
          <w:bCs/>
          <w:color w:val="000000"/>
          <w:sz w:val="40"/>
          <w:szCs w:val="40"/>
        </w:rPr>
      </w:pPr>
      <w:bookmarkStart w:id="212" w:name="_jzpmwk" w:colFirst="0" w:colLast="0"/>
      <w:bookmarkEnd w:id="212"/>
      <w:r>
        <w:br w:type="page"/>
      </w:r>
      <w:r>
        <w:rPr>
          <w:b/>
          <w:bCs/>
          <w:color w:val="000000"/>
          <w:sz w:val="40"/>
          <w:szCs w:val="40"/>
        </w:rPr>
        <w:lastRenderedPageBreak/>
        <w:t>Appendici</w:t>
      </w:r>
    </w:p>
    <w:p w14:paraId="1DA8D852" w14:textId="77777777" w:rsidR="005A5FF2" w:rsidRDefault="005A5FF2">
      <w:pPr>
        <w:pBdr>
          <w:top w:val="nil"/>
          <w:left w:val="nil"/>
          <w:bottom w:val="nil"/>
          <w:right w:val="nil"/>
          <w:between w:val="nil"/>
        </w:pBdr>
        <w:ind w:firstLine="851"/>
        <w:jc w:val="both"/>
        <w:rPr>
          <w:color w:val="000000"/>
          <w:sz w:val="28"/>
          <w:szCs w:val="28"/>
        </w:rPr>
      </w:pPr>
      <w:bookmarkStart w:id="213" w:name="_33zd5kd" w:colFirst="0" w:colLast="0"/>
      <w:bookmarkEnd w:id="213"/>
    </w:p>
    <w:p w14:paraId="1DA8D853" w14:textId="77777777" w:rsidR="005A5FF2" w:rsidRDefault="00AC4550">
      <w:pPr>
        <w:keepNext/>
        <w:numPr>
          <w:ilvl w:val="1"/>
          <w:numId w:val="1"/>
        </w:numPr>
        <w:pBdr>
          <w:top w:val="nil"/>
          <w:left w:val="nil"/>
          <w:bottom w:val="nil"/>
          <w:right w:val="nil"/>
          <w:between w:val="nil"/>
        </w:pBdr>
        <w:jc w:val="both"/>
        <w:rPr>
          <w:b/>
          <w:bCs/>
          <w:color w:val="000000"/>
          <w:sz w:val="32"/>
          <w:szCs w:val="32"/>
        </w:rPr>
      </w:pPr>
      <w:r>
        <w:rPr>
          <w:b/>
          <w:bCs/>
          <w:color w:val="000000"/>
          <w:sz w:val="32"/>
          <w:szCs w:val="32"/>
        </w:rPr>
        <w:t>I Milliari della Via Valeria</w:t>
      </w:r>
    </w:p>
    <w:p w14:paraId="1DA8D854" w14:textId="77777777" w:rsidR="005A5FF2" w:rsidRDefault="005A5FF2">
      <w:pPr>
        <w:pBdr>
          <w:top w:val="nil"/>
          <w:left w:val="nil"/>
          <w:bottom w:val="nil"/>
          <w:right w:val="nil"/>
          <w:between w:val="nil"/>
        </w:pBdr>
        <w:ind w:firstLine="851"/>
        <w:jc w:val="both"/>
        <w:rPr>
          <w:color w:val="000000"/>
          <w:sz w:val="28"/>
          <w:szCs w:val="28"/>
        </w:rPr>
      </w:pPr>
    </w:p>
    <w:p w14:paraId="1DA8D85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Nel corso della ricerca sul percorso della Via Valeria ho avuto la fortuna di rintracciare alcuni milliari ritenuti scomparsi. In tutto lungo la Via Valeria sono testimoniati più di dieci milliari, contando sia quelli scomparsi sia quelli ancora rintracciabili; a quelli segnalati nelle schede va aggiunto un altro frammento che si trova all’interno del museo Garibaldi Ricciotti di Riofreddo, di difficile attribuzione (fig.240)</w:t>
      </w:r>
      <w:r>
        <w:rPr>
          <w:color w:val="000000"/>
          <w:sz w:val="28"/>
          <w:szCs w:val="28"/>
          <w:vertAlign w:val="superscript"/>
        </w:rPr>
        <w:footnoteReference w:id="361"/>
      </w:r>
      <w:r>
        <w:rPr>
          <w:color w:val="000000"/>
          <w:sz w:val="28"/>
          <w:szCs w:val="28"/>
        </w:rPr>
        <w:t>.</w:t>
      </w:r>
    </w:p>
    <w:p w14:paraId="1DA8D85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E’ perciò possibile formulare alcune ipotesi sui restauri della strada.</w:t>
      </w:r>
    </w:p>
    <w:p w14:paraId="1DA8D85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primo a restaurare la Via Valeria fu Nerva che nel 97 d.C. affrontò ingenti lavori di risistemazione della strada antica.</w:t>
      </w:r>
    </w:p>
    <w:p w14:paraId="1DA8D85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 restauri di Nerva furono la diretta conseguenza dell’attivismo claudiano nelle regioni attraversate dalla Via Valeria: creato un valido collegamento tra il Fucino ed il Mar Adriatico si trattava ora di rendere anche il primo tratto di strada, tra Roma ed il Fucino, rapido ed efficiente.</w:t>
      </w:r>
    </w:p>
    <w:p w14:paraId="1DA8D85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Per fare questo era necessario allargare e sistemare definitivamente la strada nel suo tratto più impervio, quello tra </w:t>
      </w:r>
      <w:r>
        <w:rPr>
          <w:i/>
          <w:iCs/>
          <w:color w:val="000000"/>
          <w:sz w:val="28"/>
          <w:szCs w:val="28"/>
        </w:rPr>
        <w:t>Carseoli</w:t>
      </w:r>
      <w:r>
        <w:rPr>
          <w:color w:val="000000"/>
          <w:sz w:val="28"/>
          <w:szCs w:val="28"/>
        </w:rPr>
        <w:t xml:space="preserve"> e la piana di Tagliacozzo, in cui il transito era spesso ostacolato dalla neve.</w:t>
      </w:r>
    </w:p>
    <w:p w14:paraId="1DA8D85A" w14:textId="77777777" w:rsidR="005A5FF2" w:rsidRDefault="005A5FF2">
      <w:pPr>
        <w:pBdr>
          <w:top w:val="nil"/>
          <w:left w:val="nil"/>
          <w:bottom w:val="nil"/>
          <w:right w:val="nil"/>
          <w:between w:val="nil"/>
        </w:pBdr>
        <w:ind w:firstLine="851"/>
        <w:jc w:val="both"/>
        <w:rPr>
          <w:color w:val="000000"/>
          <w:sz w:val="28"/>
          <w:szCs w:val="28"/>
        </w:rPr>
      </w:pPr>
    </w:p>
    <w:p w14:paraId="1DA8D85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Penso che i restauri della Via Valeria ebbero inizio al bivio tra la consolare e la Via Sublacense e terminarono ad </w:t>
      </w:r>
      <w:r>
        <w:rPr>
          <w:i/>
          <w:iCs/>
          <w:color w:val="000000"/>
          <w:sz w:val="28"/>
          <w:szCs w:val="28"/>
        </w:rPr>
        <w:t>Alba Fucens</w:t>
      </w:r>
      <w:r>
        <w:rPr>
          <w:color w:val="000000"/>
          <w:sz w:val="28"/>
          <w:szCs w:val="28"/>
        </w:rPr>
        <w:t>.</w:t>
      </w:r>
    </w:p>
    <w:p w14:paraId="1DA8D85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Questo perché al bivio tra le due strade fu trovato un miliario illeggibile, ma la cui iscrizione si svolgeva su otto righe, come in quelli di Nerva; la lunghezza complessiva dell’iscrizione si adatta abbastanza bene (circa cm. 50) a quella delle iscrizioni dei milliari di Nerva, e non corrisponde a quella di nessun’altra iscrizione di imperatori lungo la Via Valeria. L’indicazione delle miglia, in parte ancora visibile, esclude chi si possa trattare del miliario di Valentiniano, Valente e Graziano relativo</w:t>
      </w:r>
      <w:r>
        <w:rPr>
          <w:color w:val="000000"/>
          <w:sz w:val="28"/>
          <w:szCs w:val="28"/>
        </w:rPr>
        <w:t xml:space="preserve"> alla Via Sublacense.</w:t>
      </w:r>
    </w:p>
    <w:p w14:paraId="1DA8D85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I lavori dovettero terminare ad </w:t>
      </w:r>
      <w:r>
        <w:rPr>
          <w:i/>
          <w:iCs/>
          <w:color w:val="000000"/>
          <w:sz w:val="28"/>
          <w:szCs w:val="28"/>
        </w:rPr>
        <w:t>Alba Fucens</w:t>
      </w:r>
      <w:r>
        <w:rPr>
          <w:color w:val="000000"/>
          <w:sz w:val="28"/>
          <w:szCs w:val="28"/>
        </w:rPr>
        <w:t xml:space="preserve"> perché da Alba in avanti la strada si trovava probabilmente in buone condizioni; infatti, la realizzazione dell’emissario claudiano ebbe certamente come conseguenza il miglioramento e la ristrutturazione della rete viaria compresa tra la colonia, la zona dell’emissario ed il lago stesso.</w:t>
      </w:r>
    </w:p>
    <w:p w14:paraId="1DA8D85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lastRenderedPageBreak/>
        <w:t xml:space="preserve">Inoltre, al di là di </w:t>
      </w:r>
      <w:r>
        <w:rPr>
          <w:i/>
          <w:iCs/>
          <w:color w:val="000000"/>
          <w:sz w:val="28"/>
          <w:szCs w:val="28"/>
        </w:rPr>
        <w:t>Alba Fucens</w:t>
      </w:r>
      <w:r>
        <w:rPr>
          <w:color w:val="000000"/>
          <w:sz w:val="28"/>
          <w:szCs w:val="28"/>
        </w:rPr>
        <w:t xml:space="preserve"> il percorso della Via Valeria poteva essere rettificato e migliorato in qualsiasi momento data la natura pianeggiante del terreno, che non presentava ostacoli ad opere di restauro della strada.</w:t>
      </w:r>
    </w:p>
    <w:p w14:paraId="1DA8D85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Nerva si concentrò invece sul tratto più ostico di tutto il percorso che richiedeva ingenti spese e grandi lavori per essere realizzato. Nella valle dell’Aniene, i restauri di Nerva interessarono fondamentalmente la Via Valeria Nova; questo perché la realizzazione dell’acquedotto dell’</w:t>
      </w:r>
      <w:r>
        <w:rPr>
          <w:i/>
          <w:iCs/>
          <w:color w:val="000000"/>
          <w:sz w:val="28"/>
          <w:szCs w:val="28"/>
        </w:rPr>
        <w:t>Aqua Marcia</w:t>
      </w:r>
      <w:r>
        <w:rPr>
          <w:color w:val="000000"/>
          <w:sz w:val="28"/>
          <w:szCs w:val="28"/>
        </w:rPr>
        <w:t xml:space="preserve"> nel 144 a.C. aveva comportato la bonifica della riva destra dell’Aniene, lungo la quale l’acquedotto correva e, quindi aveva creato i presupposti per realizzare una strada che con tracciato assai più comodo di quello della Via Valeria Vetus raggiungesse la piana del Cavaliere a partire dalla valle dell’Aniene.</w:t>
      </w:r>
    </w:p>
    <w:p w14:paraId="1DA8D86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strada dovette essere consolidata con la realizzazione dell’</w:t>
      </w:r>
      <w:r>
        <w:rPr>
          <w:i/>
          <w:iCs/>
          <w:color w:val="000000"/>
          <w:sz w:val="28"/>
          <w:szCs w:val="28"/>
        </w:rPr>
        <w:t>Aqua Claudia</w:t>
      </w:r>
      <w:r>
        <w:rPr>
          <w:color w:val="000000"/>
          <w:sz w:val="28"/>
          <w:szCs w:val="28"/>
        </w:rPr>
        <w:t xml:space="preserve"> e dell’</w:t>
      </w:r>
      <w:r>
        <w:rPr>
          <w:i/>
          <w:iCs/>
          <w:color w:val="000000"/>
          <w:sz w:val="28"/>
          <w:szCs w:val="28"/>
        </w:rPr>
        <w:t>Anio Novus</w:t>
      </w:r>
      <w:r>
        <w:rPr>
          <w:color w:val="000000"/>
          <w:sz w:val="28"/>
          <w:szCs w:val="28"/>
        </w:rPr>
        <w:t xml:space="preserve"> nel primo secolo dell’Impero. E’ possibile però che nonostante il tracciato della Via Valeria Nova fosse in uso già da diverso tempo, l’appartenenza di questo tratto alla consolare non fosse, per cosi dire, ufficiale. I lavori di Nerva permisero di attribuire alla Via Valeria Nova la dignità consolare che fino a quel momento gli era stata negata</w:t>
      </w:r>
      <w:r>
        <w:rPr>
          <w:color w:val="000000"/>
          <w:sz w:val="28"/>
          <w:szCs w:val="28"/>
          <w:vertAlign w:val="superscript"/>
        </w:rPr>
        <w:footnoteReference w:id="362"/>
      </w:r>
      <w:r>
        <w:rPr>
          <w:color w:val="000000"/>
          <w:sz w:val="28"/>
          <w:szCs w:val="28"/>
        </w:rPr>
        <w:t>.</w:t>
      </w:r>
    </w:p>
    <w:p w14:paraId="1DA8D861" w14:textId="77777777" w:rsidR="005A5FF2" w:rsidRDefault="005A5FF2">
      <w:pPr>
        <w:pBdr>
          <w:top w:val="nil"/>
          <w:left w:val="nil"/>
          <w:bottom w:val="nil"/>
          <w:right w:val="nil"/>
          <w:between w:val="nil"/>
        </w:pBdr>
        <w:ind w:firstLine="851"/>
        <w:jc w:val="both"/>
        <w:rPr>
          <w:color w:val="000000"/>
          <w:sz w:val="28"/>
          <w:szCs w:val="28"/>
        </w:rPr>
      </w:pPr>
    </w:p>
    <w:p w14:paraId="1DA8D86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Dei milliari di Nerva attestati lungo la Via Valeria, il 37° è rimasto il solo di cui le lettere siano ancora chiaramente leggibili. Vi si legge la formula base su cui dovettero essere scolpiti tutti i milliari della serie dell’imperatore lungo la Via Valeria. La menzione del terzo consolato sul 37° miliario è molto importante perché dimostra che i lavori di restauro del 97 d.C. interessarono un lungo tratto di strada, almeno dal punto in cui venne ritrovato il miliario, presso ponte Scotonico, fino ai Pian</w:t>
      </w:r>
      <w:r>
        <w:rPr>
          <w:color w:val="000000"/>
          <w:sz w:val="28"/>
          <w:szCs w:val="28"/>
        </w:rPr>
        <w:t>i Palentini (dove è attestato il 56° miliario dello stesso Nerva, datato anch’esso al 97 d.C.). Forse i lavori si prolungarono nel tratto circostante il valico di Monte Bove a causa dei possenti tagli nella roccia che si operarono per allargare la sede della carreggiata e rendere più agevole il transito.</w:t>
      </w:r>
    </w:p>
    <w:p w14:paraId="1DA8D86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Questa considerazione parrebbe avvalorata dal 48° miliario (o 49°?) conservato nella piazza di Sorbo, che in base alla lettura del Promis recava l’indicazione del 4° consolato di Nerva. Tuttavia l’iscrizione del miliario non si legge più; nella trascrizione che ne fa il Promis, alcuni elementi non mi convincono.</w:t>
      </w:r>
    </w:p>
    <w:p w14:paraId="1DA8D86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In primo luogo, la mancata indicazione della 2° potestà tribunizia di Nerva, che questi ricoprì assieme al 4°consolato.</w:t>
      </w:r>
    </w:p>
    <w:p w14:paraId="1DA8D86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In secondo luogo, la posizione della parola </w:t>
      </w:r>
      <w:r>
        <w:rPr>
          <w:i/>
          <w:iCs/>
          <w:color w:val="000000"/>
          <w:sz w:val="28"/>
          <w:szCs w:val="28"/>
        </w:rPr>
        <w:t>“tribunicia”</w:t>
      </w:r>
      <w:r>
        <w:rPr>
          <w:color w:val="000000"/>
          <w:sz w:val="28"/>
          <w:szCs w:val="28"/>
        </w:rPr>
        <w:t xml:space="preserve">, accanto a </w:t>
      </w:r>
      <w:r>
        <w:rPr>
          <w:i/>
          <w:iCs/>
          <w:color w:val="000000"/>
          <w:sz w:val="28"/>
          <w:szCs w:val="28"/>
        </w:rPr>
        <w:t>“potestate”</w:t>
      </w:r>
      <w:r>
        <w:rPr>
          <w:color w:val="000000"/>
          <w:sz w:val="28"/>
          <w:szCs w:val="28"/>
        </w:rPr>
        <w:t xml:space="preserve"> e non piuttosto in posizione isolata al centro della quinta riga, differenzia questo miliario da tutti gli altri a noi noti.</w:t>
      </w:r>
    </w:p>
    <w:p w14:paraId="1DA8D86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Forse il Promis ha aggiunto una stanghetta accanto al numerale III, equivocando un segno del tempo. Se cosi fosse i restauri della Via Valeria sotto l’impero di Nerva, potrebbero essere tutti ricondotti all’anno 97 d.C.</w:t>
      </w:r>
    </w:p>
    <w:p w14:paraId="1DA8D86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Quale che sia la soluzione, le cure che l’imperatore dedicò alla consolare dovettero essere ingenti e concentrarsi in punti critici, quale era sicuramente il passo di Monte Bove. Qui, i restauri di Nerva consistettero nelle imponenti opere di sostruzione dalla via e di taglio della roccia, ancora oggi visibili. Cosi si tentava di garantire i collegamenti tra Roma ed il </w:t>
      </w:r>
      <w:r>
        <w:rPr>
          <w:color w:val="000000"/>
          <w:sz w:val="28"/>
          <w:szCs w:val="28"/>
        </w:rPr>
        <w:lastRenderedPageBreak/>
        <w:t>Fucino anche in caso di abbondanti nevicate, essendo molto più facile pulire la strada e liberarla della neve.</w:t>
      </w:r>
    </w:p>
    <w:p w14:paraId="1DA8D868" w14:textId="77777777" w:rsidR="005A5FF2" w:rsidRDefault="005A5FF2">
      <w:pPr>
        <w:pBdr>
          <w:top w:val="nil"/>
          <w:left w:val="nil"/>
          <w:bottom w:val="nil"/>
          <w:right w:val="nil"/>
          <w:between w:val="nil"/>
        </w:pBdr>
        <w:ind w:firstLine="851"/>
        <w:jc w:val="both"/>
        <w:rPr>
          <w:color w:val="000000"/>
          <w:sz w:val="28"/>
          <w:szCs w:val="28"/>
        </w:rPr>
      </w:pPr>
    </w:p>
    <w:p w14:paraId="1DA8D86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Allo stesso 97 d. C. sono da ascrivere i restauri dei ponti Scotonico e S. Giorgio sopravvissuti fino ad oggi; non ha senso ipotizzare uno scarto di qualche anno tra i due interventi; non si capisce come un restauro che interessi un determinato tratto di strada possa non riguardare i ponti compresi all’interno dello stesso tratto di via.</w:t>
      </w:r>
    </w:p>
    <w:p w14:paraId="1DA8D86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Eventuali differenze tipologiche tra i due ponti sono dovute a officine che lavorarono contemporaneamente su uno stesso modello ma sotto capomastri differenti.</w:t>
      </w:r>
    </w:p>
    <w:p w14:paraId="1DA8D86B" w14:textId="77777777" w:rsidR="005A5FF2" w:rsidRDefault="005A5FF2">
      <w:pPr>
        <w:pBdr>
          <w:top w:val="nil"/>
          <w:left w:val="nil"/>
          <w:bottom w:val="nil"/>
          <w:right w:val="nil"/>
          <w:between w:val="nil"/>
        </w:pBdr>
        <w:ind w:firstLine="851"/>
        <w:jc w:val="both"/>
        <w:rPr>
          <w:color w:val="000000"/>
          <w:sz w:val="28"/>
          <w:szCs w:val="28"/>
        </w:rPr>
      </w:pPr>
    </w:p>
    <w:p w14:paraId="1DA8D86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Lungo la Via Valeria operarono numerose officine contemporaneamente: in base alle indicazioni che forniscono i milliari di Nerva i lavori di restauro della strada furono rapidi e comportarono l’utilizzo di maestranze locali, piuttosto che di una sola officina itinerante. Questo perché i milliari presentano differenze tipologiche anche molto marcate.</w:t>
      </w:r>
    </w:p>
    <w:p w14:paraId="1DA8D86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cippo che recava l’indicazione del 42° (o del 43°) miglio era alto circa mt. 1,90, mentre le colonnette intorno al valico di Monte Bove erano alte poco meno di mt. 1. La titolatura sui milliari invece si ripete sempre uguale, segno dell’esistenza di un modello unico cui facevano riferimento tutte le officine dislocate  lungo il percorso della Via Valeria.</w:t>
      </w:r>
    </w:p>
    <w:p w14:paraId="1DA8D86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Per concludere queste rapide considerazioni sui milliari della serie di Nerva ancora due osservazioni che possono giustificare l’espressione </w:t>
      </w:r>
      <w:r>
        <w:rPr>
          <w:i/>
          <w:iCs/>
          <w:color w:val="000000"/>
          <w:sz w:val="28"/>
          <w:szCs w:val="28"/>
        </w:rPr>
        <w:t>“faciedam curavit”</w:t>
      </w:r>
      <w:r>
        <w:rPr>
          <w:color w:val="000000"/>
          <w:sz w:val="28"/>
          <w:szCs w:val="28"/>
        </w:rPr>
        <w:t xml:space="preserve"> riportata da tutti i milliari. Essa fu dovuta a più ragioni: in primo luogo all’ufficializzazione della Via Valeria Nova a ramo principale; in secondo luogo alla realizzazione della variante imperiale fuori di </w:t>
      </w:r>
      <w:r>
        <w:rPr>
          <w:i/>
          <w:iCs/>
          <w:color w:val="000000"/>
          <w:sz w:val="28"/>
          <w:szCs w:val="28"/>
        </w:rPr>
        <w:t>Carseoli</w:t>
      </w:r>
      <w:r>
        <w:rPr>
          <w:color w:val="000000"/>
          <w:sz w:val="28"/>
          <w:szCs w:val="28"/>
        </w:rPr>
        <w:t>; in terzo luogo al compimento di lavori di restauro della strada imponenti, ma svolti in tempi assai brevi.</w:t>
      </w:r>
    </w:p>
    <w:p w14:paraId="1DA8D86F" w14:textId="77777777" w:rsidR="005A5FF2" w:rsidRDefault="005A5FF2">
      <w:pPr>
        <w:pBdr>
          <w:top w:val="nil"/>
          <w:left w:val="nil"/>
          <w:bottom w:val="nil"/>
          <w:right w:val="nil"/>
          <w:between w:val="nil"/>
        </w:pBdr>
        <w:ind w:firstLine="851"/>
        <w:jc w:val="both"/>
        <w:rPr>
          <w:color w:val="000000"/>
          <w:sz w:val="28"/>
          <w:szCs w:val="28"/>
        </w:rPr>
      </w:pPr>
    </w:p>
    <w:p w14:paraId="1DA8D87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Per ciò che riguarda i milliari degli altri imperatori è più difficile fare osservazioni relative al solo ambito della Via Valeria. Questo soprattutto in virtù dello scarso numero di milliari successivi a quelli di Nerva che sono fino a noi giunti.</w:t>
      </w:r>
    </w:p>
    <w:p w14:paraId="1DA8D87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Tutti i milliari -esclusi quelli di Nerva- appartengono al IV secolo; in particolare nel caso dei milliari attribuibili agli anni compresi tra il 305 ed il 307 d.C. e quello compreso tra il 317 ed il 323 d.C., non è possibile dire se i cippi sono dovuti ad un reale intervento di restauro della Via Valeria.</w:t>
      </w:r>
    </w:p>
    <w:p w14:paraId="1DA8D87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L’ipotesi più probabile vuole che questi milliari non attestino reali restauri della strada romana, ma piuttosto la volontà di celebrare gli Imperatori ed i loro Cesari. Secondo questa opinione i cippi rispondevano ad esigenze propagandistiche volte a diffondere i nomi dei nuovi imperatori e a permettere una rapida legittimazione del potere appena conquistato.</w:t>
      </w:r>
    </w:p>
    <w:p w14:paraId="1DA8D87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Tuttavia, la presenza del numerale su tutti i milliari per la Via Valeria testimonia comunque il mantenimento del ruolo di indicatore stradale del miliario.</w:t>
      </w:r>
    </w:p>
    <w:p w14:paraId="1DA8D874" w14:textId="77777777" w:rsidR="005A5FF2" w:rsidRDefault="005A5FF2">
      <w:pPr>
        <w:pBdr>
          <w:top w:val="nil"/>
          <w:left w:val="nil"/>
          <w:bottom w:val="nil"/>
          <w:right w:val="nil"/>
          <w:between w:val="nil"/>
        </w:pBdr>
        <w:ind w:firstLine="851"/>
        <w:jc w:val="both"/>
        <w:rPr>
          <w:color w:val="000000"/>
          <w:sz w:val="28"/>
          <w:szCs w:val="28"/>
        </w:rPr>
      </w:pPr>
    </w:p>
    <w:p w14:paraId="1DA8D87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Nel caso dei miliari di Magnenzio e di quello di Massenzio è possibile aggiungere altre considerazioni.</w:t>
      </w:r>
    </w:p>
    <w:p w14:paraId="1DA8D87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miliario di Massenzio documenta, la reale volontà di restaurare la strada in un ben determinato punto e non in un lungo tratto.</w:t>
      </w:r>
    </w:p>
    <w:p w14:paraId="1DA8D87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Questo perché non sono stati trovati altri milliari di Massenzio né lungo la Via Valeria né al bivio tra la Via Valeria e la Via Sublacense, presso il quale invece sono attestati </w:t>
      </w:r>
      <w:r>
        <w:rPr>
          <w:color w:val="000000"/>
          <w:sz w:val="28"/>
          <w:szCs w:val="28"/>
        </w:rPr>
        <w:lastRenderedPageBreak/>
        <w:t>tutti i milliari degli imperatori che in un modo o in un altro hanno avuto a che fare con la Via Valeria (sempre che si prenda per buona l’ipotesi che il miliario illeggibile corrisponda ad un cippo di Nerva)</w:t>
      </w:r>
    </w:p>
    <w:p w14:paraId="1DA8D87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Inoltre la situazione topografica suggerisce la possibilità che il miliario di Massenzio sia siato messo in opera in sostituzione di quello di Nerva con la stessa cifra scivolato alcune decine di metri più in basso nel bosco</w:t>
      </w:r>
      <w:r>
        <w:rPr>
          <w:color w:val="000000"/>
          <w:sz w:val="28"/>
          <w:szCs w:val="28"/>
          <w:vertAlign w:val="superscript"/>
        </w:rPr>
        <w:footnoteReference w:id="363"/>
      </w:r>
      <w:r>
        <w:rPr>
          <w:color w:val="000000"/>
          <w:sz w:val="28"/>
          <w:szCs w:val="28"/>
        </w:rPr>
        <w:t>.</w:t>
      </w:r>
    </w:p>
    <w:p w14:paraId="1DA8D879" w14:textId="77777777" w:rsidR="005A5FF2" w:rsidRDefault="005A5FF2">
      <w:pPr>
        <w:pBdr>
          <w:top w:val="nil"/>
          <w:left w:val="nil"/>
          <w:bottom w:val="nil"/>
          <w:right w:val="nil"/>
          <w:between w:val="nil"/>
        </w:pBdr>
        <w:ind w:firstLine="851"/>
        <w:jc w:val="both"/>
        <w:rPr>
          <w:color w:val="000000"/>
          <w:sz w:val="28"/>
          <w:szCs w:val="28"/>
        </w:rPr>
      </w:pPr>
    </w:p>
    <w:p w14:paraId="1DA8D87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Per quanto riguarda il miliario di Magnenzio, è necessario dire che il cippo è molto significativo per intendere il percorso della Via Valeria nella tarda antichità nel territorio di </w:t>
      </w:r>
      <w:r>
        <w:rPr>
          <w:i/>
          <w:iCs/>
          <w:color w:val="000000"/>
          <w:sz w:val="28"/>
          <w:szCs w:val="28"/>
        </w:rPr>
        <w:t>Alba Fucens</w:t>
      </w:r>
      <w:r>
        <w:rPr>
          <w:color w:val="000000"/>
          <w:sz w:val="28"/>
          <w:szCs w:val="28"/>
        </w:rPr>
        <w:t>.</w:t>
      </w:r>
    </w:p>
    <w:p w14:paraId="1DA8D87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Infatti esso attesta che il ramo principale della Via Valeria passava attraverso la colonia ancora alla metà del IV secolo d.C. e che la variante passante presso Cappelle ed Antrosano, non esisteva ancora (oppure non costituiva il percorso “ufficiale” della strada romana).</w:t>
      </w:r>
    </w:p>
    <w:p w14:paraId="1DA8D87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Il miliario indica la ferma volontà di Magnenzio di ristabilire i collegamenti lungo la Via Valeria attraverso la città di </w:t>
      </w:r>
      <w:r>
        <w:rPr>
          <w:i/>
          <w:iCs/>
          <w:color w:val="000000"/>
          <w:sz w:val="28"/>
          <w:szCs w:val="28"/>
        </w:rPr>
        <w:t>Alba Fucens</w:t>
      </w:r>
      <w:r>
        <w:rPr>
          <w:color w:val="000000"/>
          <w:sz w:val="28"/>
          <w:szCs w:val="28"/>
        </w:rPr>
        <w:t>.</w:t>
      </w:r>
    </w:p>
    <w:p w14:paraId="1DA8D87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Non a caso la prima metà del IV secolo venne percorsa da varie turbolenze sismiche. Soprattutto il terremoto del 346 d.C. dovette provocare il crollo di buona parte dell’area forense e provare fortemente la città. Il monumento rappresenta, assieme alla dedicazione di nuove opere pubbliche, il tentativo di rivitalizzare l’antica colonia che tuttavia dovette essere in massima parte abbandonata dopo l’altro terribile terremoto del 375 d.C.</w:t>
      </w:r>
    </w:p>
    <w:p w14:paraId="1DA8D87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Non è improbabile che proprio poco dopo l’inizio dello spopolamento del centro urbano, si sia tracciata la variante per Cappelle ed Antrosano, allo scopo di mantenere integri, per quanto possibile, i collegamenti viari.</w:t>
      </w:r>
    </w:p>
    <w:p w14:paraId="1DA8D87F" w14:textId="77777777" w:rsidR="005A5FF2" w:rsidRDefault="005A5FF2">
      <w:pPr>
        <w:pBdr>
          <w:top w:val="nil"/>
          <w:left w:val="nil"/>
          <w:bottom w:val="nil"/>
          <w:right w:val="nil"/>
          <w:between w:val="nil"/>
        </w:pBdr>
        <w:ind w:firstLine="851"/>
        <w:jc w:val="both"/>
        <w:rPr>
          <w:color w:val="000000"/>
          <w:sz w:val="28"/>
          <w:szCs w:val="28"/>
        </w:rPr>
      </w:pPr>
    </w:p>
    <w:p w14:paraId="1DA8D88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Un ultima notazione riguarda i possibili interventi lungo la Via Valeria da parte di Traiano; l’intervento di questo imperatore sulla consolare va escluso perché mancano attestazioni epigrafiche certe che lo dimostrino.</w:t>
      </w:r>
    </w:p>
    <w:p w14:paraId="1DA8D88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Traiano si limitò probabilmente a completare il progetto di restauro di Nerva con il restauro delle strade che dalla Via Valeria iniziavano: in particolare la Via Sublacense e la Via del Mercenariato.</w:t>
      </w:r>
    </w:p>
    <w:p w14:paraId="1DA8D882" w14:textId="77777777" w:rsidR="005A5FF2" w:rsidRDefault="005A5FF2">
      <w:pPr>
        <w:pBdr>
          <w:top w:val="nil"/>
          <w:left w:val="nil"/>
          <w:bottom w:val="nil"/>
          <w:right w:val="nil"/>
          <w:between w:val="nil"/>
        </w:pBdr>
        <w:ind w:firstLine="851"/>
        <w:jc w:val="both"/>
        <w:rPr>
          <w:color w:val="000000"/>
          <w:sz w:val="28"/>
          <w:szCs w:val="28"/>
        </w:rPr>
      </w:pPr>
      <w:bookmarkStart w:id="214" w:name="_1j4nfs6" w:colFirst="0" w:colLast="0"/>
      <w:bookmarkEnd w:id="214"/>
    </w:p>
    <w:p w14:paraId="1DA8D883" w14:textId="77777777" w:rsidR="005A5FF2" w:rsidRDefault="00AC4550">
      <w:pPr>
        <w:keepNext/>
        <w:numPr>
          <w:ilvl w:val="1"/>
          <w:numId w:val="1"/>
        </w:numPr>
        <w:pBdr>
          <w:top w:val="nil"/>
          <w:left w:val="nil"/>
          <w:bottom w:val="nil"/>
          <w:right w:val="nil"/>
          <w:between w:val="nil"/>
        </w:pBdr>
        <w:jc w:val="both"/>
        <w:rPr>
          <w:b/>
          <w:bCs/>
          <w:color w:val="000000"/>
          <w:sz w:val="32"/>
          <w:szCs w:val="32"/>
        </w:rPr>
      </w:pPr>
      <w:r>
        <w:rPr>
          <w:b/>
          <w:bCs/>
          <w:color w:val="000000"/>
          <w:sz w:val="32"/>
          <w:szCs w:val="32"/>
        </w:rPr>
        <w:t>La lastricatura della Via Valeria</w:t>
      </w:r>
    </w:p>
    <w:p w14:paraId="1DA8D884" w14:textId="77777777" w:rsidR="005A5FF2" w:rsidRDefault="005A5FF2">
      <w:pPr>
        <w:pBdr>
          <w:top w:val="nil"/>
          <w:left w:val="nil"/>
          <w:bottom w:val="nil"/>
          <w:right w:val="nil"/>
          <w:between w:val="nil"/>
        </w:pBdr>
        <w:ind w:firstLine="851"/>
        <w:jc w:val="both"/>
        <w:rPr>
          <w:color w:val="000000"/>
          <w:sz w:val="28"/>
          <w:szCs w:val="28"/>
        </w:rPr>
      </w:pPr>
    </w:p>
    <w:p w14:paraId="1DA8D88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Una delle </w:t>
      </w:r>
      <w:r>
        <w:rPr>
          <w:i/>
          <w:iCs/>
          <w:color w:val="000000"/>
          <w:sz w:val="28"/>
          <w:szCs w:val="28"/>
        </w:rPr>
        <w:t>vexatae quaestiones</w:t>
      </w:r>
      <w:r>
        <w:rPr>
          <w:color w:val="000000"/>
          <w:sz w:val="28"/>
          <w:szCs w:val="28"/>
        </w:rPr>
        <w:t xml:space="preserve"> che riguarda la Via Valeria riguarda l’ipotesi che questa fosse o meno basolata.</w:t>
      </w:r>
    </w:p>
    <w:p w14:paraId="1DA8D88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Per lungo tempo si è creduto che la strada non fosse stata mai lastricata, poiché non vi era memoria di ritrovamenti che testimoniassero il contrario; tuttavia dalla mia ricerca sono emersi dati letterari ed archeologici che dimostrano che la Via Valeria era basolata fino a </w:t>
      </w:r>
      <w:r>
        <w:rPr>
          <w:i/>
          <w:iCs/>
          <w:color w:val="000000"/>
          <w:sz w:val="28"/>
          <w:szCs w:val="28"/>
        </w:rPr>
        <w:t>Marruvium</w:t>
      </w:r>
      <w:r>
        <w:rPr>
          <w:color w:val="000000"/>
          <w:sz w:val="28"/>
          <w:szCs w:val="28"/>
        </w:rPr>
        <w:t>.</w:t>
      </w:r>
    </w:p>
    <w:p w14:paraId="1DA8D887" w14:textId="77777777" w:rsidR="005A5FF2" w:rsidRDefault="005A5FF2">
      <w:pPr>
        <w:pBdr>
          <w:top w:val="nil"/>
          <w:left w:val="nil"/>
          <w:bottom w:val="nil"/>
          <w:right w:val="nil"/>
          <w:between w:val="nil"/>
        </w:pBdr>
        <w:ind w:firstLine="851"/>
        <w:jc w:val="both"/>
        <w:rPr>
          <w:color w:val="000000"/>
          <w:sz w:val="28"/>
          <w:szCs w:val="28"/>
        </w:rPr>
      </w:pPr>
    </w:p>
    <w:p w14:paraId="1DA8D88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lastRenderedPageBreak/>
        <w:t>Testimonianze archeologiche non ne restano più molte, sebbene vi sia memoria di numerosi resti del basolato antico, venuto alla luce in più punti lungo la valle dell’Aniene</w:t>
      </w:r>
      <w:r>
        <w:rPr>
          <w:color w:val="000000"/>
          <w:sz w:val="28"/>
          <w:szCs w:val="28"/>
          <w:vertAlign w:val="superscript"/>
        </w:rPr>
        <w:footnoteReference w:id="364"/>
      </w:r>
      <w:r>
        <w:rPr>
          <w:color w:val="000000"/>
          <w:sz w:val="28"/>
          <w:szCs w:val="28"/>
        </w:rPr>
        <w:t>. Alcuni scheggioni di basoli sono ancora visibili inglobati nella chiesa del S. Sepolcro presso Vicovaro e nelle costruzioni vicine; un basolo ben conservato è invece riutilizzato in un muretto a secco presso l’ex Casino Sciarra. Durante i lavori di ammodernamento di questo casale ho potuto vedere alcuni basoli che sono poi stati distrutti dalle scavatrici.</w:t>
      </w:r>
    </w:p>
    <w:p w14:paraId="1DA8D88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Oltre la valle dell’Aniene, nella piana del Cavaliere e poi nei Piani Palentini sono soprattutto le testimonianze letterarie del Promis</w:t>
      </w:r>
      <w:r>
        <w:rPr>
          <w:color w:val="000000"/>
          <w:sz w:val="28"/>
          <w:szCs w:val="28"/>
          <w:vertAlign w:val="superscript"/>
        </w:rPr>
        <w:footnoteReference w:id="365"/>
      </w:r>
      <w:r>
        <w:rPr>
          <w:color w:val="000000"/>
          <w:sz w:val="28"/>
          <w:szCs w:val="28"/>
        </w:rPr>
        <w:t xml:space="preserve"> e del Gori</w:t>
      </w:r>
      <w:r>
        <w:rPr>
          <w:color w:val="000000"/>
          <w:sz w:val="28"/>
          <w:szCs w:val="28"/>
          <w:vertAlign w:val="superscript"/>
        </w:rPr>
        <w:footnoteReference w:id="366"/>
      </w:r>
      <w:r>
        <w:rPr>
          <w:color w:val="000000"/>
          <w:sz w:val="28"/>
          <w:szCs w:val="28"/>
        </w:rPr>
        <w:t xml:space="preserve"> a confortarci circa la lastricatura della Via Valeria.</w:t>
      </w:r>
    </w:p>
    <w:p w14:paraId="1DA8D88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Nella piana del Fucino, ed in particolare nel tratto di strada che collega l’antico bivio tra i due rami della Via Valeria e </w:t>
      </w:r>
      <w:r>
        <w:rPr>
          <w:i/>
          <w:iCs/>
          <w:color w:val="000000"/>
          <w:sz w:val="28"/>
          <w:szCs w:val="28"/>
        </w:rPr>
        <w:t>Marruvium</w:t>
      </w:r>
      <w:r>
        <w:rPr>
          <w:color w:val="000000"/>
          <w:sz w:val="28"/>
          <w:szCs w:val="28"/>
        </w:rPr>
        <w:t>, sparse nei campi si vedono alcune pietre di colore bianco di grandi dimensioni, che dovettero sicuramente far parte del basolato della strada romana.</w:t>
      </w:r>
    </w:p>
    <w:p w14:paraId="1DA8D88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Oltre l’antica capitale dei Marsi il Letta ed il D’Amato</w:t>
      </w:r>
      <w:r>
        <w:rPr>
          <w:color w:val="000000"/>
          <w:sz w:val="28"/>
          <w:szCs w:val="28"/>
          <w:vertAlign w:val="superscript"/>
        </w:rPr>
        <w:footnoteReference w:id="367"/>
      </w:r>
      <w:r>
        <w:rPr>
          <w:color w:val="000000"/>
          <w:sz w:val="28"/>
          <w:szCs w:val="28"/>
        </w:rPr>
        <w:t xml:space="preserve"> affermano che nell’appezzamento 1 di strada 26 (secondo la dicitura riportata dall’IGM) vennero alla luce vari materiali antichi tra cui anche basoli di una strada, probabilmente la circonfucense.</w:t>
      </w:r>
    </w:p>
    <w:p w14:paraId="1DA8D88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In questo caso siamo in un punto lontano da </w:t>
      </w:r>
      <w:r>
        <w:rPr>
          <w:i/>
          <w:iCs/>
          <w:color w:val="000000"/>
          <w:sz w:val="28"/>
          <w:szCs w:val="28"/>
        </w:rPr>
        <w:t>Marruvium</w:t>
      </w:r>
      <w:r>
        <w:rPr>
          <w:color w:val="000000"/>
          <w:sz w:val="28"/>
          <w:szCs w:val="28"/>
        </w:rPr>
        <w:t xml:space="preserve"> (e da altre grandi città entro le quali la presenza di basoli è accertata) in direzione Sud. Questo fa pensare che non solo il tratto di circonfucense ricalcato dalla Via Valeria fosse lastricato, ma anche quello successivo, in direzione di Ortucchio.</w:t>
      </w:r>
    </w:p>
    <w:p w14:paraId="1DA8D88D" w14:textId="77777777" w:rsidR="005A5FF2" w:rsidRDefault="005A5FF2">
      <w:pPr>
        <w:pBdr>
          <w:top w:val="nil"/>
          <w:left w:val="nil"/>
          <w:bottom w:val="nil"/>
          <w:right w:val="nil"/>
          <w:between w:val="nil"/>
        </w:pBdr>
        <w:ind w:firstLine="851"/>
        <w:jc w:val="both"/>
        <w:rPr>
          <w:color w:val="000000"/>
          <w:sz w:val="28"/>
          <w:szCs w:val="28"/>
        </w:rPr>
      </w:pPr>
      <w:bookmarkStart w:id="215" w:name="_434ayfz" w:colFirst="0" w:colLast="0"/>
      <w:bookmarkEnd w:id="215"/>
    </w:p>
    <w:p w14:paraId="1DA8D88E" w14:textId="77777777" w:rsidR="005A5FF2" w:rsidRDefault="00AC4550">
      <w:pPr>
        <w:keepNext/>
        <w:numPr>
          <w:ilvl w:val="1"/>
          <w:numId w:val="1"/>
        </w:numPr>
        <w:pBdr>
          <w:top w:val="nil"/>
          <w:left w:val="nil"/>
          <w:bottom w:val="nil"/>
          <w:right w:val="nil"/>
          <w:between w:val="nil"/>
        </w:pBdr>
        <w:jc w:val="both"/>
        <w:rPr>
          <w:b/>
          <w:bCs/>
          <w:color w:val="000000"/>
          <w:sz w:val="32"/>
          <w:szCs w:val="32"/>
        </w:rPr>
      </w:pPr>
      <w:r>
        <w:rPr>
          <w:b/>
          <w:bCs/>
          <w:color w:val="000000"/>
          <w:sz w:val="32"/>
          <w:szCs w:val="32"/>
        </w:rPr>
        <w:t>I milliari di Subiaco</w:t>
      </w:r>
    </w:p>
    <w:p w14:paraId="1DA8D88F" w14:textId="77777777" w:rsidR="005A5FF2" w:rsidRDefault="005A5FF2">
      <w:pPr>
        <w:pBdr>
          <w:top w:val="nil"/>
          <w:left w:val="nil"/>
          <w:bottom w:val="nil"/>
          <w:right w:val="nil"/>
          <w:between w:val="nil"/>
        </w:pBdr>
        <w:ind w:firstLine="851"/>
        <w:jc w:val="both"/>
        <w:rPr>
          <w:color w:val="000000"/>
          <w:sz w:val="28"/>
          <w:szCs w:val="28"/>
        </w:rPr>
      </w:pPr>
    </w:p>
    <w:p w14:paraId="1DA8D89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 milliari relativi al bivio tra la Via Sublacense e la Via Valeria erano ritenuti scomparsi da tempo.</w:t>
      </w:r>
    </w:p>
    <w:p w14:paraId="1DA8D89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Le ultime notizie risalivano alla loro collocazione nella casa cantoniera -o casa degli ingegneri- al 2° chilometro della Via Sublacense.</w:t>
      </w:r>
    </w:p>
    <w:p w14:paraId="1DA8D89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In un momento imprecisato, in seguito al restauro della casa cantoniera i milliari vennero riscoperti e, in attesa di una più consona sistemazione, collocati nel cortile della biblioteca del monastero di S. Scolastica, all’aperto. Essi sono in attesa di essere collocati nel museo del monastero.</w:t>
      </w:r>
    </w:p>
    <w:p w14:paraId="1DA8D89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 milliari si trovano allineati su un marciapiede di fronte all’ingresso del cortile, a ridosso dell’entrata alla biblioteca (fig.241).</w:t>
      </w:r>
    </w:p>
    <w:p w14:paraId="1DA8D89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Dalla biblioteca verso il monastero si trovano: </w:t>
      </w:r>
    </w:p>
    <w:p w14:paraId="1DA8D89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1) cippo del 1787, relativo ai restauri di papa Pio VI Braschi (figg.242,243).</w:t>
      </w:r>
    </w:p>
    <w:p w14:paraId="1DA8D89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2) cippo acquario (fig.244).</w:t>
      </w:r>
    </w:p>
    <w:p w14:paraId="1DA8D89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lastRenderedPageBreak/>
        <w:t>3) cippo con due iscrizioni relativo al 36° miglio della Via Valeria (figg.245,246).</w:t>
      </w:r>
    </w:p>
    <w:p w14:paraId="1DA8D89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4) cippo con sola indicazione delle miglia (XXXVI) e freccia (fig.247).</w:t>
      </w:r>
    </w:p>
    <w:p w14:paraId="1DA8D89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5) cippo illeggibile relativo al 36° miglio della Via Valeria (fig.248).</w:t>
      </w:r>
    </w:p>
    <w:p w14:paraId="1DA8D89A" w14:textId="77777777" w:rsidR="005A5FF2" w:rsidRDefault="005A5FF2">
      <w:pPr>
        <w:pBdr>
          <w:top w:val="nil"/>
          <w:left w:val="nil"/>
          <w:bottom w:val="nil"/>
          <w:right w:val="nil"/>
          <w:between w:val="nil"/>
        </w:pBdr>
        <w:ind w:firstLine="851"/>
        <w:jc w:val="both"/>
        <w:rPr>
          <w:color w:val="000000"/>
          <w:sz w:val="28"/>
          <w:szCs w:val="28"/>
        </w:rPr>
      </w:pPr>
      <w:bookmarkStart w:id="216" w:name="_2i9l8ns" w:colFirst="0" w:colLast="0"/>
      <w:bookmarkEnd w:id="216"/>
    </w:p>
    <w:p w14:paraId="1DA8D89B" w14:textId="77777777" w:rsidR="005A5FF2" w:rsidRDefault="00AC4550">
      <w:pPr>
        <w:keepNext/>
        <w:pBdr>
          <w:top w:val="nil"/>
          <w:left w:val="nil"/>
          <w:bottom w:val="nil"/>
          <w:right w:val="nil"/>
          <w:between w:val="nil"/>
        </w:pBdr>
        <w:jc w:val="both"/>
        <w:rPr>
          <w:i/>
          <w:iCs/>
          <w:color w:val="000000"/>
          <w:sz w:val="28"/>
          <w:szCs w:val="28"/>
        </w:rPr>
      </w:pPr>
      <w:r>
        <w:rPr>
          <w:i/>
          <w:iCs/>
          <w:color w:val="000000"/>
          <w:sz w:val="28"/>
          <w:szCs w:val="28"/>
        </w:rPr>
        <w:t>I Milliari</w:t>
      </w:r>
    </w:p>
    <w:p w14:paraId="1DA8D89C" w14:textId="77777777" w:rsidR="005A5FF2" w:rsidRDefault="005A5FF2">
      <w:pPr>
        <w:pBdr>
          <w:top w:val="nil"/>
          <w:left w:val="nil"/>
          <w:bottom w:val="nil"/>
          <w:right w:val="nil"/>
          <w:between w:val="nil"/>
        </w:pBdr>
        <w:ind w:firstLine="851"/>
        <w:jc w:val="both"/>
        <w:rPr>
          <w:color w:val="000000"/>
          <w:sz w:val="28"/>
          <w:szCs w:val="28"/>
        </w:rPr>
      </w:pPr>
    </w:p>
    <w:p w14:paraId="1DA8D89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1) </w:t>
      </w:r>
      <w:r>
        <w:rPr>
          <w:color w:val="000000"/>
          <w:sz w:val="28"/>
          <w:szCs w:val="28"/>
          <w:u w:val="single"/>
        </w:rPr>
        <w:t>Cippo del 1787</w:t>
      </w:r>
      <w:r>
        <w:rPr>
          <w:color w:val="000000"/>
          <w:sz w:val="28"/>
          <w:szCs w:val="28"/>
        </w:rPr>
        <w:t>. Il cippo ha forma di parallelepipedo con uno dei lati lunghi arrotondato. Presenta una modanatura leggermente rilevata; ciò dimostra che il cippo è stato ricavato da materiale di riutilizzo.</w:t>
      </w:r>
    </w:p>
    <w:p w14:paraId="1DA8D89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parte superiore del cippo è leggermente bombata; venne scalpellata in occasione dell’utilizzo della pietra come miliario nel 1787. Il cippo è sdraiato, con la base rivolta verso la biblioteca. La lunghezza massima, compresa la bombatura, è di m. 1.</w:t>
      </w:r>
    </w:p>
    <w:p w14:paraId="1DA8D89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La pietra miliare reca due differenti iscrizioni su lati opposti. La prima (I) si trova sul lato rivolto verso il muro, è su 10 righe e le lettere sono alte circa cm. 5; l’iscrizione occupa complessivamente cm. 40. Essa segna i confini territoriali tra il territorio di Agosta e quello di Arsoli. </w:t>
      </w:r>
    </w:p>
    <w:p w14:paraId="1DA8D8A0"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La seconda (II) iscrizione è graffita sul lato che guarda l’ingresso è su 8 righe, le lettere hanno un’altezza di cm. 4 e l’iscrizione occupa in tutto cm. 37. Essa assegna alla Via Sublcense dignità consolare e dice che venne restaurata e rettificata. Penso che proprio in base a questi restauri della viabilità principale della zona, si siano tracciati i nuovi confini tra il paese di Agosta e quello di Arsoli.</w:t>
      </w:r>
    </w:p>
    <w:p w14:paraId="1DA8D8A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Sui lati visibili non appare il numero delle miglia a cui si riferisce il miliario pontificio.</w:t>
      </w:r>
    </w:p>
    <w:p w14:paraId="1DA8D8A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fatto che il Borsari</w:t>
      </w:r>
      <w:r>
        <w:rPr>
          <w:color w:val="000000"/>
          <w:sz w:val="28"/>
          <w:szCs w:val="28"/>
          <w:vertAlign w:val="superscript"/>
        </w:rPr>
        <w:footnoteReference w:id="368"/>
      </w:r>
      <w:r>
        <w:rPr>
          <w:color w:val="000000"/>
          <w:sz w:val="28"/>
          <w:szCs w:val="28"/>
        </w:rPr>
        <w:t xml:space="preserve"> non dia notizia del rinvenimento di questa pietra miliare pontificia, porta pensare a che il cippo sia stato rinvenuto in altra  posizione ma sistemato nella stessa casa cantoniera in cui erano conservati i miliari romani della Via Valeria.</w:t>
      </w:r>
    </w:p>
    <w:p w14:paraId="1DA8D8A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Non essendoci alcun riferimento alla Via Valeria, ma solo ad un passaggio virtuale di consegna della dignità di via consolare tra la Via Valeria e la Via Sublacense, penso che il cippo papalino si trovasse lungo la Via Sublacense e non presso l’antico bivio romano.</w:t>
      </w:r>
    </w:p>
    <w:p w14:paraId="1DA8D8A4"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Iscrizione I</w:t>
      </w:r>
    </w:p>
    <w:p w14:paraId="1DA8D8A5" w14:textId="77777777" w:rsidR="005A5FF2" w:rsidRDefault="00AC4550">
      <w:pPr>
        <w:pBdr>
          <w:top w:val="nil"/>
          <w:left w:val="nil"/>
          <w:bottom w:val="nil"/>
          <w:right w:val="nil"/>
          <w:between w:val="nil"/>
        </w:pBdr>
        <w:ind w:firstLine="851"/>
        <w:jc w:val="both"/>
        <w:rPr>
          <w:color w:val="000000"/>
          <w:sz w:val="28"/>
          <w:szCs w:val="28"/>
        </w:rPr>
      </w:pPr>
      <w:r>
        <w:rPr>
          <w:i/>
          <w:iCs/>
          <w:color w:val="000000"/>
          <w:sz w:val="28"/>
          <w:szCs w:val="28"/>
        </w:rPr>
        <w:t>II circo/ veteri (t)ermanali/ lapide sub mot-/novus h inter/ arsulanos et a(u)gustanis fines iuqe publico/ positus est/ anno/ MDCCLXXXVII</w:t>
      </w:r>
      <w:r>
        <w:rPr>
          <w:color w:val="000000"/>
          <w:sz w:val="28"/>
          <w:szCs w:val="28"/>
        </w:rPr>
        <w:t>.</w:t>
      </w:r>
    </w:p>
    <w:p w14:paraId="1DA8D8A6"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Iscrizione II</w:t>
      </w:r>
    </w:p>
    <w:p w14:paraId="1DA8D8A7" w14:textId="77777777" w:rsidR="005A5FF2" w:rsidRDefault="00AC4550">
      <w:pPr>
        <w:pBdr>
          <w:top w:val="nil"/>
          <w:left w:val="nil"/>
          <w:bottom w:val="nil"/>
          <w:right w:val="nil"/>
          <w:between w:val="nil"/>
        </w:pBdr>
        <w:ind w:firstLine="851"/>
        <w:jc w:val="both"/>
        <w:rPr>
          <w:color w:val="000000"/>
          <w:sz w:val="28"/>
          <w:szCs w:val="28"/>
        </w:rPr>
      </w:pPr>
      <w:r>
        <w:rPr>
          <w:i/>
          <w:iCs/>
          <w:color w:val="000000"/>
          <w:sz w:val="28"/>
          <w:szCs w:val="28"/>
        </w:rPr>
        <w:t>[P]ius VI Pont(ifex)/ Max(imus)/ viam hanc subla+ce/ [---]n ampliorem form+am/ redactam/ [c]onsularem dixit/ anno/ MDCCLXXXVII</w:t>
      </w:r>
      <w:r>
        <w:rPr>
          <w:color w:val="000000"/>
          <w:sz w:val="28"/>
          <w:szCs w:val="28"/>
        </w:rPr>
        <w:t>.</w:t>
      </w:r>
    </w:p>
    <w:p w14:paraId="1DA8D8A8" w14:textId="77777777" w:rsidR="005A5FF2" w:rsidRDefault="005A5FF2">
      <w:pPr>
        <w:pBdr>
          <w:top w:val="nil"/>
          <w:left w:val="nil"/>
          <w:bottom w:val="nil"/>
          <w:right w:val="nil"/>
          <w:between w:val="nil"/>
        </w:pBdr>
        <w:ind w:firstLine="851"/>
        <w:jc w:val="both"/>
        <w:rPr>
          <w:color w:val="000000"/>
          <w:sz w:val="28"/>
          <w:szCs w:val="28"/>
        </w:rPr>
      </w:pPr>
    </w:p>
    <w:p w14:paraId="1DA8D8A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2) </w:t>
      </w:r>
      <w:r>
        <w:rPr>
          <w:color w:val="000000"/>
          <w:sz w:val="28"/>
          <w:szCs w:val="28"/>
          <w:u w:val="single"/>
        </w:rPr>
        <w:t>Cippo acquario</w:t>
      </w:r>
      <w:r>
        <w:rPr>
          <w:color w:val="000000"/>
          <w:sz w:val="28"/>
          <w:szCs w:val="28"/>
        </w:rPr>
        <w:t>. Si tratta di un cippo a facce rettangolari, con la parte superiore rivolta verso il muro. La lunghezza complessiva del cippo è di cm. 90, la larghezza è di cm. 43 e la profondità è di cm. 34 (parte con iscrizione) e di cm. 37 (parte della base).</w:t>
      </w:r>
    </w:p>
    <w:p w14:paraId="1DA8D8AA"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L’iscrizione occupa cm 60; la parte non iscritta è leggermente rilevata a formare una base per poter infilare nel terreno il cippo. L’iscrizione è su 5 righe e le dimensioni delle singole righe sono comprese tra cm. 5 e  cm. 7.</w:t>
      </w:r>
    </w:p>
    <w:p w14:paraId="1DA8D8AB" w14:textId="77777777" w:rsidR="005A5FF2" w:rsidRDefault="00AC4550">
      <w:pPr>
        <w:pBdr>
          <w:top w:val="nil"/>
          <w:left w:val="nil"/>
          <w:bottom w:val="nil"/>
          <w:right w:val="nil"/>
          <w:between w:val="nil"/>
        </w:pBdr>
        <w:ind w:firstLine="851"/>
        <w:jc w:val="both"/>
        <w:rPr>
          <w:color w:val="000000"/>
          <w:sz w:val="28"/>
          <w:szCs w:val="28"/>
        </w:rPr>
      </w:pPr>
      <w:r>
        <w:rPr>
          <w:i/>
          <w:iCs/>
          <w:color w:val="000000"/>
          <w:sz w:val="28"/>
          <w:szCs w:val="28"/>
        </w:rPr>
        <w:lastRenderedPageBreak/>
        <w:t>mar/ Imp(erator) Caesar/ divi f(ili) Augustus/ ex s(enato) c(onsulto)/ (X)CCXV p CCXI</w:t>
      </w:r>
      <w:r>
        <w:rPr>
          <w:color w:val="000000"/>
          <w:sz w:val="28"/>
          <w:szCs w:val="28"/>
        </w:rPr>
        <w:t>.</w:t>
      </w:r>
    </w:p>
    <w:p w14:paraId="1DA8D8AC" w14:textId="77777777" w:rsidR="005A5FF2" w:rsidRDefault="005A5FF2">
      <w:pPr>
        <w:pBdr>
          <w:top w:val="nil"/>
          <w:left w:val="nil"/>
          <w:bottom w:val="nil"/>
          <w:right w:val="nil"/>
          <w:between w:val="nil"/>
        </w:pBdr>
        <w:ind w:firstLine="851"/>
        <w:jc w:val="both"/>
        <w:rPr>
          <w:color w:val="000000"/>
          <w:sz w:val="28"/>
          <w:szCs w:val="28"/>
        </w:rPr>
      </w:pPr>
    </w:p>
    <w:p w14:paraId="1DA8D8A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3) </w:t>
      </w:r>
      <w:r>
        <w:rPr>
          <w:color w:val="000000"/>
          <w:sz w:val="28"/>
          <w:szCs w:val="28"/>
          <w:u w:val="single"/>
        </w:rPr>
        <w:t>Cippo con due iscrizioni.</w:t>
      </w:r>
      <w:r>
        <w:rPr>
          <w:color w:val="000000"/>
          <w:sz w:val="28"/>
          <w:szCs w:val="28"/>
        </w:rPr>
        <w:t xml:space="preserve"> Si tratta di una colonna miliare di forma cilindrica con doppia iscrizione e riferibile al miglio XXXVI della Via Valeria.</w:t>
      </w:r>
    </w:p>
    <w:p w14:paraId="1DA8D8AE"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Attualmente si trova in posizione sdraiata, con la parte inferiore rivolta verso l’ingresso della biblioteca. Le due iscrizioni vennero graffite senza incidere in profondità la pietra e con uno stile poco curato. Le iscrizioni si leggono malamente e si intuiscono poche lettere. Si riconosce chiaramente solo l’indicazione delle miglia di una delle due iscrizioni. Il diametro della colonna miliare è di cm. 48., la lunghezza è di 180cm. Il numerale </w:t>
      </w:r>
      <w:r>
        <w:rPr>
          <w:i/>
          <w:iCs/>
          <w:color w:val="000000"/>
          <w:sz w:val="28"/>
          <w:szCs w:val="28"/>
        </w:rPr>
        <w:t>“XXXVI”</w:t>
      </w:r>
      <w:r>
        <w:rPr>
          <w:color w:val="000000"/>
          <w:sz w:val="28"/>
          <w:szCs w:val="28"/>
        </w:rPr>
        <w:t xml:space="preserve"> ben visibile è alto circa cm. 10., molto di più delle lettere del resto dell’iscrizione (queste sono alte tra i cm. 5 ed i cm. 6.). Questa differenza di altezza è dovuta al fatto che il numerale si trovava più in alto del resto dell’iscrizione e quindi, per renderlo più visibile lo si graffì di maggiori dimensioni. Il cippo manca totalmente della base. La prima iscrizione della colonna miliare</w:t>
      </w:r>
      <w:r>
        <w:rPr>
          <w:color w:val="000000"/>
          <w:sz w:val="28"/>
          <w:szCs w:val="28"/>
          <w:vertAlign w:val="superscript"/>
        </w:rPr>
        <w:footnoteReference w:id="369"/>
      </w:r>
      <w:r>
        <w:rPr>
          <w:color w:val="000000"/>
          <w:sz w:val="28"/>
          <w:szCs w:val="28"/>
        </w:rPr>
        <w:t xml:space="preserve"> è su ben 17 righe. Di questa si riconosce bene il numerale </w:t>
      </w:r>
      <w:r>
        <w:rPr>
          <w:i/>
          <w:iCs/>
          <w:color w:val="000000"/>
          <w:sz w:val="28"/>
          <w:szCs w:val="28"/>
        </w:rPr>
        <w:t>“XXXVI”</w:t>
      </w:r>
      <w:r>
        <w:rPr>
          <w:color w:val="000000"/>
          <w:sz w:val="28"/>
          <w:szCs w:val="28"/>
        </w:rPr>
        <w:t>. Con grande difficoltà si leggono solo alcune parole che tuttavia permettono una integrazione priva di dubbi.</w:t>
      </w:r>
    </w:p>
    <w:p w14:paraId="1DA8D8AF"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L’iscrizione:</w:t>
      </w:r>
    </w:p>
    <w:p w14:paraId="1DA8D8B0" w14:textId="77777777" w:rsidR="005A5FF2" w:rsidRDefault="00AC4550">
      <w:pPr>
        <w:pBdr>
          <w:top w:val="nil"/>
          <w:left w:val="nil"/>
          <w:bottom w:val="nil"/>
          <w:right w:val="nil"/>
          <w:between w:val="nil"/>
        </w:pBdr>
        <w:ind w:firstLine="851"/>
        <w:jc w:val="both"/>
        <w:rPr>
          <w:color w:val="000000"/>
          <w:sz w:val="28"/>
          <w:szCs w:val="28"/>
        </w:rPr>
      </w:pPr>
      <w:r>
        <w:rPr>
          <w:i/>
          <w:iCs/>
          <w:color w:val="000000"/>
          <w:sz w:val="28"/>
          <w:szCs w:val="28"/>
        </w:rPr>
        <w:t>XXXVI/ dd nn(=dominis nostris)/ Flavio Val(erio)/ Constantio et/ Galerio Val(erio)/ Maximiano/ invictissimis et/ clementissimis/ semper Aug(ustis) et dd nn / Fla(vio) Valerio/ Severo et/ Galerio Valerio/ Maximino/ nobilissimis/ ac beatissimis/ Caes(aribus)</w:t>
      </w:r>
      <w:r>
        <w:rPr>
          <w:color w:val="000000"/>
          <w:sz w:val="28"/>
          <w:szCs w:val="28"/>
        </w:rPr>
        <w:t>.</w:t>
      </w:r>
    </w:p>
    <w:p w14:paraId="1DA8D8B1"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L’iscrizione si data al 305-306 d.C. ed attesta un restauro di Costanzo, Massimiano, Severo II e Massimino</w:t>
      </w:r>
      <w:r>
        <w:rPr>
          <w:color w:val="000000"/>
          <w:sz w:val="28"/>
          <w:szCs w:val="28"/>
          <w:vertAlign w:val="superscript"/>
        </w:rPr>
        <w:footnoteReference w:id="370"/>
      </w:r>
      <w:r>
        <w:rPr>
          <w:color w:val="000000"/>
          <w:sz w:val="28"/>
          <w:szCs w:val="28"/>
        </w:rPr>
        <w:t>.</w:t>
      </w:r>
    </w:p>
    <w:p w14:paraId="1DA8D8B2"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La seconda iscrizione è molto mal conservata; si distingue una delle tre </w:t>
      </w:r>
      <w:r>
        <w:rPr>
          <w:i/>
          <w:iCs/>
          <w:color w:val="000000"/>
          <w:sz w:val="28"/>
          <w:szCs w:val="28"/>
        </w:rPr>
        <w:t>“X”</w:t>
      </w:r>
      <w:r>
        <w:rPr>
          <w:color w:val="000000"/>
          <w:sz w:val="28"/>
          <w:szCs w:val="28"/>
        </w:rPr>
        <w:t xml:space="preserve"> del numerale XXXVI e subito sotto le lettere </w:t>
      </w:r>
      <w:r>
        <w:rPr>
          <w:i/>
          <w:iCs/>
          <w:color w:val="000000"/>
          <w:sz w:val="28"/>
          <w:szCs w:val="28"/>
        </w:rPr>
        <w:t>“DD”</w:t>
      </w:r>
      <w:r>
        <w:rPr>
          <w:color w:val="000000"/>
          <w:sz w:val="28"/>
          <w:szCs w:val="28"/>
        </w:rPr>
        <w:t>. L’integrazione del testo dell’iscrizione è resa possibile dallo schizzo autografo di T. Passeri dell’agosto 1889.</w:t>
      </w:r>
    </w:p>
    <w:p w14:paraId="1DA8D8B3"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testo:</w:t>
      </w:r>
    </w:p>
    <w:p w14:paraId="1DA8D8B4" w14:textId="77777777" w:rsidR="005A5FF2" w:rsidRDefault="00AC4550">
      <w:pPr>
        <w:pBdr>
          <w:top w:val="nil"/>
          <w:left w:val="nil"/>
          <w:bottom w:val="nil"/>
          <w:right w:val="nil"/>
          <w:between w:val="nil"/>
        </w:pBdr>
        <w:ind w:firstLine="851"/>
        <w:jc w:val="both"/>
        <w:rPr>
          <w:color w:val="000000"/>
          <w:sz w:val="28"/>
          <w:szCs w:val="28"/>
        </w:rPr>
      </w:pPr>
      <w:r>
        <w:rPr>
          <w:i/>
          <w:iCs/>
          <w:color w:val="000000"/>
          <w:sz w:val="28"/>
          <w:szCs w:val="28"/>
        </w:rPr>
        <w:t>XXXVI/ dd nn(=dominis nostris)/ Constantino/ Maximo et Val(erio)/ Liciniano Licinio/ et Fl(avio) Crispo et/ Val(erio) Liciniano Li/ cinio et Fl(avio) Cl(audio)/ Constan/ tino nob(ilissimis)/ Caes(aribus) b(ono) r(ei) p(ublicae)/ natis.</w:t>
      </w:r>
    </w:p>
    <w:p w14:paraId="1DA8D8B5"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Il testo è riferibile ad un restauro dell’anno 317 d.C.</w:t>
      </w:r>
    </w:p>
    <w:p w14:paraId="1DA8D8B6" w14:textId="77777777" w:rsidR="005A5FF2" w:rsidRDefault="005A5FF2">
      <w:pPr>
        <w:pBdr>
          <w:top w:val="nil"/>
          <w:left w:val="nil"/>
          <w:bottom w:val="nil"/>
          <w:right w:val="nil"/>
          <w:between w:val="nil"/>
        </w:pBdr>
        <w:ind w:firstLine="851"/>
        <w:jc w:val="both"/>
        <w:rPr>
          <w:color w:val="000000"/>
          <w:sz w:val="28"/>
          <w:szCs w:val="28"/>
        </w:rPr>
      </w:pPr>
    </w:p>
    <w:p w14:paraId="1DA8D8B7"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4) </w:t>
      </w:r>
      <w:r>
        <w:rPr>
          <w:color w:val="000000"/>
          <w:sz w:val="28"/>
          <w:szCs w:val="28"/>
          <w:u w:val="single"/>
        </w:rPr>
        <w:t>Cippo con freccia</w:t>
      </w:r>
      <w:r>
        <w:rPr>
          <w:color w:val="000000"/>
          <w:sz w:val="28"/>
          <w:szCs w:val="28"/>
        </w:rPr>
        <w:t>. Si tratta del famoso cippo miliario recante la sola indicazione delle miglia XXXVI e freccia rivolta verso Roma. Il miliario è di età neroniana e venne posto in occasione della lastricatura della Via Sublacense.</w:t>
      </w:r>
    </w:p>
    <w:p w14:paraId="1DA8D8B8"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E’ posto in piedi ma sottosopra rispetto alla collocazione originaria. L’altezza del miliario è di cm. 77, la profondità è di cm. 22., la larghezza è di cm 38. Il numero delle miglia è diviso in due cornici rettangolari poste perpendicolarmente l’una rispetto all’altra. Esse occupano la parte superiore del cippo (cornice rettangolare orizzontale con all’interno </w:t>
      </w:r>
      <w:r>
        <w:rPr>
          <w:i/>
          <w:iCs/>
          <w:color w:val="000000"/>
          <w:sz w:val="28"/>
          <w:szCs w:val="28"/>
        </w:rPr>
        <w:lastRenderedPageBreak/>
        <w:t>“XX”</w:t>
      </w:r>
      <w:r>
        <w:rPr>
          <w:color w:val="000000"/>
          <w:sz w:val="28"/>
          <w:szCs w:val="28"/>
        </w:rPr>
        <w:t xml:space="preserve">) e quella centrale (cornice rettangolare verticale con all’interno </w:t>
      </w:r>
      <w:r>
        <w:rPr>
          <w:i/>
          <w:iCs/>
          <w:color w:val="000000"/>
          <w:sz w:val="28"/>
          <w:szCs w:val="28"/>
        </w:rPr>
        <w:t>“XVI”</w:t>
      </w:r>
      <w:r>
        <w:rPr>
          <w:color w:val="000000"/>
          <w:sz w:val="28"/>
          <w:szCs w:val="28"/>
        </w:rPr>
        <w:t>). Ai due lati della cornice centrale, in posizione speculare si trovano due piccole riseghe coniche, della stessa lunghezza della cornice, con funzione decorativa.</w:t>
      </w:r>
    </w:p>
    <w:p w14:paraId="1DA8D8B9"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Nella parte inferiore del miliario si trova la freccia (evidentemente rivolta verso sinistra ed indicante ai viaggiatori provenienti dalla Sublacense la direzione per Roma) separata da una sottile linea dalle altre parti del cippo. La freccia è incisa nel cippo più profondamente delle lettere.</w:t>
      </w:r>
    </w:p>
    <w:p w14:paraId="1DA8D8BA" w14:textId="77777777" w:rsidR="005A5FF2" w:rsidRDefault="005A5FF2">
      <w:pPr>
        <w:pBdr>
          <w:top w:val="nil"/>
          <w:left w:val="nil"/>
          <w:bottom w:val="nil"/>
          <w:right w:val="nil"/>
          <w:between w:val="nil"/>
        </w:pBdr>
        <w:ind w:firstLine="851"/>
        <w:jc w:val="both"/>
        <w:rPr>
          <w:color w:val="000000"/>
          <w:sz w:val="28"/>
          <w:szCs w:val="28"/>
        </w:rPr>
      </w:pPr>
    </w:p>
    <w:p w14:paraId="1DA8D8BB"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5) </w:t>
      </w:r>
      <w:r>
        <w:rPr>
          <w:color w:val="000000"/>
          <w:sz w:val="28"/>
          <w:szCs w:val="28"/>
          <w:u w:val="single"/>
        </w:rPr>
        <w:t>Cippo illeggibile</w:t>
      </w:r>
      <w:r>
        <w:rPr>
          <w:color w:val="000000"/>
          <w:sz w:val="28"/>
          <w:szCs w:val="28"/>
        </w:rPr>
        <w:t>. Il cippo era coperto da un pezzo di moquette che non ne favoriva certo la conservazione. E’ di forma cilindrica, è poggiato con la parte inferiore rivolta verso il muro. E’ mancante della base. Il diametro è di cm. 38., l’altezza complessiva di cm. 105.</w:t>
      </w:r>
    </w:p>
    <w:p w14:paraId="1DA8D8BC"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 xml:space="preserve">Parte del cippo è rovinata ed illeggibile. A stento si distinguono due </w:t>
      </w:r>
      <w:r>
        <w:rPr>
          <w:i/>
          <w:iCs/>
          <w:color w:val="000000"/>
          <w:sz w:val="28"/>
          <w:szCs w:val="28"/>
        </w:rPr>
        <w:t>“XX”</w:t>
      </w:r>
      <w:r>
        <w:rPr>
          <w:color w:val="000000"/>
          <w:sz w:val="28"/>
          <w:szCs w:val="28"/>
        </w:rPr>
        <w:t xml:space="preserve"> in testa al miliario. L’iscrizione si svolgeva su 8 righe. Il numerale è alto 7cm., le altre lettere circa cm. 5. In tutto l’iscrizione occupa cm. 50.</w:t>
      </w:r>
    </w:p>
    <w:p w14:paraId="1DA8D8BD" w14:textId="77777777" w:rsidR="005A5FF2" w:rsidRDefault="00AC4550">
      <w:pPr>
        <w:pBdr>
          <w:top w:val="nil"/>
          <w:left w:val="nil"/>
          <w:bottom w:val="nil"/>
          <w:right w:val="nil"/>
          <w:between w:val="nil"/>
        </w:pBdr>
        <w:ind w:firstLine="851"/>
        <w:jc w:val="both"/>
        <w:rPr>
          <w:color w:val="000000"/>
          <w:sz w:val="28"/>
          <w:szCs w:val="28"/>
        </w:rPr>
      </w:pPr>
      <w:r>
        <w:rPr>
          <w:color w:val="000000"/>
          <w:sz w:val="28"/>
          <w:szCs w:val="28"/>
        </w:rPr>
        <w:t>Non si riesce a leggere l’iscrizione anche per la posizione del miliario. E’ difficile fare ipotesi sull’attribuzione del miliario e sarebbe necessaria un’analisi più accurata per tentarne un’interpretazione. Potrebbe trattarsi del miliario di Magnezio rinvenuto anch’esso al bivio tra la Via Valeria e la Via Sublacense nel 1890 dal Borsari</w:t>
      </w:r>
      <w:r>
        <w:rPr>
          <w:color w:val="000000"/>
          <w:sz w:val="28"/>
          <w:szCs w:val="28"/>
          <w:vertAlign w:val="superscript"/>
        </w:rPr>
        <w:footnoteReference w:id="371"/>
      </w:r>
      <w:r>
        <w:rPr>
          <w:color w:val="000000"/>
          <w:sz w:val="28"/>
          <w:szCs w:val="28"/>
        </w:rPr>
        <w:t xml:space="preserve">. Lungo la Via Valeria, un altro miliario relativo all’imperatore Magnezio è quello rinvenuto dentro </w:t>
      </w:r>
      <w:r>
        <w:rPr>
          <w:i/>
          <w:iCs/>
          <w:color w:val="000000"/>
          <w:sz w:val="28"/>
          <w:szCs w:val="28"/>
        </w:rPr>
        <w:t>Alba Fucens</w:t>
      </w:r>
      <w:r>
        <w:rPr>
          <w:color w:val="000000"/>
          <w:sz w:val="28"/>
          <w:szCs w:val="28"/>
        </w:rPr>
        <w:t xml:space="preserve"> e relativo al 68° miglio dell’antica consolare.</w:t>
      </w:r>
    </w:p>
    <w:sectPr w:rsidR="005A5FF2">
      <w:pgSz w:w="11906" w:h="16838"/>
      <w:pgMar w:top="1134" w:right="1134" w:bottom="1134" w:left="567" w:header="680" w:footer="85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8D8C8" w14:textId="77777777" w:rsidR="00AC4550" w:rsidRDefault="00AC4550">
      <w:r>
        <w:separator/>
      </w:r>
    </w:p>
  </w:endnote>
  <w:endnote w:type="continuationSeparator" w:id="0">
    <w:p w14:paraId="1DA8D8CA" w14:textId="77777777" w:rsidR="00AC4550" w:rsidRDefault="00AC45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6E0EE9B-355F-4AC4-9AB8-E532E7EE20F1}"/>
  </w:font>
  <w:font w:name="Calibri">
    <w:panose1 w:val="020F0502020204030204"/>
    <w:charset w:val="00"/>
    <w:family w:val="swiss"/>
    <w:pitch w:val="variable"/>
    <w:sig w:usb0="E4002EFF" w:usb1="C200247B" w:usb2="00000009" w:usb3="00000000" w:csb0="000001FF" w:csb1="00000000"/>
    <w:embedRegular r:id="rId2" w:fontKey="{E7E02AC5-757D-4204-B57D-E62521DD2DBB}"/>
  </w:font>
  <w:font w:name="Cambria">
    <w:panose1 w:val="02040503050406030204"/>
    <w:charset w:val="00"/>
    <w:family w:val="roman"/>
    <w:pitch w:val="variable"/>
    <w:sig w:usb0="E00006FF" w:usb1="420024FF" w:usb2="02000000" w:usb3="00000000" w:csb0="0000019F" w:csb1="00000000"/>
    <w:embedRegular r:id="rId3" w:fontKey="{1467662C-22DD-47F1-BC13-2BCD3D09A71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8D8C0" w14:textId="77777777" w:rsidR="005A5FF2" w:rsidRDefault="00AC4550">
    <w:pPr>
      <w:pBdr>
        <w:top w:val="nil"/>
        <w:left w:val="nil"/>
        <w:bottom w:val="nil"/>
        <w:right w:val="nil"/>
        <w:between w:val="nil"/>
      </w:pBdr>
      <w:tabs>
        <w:tab w:val="center" w:pos="4819"/>
        <w:tab w:val="right" w:pos="9638"/>
      </w:tabs>
      <w:ind w:left="709" w:firstLine="851"/>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1DA8D8C1" w14:textId="77777777" w:rsidR="005A5FF2" w:rsidRDefault="005A5FF2">
    <w:pPr>
      <w:pBdr>
        <w:top w:val="nil"/>
        <w:left w:val="nil"/>
        <w:bottom w:val="nil"/>
        <w:right w:val="nil"/>
        <w:between w:val="nil"/>
      </w:pBdr>
      <w:tabs>
        <w:tab w:val="center" w:pos="4819"/>
        <w:tab w:val="right" w:pos="9638"/>
      </w:tabs>
      <w:ind w:left="709" w:right="360" w:firstLine="851"/>
      <w:jc w:val="both"/>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8D8C2" w14:textId="77777777" w:rsidR="005A5FF2" w:rsidRDefault="005A5FF2">
    <w:pPr>
      <w:pBdr>
        <w:top w:val="nil"/>
        <w:left w:val="nil"/>
        <w:bottom w:val="nil"/>
        <w:right w:val="nil"/>
        <w:between w:val="nil"/>
      </w:pBdr>
      <w:tabs>
        <w:tab w:val="center" w:pos="4819"/>
        <w:tab w:val="right" w:pos="9638"/>
      </w:tabs>
      <w:ind w:left="709" w:right="360" w:firstLine="851"/>
      <w:jc w:val="right"/>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8D8C3" w14:textId="3F58FF24" w:rsidR="005A5FF2" w:rsidRDefault="00AC4550">
    <w:pPr>
      <w:pBdr>
        <w:top w:val="nil"/>
        <w:left w:val="nil"/>
        <w:bottom w:val="nil"/>
        <w:right w:val="nil"/>
        <w:between w:val="nil"/>
      </w:pBdr>
      <w:tabs>
        <w:tab w:val="center" w:pos="4819"/>
        <w:tab w:val="right" w:pos="9638"/>
      </w:tabs>
      <w:ind w:left="709" w:right="360" w:firstLine="851"/>
      <w:jc w:val="right"/>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8D8C4" w14:textId="77777777" w:rsidR="00AC4550" w:rsidRDefault="00AC4550">
      <w:r>
        <w:separator/>
      </w:r>
    </w:p>
  </w:footnote>
  <w:footnote w:type="continuationSeparator" w:id="0">
    <w:p w14:paraId="1DA8D8C6" w14:textId="77777777" w:rsidR="00AC4550" w:rsidRDefault="00AC4550">
      <w:r>
        <w:continuationSeparator/>
      </w:r>
    </w:p>
  </w:footnote>
  <w:footnote w:id="1">
    <w:p w14:paraId="1DA8D8C4"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Si rimanda alla didascalia delle figure per un’esposizione del modo in cui le tavole sono state ottenute e per una illustrazione più dettagliata degli elementi informativi in esse contenuti</w:t>
      </w:r>
    </w:p>
  </w:footnote>
  <w:footnote w:id="2">
    <w:p w14:paraId="1DA8D8C5"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VAN WONTERGHEM 1984, pag. 52</w:t>
      </w:r>
    </w:p>
  </w:footnote>
  <w:footnote w:id="3">
    <w:p w14:paraId="1DA8D8C6"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Se </w:t>
      </w:r>
      <w:r>
        <w:rPr>
          <w:i/>
          <w:iCs/>
          <w:color w:val="000000"/>
        </w:rPr>
        <w:t>Marruvium</w:t>
      </w:r>
      <w:r>
        <w:rPr>
          <w:color w:val="000000"/>
        </w:rPr>
        <w:t xml:space="preserve"> costituisse il termine della Via Valeria o se, fin dalla costruzione della strada, la città si trovasse su un diverticolo, è problema aperto, mentre è opinione concorde che la Valeria cominciava a Tivoli</w:t>
      </w:r>
    </w:p>
  </w:footnote>
  <w:footnote w:id="4">
    <w:p w14:paraId="1DA8D8C7"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E’ accertato che la Valeria si chiamava così perché costruita da un magistrato della </w:t>
      </w:r>
      <w:r>
        <w:rPr>
          <w:i/>
          <w:iCs/>
          <w:color w:val="000000"/>
        </w:rPr>
        <w:t>gens</w:t>
      </w:r>
      <w:r>
        <w:rPr>
          <w:color w:val="000000"/>
        </w:rPr>
        <w:t xml:space="preserve"> Valeria. Meno certa è l’attribuzione a M. Valerio Massimo, console nel 289 oppure nel 286 a.C. La Via Valeria fu, in ogni caso, costruita prima del II secolo a.C. e </w:t>
      </w:r>
      <w:r>
        <w:rPr>
          <w:i/>
          <w:iCs/>
          <w:color w:val="000000"/>
        </w:rPr>
        <w:t>Marruvium</w:t>
      </w:r>
      <w:r>
        <w:rPr>
          <w:color w:val="000000"/>
        </w:rPr>
        <w:t xml:space="preserve"> era probabilmente l’ultima stazione di posta. Infatti solo nel 48/49 d.C. la naturale prosecuzione verso Est della Valeria assume la dignità di V</w:t>
      </w:r>
      <w:r>
        <w:rPr>
          <w:i/>
          <w:iCs/>
          <w:color w:val="000000"/>
        </w:rPr>
        <w:t>ia Publica</w:t>
      </w:r>
      <w:r>
        <w:rPr>
          <w:color w:val="000000"/>
        </w:rPr>
        <w:t xml:space="preserve"> ed assume il nome di Via Claudia Valeria. Rimangono comunque ancora incertezze su diverse </w:t>
      </w:r>
      <w:r>
        <w:rPr>
          <w:color w:val="000000"/>
        </w:rPr>
        <w:t>questioni riguardanti la Via Valeria, non ultima la sua esatta lunghezza, dato che le fonti (peraltro piuttosto rare) non sempre riportano dati in accordo tra loro</w:t>
      </w:r>
    </w:p>
  </w:footnote>
  <w:footnote w:id="5">
    <w:p w14:paraId="1DA8D8C8"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LETTA 1972, pag. 69-79</w:t>
      </w:r>
    </w:p>
  </w:footnote>
  <w:footnote w:id="6">
    <w:p w14:paraId="1DA8D8C9"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Alla fine di questa ricostruzione risulta secondaria la data esatta delle deduzioni coloniali di </w:t>
      </w:r>
      <w:r>
        <w:rPr>
          <w:i/>
          <w:iCs/>
          <w:color w:val="000000"/>
        </w:rPr>
        <w:t>Alba Fucens</w:t>
      </w:r>
      <w:r>
        <w:rPr>
          <w:color w:val="000000"/>
        </w:rPr>
        <w:t xml:space="preserve"> e di </w:t>
      </w:r>
      <w:r>
        <w:rPr>
          <w:i/>
          <w:iCs/>
          <w:color w:val="000000"/>
        </w:rPr>
        <w:t>Carseoli</w:t>
      </w:r>
      <w:r>
        <w:rPr>
          <w:color w:val="000000"/>
        </w:rPr>
        <w:t xml:space="preserve"> (303, 302, o 298 a.C.): l’importante è sottolineare che esse arrivano al termine di un lungo conflitto, decisivo per le sorti dell’Italia, a presidio di una via che garantisse sempre a Roma i collegamenti con la sponda adriatica, il cui controllo era risultato vitale per vincere il blocco italico guidato dai Sanniti.</w:t>
      </w:r>
    </w:p>
    <w:p w14:paraId="1DA8D8CA" w14:textId="77777777" w:rsidR="005A5FF2" w:rsidRDefault="00AC4550">
      <w:pPr>
        <w:pBdr>
          <w:top w:val="nil"/>
          <w:left w:val="nil"/>
          <w:bottom w:val="nil"/>
          <w:right w:val="nil"/>
          <w:between w:val="nil"/>
        </w:pBdr>
        <w:ind w:left="709" w:firstLine="851"/>
        <w:jc w:val="both"/>
        <w:rPr>
          <w:color w:val="000000"/>
        </w:rPr>
      </w:pPr>
      <w:r>
        <w:rPr>
          <w:color w:val="000000"/>
        </w:rPr>
        <w:t>E’ chiaro che non ci si deve immaginare una strada lastricata fino alle sponde dell’Adriatico; piuttosto una serie di percorsi, probabilmente coincidenti con quelli della grande transumanza apulo abruzzese, che permettevano uno spostamento abbastanza rapido agli eserciti repubblicani</w:t>
      </w:r>
    </w:p>
  </w:footnote>
  <w:footnote w:id="7">
    <w:p w14:paraId="1DA8D8CB"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GATTINARA 1894, pag. 72</w:t>
      </w:r>
    </w:p>
  </w:footnote>
  <w:footnote w:id="8">
    <w:p w14:paraId="1DA8D8CC"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Il ponte di S. Giorgio ha sostenuto fino a pochi anni or sono il traffico intenso della Via Tiburtina – Valeria moderna, il ponte Scotonico pur risultando molto interrato sul lato a monte conserva intatta la sua struttura e addirittura il basolato originario</w:t>
      </w:r>
    </w:p>
  </w:footnote>
  <w:footnote w:id="9">
    <w:p w14:paraId="1DA8D8CD"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La cosa è evidente ad esempio tra Roviano e il bivio per Subiaco, dove una fila quasi ininterrotta di alberi segna l’antico tracciato. Molto evidente anche il percorso sopra Colli di Monte Bove ed immediatamente ad Est di Roccacerro</w:t>
      </w:r>
    </w:p>
  </w:footnote>
  <w:footnote w:id="10">
    <w:p w14:paraId="1DA8D8CE"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Resti imponenti di una lunga tagliata sono visibili da Roccacerro per alcune centinaia di metri; all’interno del paese di Tagliacozzo alcune delle vie che percorrono la parte alta del paese sono costruite su una tagliata romana; nel tratto di </w:t>
      </w:r>
      <w:r>
        <w:rPr>
          <w:i/>
          <w:iCs/>
          <w:color w:val="000000"/>
        </w:rPr>
        <w:t>Valeria Vetus</w:t>
      </w:r>
      <w:r>
        <w:rPr>
          <w:color w:val="000000"/>
        </w:rPr>
        <w:t xml:space="preserve"> che sale verso Riofreddo per lunghi tratti la sede stradale è ricavata nella viva roccia</w:t>
      </w:r>
    </w:p>
  </w:footnote>
  <w:footnote w:id="11">
    <w:p w14:paraId="1DA8D8CF"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VIOLA 1848, pag. 206. BULGARINI 1848, pag. 104</w:t>
      </w:r>
    </w:p>
  </w:footnote>
  <w:footnote w:id="12">
    <w:p w14:paraId="1DA8D8D0"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La figura 15 è scattata dallo stesso punto della foto n.10 pag.24 del lavoro del Giuliani e mette in evidenza come tutta la situazione edilizia sia notevolmente cambiata</w:t>
      </w:r>
    </w:p>
  </w:footnote>
  <w:footnote w:id="13">
    <w:p w14:paraId="1DA8D8D1"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Secondo quanto testimoniato da due sepolcri, oggi scomparsi (CABRAL- DEL RE  1779, pag.110. NIBBY 1819 pag. 191), e da quattro iscrizioni rinvenute nel 1919 durante la costruzione del palazzo di V. Grotta (sito 100m prima della stazione ferrioviaria di Tivoli, sul lato sinistro della moderna statale)</w:t>
      </w:r>
    </w:p>
  </w:footnote>
  <w:footnote w:id="14">
    <w:p w14:paraId="1DA8D8D2"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FOLCHI  1833, pag.76</w:t>
      </w:r>
    </w:p>
  </w:footnote>
  <w:footnote w:id="15">
    <w:p w14:paraId="1DA8D8D3"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GIULIANI 1966, pag. 24-25</w:t>
      </w:r>
    </w:p>
  </w:footnote>
  <w:footnote w:id="16">
    <w:p w14:paraId="1DA8D8D4"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CABRAL – DEL RE 1779, pag. 111. </w:t>
      </w:r>
      <w:r>
        <w:rPr>
          <w:i/>
          <w:iCs/>
          <w:color w:val="000000"/>
        </w:rPr>
        <w:t>Vi era fama inoltre che per questo sito</w:t>
      </w:r>
      <w:r>
        <w:rPr>
          <w:color w:val="000000"/>
        </w:rPr>
        <w:t xml:space="preserve"> (la Villa di Valerio Massimo</w:t>
      </w:r>
      <w:r>
        <w:rPr>
          <w:i/>
          <w:iCs/>
          <w:color w:val="000000"/>
        </w:rPr>
        <w:t>), passasse la suddetta Via Valeria, e sonosi ivi scoperti parecchi lastroni di selcio nero, coi quali si lastricavano le strade consolari</w:t>
      </w:r>
      <w:r>
        <w:rPr>
          <w:color w:val="000000"/>
        </w:rPr>
        <w:t>. NIBBY 1819, pag. 185:</w:t>
      </w:r>
      <w:r>
        <w:rPr>
          <w:i/>
          <w:iCs/>
          <w:color w:val="000000"/>
        </w:rPr>
        <w:t>“Entro una vigna</w:t>
      </w:r>
      <w:r>
        <w:rPr>
          <w:color w:val="000000"/>
        </w:rPr>
        <w:t xml:space="preserve"> </w:t>
      </w:r>
      <w:r>
        <w:rPr>
          <w:i/>
          <w:iCs/>
          <w:color w:val="000000"/>
        </w:rPr>
        <w:t>sono tracce dell’andamento della Via Valeria, e le vestigia di una villa nobilissima a vari ripiani, un lato de’ quali verso il fiume è aderente alla via, la quale in questo luogo è sostrutta da grandi massi quadrati di travertino sopra cui poggia un piedistallo avanzo di antico monumento”</w:t>
      </w:r>
    </w:p>
  </w:footnote>
  <w:footnote w:id="17">
    <w:p w14:paraId="1DA8D8D5"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Not. Sc. 1882, pag. 66</w:t>
      </w:r>
    </w:p>
  </w:footnote>
  <w:footnote w:id="18">
    <w:p w14:paraId="1DA8D8D6"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COARELLI 1982</w:t>
      </w:r>
    </w:p>
  </w:footnote>
  <w:footnote w:id="19">
    <w:p w14:paraId="1DA8D8D7"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w:t>
      </w:r>
      <w:r>
        <w:rPr>
          <w:i/>
          <w:iCs/>
          <w:color w:val="000000"/>
        </w:rPr>
        <w:t>Undecies senis quod vesate paruit annis/ hic sita virgo manu populi delata quiescit/ l(ocus) d(atus) s(enatus) c(onsulto)</w:t>
      </w:r>
      <w:r>
        <w:rPr>
          <w:color w:val="000000"/>
        </w:rPr>
        <w:t xml:space="preserve">. Questa iscrizione è pubblicata, unitamente alle altre due presenti sul sepolcro, in Inscr.It. </w:t>
      </w:r>
      <w:r>
        <w:rPr>
          <w:i/>
          <w:iCs/>
          <w:color w:val="000000"/>
        </w:rPr>
        <w:t>Tibur</w:t>
      </w:r>
      <w:r>
        <w:rPr>
          <w:color w:val="000000"/>
        </w:rPr>
        <w:t>, 213</w:t>
      </w:r>
    </w:p>
  </w:footnote>
  <w:footnote w:id="20">
    <w:p w14:paraId="1DA8D8D8"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La descrizione dello scavo è fatta dallo scopritore, G. MANCINI, in Not. Sc., 1930, pag. 35</w:t>
      </w:r>
    </w:p>
  </w:footnote>
  <w:footnote w:id="21">
    <w:p w14:paraId="1DA8D8D9"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w:t>
      </w:r>
      <w:r>
        <w:rPr>
          <w:i/>
          <w:iCs/>
          <w:color w:val="000000"/>
        </w:rPr>
        <w:t>della lunghezza di palmi 26, rovinate due nel fondo del fiume</w:t>
      </w:r>
      <w:r>
        <w:rPr>
          <w:color w:val="000000"/>
        </w:rPr>
        <w:t>” BULGARINI 1848, pag.102</w:t>
      </w:r>
    </w:p>
  </w:footnote>
  <w:footnote w:id="22">
    <w:p w14:paraId="1DA8D8DA"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NIBBY 1827, pag. 5 </w:t>
      </w:r>
    </w:p>
  </w:footnote>
  <w:footnote w:id="23">
    <w:p w14:paraId="1DA8D8DB"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Tale identificazione si basa in particolare sulla posizione di questi ruderi, in linea con le altre sostruzioni scoperte nel XIX secolo, non lontano dai Cunicoli</w:t>
      </w:r>
    </w:p>
  </w:footnote>
  <w:footnote w:id="24">
    <w:p w14:paraId="1DA8D8DC"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Il cippo si trova murato nella sostruzione moderna della strada, un paio di metri al di sopra del piano attuale di calpestio, in un punto di  scorrimento veloce e di forte traffico (la stessa posizione ha il cippo del n.14). Misure ed osservazioni più dettagliate risultano difficili da fare proprio a causa della scomoda posizione del cippo</w:t>
      </w:r>
    </w:p>
  </w:footnote>
  <w:footnote w:id="25">
    <w:p w14:paraId="1DA8D8DD"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Inscr.It. </w:t>
      </w:r>
      <w:r>
        <w:rPr>
          <w:i/>
          <w:iCs/>
          <w:color w:val="000000"/>
        </w:rPr>
        <w:t>Tibur</w:t>
      </w:r>
      <w:r>
        <w:rPr>
          <w:color w:val="000000"/>
        </w:rPr>
        <w:t xml:space="preserve">, 269: </w:t>
      </w:r>
      <w:r>
        <w:rPr>
          <w:i/>
          <w:iCs/>
          <w:color w:val="000000"/>
        </w:rPr>
        <w:t>L(ucius) Annius T(iti)  f(ilius)/ Ani Varus/ in agr(o) p(edes) XX</w:t>
      </w:r>
    </w:p>
  </w:footnote>
  <w:footnote w:id="26">
    <w:p w14:paraId="1DA8D8DE"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Tra il n.</w:t>
      </w:r>
      <w:r>
        <w:rPr>
          <w:b/>
          <w:bCs/>
          <w:color w:val="000000"/>
        </w:rPr>
        <w:t>13</w:t>
      </w:r>
      <w:r>
        <w:rPr>
          <w:color w:val="000000"/>
        </w:rPr>
        <w:t xml:space="preserve"> ed il n.</w:t>
      </w:r>
      <w:r>
        <w:rPr>
          <w:b/>
          <w:bCs/>
          <w:color w:val="000000"/>
        </w:rPr>
        <w:t>14</w:t>
      </w:r>
      <w:r>
        <w:rPr>
          <w:color w:val="000000"/>
        </w:rPr>
        <w:t xml:space="preserve"> non resta più nulla; ai fini di evidenziare il passaggio della Via Valeria mi pare utile evidenziare come in questo tratto, si trovassero resti di due sepolcri e di un colombario, oltrechè di una villa. Quest’ultima è nota come villa di Siface, sebbene l’attribuzione sia errata perché basata su un’epigrafe falsa: CIL XIV 405*</w:t>
      </w:r>
    </w:p>
  </w:footnote>
  <w:footnote w:id="27">
    <w:p w14:paraId="1DA8D8DF"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Non sono riuscito a rintracciare questi ruderi; tuttavia il dott. Mari mi ha assicurato che essi sono ancora esistenti. Le mie informazioni derivano da GIULIANI 1966, pag. 38</w:t>
      </w:r>
    </w:p>
  </w:footnote>
  <w:footnote w:id="28">
    <w:p w14:paraId="1DA8D8E0"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PROMIS 1836, pag. 43. In questo punto lo studioso dice che “</w:t>
      </w:r>
      <w:r>
        <w:rPr>
          <w:i/>
          <w:iCs/>
          <w:color w:val="000000"/>
        </w:rPr>
        <w:t>Qui la Valeria volge ad angolo verso il fiume</w:t>
      </w:r>
      <w:r>
        <w:rPr>
          <w:color w:val="000000"/>
        </w:rPr>
        <w:t>”, mettendo in evidenza la differenza di tracciato tra il percorso antico e quello moderno.</w:t>
      </w:r>
    </w:p>
  </w:footnote>
  <w:footnote w:id="29">
    <w:p w14:paraId="1DA8D8E1"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GIULIANI 196, pag. 40</w:t>
      </w:r>
    </w:p>
  </w:footnote>
  <w:footnote w:id="30">
    <w:p w14:paraId="1DA8D8E2"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In questi paraggi il Viola (VIOLA 1848, pag. 223) segnala il rinvenimento di due piccole sepolture, al cui interno erano tre olle (di cui due contenenti ceneri ed una monete) e due brevi iscrizioni (CIL XIV, 3769 e CIL XIV 3770)</w:t>
      </w:r>
    </w:p>
  </w:footnote>
  <w:footnote w:id="31">
    <w:p w14:paraId="1DA8D8E3"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Queste cave venivano utilizzate per la realizzazione delle sostruzioni della strada. A mio avviso la loro posizione condizionava il percorso della Via Valeria, la quale veniva tracciata il più possibile vicino alle cave per rendere più breve il tragitto tra la cava e il punto in cui erano utilizzati i tufi</w:t>
      </w:r>
    </w:p>
  </w:footnote>
  <w:footnote w:id="32">
    <w:p w14:paraId="1DA8D8E4"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GIULIANI 1966, pag. 41; in realtà io ho visto il solo colombario e la grande incassatura a lato di esso. Non escludo la presenza di altre sepolture nello stesso banco di tufo nascoste dalla fitta vegetazione</w:t>
      </w:r>
    </w:p>
  </w:footnote>
  <w:footnote w:id="33">
    <w:p w14:paraId="1DA8D8E5"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Il Giuliani (GIULIANI 1966, pag. 41) dice essere alta mt. 1,35. Si è dunque accumulata ulteriore terra a rendere più difficile l’ingresso. Sarebbe a mio avviso interessante operare un saggio di scavo nella zona di fronte il colombario: non è impossibile che l’antico piano di calpestio sia intatto, in quanto l’interro pare essere stato notevole già all’epoca del passaggio del Giuliani (1965). Massimo valore avrebbe il saggio archeologico se per esempio si trovasse qualche basolo dell’antica Via Valeria</w:t>
      </w:r>
    </w:p>
  </w:footnote>
  <w:footnote w:id="34">
    <w:p w14:paraId="1DA8D8E6"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Dalla forma regolare di alcuni dei blocchi e dalle loro dimensioni si potrebbe trattare di un sepolcro di grandi dimensioni sito a lato della Via Valeria</w:t>
      </w:r>
    </w:p>
  </w:footnote>
  <w:footnote w:id="35">
    <w:p w14:paraId="1DA8D8E7"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Il Promis dà notizia anche di un secondo sepolcro di piccole dimensioni, poco prima di questo. Il proprietario del terreno ha individuato alcune sepolture a cappuccina nel campo circostante il sepolcro</w:t>
      </w:r>
    </w:p>
  </w:footnote>
  <w:footnote w:id="36">
    <w:p w14:paraId="1DA8D8E8"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PROMIS 1836, pag. 44</w:t>
      </w:r>
    </w:p>
  </w:footnote>
  <w:footnote w:id="37">
    <w:p w14:paraId="1DA8D8E9"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PROMIS 1836, pag. 45</w:t>
      </w:r>
    </w:p>
  </w:footnote>
  <w:footnote w:id="38">
    <w:p w14:paraId="1DA8D8EA"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GIULIANI 1996, pag. 51. L’autore dice che le sostruzioni erano molto interrate; forse esse sono state definitivamente coperte dagli arbusti e dalla terra, accumulatasi nel corso degli anni</w:t>
      </w:r>
    </w:p>
  </w:footnote>
  <w:footnote w:id="39">
    <w:p w14:paraId="1DA8D8EB"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Questi trovamenti si adattano bene con quelli segnalati dal Promis (PROMIS 1836, pag. 45), a ridosso del sepolcro di M. Basso, ma ad esso non pertinenti</w:t>
      </w:r>
    </w:p>
  </w:footnote>
  <w:footnote w:id="40">
    <w:p w14:paraId="1DA8D8EC"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Anche per quanto riguarda l’aspetto del rifacimento realizzato nel secolo scorso non tutti gli studiosi sono concordi nell’affermare che esso corrisponda al suo assetto in epoca romana (GIULIANI 1966, pag. 61)</w:t>
      </w:r>
    </w:p>
  </w:footnote>
  <w:footnote w:id="41">
    <w:p w14:paraId="1DA8D8ED"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CIL XIV 3665:</w:t>
      </w:r>
      <w:r>
        <w:rPr>
          <w:i/>
          <w:iCs/>
          <w:color w:val="000000"/>
        </w:rPr>
        <w:t>C(aio)  (M)aenio C(ai) f(ilio) Cam(ilia)/ Basso/ ae(d)ili IIIIviro mag(istro)/ Herculaneo et Augustali/ praefecto fabrum/ M(arci) Silani M(arci) f(ilii) sexto/ Carthaginis/ tr(ibuno) mil(itum) leg(ionis) III Augustae/ quinquenna(li)</w:t>
      </w:r>
    </w:p>
  </w:footnote>
  <w:footnote w:id="42">
    <w:p w14:paraId="1DA8D8EE"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Il Promis (PROMIS 1836 pag. 46) lo dice di  forma quadrata. Forse egli vide il sepolcro in condizioni migliori di quelle in cui versa oggi</w:t>
      </w:r>
    </w:p>
  </w:footnote>
  <w:footnote w:id="43">
    <w:p w14:paraId="1DA8D8EF"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Qualora si spostasse il ponte romano più ad Est di quello rinascimentale si deve per forza di cose pensare che in epoca romana la Via Valeria passava dentro l’attuale letto del fiume Aniene e che la spalla del ponte ancora visibile al fosso Ronci sia ciò che resta della ricostruzione ex novo del ponte, effettuata in un punto abbastanza arretrato rispetto a quello in cui era il ponte romano, rotto dalla furia delle acque</w:t>
      </w:r>
    </w:p>
  </w:footnote>
  <w:footnote w:id="44">
    <w:p w14:paraId="1DA8D8F0"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CHAUPY 1769, pag. 251</w:t>
      </w:r>
    </w:p>
  </w:footnote>
  <w:footnote w:id="45">
    <w:p w14:paraId="1DA8D8F1"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Porph., Hor. Ep., I, 14, 3</w:t>
      </w:r>
    </w:p>
  </w:footnote>
  <w:footnote w:id="46">
    <w:p w14:paraId="1DA8D8F2"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CIL XIV 3472. Il testo dell’epigrafe è il seguente: </w:t>
      </w:r>
      <w:r>
        <w:rPr>
          <w:i/>
          <w:iCs/>
          <w:color w:val="000000"/>
        </w:rPr>
        <w:t>M(arcus) Helvius M(arci) f(ilius) Cam(eria tribu) Rufus/ Civica Primo Pilo/ balneum/ municipibus et incolis/ dedit</w:t>
      </w:r>
    </w:p>
  </w:footnote>
  <w:footnote w:id="47">
    <w:p w14:paraId="1DA8D8F3"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Vedi pure MARI 1994</w:t>
      </w:r>
    </w:p>
  </w:footnote>
  <w:footnote w:id="48">
    <w:p w14:paraId="1DA8D8F4"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EGE in </w:t>
      </w:r>
      <w:r>
        <w:rPr>
          <w:i/>
          <w:iCs/>
          <w:color w:val="000000"/>
        </w:rPr>
        <w:t>Not. Sc.</w:t>
      </w:r>
      <w:r>
        <w:rPr>
          <w:color w:val="000000"/>
        </w:rPr>
        <w:t>, pag. 213, 1911. Si tratta forse delle stesse sepolture di cui dà un brevissimo cenno anche il Van Essen (VAN ESSEN 1957,  pag. 28-29) che afferma di avere veduto i resti di un filare (</w:t>
      </w:r>
      <w:r>
        <w:rPr>
          <w:i/>
          <w:iCs/>
          <w:color w:val="000000"/>
        </w:rPr>
        <w:t>“row”</w:t>
      </w:r>
      <w:r>
        <w:rPr>
          <w:color w:val="000000"/>
        </w:rPr>
        <w:t>) di tombe in opera reticolata presso la chiesa di S. Cosimato, sita a poche centinaia di metri di distanza dalla chiesa di S. Rocco</w:t>
      </w:r>
    </w:p>
  </w:footnote>
  <w:footnote w:id="49">
    <w:p w14:paraId="1DA8D8F5"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GORI 1855, pag. 8 parte II e PROMIS 1836, pag. 47</w:t>
      </w:r>
    </w:p>
  </w:footnote>
  <w:footnote w:id="50">
    <w:p w14:paraId="1DA8D8F6"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GIULIANI 1966, pag. 76. L’autore propone anche una possibile ricostruzione della villa e del tracciato della Via Valeria nella zona di S. Cosimato. A questo proposito mi pare interessante dire che il Gori (GORI 1855, pag. 7-8 e 11, parte II) propone per questa villa l’identificazione con quella di Valeria Massima, basandosi sul fatto che in questi paraggi venne rinvenuta la lapide omonima: “</w:t>
      </w:r>
      <w:r>
        <w:rPr>
          <w:i/>
          <w:iCs/>
          <w:color w:val="000000"/>
        </w:rPr>
        <w:t xml:space="preserve">Da tutto ciò </w:t>
      </w:r>
      <w:r>
        <w:rPr>
          <w:color w:val="000000"/>
        </w:rPr>
        <w:t xml:space="preserve">(l’autore ha appena parlato dei resti romani che conserva la chiesa di S. Cosimato) </w:t>
      </w:r>
      <w:r>
        <w:rPr>
          <w:i/>
          <w:iCs/>
          <w:color w:val="000000"/>
        </w:rPr>
        <w:t xml:space="preserve"> si rileva che in qu</w:t>
      </w:r>
      <w:r>
        <w:rPr>
          <w:i/>
          <w:iCs/>
          <w:color w:val="000000"/>
        </w:rPr>
        <w:t>esto luogo sorgea una splendida Villa, facilmente di Valeria Massima, essendosi trovata la Lapide, ora esistente nel Palazzo Bolognetti, al margine della Via Valeria nel prossimo fosso di Cantalupo. Ne’ terreni presso la strada stanno avanzi di fabbriche, e passato il fosso alcuni resti di muraglioni pelasgici”</w:t>
      </w:r>
      <w:r>
        <w:rPr>
          <w:color w:val="000000"/>
        </w:rPr>
        <w:t xml:space="preserve">. Non è chiaro se con il termine </w:t>
      </w:r>
      <w:r>
        <w:rPr>
          <w:i/>
          <w:iCs/>
          <w:color w:val="000000"/>
        </w:rPr>
        <w:t>“il fosso di Cantalupo”</w:t>
      </w:r>
      <w:r>
        <w:rPr>
          <w:color w:val="000000"/>
        </w:rPr>
        <w:t xml:space="preserve"> il Gori intendesse il fiume Licenza. Forse si tratta della curva che il Licenza compie per iniziare a correre parallelo all’Aniene prima di con</w:t>
      </w:r>
      <w:r>
        <w:rPr>
          <w:color w:val="000000"/>
        </w:rPr>
        <w:t xml:space="preserve">fluirvi, alcune centinaia di metri più avanti. Oggi la zona è totalmente sconvolta dal passaggio dell’autostrada, ma un’idea del </w:t>
      </w:r>
      <w:r>
        <w:rPr>
          <w:i/>
          <w:iCs/>
          <w:color w:val="000000"/>
        </w:rPr>
        <w:t>“fosso di Cantalupo”</w:t>
      </w:r>
      <w:r>
        <w:rPr>
          <w:color w:val="000000"/>
        </w:rPr>
        <w:t xml:space="preserve"> la si può avere affacciandosi dal ponte sul Licenza della strada moderna che staccandosi dalla SSn.5 alla frazione di S. Cosimato porta al paese di Mandela</w:t>
      </w:r>
    </w:p>
  </w:footnote>
  <w:footnote w:id="51">
    <w:p w14:paraId="1DA8D8F7"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MARI 1994, pag. 55</w:t>
      </w:r>
    </w:p>
  </w:footnote>
  <w:footnote w:id="52">
    <w:p w14:paraId="1DA8D8F8"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MARI 1994</w:t>
      </w:r>
    </w:p>
  </w:footnote>
  <w:footnote w:id="53">
    <w:p w14:paraId="1DA8D8F9"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MARI 1994 pp. 17-59</w:t>
      </w:r>
    </w:p>
  </w:footnote>
  <w:footnote w:id="54">
    <w:p w14:paraId="1DA8D8FA"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MARI 1994 pag. 57</w:t>
      </w:r>
    </w:p>
  </w:footnote>
  <w:footnote w:id="55">
    <w:p w14:paraId="1DA8D8FB"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Vedi ORAZIO, </w:t>
      </w:r>
      <w:r>
        <w:rPr>
          <w:i/>
          <w:iCs/>
          <w:color w:val="000000"/>
        </w:rPr>
        <w:t>Epist.</w:t>
      </w:r>
      <w:r>
        <w:rPr>
          <w:color w:val="000000"/>
        </w:rPr>
        <w:t>, I 18, 104 ss</w:t>
      </w:r>
    </w:p>
  </w:footnote>
  <w:footnote w:id="56">
    <w:p w14:paraId="1DA8D8FC"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NIBBY,</w:t>
      </w:r>
      <w:r>
        <w:rPr>
          <w:i/>
          <w:iCs/>
          <w:color w:val="000000"/>
        </w:rPr>
        <w:t xml:space="preserve"> Analisi,</w:t>
      </w:r>
      <w:r>
        <w:rPr>
          <w:color w:val="000000"/>
        </w:rPr>
        <w:t xml:space="preserve"> I, pag. 286</w:t>
      </w:r>
    </w:p>
  </w:footnote>
  <w:footnote w:id="57">
    <w:p w14:paraId="1DA8D8FD"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MARI- SPERANDIO 1995,pag. 537-597</w:t>
      </w:r>
    </w:p>
  </w:footnote>
  <w:footnote w:id="58">
    <w:p w14:paraId="1DA8D8FE"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LANCIANI Cod. Vat. Lat. 13047, fgl. 292</w:t>
      </w:r>
    </w:p>
  </w:footnote>
  <w:footnote w:id="59">
    <w:p w14:paraId="1DA8D8FF"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PROMIS 1836, pag. 47</w:t>
      </w:r>
    </w:p>
  </w:footnote>
  <w:footnote w:id="60">
    <w:p w14:paraId="1DA8D900"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Il Sebastiani pone </w:t>
      </w:r>
      <w:r>
        <w:rPr>
          <w:i/>
          <w:iCs/>
          <w:color w:val="000000"/>
        </w:rPr>
        <w:t>Lamnae</w:t>
      </w:r>
      <w:r>
        <w:rPr>
          <w:color w:val="000000"/>
        </w:rPr>
        <w:t xml:space="preserve"> in località Colle della Signora, in cui si trovano invece resti di una villa (n. </w:t>
      </w:r>
      <w:r>
        <w:rPr>
          <w:b/>
          <w:bCs/>
          <w:color w:val="000000"/>
        </w:rPr>
        <w:t>47</w:t>
      </w:r>
      <w:r>
        <w:rPr>
          <w:color w:val="000000"/>
        </w:rPr>
        <w:t>)</w:t>
      </w:r>
    </w:p>
  </w:footnote>
  <w:footnote w:id="61">
    <w:p w14:paraId="1DA8D901"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PROMIS  1836</w:t>
      </w:r>
      <w:r>
        <w:rPr>
          <w:i/>
          <w:iCs/>
          <w:color w:val="000000"/>
        </w:rPr>
        <w:t xml:space="preserve"> </w:t>
      </w:r>
      <w:r>
        <w:rPr>
          <w:color w:val="000000"/>
        </w:rPr>
        <w:t xml:space="preserve"> pag. 47-48</w:t>
      </w:r>
    </w:p>
  </w:footnote>
  <w:footnote w:id="62">
    <w:p w14:paraId="1DA8D902"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VAN ESSEN 1957,</w:t>
      </w:r>
      <w:r>
        <w:rPr>
          <w:i/>
          <w:iCs/>
          <w:color w:val="000000"/>
        </w:rPr>
        <w:t xml:space="preserve"> </w:t>
      </w:r>
      <w:r>
        <w:rPr>
          <w:color w:val="000000"/>
        </w:rPr>
        <w:t>pag. 30</w:t>
      </w:r>
    </w:p>
  </w:footnote>
  <w:footnote w:id="63">
    <w:p w14:paraId="1DA8D903"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FABRETTI 1680, pag. 86; PROMIS 1836 pag. 54</w:t>
      </w:r>
    </w:p>
  </w:footnote>
  <w:footnote w:id="64">
    <w:p w14:paraId="1DA8D904"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Misure più accurate risultano difficili da prendere per la ricca vegetazione che nasconde le sostruzioni. Questa è in parte visibile a causa di un grande incendio che ha interessato la zona attraversata dalla Via Valeria </w:t>
      </w:r>
      <w:r>
        <w:rPr>
          <w:i/>
          <w:iCs/>
          <w:color w:val="000000"/>
        </w:rPr>
        <w:t>Vetus</w:t>
      </w:r>
      <w:r>
        <w:rPr>
          <w:color w:val="000000"/>
        </w:rPr>
        <w:t xml:space="preserve"> nel 1999</w:t>
      </w:r>
    </w:p>
  </w:footnote>
  <w:footnote w:id="65">
    <w:p w14:paraId="1DA8D905"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La chiesa era un antico ospizio per pellegrini ed accoglieva i viaggiatori provenienti da Carsoli e diretti a </w:t>
      </w:r>
      <w:r>
        <w:rPr>
          <w:i/>
          <w:iCs/>
          <w:color w:val="000000"/>
        </w:rPr>
        <w:t>Lamnae</w:t>
      </w:r>
    </w:p>
  </w:footnote>
  <w:footnote w:id="66">
    <w:p w14:paraId="1DA8D906"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Passo ora a descrivere i resti della Via Valeria </w:t>
      </w:r>
      <w:r>
        <w:rPr>
          <w:i/>
          <w:iCs/>
          <w:color w:val="000000"/>
        </w:rPr>
        <w:t>Nova</w:t>
      </w:r>
    </w:p>
  </w:footnote>
  <w:footnote w:id="67">
    <w:p w14:paraId="1DA8D907"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BORSARI in Not. Sc. 1890, pag. 160. Ho rintracciato i milliari presso la biblioteca del Monastero di S. Scolastica. Li descrivo nell’appendice ad essi dedicata</w:t>
      </w:r>
    </w:p>
  </w:footnote>
  <w:footnote w:id="68">
    <w:p w14:paraId="1DA8D908"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GIULIANI-CRAINZ 1985, pag. 84. Nel punto indicato dai due studiosi non si trova un’area pianeggiante abbastanza vasta per ospitare un bivio; inoltre sul lato a monte della moderna statale si trovano i resti di una tagliata stradale che fanno supporre che qui la via antica corresse più in alto della moderna, cosi da essere maggiormente al riparo dalle intemperanze del fiume Aniene</w:t>
      </w:r>
    </w:p>
  </w:footnote>
  <w:footnote w:id="69">
    <w:p w14:paraId="1DA8D909"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VAN ESSEN 1957, pag. 31</w:t>
      </w:r>
    </w:p>
  </w:footnote>
  <w:footnote w:id="70">
    <w:p w14:paraId="1DA8D90A"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Il bivio era già stato individuato da uno studioso locale di Roviano, Don Giovanni Anvitti nel 1845 (ANVITTI 1845), che cosi lo descrive: </w:t>
      </w:r>
      <w:r>
        <w:rPr>
          <w:i/>
          <w:iCs/>
          <w:color w:val="000000"/>
        </w:rPr>
        <w:t>“si può quindi stabilire come il bivio della sublacense, e della Valeria, nè poi fosse alla stazione ad Lamnas, nè all’odierno diverticolo di Arsoli; ma in un quasi medio punto tra questi”</w:t>
      </w:r>
    </w:p>
  </w:footnote>
  <w:footnote w:id="71">
    <w:p w14:paraId="1DA8D90B"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Questo tratto è nascosto dalla fitta vegetazione e difficili sono le osservazioni</w:t>
      </w:r>
    </w:p>
  </w:footnote>
  <w:footnote w:id="72">
    <w:p w14:paraId="1DA8D90C"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E non della Via Valeria che qui passava un poco più a monte</w:t>
      </w:r>
    </w:p>
  </w:footnote>
  <w:footnote w:id="73">
    <w:p w14:paraId="1DA8D90D"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Lungo la strada cementata che porta a Roviano dal km 57,450 della SSn.5, in un terreno invaso dalla boscaglia ma a ridosso della strada si trova una platea di villa in conglomerato cementizio, lunga circa mt. 15 e alta circa mt. 1,80 (fig.75). La villa si trovava in posizione dominante sulla Valle dell’Aniene e sulle Vie Sublacense e Valeria, esposta a SO cosi da ricevere il più a lungo possibile la luce del sole</w:t>
      </w:r>
    </w:p>
  </w:footnote>
  <w:footnote w:id="74">
    <w:p w14:paraId="1DA8D90E"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Il Promis (PROMIS 1836, pag. 51) descrive esattamente la situazione che i recenti scavi hanno messo in mostra; particolare è il passaggio, senza soluzione di continuità dalla imponente muratura del ponte a quella dell’aggere in opera incerta; ritengo che una tale soluzione sia stata preferita perché il terreno a cui il ponte e la strada si appoggiano è franoso, costituito da terra friabile. Data la scarsa portata del rivo attraversato si pensò di agganciare la muratura del ponte ad una in opera incerta che</w:t>
      </w:r>
      <w:r>
        <w:rPr>
          <w:color w:val="000000"/>
        </w:rPr>
        <w:t xml:space="preserve"> consolidasse il fianco franoso della montagna e costituisse per il ponte una massa abbastanza compatta su cui insistere, senza “sbracarsi” nel corso del tempo sotto la spinta del ponte stesso</w:t>
      </w:r>
    </w:p>
  </w:footnote>
  <w:footnote w:id="75">
    <w:p w14:paraId="1DA8D90F"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LANCIANI, Cod. Vat. Lat.13047, fgl.288 bis. Queste le parole: </w:t>
      </w:r>
      <w:r>
        <w:rPr>
          <w:i/>
          <w:iCs/>
          <w:color w:val="000000"/>
        </w:rPr>
        <w:t>“Alcuni massi solcati dai carri. Ponte 7,25, selciato 5,35, lasciando piccole crepedini ai lati”</w:t>
      </w:r>
    </w:p>
  </w:footnote>
  <w:footnote w:id="76">
    <w:p w14:paraId="1DA8D910"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Uno studioso locale di Roviano, Don Giovanni Anvitti, segnalò in un articolo su una rivista romana (ANVITTI 1845) resti antichi nei dintorni del ponte Scotonico. Oggi non c’è più nulla; essi consistevano in un’epigrafe funeraria rinvenuta ad oriente del ponte -</w:t>
      </w:r>
      <w:r>
        <w:rPr>
          <w:i/>
          <w:iCs/>
          <w:color w:val="000000"/>
        </w:rPr>
        <w:t>T(ito) Nufio Feliciano/ T(itus) Nufius Fileius/ et Nolleia Secundina/ filio dulcissimo/ b(ene) m(erenti f(ecerunt)</w:t>
      </w:r>
      <w:r>
        <w:rPr>
          <w:color w:val="000000"/>
        </w:rPr>
        <w:t xml:space="preserve">- ed in alcuni sepolcri: </w:t>
      </w:r>
      <w:r>
        <w:rPr>
          <w:i/>
          <w:iCs/>
          <w:color w:val="000000"/>
        </w:rPr>
        <w:t>“il rinvenimento di quasi intieri scheletri umani, la tumulazione de’ quali tutti presentava i caratteri dell’a</w:t>
      </w:r>
      <w:r>
        <w:rPr>
          <w:i/>
          <w:iCs/>
          <w:color w:val="000000"/>
        </w:rPr>
        <w:t>ntica età, in un podere della occidentale parte al ponte vicino; e che pria dell’ineguale slavamento delle terre superiori facilmente si concepisce essere stato ad egual livello del ponte stesso; novella forza apprestavane all’argomento sostenitore dell’opinione”</w:t>
      </w:r>
      <w:r>
        <w:rPr>
          <w:color w:val="000000"/>
        </w:rPr>
        <w:t xml:space="preserve">. Poco più avanti lo studioso aggiungeva: </w:t>
      </w:r>
      <w:r>
        <w:rPr>
          <w:i/>
          <w:iCs/>
          <w:color w:val="000000"/>
        </w:rPr>
        <w:t>“Potrà ancora ogni curioso investigatore assicurarsi delle ulteriori tracce della Valeria superstiti al di là dello stesso ponte, e ben distaccate dalla facile strada che oggi a quel culto borgo conduce. Qua</w:t>
      </w:r>
      <w:r>
        <w:rPr>
          <w:i/>
          <w:iCs/>
          <w:color w:val="000000"/>
        </w:rPr>
        <w:t>nto poi ai nomi di quelli, dei quali un ferro campeste involontario turbava improvvisamente - le quiete ossa sepolte - lungo una via oltremodo magnifica al par dell’Appia e della Latina; ma di cui oggi in qualche punto si contrasta persino la direzione; un rozzo sasso o spezzato neppure ce ne offriva memoria”</w:t>
      </w:r>
      <w:r>
        <w:rPr>
          <w:color w:val="000000"/>
        </w:rPr>
        <w:t>.</w:t>
      </w:r>
    </w:p>
    <w:p w14:paraId="1DA8D911" w14:textId="77777777" w:rsidR="005A5FF2" w:rsidRDefault="00AC4550">
      <w:pPr>
        <w:pBdr>
          <w:top w:val="nil"/>
          <w:left w:val="nil"/>
          <w:bottom w:val="nil"/>
          <w:right w:val="nil"/>
          <w:between w:val="nil"/>
        </w:pBdr>
        <w:ind w:left="709" w:firstLine="851"/>
        <w:jc w:val="both"/>
        <w:rPr>
          <w:color w:val="000000"/>
        </w:rPr>
      </w:pPr>
      <w:r>
        <w:rPr>
          <w:color w:val="000000"/>
        </w:rPr>
        <w:t xml:space="preserve">In un secondo articolo (ANVITTI 1851) lo studioso parlava di un altro sepolcro: </w:t>
      </w:r>
      <w:r>
        <w:rPr>
          <w:i/>
          <w:iCs/>
          <w:color w:val="000000"/>
        </w:rPr>
        <w:t xml:space="preserve">“lacrimatoio (in  corsivo nel testo) ritrovato, per caso anche questo, presso umane reliquie non molto lungi dal ponte scotonico sotto Roviano ad oriente: era in una pentola di terra rossa egualmente antica; e sia per la patina entro formatavi dalle lagrime, sia per la umidità della terra, la parete interna del vetro pareva incrostata a mercurio. Vorrei credere che la pentola fosse la insegna dell’arte in cui erasi forse distinto il sepolto, l’arte fittile, di cui faceano conto i nostri maggiori, prima che </w:t>
      </w:r>
      <w:r>
        <w:rPr>
          <w:i/>
          <w:iCs/>
          <w:color w:val="000000"/>
        </w:rPr>
        <w:t>s’invogliassero de’ vasi di Corinto argomenti di rimprovero ne’ paradossi di Tullio”</w:t>
      </w:r>
      <w:r>
        <w:rPr>
          <w:color w:val="000000"/>
        </w:rPr>
        <w:t>.</w:t>
      </w:r>
    </w:p>
    <w:p w14:paraId="1DA8D912" w14:textId="77777777" w:rsidR="005A5FF2" w:rsidRDefault="00AC4550">
      <w:pPr>
        <w:pBdr>
          <w:top w:val="nil"/>
          <w:left w:val="nil"/>
          <w:bottom w:val="nil"/>
          <w:right w:val="nil"/>
          <w:between w:val="nil"/>
        </w:pBdr>
        <w:ind w:left="709" w:firstLine="851"/>
        <w:jc w:val="both"/>
        <w:rPr>
          <w:color w:val="000000"/>
        </w:rPr>
      </w:pPr>
      <w:r>
        <w:rPr>
          <w:color w:val="000000"/>
        </w:rPr>
        <w:t xml:space="preserve">Più recentemente sono stati rinvenuti  resti di una villa e di un sepolcro in località Casa Passera. Di questi mi ha gentilmente dato notizia il Mari che cosi li descrive: </w:t>
      </w:r>
      <w:r>
        <w:rPr>
          <w:i/>
          <w:iCs/>
          <w:color w:val="000000"/>
        </w:rPr>
        <w:t>“La villa sorge sul basso pendio del colle Forma di Testa, in un terreno già olivato ma oggi invaso da rada boscaglia. La villa pare conservare buona parte delle sue strutture. Ad una quota più bassa della villa, 200 metri in direzione Est, sono venuti alla luce blocchi parallelepipedi di calcare ed alcuni in marmo con gli incassi per le grappe”</w:t>
      </w:r>
      <w:r>
        <w:rPr>
          <w:color w:val="000000"/>
        </w:rPr>
        <w:t>.</w:t>
      </w:r>
    </w:p>
    <w:p w14:paraId="1DA8D913" w14:textId="77777777" w:rsidR="005A5FF2" w:rsidRDefault="00AC4550">
      <w:pPr>
        <w:pBdr>
          <w:top w:val="nil"/>
          <w:left w:val="nil"/>
          <w:bottom w:val="nil"/>
          <w:right w:val="nil"/>
          <w:between w:val="nil"/>
        </w:pBdr>
        <w:ind w:left="709" w:firstLine="851"/>
        <w:jc w:val="both"/>
        <w:rPr>
          <w:color w:val="000000"/>
        </w:rPr>
      </w:pPr>
      <w:r>
        <w:rPr>
          <w:color w:val="000000"/>
        </w:rPr>
        <w:t>Non sono riuscito a trovare questi resti nel corso delle mie ricerche data la difficoltà di individuazione della località</w:t>
      </w:r>
    </w:p>
  </w:footnote>
  <w:footnote w:id="77">
    <w:p w14:paraId="1DA8D914"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La bibliografia su questo miliario, come quella su tutti gli altri cippi della Via Valeria, è scarsa e lacunosa. I due articoli di riferiumento sono: DONATI A. 1974, </w:t>
      </w:r>
      <w:r>
        <w:rPr>
          <w:i/>
          <w:iCs/>
          <w:color w:val="000000"/>
        </w:rPr>
        <w:t>I miliari delle regioni IV e V dell’Italia</w:t>
      </w:r>
      <w:r>
        <w:rPr>
          <w:color w:val="000000"/>
        </w:rPr>
        <w:t xml:space="preserve">, in “Epigraphica”, 36, pp. 152-222, Milano; BUONOCORE M. 1974, </w:t>
      </w:r>
      <w:r>
        <w:rPr>
          <w:i/>
          <w:iCs/>
          <w:color w:val="000000"/>
        </w:rPr>
        <w:t>Un nuovo miliario della Via Valeria in territorio equo</w:t>
      </w:r>
      <w:r>
        <w:rPr>
          <w:color w:val="000000"/>
        </w:rPr>
        <w:t>, in “Antichità Classica”, 50, pp. 272-283, Rpoma.</w:t>
      </w:r>
    </w:p>
    <w:p w14:paraId="1DA8D915" w14:textId="77777777" w:rsidR="005A5FF2" w:rsidRDefault="00AC4550">
      <w:pPr>
        <w:pBdr>
          <w:top w:val="nil"/>
          <w:left w:val="nil"/>
          <w:bottom w:val="nil"/>
          <w:right w:val="nil"/>
          <w:between w:val="nil"/>
        </w:pBdr>
        <w:ind w:left="709" w:firstLine="851"/>
        <w:jc w:val="both"/>
        <w:rPr>
          <w:color w:val="000000"/>
        </w:rPr>
      </w:pPr>
      <w:r>
        <w:rPr>
          <w:color w:val="000000"/>
        </w:rPr>
        <w:t>Tuttavia nessuno dei due articoli è completo ed esauriente: in particolare quasi tutti i milliari descritti sono ritenuti scomparsi. In realtà ho potuto rintracciare buona parte dei milliari della Via Valeria citati in letteratura o noti attraverso altre fonti.</w:t>
      </w:r>
    </w:p>
    <w:p w14:paraId="1DA8D916" w14:textId="77777777" w:rsidR="005A5FF2" w:rsidRDefault="00AC4550">
      <w:pPr>
        <w:pBdr>
          <w:top w:val="nil"/>
          <w:left w:val="nil"/>
          <w:bottom w:val="nil"/>
          <w:right w:val="nil"/>
          <w:between w:val="nil"/>
        </w:pBdr>
        <w:ind w:left="709" w:firstLine="851"/>
        <w:jc w:val="both"/>
        <w:rPr>
          <w:color w:val="000000"/>
        </w:rPr>
      </w:pPr>
      <w:r>
        <w:rPr>
          <w:color w:val="000000"/>
        </w:rPr>
        <w:t>Di conseguenza la maggior parte delle informazioni riguardanti i milliari sono frutto di questa ricerca</w:t>
      </w:r>
    </w:p>
  </w:footnote>
  <w:footnote w:id="78">
    <w:p w14:paraId="1DA8D917"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Notizie di questa lunghissima sostruzione le danno tutti gli studiosi che si sono occcupati della Via valeria, tranne il Van Essen che faceva erroneamente passare la strada antica lungo un diverso percorso (vedi la parte relativa al tracciato). Particolarmente ricca di dettagli è la descrizione che ne fa il Promis (PROMIS 1836, pag 51, 52), che ci informa sia del fatto che la sostruzione era in opera poligonale, sia che essa partendo da Ponte Scotonico andava ad unirsi </w:t>
      </w:r>
      <w:r>
        <w:rPr>
          <w:i/>
          <w:iCs/>
          <w:color w:val="000000"/>
        </w:rPr>
        <w:t>“ad angolo saliente con un tratto  lu</w:t>
      </w:r>
      <w:r>
        <w:rPr>
          <w:i/>
          <w:iCs/>
          <w:color w:val="000000"/>
        </w:rPr>
        <w:t xml:space="preserve">ngo 65metri che avanza rimpetto il casino Sciarra sulla via moderna </w:t>
      </w:r>
      <w:r>
        <w:rPr>
          <w:color w:val="000000"/>
        </w:rPr>
        <w:t>(l’attuale via Aprutina)</w:t>
      </w:r>
      <w:r>
        <w:rPr>
          <w:i/>
          <w:iCs/>
          <w:color w:val="000000"/>
        </w:rPr>
        <w:t xml:space="preserve"> di Arsoli,, che qui è pure la Valeria”</w:t>
      </w:r>
      <w:r>
        <w:rPr>
          <w:color w:val="000000"/>
        </w:rPr>
        <w:t xml:space="preserve">. Questo tratto di sostruzioni è ancora in piedi ed è descritto al punto </w:t>
      </w:r>
      <w:r>
        <w:rPr>
          <w:b/>
          <w:bCs/>
          <w:color w:val="000000"/>
        </w:rPr>
        <w:t>?</w:t>
      </w:r>
    </w:p>
    <w:p w14:paraId="1DA8D918" w14:textId="77777777" w:rsidR="005A5FF2" w:rsidRDefault="00AC4550">
      <w:pPr>
        <w:pBdr>
          <w:top w:val="nil"/>
          <w:left w:val="nil"/>
          <w:bottom w:val="nil"/>
          <w:right w:val="nil"/>
          <w:between w:val="nil"/>
        </w:pBdr>
        <w:ind w:left="709" w:firstLine="851"/>
        <w:jc w:val="both"/>
        <w:rPr>
          <w:color w:val="000000"/>
        </w:rPr>
      </w:pPr>
      <w:r>
        <w:rPr>
          <w:color w:val="000000"/>
        </w:rPr>
        <w:t>Anche il Lanciani (LANCIANI Cod. Vat. Lat. 13047, fgl.288 e 288 bis) parla diffusamente di questa grande sostruzione: ”</w:t>
      </w:r>
      <w:r>
        <w:rPr>
          <w:i/>
          <w:iCs/>
          <w:color w:val="000000"/>
        </w:rPr>
        <w:t>2 gen. 1901. Circa 400m. dal bivio Sublacense sopra la moderna strada d’Arsoli taglia grandiosa sostruzione d’opera poligonale”…”2 gen. 1901. Perfettamente rettilinea per 150m. e perfettamente conservato al di sopra del casale Sciarra e del cimitero di S. Vittorio a sinistra salendo un muro consimile coll’angolo retto in direzione Roviano”</w:t>
      </w:r>
    </w:p>
  </w:footnote>
  <w:footnote w:id="79">
    <w:p w14:paraId="1DA8D919"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O si notava? Al momento in cui si scrive sono in corso lavori che prevedono probabilmente l’abbattimento di questo muretto per realizzare un brutto muro di cemento</w:t>
      </w:r>
    </w:p>
  </w:footnote>
  <w:footnote w:id="80">
    <w:p w14:paraId="1DA8D91A"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Le sostruzioni proseguono oltre il cimitero lungo l’Aprutina, intervallate dagli ingressi ai campi ed alle ville della campagna di Arsoli. Non tutti i tratti di queste sostruzioni sono ben visibili; né è possibile affermare con certezza che tutti siano antichi. Infatti per la maggior parte le sostruzioni sono nascoste alla vista da ciuffi d’erba e da arbusti vari che mettono le loro radici tra i blocchi. Per mia fortuna sono capitato in questa zona appena dopo un’accurata pulizia della strada, che aveva me</w:t>
      </w:r>
      <w:r>
        <w:rPr>
          <w:color w:val="000000"/>
        </w:rPr>
        <w:t>sso in luce tanta parte delle sostruzioni. Nei campi che sovrastano questo tratto della Via Valeria si trovano alcuni muraglioni abbandonati in mezzo ai campi; Si tratta di muri a protezione della strada sottostante, sebbene circa la loro antichità non ci si possa esprimere a causa dello stato di totale abbandono in cui versano. Anche il Promis (PROMIS 1836, pag. 52) li aveva segnalati</w:t>
      </w:r>
    </w:p>
  </w:footnote>
  <w:footnote w:id="81">
    <w:p w14:paraId="1DA8D91B"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PROMIS 1836, pag. 51</w:t>
      </w:r>
    </w:p>
  </w:footnote>
  <w:footnote w:id="82">
    <w:p w14:paraId="1DA8D91C"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Nel corso delle numerose ricognizioni anche in zone lontane da questa, passando lungo la statale SSn.5 ho  notato che nel corso dei lavori all’ex Casino Sciarra sono stati rimossi con l’escavatore moltissimi grandi massi che facevano certamente parte di sostruzioi poligone dell’antica Via Valeria. Di alcuni infatti ho chiaramente visto la parte lavorata a cuneo che serviva ad incastrare saldamente il blocco alla parete della montagna</w:t>
      </w:r>
    </w:p>
  </w:footnote>
  <w:footnote w:id="83">
    <w:p w14:paraId="1DA8D91D"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RONCAIOLI LAMBERTI 1991</w:t>
      </w:r>
    </w:p>
  </w:footnote>
  <w:footnote w:id="84">
    <w:p w14:paraId="1DA8D91E"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RONCAIOLI LAMBERTI 1991</w:t>
      </w:r>
    </w:p>
  </w:footnote>
  <w:footnote w:id="85">
    <w:p w14:paraId="1DA8D91F"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PROMIS 1836, pag. 52</w:t>
      </w:r>
    </w:p>
  </w:footnote>
  <w:footnote w:id="86">
    <w:p w14:paraId="1DA8D920"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GALLIAZZO 1994 pag. 54</w:t>
      </w:r>
    </w:p>
  </w:footnote>
  <w:footnote w:id="87">
    <w:p w14:paraId="1DA8D921"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Il ponte di S. Giorgio e quello Scotonico possono essere datati all’intervento di Nerva di ristrutturazione della strada. L’intervento di questo imperatore sulla Via Valeria si spiega con la necessità di assicurare un perfetto funzionamento alla più importante arteria di traffico da e per l’Adriatico, che nel tratto della valle aniense doveva costituire anche la via di servizio di alcuni acquedotti (</w:t>
      </w:r>
      <w:r>
        <w:rPr>
          <w:i/>
          <w:iCs/>
          <w:color w:val="000000"/>
        </w:rPr>
        <w:t xml:space="preserve">Anio Vetus </w:t>
      </w:r>
      <w:r>
        <w:rPr>
          <w:color w:val="000000"/>
        </w:rPr>
        <w:t xml:space="preserve">e </w:t>
      </w:r>
      <w:r>
        <w:rPr>
          <w:i/>
          <w:iCs/>
          <w:color w:val="000000"/>
        </w:rPr>
        <w:t xml:space="preserve"> Novus, Aqua Marcia </w:t>
      </w:r>
      <w:r>
        <w:rPr>
          <w:color w:val="000000"/>
        </w:rPr>
        <w:t xml:space="preserve">ed </w:t>
      </w:r>
      <w:r>
        <w:rPr>
          <w:i/>
          <w:iCs/>
          <w:color w:val="000000"/>
        </w:rPr>
        <w:t>Aqua Claudia</w:t>
      </w:r>
      <w:r>
        <w:rPr>
          <w:color w:val="000000"/>
        </w:rPr>
        <w:t>). Probabilmente i due ponti insistono su preesistenti ponti</w:t>
      </w:r>
      <w:r>
        <w:rPr>
          <w:color w:val="000000"/>
        </w:rPr>
        <w:t xml:space="preserve"> di età repubblicana, rovinati dall’usura del tempo. Nerva decise di realizzarli da zero tanto bene che sono giunti fino a noi</w:t>
      </w:r>
    </w:p>
  </w:footnote>
  <w:footnote w:id="88">
    <w:p w14:paraId="1DA8D922"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ASHBY PFEIFFER 1905, pag. 128-129</w:t>
      </w:r>
    </w:p>
  </w:footnote>
  <w:footnote w:id="89">
    <w:p w14:paraId="1DA8D923"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Il signor Maialetti di mi ha dato una sua foto che ritrae la parte perduta del miliario, in cui è chiarissima una delle “X” che indicavano il numero delle miglia</w:t>
      </w:r>
    </w:p>
  </w:footnote>
  <w:footnote w:id="90">
    <w:p w14:paraId="1DA8D924"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GORI 1855, pag. 35 parte IV</w:t>
      </w:r>
    </w:p>
  </w:footnote>
  <w:footnote w:id="91">
    <w:p w14:paraId="1DA8D925"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La lettera è riportata dal Buonocore (BUONOCORE 1983) ed era </w:t>
      </w:r>
      <w:r>
        <w:rPr>
          <w:i/>
          <w:iCs/>
          <w:color w:val="000000"/>
        </w:rPr>
        <w:t>“indirizzata allo Stevenson in data 7 Novembre 1878 dove leggiamo:” Nasetta nel 1859 teneva un XXXXIII tanto fatto. Zio mi diceva che il sito stava in tempo della sua gioventù presso il ponte S. Bartolomeo a Carsoli, e ne aveva esso tratto l’iscrizione. Io non ho mai potuto ritrovare la colonnetta. L’ha sepolta il fiume? L’ha spezzata la mazza del colono?”</w:t>
      </w:r>
    </w:p>
  </w:footnote>
  <w:footnote w:id="92">
    <w:p w14:paraId="1DA8D926"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Che si tratti di quello, da me pure ritrovato, sito nei pressi della chiesa di S. Maria in Cellis?</w:t>
      </w:r>
    </w:p>
  </w:footnote>
  <w:footnote w:id="93">
    <w:p w14:paraId="1DA8D927"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Le foto dei basoli e della strada (fig.112,113 e 114) mi sono state concesse dal signor Maialetti di Civita di Oricola</w:t>
      </w:r>
    </w:p>
  </w:footnote>
  <w:footnote w:id="94">
    <w:p w14:paraId="1DA8D928"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PROMIS 1836, pag. 58</w:t>
      </w:r>
    </w:p>
  </w:footnote>
  <w:footnote w:id="95">
    <w:p w14:paraId="1DA8D929"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LANCIANI Cod. Vat. Lat. 13047, fgl. 298</w:t>
      </w:r>
    </w:p>
  </w:footnote>
  <w:footnote w:id="96">
    <w:p w14:paraId="1DA8D92A"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ASHBY-PFEIFFER 1905, pag. 134-135</w:t>
      </w:r>
    </w:p>
  </w:footnote>
  <w:footnote w:id="97">
    <w:p w14:paraId="1DA8D92B"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La chiesa conserva numerosi materiali antichi tra cui alcune epigrafi segnalate nel 9° volume del CIL: 4078, 4079, 4084, 4092 e 4097</w:t>
      </w:r>
    </w:p>
  </w:footnote>
  <w:footnote w:id="98">
    <w:p w14:paraId="1DA8D92C"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GARRUCCI 1882, pag. 213</w:t>
      </w:r>
    </w:p>
  </w:footnote>
  <w:footnote w:id="99">
    <w:p w14:paraId="1DA8D92D"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PROMIS 1836, pag. 58</w:t>
      </w:r>
    </w:p>
  </w:footnote>
  <w:footnote w:id="100">
    <w:p w14:paraId="1DA8D92E"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ASHBY-PFEIFFER 1905, pag. 135</w:t>
      </w:r>
    </w:p>
  </w:footnote>
  <w:footnote w:id="101">
    <w:p w14:paraId="1DA8D92F"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FABRETTI 1680, pag. 87. </w:t>
      </w:r>
      <w:r>
        <w:rPr>
          <w:i/>
          <w:iCs/>
          <w:color w:val="000000"/>
        </w:rPr>
        <w:t>“Prope oppidum Le Celle di Carsoli dictum, existente, &amp; prae foribus ecclesiae Beatae Virginis de Carmelo erecto, cum inscriptioni milliarii XXXXI”</w:t>
      </w:r>
    </w:p>
  </w:footnote>
  <w:footnote w:id="102">
    <w:p w14:paraId="1DA8D930"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PROMIS 1836, pag. 59</w:t>
      </w:r>
    </w:p>
  </w:footnote>
  <w:footnote w:id="103">
    <w:p w14:paraId="1DA8D931"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GORI 1855, pag. 60/61 parte IV</w:t>
      </w:r>
    </w:p>
  </w:footnote>
  <w:footnote w:id="104">
    <w:p w14:paraId="1DA8D932"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GARRUCCI 1882, pag. 213: </w:t>
      </w:r>
      <w:r>
        <w:rPr>
          <w:i/>
          <w:iCs/>
          <w:color w:val="000000"/>
        </w:rPr>
        <w:t xml:space="preserve">”Quivi dai tempi del Fabretti fino a noi davanti alla chiesa del Carmine si è conservato il frammento inferiore di un milliario appartenuto al medesimo Nerva, e separatamente in altro frammento veduto e letto da noi, si trova il frammento superiore della medesima, ovvero </w:t>
      </w:r>
      <w:r>
        <w:rPr>
          <w:color w:val="000000"/>
        </w:rPr>
        <w:t xml:space="preserve">( qui utilizzato in funzione disgiuntiva) </w:t>
      </w:r>
      <w:r>
        <w:rPr>
          <w:i/>
          <w:iCs/>
          <w:color w:val="000000"/>
        </w:rPr>
        <w:t>di altra colonna, che segna il quarantesimo miglio”</w:t>
      </w:r>
    </w:p>
  </w:footnote>
  <w:footnote w:id="105">
    <w:p w14:paraId="1DA8D933"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FABRETTI 1680, pag. 89. Lo studioso dice che il miliario era </w:t>
      </w:r>
      <w:r>
        <w:rPr>
          <w:i/>
          <w:iCs/>
          <w:color w:val="000000"/>
        </w:rPr>
        <w:t>“superne mutilus et corrosus”</w:t>
      </w:r>
    </w:p>
  </w:footnote>
  <w:footnote w:id="106">
    <w:p w14:paraId="1DA8D934"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DONATI 1974</w:t>
      </w:r>
    </w:p>
  </w:footnote>
  <w:footnote w:id="107">
    <w:p w14:paraId="1DA8D935"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BUONOCORE 1974</w:t>
      </w:r>
    </w:p>
  </w:footnote>
  <w:footnote w:id="108">
    <w:p w14:paraId="1DA8D936"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GORI 1855, pag. 60/61 parte IV. Lo studioso dice: </w:t>
      </w:r>
      <w:r>
        <w:rPr>
          <w:i/>
          <w:iCs/>
          <w:color w:val="000000"/>
        </w:rPr>
        <w:t xml:space="preserve">”si vede a destra la chiesa dell’Annunziata </w:t>
      </w:r>
      <w:r>
        <w:rPr>
          <w:color w:val="000000"/>
        </w:rPr>
        <w:t xml:space="preserve">(che è un altro nome di S. Maria in Cellis) </w:t>
      </w:r>
      <w:r>
        <w:rPr>
          <w:i/>
          <w:iCs/>
          <w:color w:val="000000"/>
        </w:rPr>
        <w:t xml:space="preserve">….. poco dopo allato ad un’altra </w:t>
      </w:r>
      <w:r>
        <w:rPr>
          <w:color w:val="000000"/>
        </w:rPr>
        <w:t xml:space="preserve">(la precedente era quella di contrada Nasetta) </w:t>
      </w:r>
      <w:r>
        <w:rPr>
          <w:i/>
          <w:iCs/>
          <w:color w:val="000000"/>
        </w:rPr>
        <w:t>colonna milliaria della valeria, ma col numero corroso, s’incontra la chiesuola della Madonna del Carmine”</w:t>
      </w:r>
    </w:p>
  </w:footnote>
  <w:footnote w:id="109">
    <w:p w14:paraId="1DA8D937"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Il Sebastiani (SEBASTIANI …) dice che il miliario davanti S. Maria del Carmine era rotto, ma non propone alcuna lettura dello stesso, seguendo l’interpretazione del Fabretti</w:t>
      </w:r>
    </w:p>
  </w:footnote>
  <w:footnote w:id="110">
    <w:p w14:paraId="1DA8D938"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Di questo miliario ho dato notizia al dott. Mari, che nonconosceva alcuno di quelli che si trovano nei pressi di Carsoli</w:t>
      </w:r>
    </w:p>
  </w:footnote>
  <w:footnote w:id="111">
    <w:p w14:paraId="1DA8D939"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GARRUCCI 1882, pag. 231</w:t>
      </w:r>
    </w:p>
  </w:footnote>
  <w:footnote w:id="112">
    <w:p w14:paraId="1DA8D93A"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GARRUCCI 1882, pag. 213-214</w:t>
      </w:r>
    </w:p>
  </w:footnote>
  <w:footnote w:id="113">
    <w:p w14:paraId="1DA8D93B"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GORI 1855, pag. 77-78 parte III</w:t>
      </w:r>
    </w:p>
  </w:footnote>
  <w:footnote w:id="114">
    <w:p w14:paraId="1DA8D93C"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Donati 1979, pag. 184-185</w:t>
      </w:r>
    </w:p>
  </w:footnote>
  <w:footnote w:id="115">
    <w:p w14:paraId="1DA8D93D"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BUONOCORE 1974, pag. p281-282</w:t>
      </w:r>
    </w:p>
  </w:footnote>
  <w:footnote w:id="116">
    <w:p w14:paraId="1DA8D93E"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Ho dato notizia dei miliari della piana del Cavaliere al dott. Mari della Soprintendenza Archeologica del Lazio</w:t>
      </w:r>
    </w:p>
  </w:footnote>
  <w:footnote w:id="117">
    <w:p w14:paraId="1DA8D93F"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Vedi BUONOCORE 1974, pag.282</w:t>
      </w:r>
    </w:p>
  </w:footnote>
  <w:footnote w:id="118">
    <w:p w14:paraId="1DA8D940"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La vegetazione intricata rende difficile documentare fotograficamente la platea</w:t>
      </w:r>
    </w:p>
  </w:footnote>
  <w:footnote w:id="119">
    <w:p w14:paraId="1DA8D941"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VAN WONTERGHEM 1983, pag. 6 (note 12 e 14), e soprattutto IDEM 1991, pag. 426</w:t>
      </w:r>
    </w:p>
  </w:footnote>
  <w:footnote w:id="120">
    <w:p w14:paraId="1DA8D942"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MILLER 1916, pag. 301-302 (fig. 93), 315 (fig. 98), 321-322</w:t>
      </w:r>
    </w:p>
  </w:footnote>
  <w:footnote w:id="121">
    <w:p w14:paraId="1DA8D943"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La questione è nota da tempo: la Tabula Peutingeriana pone tra </w:t>
      </w:r>
      <w:r>
        <w:rPr>
          <w:i/>
          <w:iCs/>
          <w:color w:val="000000"/>
        </w:rPr>
        <w:t>Carseoli</w:t>
      </w:r>
      <w:r>
        <w:rPr>
          <w:color w:val="000000"/>
        </w:rPr>
        <w:t xml:space="preserve"> e Subiaco, lungo la Via Valeria, tre stazioni di sosta: </w:t>
      </w:r>
      <w:r>
        <w:rPr>
          <w:i/>
          <w:iCs/>
          <w:color w:val="000000"/>
        </w:rPr>
        <w:t>Mons Grano</w:t>
      </w:r>
      <w:r>
        <w:rPr>
          <w:color w:val="000000"/>
        </w:rPr>
        <w:t xml:space="preserve">, </w:t>
      </w:r>
      <w:r>
        <w:rPr>
          <w:i/>
          <w:iCs/>
          <w:color w:val="000000"/>
        </w:rPr>
        <w:t>Mons Carbonarius</w:t>
      </w:r>
      <w:r>
        <w:rPr>
          <w:color w:val="000000"/>
        </w:rPr>
        <w:t xml:space="preserve"> e </w:t>
      </w:r>
      <w:r>
        <w:rPr>
          <w:i/>
          <w:iCs/>
          <w:color w:val="000000"/>
        </w:rPr>
        <w:t>Vignae</w:t>
      </w:r>
      <w:r>
        <w:rPr>
          <w:color w:val="000000"/>
        </w:rPr>
        <w:t xml:space="preserve">. Tuttavia la Tabula restituisce tra </w:t>
      </w:r>
      <w:r>
        <w:rPr>
          <w:i/>
          <w:iCs/>
          <w:color w:val="000000"/>
        </w:rPr>
        <w:t>Carseoli</w:t>
      </w:r>
      <w:r>
        <w:rPr>
          <w:color w:val="000000"/>
        </w:rPr>
        <w:t xml:space="preserve"> ed </w:t>
      </w:r>
      <w:r>
        <w:rPr>
          <w:i/>
          <w:iCs/>
          <w:color w:val="000000"/>
        </w:rPr>
        <w:t>Alba Fucens</w:t>
      </w:r>
      <w:r>
        <w:rPr>
          <w:color w:val="000000"/>
        </w:rPr>
        <w:t xml:space="preserve"> un tracciato della Via Valeria fortemente corrotto: infatti la strada romana viene fatta passare per Subiaco e per </w:t>
      </w:r>
      <w:r>
        <w:rPr>
          <w:i/>
          <w:iCs/>
          <w:color w:val="000000"/>
        </w:rPr>
        <w:t>Marruvium</w:t>
      </w:r>
      <w:r>
        <w:rPr>
          <w:color w:val="000000"/>
        </w:rPr>
        <w:t xml:space="preserve"> prima di arrivare ad </w:t>
      </w:r>
      <w:r>
        <w:rPr>
          <w:i/>
          <w:iCs/>
          <w:color w:val="000000"/>
        </w:rPr>
        <w:t>Alba Fucens</w:t>
      </w:r>
      <w:r>
        <w:rPr>
          <w:color w:val="000000"/>
        </w:rPr>
        <w:t>.</w:t>
      </w:r>
    </w:p>
    <w:p w14:paraId="1DA8D944" w14:textId="77777777" w:rsidR="005A5FF2" w:rsidRDefault="00AC4550">
      <w:pPr>
        <w:pBdr>
          <w:top w:val="nil"/>
          <w:left w:val="nil"/>
          <w:bottom w:val="nil"/>
          <w:right w:val="nil"/>
          <w:between w:val="nil"/>
        </w:pBdr>
        <w:ind w:left="709" w:firstLine="851"/>
        <w:jc w:val="both"/>
        <w:rPr>
          <w:color w:val="000000"/>
        </w:rPr>
      </w:pPr>
      <w:r>
        <w:rPr>
          <w:color w:val="000000"/>
        </w:rPr>
        <w:t xml:space="preserve">Il Miller fu il primo a correggere la </w:t>
      </w:r>
      <w:r>
        <w:rPr>
          <w:i/>
          <w:iCs/>
          <w:color w:val="000000"/>
        </w:rPr>
        <w:t>Tabula</w:t>
      </w:r>
      <w:r>
        <w:rPr>
          <w:color w:val="000000"/>
        </w:rPr>
        <w:t xml:space="preserve"> nel senso di interporre tra </w:t>
      </w:r>
      <w:r>
        <w:rPr>
          <w:i/>
          <w:iCs/>
          <w:color w:val="000000"/>
        </w:rPr>
        <w:t>Carseoli</w:t>
      </w:r>
      <w:r>
        <w:rPr>
          <w:color w:val="000000"/>
        </w:rPr>
        <w:t xml:space="preserve"> ed </w:t>
      </w:r>
      <w:r>
        <w:rPr>
          <w:i/>
          <w:iCs/>
          <w:color w:val="000000"/>
        </w:rPr>
        <w:t>Alba Fucens</w:t>
      </w:r>
      <w:r>
        <w:rPr>
          <w:color w:val="000000"/>
        </w:rPr>
        <w:t xml:space="preserve"> le stazioni di </w:t>
      </w:r>
      <w:r>
        <w:rPr>
          <w:i/>
          <w:iCs/>
          <w:color w:val="000000"/>
        </w:rPr>
        <w:t>Mons Grano</w:t>
      </w:r>
      <w:r>
        <w:rPr>
          <w:color w:val="000000"/>
        </w:rPr>
        <w:t xml:space="preserve">, </w:t>
      </w:r>
      <w:r>
        <w:rPr>
          <w:i/>
          <w:iCs/>
          <w:color w:val="000000"/>
        </w:rPr>
        <w:t>Mons Carbonarius</w:t>
      </w:r>
      <w:r>
        <w:rPr>
          <w:color w:val="000000"/>
        </w:rPr>
        <w:t xml:space="preserve"> e </w:t>
      </w:r>
      <w:r>
        <w:rPr>
          <w:i/>
          <w:iCs/>
          <w:color w:val="000000"/>
        </w:rPr>
        <w:t>Vignae</w:t>
      </w:r>
      <w:r>
        <w:rPr>
          <w:color w:val="000000"/>
        </w:rPr>
        <w:t>. La sua tesi ha trovato nel XX secolo largo seguito tra gli studiosi, sebbene non vi siano evidenti prove archeologiche a suffragare l’idea del Miller.</w:t>
      </w:r>
    </w:p>
    <w:p w14:paraId="1DA8D945" w14:textId="77777777" w:rsidR="005A5FF2" w:rsidRDefault="00AC4550">
      <w:pPr>
        <w:pBdr>
          <w:top w:val="nil"/>
          <w:left w:val="nil"/>
          <w:bottom w:val="nil"/>
          <w:right w:val="nil"/>
          <w:between w:val="nil"/>
        </w:pBdr>
        <w:ind w:left="709" w:firstLine="851"/>
        <w:jc w:val="both"/>
        <w:rPr>
          <w:color w:val="000000"/>
        </w:rPr>
      </w:pPr>
      <w:r>
        <w:rPr>
          <w:color w:val="000000"/>
        </w:rPr>
        <w:t xml:space="preserve">Secondo un’ipotesi di una decina d’anni fa (GROSSI 1990) le tre stazioni vanno ricercate tra </w:t>
      </w:r>
      <w:r>
        <w:rPr>
          <w:i/>
          <w:iCs/>
          <w:color w:val="000000"/>
        </w:rPr>
        <w:t>Carseoli</w:t>
      </w:r>
      <w:r>
        <w:rPr>
          <w:color w:val="000000"/>
        </w:rPr>
        <w:t xml:space="preserve"> e Subiaco lungo un percorso di mezzacosta, che acquista importanza nel Medioevo con la crescita del monastero benedettino di S. Scolastica, lungo il quale si rintraccia il toponimo di Monte Calvo che potrebbe essere ricondotto a quello di </w:t>
      </w:r>
      <w:r>
        <w:rPr>
          <w:i/>
          <w:iCs/>
          <w:color w:val="000000"/>
        </w:rPr>
        <w:t>Mons Grano,</w:t>
      </w:r>
      <w:r>
        <w:rPr>
          <w:color w:val="000000"/>
        </w:rPr>
        <w:t xml:space="preserve"> riportato dalla </w:t>
      </w:r>
      <w:r>
        <w:rPr>
          <w:i/>
          <w:iCs/>
          <w:color w:val="000000"/>
        </w:rPr>
        <w:t>Tabula</w:t>
      </w:r>
      <w:r>
        <w:rPr>
          <w:color w:val="000000"/>
        </w:rPr>
        <w:t>.</w:t>
      </w:r>
    </w:p>
    <w:p w14:paraId="1DA8D946" w14:textId="77777777" w:rsidR="005A5FF2" w:rsidRDefault="00AC4550">
      <w:pPr>
        <w:pBdr>
          <w:top w:val="nil"/>
          <w:left w:val="nil"/>
          <w:bottom w:val="nil"/>
          <w:right w:val="nil"/>
          <w:between w:val="nil"/>
        </w:pBdr>
        <w:ind w:left="709" w:firstLine="851"/>
        <w:jc w:val="both"/>
        <w:rPr>
          <w:color w:val="000000"/>
        </w:rPr>
      </w:pPr>
      <w:r>
        <w:rPr>
          <w:color w:val="000000"/>
        </w:rPr>
        <w:t xml:space="preserve">Inoltre non ha molto senso proporre che l’attuale passo di Monte Bove abbia cambiato nome da quello romano di </w:t>
      </w:r>
      <w:r>
        <w:rPr>
          <w:i/>
          <w:iCs/>
          <w:color w:val="000000"/>
        </w:rPr>
        <w:t>Carbonarius</w:t>
      </w:r>
      <w:r>
        <w:rPr>
          <w:color w:val="000000"/>
        </w:rPr>
        <w:t>. Ad assicurare circa la continuità linguistica vi sono la chiara etimologia del toponimo Monte Bove ed il nome del paese di Colli di Monte Bove che è medievale e dimostra come il termine “bove” sia attestato fin da epoca antica.</w:t>
      </w:r>
    </w:p>
    <w:p w14:paraId="1DA8D947" w14:textId="77777777" w:rsidR="005A5FF2" w:rsidRDefault="00AC4550">
      <w:pPr>
        <w:pBdr>
          <w:top w:val="nil"/>
          <w:left w:val="nil"/>
          <w:bottom w:val="nil"/>
          <w:right w:val="nil"/>
          <w:between w:val="nil"/>
        </w:pBdr>
        <w:ind w:left="709" w:firstLine="851"/>
        <w:jc w:val="both"/>
        <w:rPr>
          <w:color w:val="000000"/>
        </w:rPr>
      </w:pPr>
      <w:r>
        <w:rPr>
          <w:color w:val="000000"/>
        </w:rPr>
        <w:t xml:space="preserve">Si potrebbe anche foprmulare l’ipotesi che le stazioni in questione vadano cercate o lungo l’antica Via Nomentana o lungo l’antica Via Salaria; infatti nella </w:t>
      </w:r>
      <w:r>
        <w:rPr>
          <w:i/>
          <w:iCs/>
          <w:color w:val="000000"/>
        </w:rPr>
        <w:t>Cosmographia</w:t>
      </w:r>
      <w:r>
        <w:rPr>
          <w:color w:val="000000"/>
        </w:rPr>
        <w:t xml:space="preserve"> dell’</w:t>
      </w:r>
      <w:r>
        <w:rPr>
          <w:i/>
          <w:iCs/>
          <w:color w:val="000000"/>
        </w:rPr>
        <w:t>Anonimus Ravennatis</w:t>
      </w:r>
      <w:r>
        <w:rPr>
          <w:color w:val="000000"/>
        </w:rPr>
        <w:t xml:space="preserve"> (SCHNETZ 1940, pag. 72-40 e pag. 73-19) e nei </w:t>
      </w:r>
      <w:r>
        <w:rPr>
          <w:i/>
          <w:iCs/>
          <w:color w:val="000000"/>
        </w:rPr>
        <w:t>Geographica</w:t>
      </w:r>
      <w:r>
        <w:rPr>
          <w:color w:val="000000"/>
        </w:rPr>
        <w:t xml:space="preserve"> di Guidone (SCHNETZ 1940, pag. 123-30 e 123-40) le stazioni di sosta della Via Valeria si trovano interpolate tra quelle delle Vie Nomentana e Salaria; tra di esse si trovano anche le tre stazioni di </w:t>
      </w:r>
      <w:r>
        <w:rPr>
          <w:i/>
          <w:iCs/>
          <w:color w:val="000000"/>
        </w:rPr>
        <w:t>Mons Grano</w:t>
      </w:r>
      <w:r>
        <w:rPr>
          <w:color w:val="000000"/>
        </w:rPr>
        <w:t xml:space="preserve"> e </w:t>
      </w:r>
      <w:r>
        <w:rPr>
          <w:i/>
          <w:iCs/>
          <w:color w:val="000000"/>
        </w:rPr>
        <w:t>Mons Carbonarius</w:t>
      </w:r>
      <w:r>
        <w:rPr>
          <w:color w:val="000000"/>
        </w:rPr>
        <w:t xml:space="preserve">, mentre non ho trovato quella di </w:t>
      </w:r>
      <w:r>
        <w:rPr>
          <w:i/>
          <w:iCs/>
          <w:color w:val="000000"/>
        </w:rPr>
        <w:t>Vignae</w:t>
      </w:r>
    </w:p>
  </w:footnote>
  <w:footnote w:id="122">
    <w:p w14:paraId="1DA8D948"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Livio IX, 45 17-18</w:t>
      </w:r>
    </w:p>
  </w:footnote>
  <w:footnote w:id="123">
    <w:p w14:paraId="1DA8D949"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VAN ESSEN, 1957, pag. 34</w:t>
      </w:r>
    </w:p>
  </w:footnote>
  <w:footnote w:id="124">
    <w:p w14:paraId="1DA8D94A"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VAN WONTERGHEM 1991, pag. 426</w:t>
      </w:r>
    </w:p>
  </w:footnote>
  <w:footnote w:id="125">
    <w:p w14:paraId="1DA8D94B"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E’ questa una caratteristica di tutte le sostruzioni in opera poligonale conservate della Via Valeria, ritengo ciò sia dovuto alla notevole durezza della pietra utilizzata per realizzare le sostruzioni</w:t>
      </w:r>
    </w:p>
  </w:footnote>
  <w:footnote w:id="126">
    <w:p w14:paraId="1DA8D94C"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VAN WONTERGHEM 1983, pag. 15; IDEM 1991, pag. 427</w:t>
      </w:r>
    </w:p>
  </w:footnote>
  <w:footnote w:id="127">
    <w:p w14:paraId="1DA8D94D"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DI PIETRO 1869,  pag. 316</w:t>
      </w:r>
    </w:p>
  </w:footnote>
  <w:footnote w:id="128">
    <w:p w14:paraId="1DA8D94E"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PROMIS 1836, pag. 60</w:t>
      </w:r>
    </w:p>
  </w:footnote>
  <w:footnote w:id="129">
    <w:p w14:paraId="1DA8D94F"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PROMIS 1836, pag. 60</w:t>
      </w:r>
    </w:p>
  </w:footnote>
  <w:footnote w:id="130">
    <w:p w14:paraId="1DA8D950"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GATTINARA 1894, pag. 82</w:t>
      </w:r>
    </w:p>
  </w:footnote>
  <w:footnote w:id="131">
    <w:p w14:paraId="1DA8D951"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VAN WONTERGHEM 1983, pag. 22 fig.20</w:t>
      </w:r>
    </w:p>
  </w:footnote>
  <w:footnote w:id="132">
    <w:p w14:paraId="1DA8D952"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PROMIS 1836, pag. 60: </w:t>
      </w:r>
      <w:r>
        <w:rPr>
          <w:i/>
          <w:iCs/>
          <w:color w:val="000000"/>
        </w:rPr>
        <w:t xml:space="preserve">“Mezzo miglio dopo questo villaggio </w:t>
      </w:r>
      <w:r>
        <w:rPr>
          <w:color w:val="000000"/>
        </w:rPr>
        <w:t xml:space="preserve">(Colli dii Monte Bove) </w:t>
      </w:r>
      <w:r>
        <w:rPr>
          <w:i/>
          <w:iCs/>
          <w:color w:val="000000"/>
        </w:rPr>
        <w:t xml:space="preserve">…La strada è ingombra dei sassi del pavimento, e dopo </w:t>
      </w:r>
      <w:r>
        <w:rPr>
          <w:color w:val="000000"/>
        </w:rPr>
        <w:t>(da sommare al precedente)</w:t>
      </w:r>
      <w:r>
        <w:rPr>
          <w:i/>
          <w:iCs/>
          <w:color w:val="000000"/>
        </w:rPr>
        <w:t xml:space="preserve"> mezzo miglio è a sinistra atterrata una colonna miliaria, della quale non si può leggere l’iscrizione per trovarsi contro terra”</w:t>
      </w:r>
    </w:p>
  </w:footnote>
  <w:footnote w:id="133">
    <w:p w14:paraId="1DA8D953"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GORI 1855, pag. 47 parte IV: </w:t>
      </w:r>
      <w:r>
        <w:rPr>
          <w:i/>
          <w:iCs/>
          <w:color w:val="000000"/>
        </w:rPr>
        <w:t>[---]/ Imp(erator) Nerva/ Caesar Augustus/ Pontifex Maximus/ Tribunicia/ [Po]te[sta]te C[o]s(ul) III/ [Pa]t[e]r Patriai/ [facienda]m cura[vit]</w:t>
      </w:r>
    </w:p>
  </w:footnote>
  <w:footnote w:id="134">
    <w:p w14:paraId="1DA8D954"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GATTINARA 1894, pag. 42</w:t>
      </w:r>
    </w:p>
  </w:footnote>
  <w:footnote w:id="135">
    <w:p w14:paraId="1DA8D955"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Le integrazioni sono proposte sulla base della lettura del Gattinara, la più “recente”</w:t>
      </w:r>
    </w:p>
  </w:footnote>
  <w:footnote w:id="136">
    <w:p w14:paraId="1DA8D956"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GORI 1855, pag. 78 parte III: </w:t>
      </w:r>
      <w:r>
        <w:rPr>
          <w:i/>
          <w:iCs/>
          <w:color w:val="000000"/>
        </w:rPr>
        <w:t>“Passa la via dentro Colli…Dopo due estesi ed ameni altipiani, dove scorgesi un’altra colonna milliaria  della valeria col numero corroso XXXV”</w:t>
      </w:r>
    </w:p>
  </w:footnote>
  <w:footnote w:id="137">
    <w:p w14:paraId="1DA8D957"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DONATI 1974, pag.184-185</w:t>
      </w:r>
    </w:p>
  </w:footnote>
  <w:footnote w:id="138">
    <w:p w14:paraId="1DA8D958"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Vedi note 123 e 127</w:t>
      </w:r>
    </w:p>
  </w:footnote>
  <w:footnote w:id="139">
    <w:p w14:paraId="1DA8D959"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Se invece si accettasse la lettura della Donati non si spiegherebbe come mai il Gattinara, meno di cinquant’anni dopo il passaggio del Gori, leggesse solo il testo del miliario e non il numerale</w:t>
      </w:r>
    </w:p>
  </w:footnote>
  <w:footnote w:id="140">
    <w:p w14:paraId="1DA8D95A"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GARRUCCI 1882, pag. 214-215</w:t>
      </w:r>
    </w:p>
  </w:footnote>
  <w:footnote w:id="141">
    <w:p w14:paraId="1DA8D95B"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Archivio Centrale dello Stato, Min. Pubbl. Istr., Dir. AA.BB.AA.,3° versamento, busta 12: lettere dal 10/11/1897 al 5/2/1898</w:t>
      </w:r>
    </w:p>
  </w:footnote>
  <w:footnote w:id="142">
    <w:p w14:paraId="1DA8D95C"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BUONOCORE 1974</w:t>
      </w:r>
    </w:p>
  </w:footnote>
  <w:footnote w:id="143">
    <w:p w14:paraId="1DA8D95D"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Errato è il calcolo delle miglia del Buonocore (BUONOCORE 1974) che si rifà al conto del Van Essen. Il Buonocore sbaglia nel porre il miliario tra Roccacerro ed il valico di Monte Bove e mostra di non conoscere il miliario senza numerale che si trovava fino alla fine del XIX secolo non lungi dal paese di Roccacerro in direzione del passo</w:t>
      </w:r>
    </w:p>
  </w:footnote>
  <w:footnote w:id="144">
    <w:p w14:paraId="1DA8D95E"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GROSSI 1990 pag. 113; la necropoli viene posizionata in base alle indicazioni dei contadini che trovarono a più riprese numerose iscrizioni funerarie non lontano dalla Porta dei Marsi</w:t>
      </w:r>
    </w:p>
  </w:footnote>
  <w:footnote w:id="145">
    <w:p w14:paraId="1DA8D95F"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Qui venne ritrovata anche una sepoltura preistorica di un personaggio d’alto lignaggio: infatti esso aveva il corpo ricoperto degli ornamenti propri di un personaggio d’alto lignaggio, ed il capo diademato. Notizie circa la scoperta della tomba si trovano in GATTINARA 1894, pag. 42-43 ed in Not. Sc. 1888, pag. 530</w:t>
      </w:r>
    </w:p>
  </w:footnote>
  <w:footnote w:id="146">
    <w:p w14:paraId="1DA8D960"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Il gentilizio </w:t>
      </w:r>
      <w:r>
        <w:rPr>
          <w:i/>
          <w:iCs/>
          <w:color w:val="000000"/>
        </w:rPr>
        <w:t>Camerius</w:t>
      </w:r>
      <w:r>
        <w:rPr>
          <w:color w:val="000000"/>
        </w:rPr>
        <w:t xml:space="preserve"> è di origine etrusca. Oltre che nella città di Roma il maggior numero di attestazioni (6) si ha nel territorio di </w:t>
      </w:r>
      <w:r>
        <w:rPr>
          <w:i/>
          <w:iCs/>
          <w:color w:val="000000"/>
        </w:rPr>
        <w:t>Marruvium</w:t>
      </w:r>
      <w:r>
        <w:rPr>
          <w:color w:val="000000"/>
        </w:rPr>
        <w:t xml:space="preserve"> (n. 21, n. 43 e n. 96 (CIL IX 3701) di LETTA-D’AMATO 1975) ed in quello di </w:t>
      </w:r>
      <w:r>
        <w:rPr>
          <w:i/>
          <w:iCs/>
          <w:color w:val="000000"/>
        </w:rPr>
        <w:t xml:space="preserve">Alba Fucens </w:t>
      </w:r>
      <w:r>
        <w:rPr>
          <w:color w:val="000000"/>
        </w:rPr>
        <w:t xml:space="preserve">(CIL IX 3980, 3939 e 3961, le ultime due da contrada Camerata). La possibile esistenza di un </w:t>
      </w:r>
      <w:r>
        <w:rPr>
          <w:i/>
          <w:iCs/>
          <w:color w:val="000000"/>
        </w:rPr>
        <w:t>fundus Camerius</w:t>
      </w:r>
      <w:r>
        <w:rPr>
          <w:color w:val="000000"/>
        </w:rPr>
        <w:t xml:space="preserve"> presso la attuale località Camerata, va messa in relazione al ruolo politico, economico e finanziario di primo piano che la colonia di </w:t>
      </w:r>
      <w:r>
        <w:rPr>
          <w:i/>
          <w:iCs/>
          <w:color w:val="000000"/>
        </w:rPr>
        <w:t>Alba Fucens</w:t>
      </w:r>
      <w:r>
        <w:rPr>
          <w:color w:val="000000"/>
        </w:rPr>
        <w:t xml:space="preserve"> svolse nel corso del </w:t>
      </w:r>
      <w:r>
        <w:rPr>
          <w:color w:val="000000"/>
        </w:rPr>
        <w:t>I secolo d.C., con la realizzazione dell’emissario claudiano.</w:t>
      </w:r>
    </w:p>
    <w:p w14:paraId="1DA8D961" w14:textId="77777777" w:rsidR="005A5FF2" w:rsidRDefault="00AC4550">
      <w:pPr>
        <w:pBdr>
          <w:top w:val="nil"/>
          <w:left w:val="nil"/>
          <w:bottom w:val="nil"/>
          <w:right w:val="nil"/>
          <w:between w:val="nil"/>
        </w:pBdr>
        <w:ind w:left="709" w:firstLine="851"/>
        <w:jc w:val="both"/>
        <w:rPr>
          <w:color w:val="000000"/>
        </w:rPr>
      </w:pPr>
      <w:r>
        <w:rPr>
          <w:color w:val="000000"/>
        </w:rPr>
        <w:t xml:space="preserve">In questo periodo gli interessi di alcune famiglie di notabili Marsi si dovettero concentrare nel territorio della colonia. Ad una di queste famiglie, la </w:t>
      </w:r>
      <w:r>
        <w:rPr>
          <w:i/>
          <w:iCs/>
          <w:color w:val="000000"/>
        </w:rPr>
        <w:t>gens Cameria</w:t>
      </w:r>
      <w:r>
        <w:rPr>
          <w:color w:val="000000"/>
        </w:rPr>
        <w:t>, va forse attribuito il controllo della zona chiamata oggi Camerata</w:t>
      </w:r>
    </w:p>
  </w:footnote>
  <w:footnote w:id="147">
    <w:p w14:paraId="1DA8D962"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CIL IX 3939: </w:t>
      </w:r>
      <w:r>
        <w:rPr>
          <w:i/>
          <w:iCs/>
          <w:color w:val="000000"/>
        </w:rPr>
        <w:t>C(aio) Hostilio Fab(ia  tribu)/ Apro/ IIIIvir(o) i(ure) d(icundo) /cameria T F/ Cleme[ntina?]---/parenti b(ene) m(erenti)/d m p</w:t>
      </w:r>
    </w:p>
    <w:p w14:paraId="1DA8D963" w14:textId="77777777" w:rsidR="005A5FF2" w:rsidRDefault="00AC4550">
      <w:pPr>
        <w:pBdr>
          <w:top w:val="nil"/>
          <w:left w:val="nil"/>
          <w:bottom w:val="nil"/>
          <w:right w:val="nil"/>
          <w:between w:val="nil"/>
        </w:pBdr>
        <w:ind w:left="709" w:firstLine="851"/>
        <w:jc w:val="both"/>
        <w:rPr>
          <w:color w:val="000000"/>
        </w:rPr>
      </w:pPr>
      <w:r>
        <w:rPr>
          <w:color w:val="000000"/>
        </w:rPr>
        <w:t xml:space="preserve">CIL IX 3961: </w:t>
      </w:r>
      <w:r>
        <w:rPr>
          <w:i/>
          <w:iCs/>
          <w:color w:val="000000"/>
        </w:rPr>
        <w:t>T(ito) Camerio T(iti) l(iberto)/Apto/ cul(tores)/ Hercul(is)/ Sala(ari)</w:t>
      </w:r>
    </w:p>
    <w:p w14:paraId="1DA8D964" w14:textId="77777777" w:rsidR="005A5FF2" w:rsidRDefault="00AC4550">
      <w:pPr>
        <w:pBdr>
          <w:top w:val="nil"/>
          <w:left w:val="nil"/>
          <w:bottom w:val="nil"/>
          <w:right w:val="nil"/>
          <w:between w:val="nil"/>
        </w:pBdr>
        <w:ind w:left="709" w:firstLine="851"/>
        <w:jc w:val="both"/>
        <w:rPr>
          <w:color w:val="000000"/>
        </w:rPr>
      </w:pPr>
      <w:r>
        <w:rPr>
          <w:color w:val="000000"/>
        </w:rPr>
        <w:t xml:space="preserve">CIL IX 4023: </w:t>
      </w:r>
      <w:r>
        <w:rPr>
          <w:i/>
          <w:iCs/>
          <w:color w:val="000000"/>
        </w:rPr>
        <w:t>Quinctius Q(uincti) f(ilio)/ Gallus sal(arius)</w:t>
      </w:r>
    </w:p>
  </w:footnote>
  <w:footnote w:id="148">
    <w:p w14:paraId="1DA8D965"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DONATI 1974, pag. 185-186</w:t>
      </w:r>
    </w:p>
  </w:footnote>
  <w:footnote w:id="149">
    <w:p w14:paraId="1DA8D966"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PROMIS 1836, pag. 59</w:t>
      </w:r>
    </w:p>
  </w:footnote>
  <w:footnote w:id="150">
    <w:p w14:paraId="1DA8D967"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GARRUCCI 1882, pag. 215</w:t>
      </w:r>
    </w:p>
  </w:footnote>
  <w:footnote w:id="151">
    <w:p w14:paraId="1DA8D968"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A favore di questa ipotesi è il fatto che non è stato rinvenuto nessun altro miliario dell’anno 98 d.C. lungo la Via Valeria</w:t>
      </w:r>
    </w:p>
  </w:footnote>
  <w:footnote w:id="152">
    <w:p w14:paraId="1DA8D969"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A mio avviso il miliario XLVIII (o XLVIIII) è da riferire alla consolare e non alla viabilità tra i Piani Palentini e </w:t>
      </w:r>
      <w:r>
        <w:rPr>
          <w:i/>
          <w:iCs/>
          <w:color w:val="000000"/>
        </w:rPr>
        <w:t>Reate</w:t>
      </w:r>
      <w:r>
        <w:rPr>
          <w:color w:val="000000"/>
        </w:rPr>
        <w:t>, come invece pensa il Grossi (GROSSI 1990, pag. 113). Infatti il miliario venne trasportato nel paese di Sorbo da un punto imprecisato lungo la Via Valeria tra Carsoli ed il valico di Monte Bove, secondo una usanza diffusa fino ai giorni nostri (Analogo comportamento tennero gli abitanti di Arsoli per il miliario XXXVIII di Nerva. In età a noi più vicine i milliari del 36° miglio dell</w:t>
      </w:r>
      <w:r>
        <w:rPr>
          <w:color w:val="000000"/>
        </w:rPr>
        <w:t>a Via Valeria vennero portati al monastero di S. Scolastica)</w:t>
      </w:r>
    </w:p>
  </w:footnote>
  <w:footnote w:id="153">
    <w:p w14:paraId="1DA8D96A"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DONATI 1974, pag. 185-186</w:t>
      </w:r>
    </w:p>
  </w:footnote>
  <w:footnote w:id="154">
    <w:p w14:paraId="1DA8D96B"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VAN WONTERGHEM 1983 pag. 19 fig. 21. Le tracce dei solchi dei carri potrebbero essere scomparse già all’epoca del secondo articolo dell’autore (1991); infatti in questo articolo il Van Wonteghem non ne parla affatto</w:t>
      </w:r>
    </w:p>
  </w:footnote>
  <w:footnote w:id="155">
    <w:p w14:paraId="1DA8D96C"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PROMIS 1836, pag. 60-61</w:t>
      </w:r>
    </w:p>
  </w:footnote>
  <w:footnote w:id="156">
    <w:p w14:paraId="1DA8D96D"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Lungo questa strada il De Nino (DE NINO in Not. Sc. 1885,  pag. 228 e Not. Sc.1887,  pag. 292 . Si tratta di CIL IX 3952) dà notizia del ritrovamento di un’epigrafe funeraria non lontano da Sorbo in direzione di Scurcola; era relativa ad un sepolcro allineato alla strada</w:t>
      </w:r>
    </w:p>
  </w:footnote>
  <w:footnote w:id="157">
    <w:p w14:paraId="1DA8D96E"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GROSSI 1990, pag. 112. In particolare l’autore si basa sull’analogia di raffigurazione di falli in funzione apotropaica sulle mura delle terrazze di santuari nel Cicolano (S. Angelo in Vatica di Civitella- Pescorocchiano) e nella zona di Sulmona (santuario di Ercole Curino). I santuari su cui basa le proprie deduzioni il Grossi sono santuari campestri di Ercole. Sebbene nessuna identificazione sia nel nostro caso possibile, questo è un segnale evidente dell’attestazione del culto del dio nella zona dei Pia</w:t>
      </w:r>
      <w:r>
        <w:rPr>
          <w:color w:val="000000"/>
        </w:rPr>
        <w:t>ni Palentini</w:t>
      </w:r>
    </w:p>
  </w:footnote>
  <w:footnote w:id="158">
    <w:p w14:paraId="1DA8D96F"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BLASETTI 1898, pag. 8</w:t>
      </w:r>
    </w:p>
  </w:footnote>
  <w:footnote w:id="159">
    <w:p w14:paraId="1DA8D970"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FERNIQUE 1880, pag. 58</w:t>
      </w:r>
    </w:p>
  </w:footnote>
  <w:footnote w:id="160">
    <w:p w14:paraId="1DA8D971"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Si tratta di CIL IX 4034. GATTINARA 1894 pag. 42</w:t>
      </w:r>
    </w:p>
  </w:footnote>
  <w:footnote w:id="161">
    <w:p w14:paraId="1DA8D972"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In base ad una lettera del Blasetti datata 19-12-1885, conservata all’Archivio di Stato di Roma (Min. P. I., Dir. Ant. e Belle Arti, 2° vers., busta 17)</w:t>
      </w:r>
    </w:p>
  </w:footnote>
  <w:footnote w:id="162">
    <w:p w14:paraId="1DA8D973"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Già nel 1991 il Van Wonterghem (VAN WONTERGHEM 1991 pag. 426 nota 62) segnalava la scomparsa della maggior parte dei materiali antichi</w:t>
      </w:r>
    </w:p>
  </w:footnote>
  <w:footnote w:id="163">
    <w:p w14:paraId="1DA8D974"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VAN WONTERGHEM 1983, pag. 22 fig.20-21</w:t>
      </w:r>
    </w:p>
  </w:footnote>
  <w:footnote w:id="164">
    <w:p w14:paraId="1DA8D975"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Dove si trova il ristorante “da Renzo”</w:t>
      </w:r>
    </w:p>
  </w:footnote>
  <w:footnote w:id="165">
    <w:p w14:paraId="1DA8D976"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Not. Sc. 1885, pag. 321; Van Wonterghem 1983 nota 63 e GROSSI 1990 pag. 114 nota 100</w:t>
      </w:r>
    </w:p>
  </w:footnote>
  <w:footnote w:id="166">
    <w:p w14:paraId="1DA8D977"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In località S. Antonio, all’altezza del km 104.800, ho notato dietro l’omonima chiesa, all’interno di un’abitazione privata, un piccolo muro divisorio non intonacato realizzato con grandi massi squadrati. Forse si tratta di  pietre utilizzate per le sostruzioni della Via Valeria</w:t>
      </w:r>
    </w:p>
  </w:footnote>
  <w:footnote w:id="167">
    <w:p w14:paraId="1DA8D978"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Numerose sono le testimonianze epigrafiche relative a sepolcri: CIL IX 3916, 3925, 3935, 3936, 3942, 3944, 3947, 3951, 3964, 3967, 3970, 3981, 3983, 3987, 3989, 4000, 4019, 4022, 4025, 4029, 4031, 4035, 4040.  Inoltre confronta F. LOLLI in Not. SC. 1982 pag. 32 e DE NINO Not. Sc. 1896, pag.537-538</w:t>
      </w:r>
    </w:p>
  </w:footnote>
  <w:footnote w:id="168">
    <w:p w14:paraId="1DA8D979"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Si tratta di CIL IX 3917; VAN WONTERGHEM 1983 pag. 20, nota 74 e fig. 22</w:t>
      </w:r>
    </w:p>
  </w:footnote>
  <w:footnote w:id="169">
    <w:p w14:paraId="1DA8D97A"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Il Van Wonterghem (1983, pag. 20 e 1991, pag. 429) dice che l’autostrada ha tagliato un tratto ben conservato di via antica, ma non specifica né la fonte della sua informazione né se erano ancora visibili basoli della sede stradale, né il punto esatto in cui erano visibili i resti</w:t>
      </w:r>
    </w:p>
  </w:footnote>
  <w:footnote w:id="170">
    <w:p w14:paraId="1DA8D97B"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VAN WONTERGHEM 1983, fig. 24 pag. 24</w:t>
      </w:r>
    </w:p>
  </w:footnote>
  <w:footnote w:id="171">
    <w:p w14:paraId="1DA8D97C"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Intorno al sepolcro vennero ritrovati a più riprese blocchi lavorati pertinenti al rivestimento esterno del monumento di Perseo e degli altri sepolcri vicini (VAN WONTERGHEM, 1983, pag. 20). E’ segnalato tra l’altro anche un sarcofago di cui si sono perse le tracce e che era conservato a Magliano dei Marsi</w:t>
      </w:r>
    </w:p>
  </w:footnote>
  <w:footnote w:id="172">
    <w:p w14:paraId="1DA8D97D"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Attualmente il miliario è conservato nel deposito del museo di Celano e non è visitabile per i lavori che interessano lo stesso castello</w:t>
      </w:r>
    </w:p>
  </w:footnote>
  <w:footnote w:id="173">
    <w:p w14:paraId="1DA8D97E"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Della convinzione che il miliario si trovasse </w:t>
      </w:r>
      <w:r>
        <w:rPr>
          <w:i/>
          <w:iCs/>
          <w:color w:val="000000"/>
        </w:rPr>
        <w:t>in situ</w:t>
      </w:r>
      <w:r>
        <w:rPr>
          <w:color w:val="000000"/>
        </w:rPr>
        <w:t xml:space="preserve"> sono La Regina ed il Coarelli (COARELLI- LA REGINA 1984 pag. 75)</w:t>
      </w:r>
    </w:p>
  </w:footnote>
  <w:footnote w:id="174">
    <w:p w14:paraId="1DA8D97F"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Il testo èricavato da DONATI 1974, pag. 188</w:t>
      </w:r>
    </w:p>
  </w:footnote>
  <w:footnote w:id="175">
    <w:p w14:paraId="1DA8D980"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DE NINO in Not. Sc. 1885, pag. 485-486</w:t>
      </w:r>
    </w:p>
  </w:footnote>
  <w:footnote w:id="176">
    <w:p w14:paraId="1DA8D981"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STAFFA 1991</w:t>
      </w:r>
    </w:p>
  </w:footnote>
  <w:footnote w:id="177">
    <w:p w14:paraId="1DA8D982"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GROSSI 2000, pag. 53</w:t>
      </w:r>
    </w:p>
  </w:footnote>
  <w:footnote w:id="178">
    <w:p w14:paraId="1DA8D983"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CORSIGNANI 1738, pag. 175: </w:t>
      </w:r>
      <w:r>
        <w:rPr>
          <w:i/>
          <w:iCs/>
          <w:color w:val="000000"/>
        </w:rPr>
        <w:t>“Il sito delle dette ville era presso il castello, oggi appellato S. Pelino, vicino al quale, nella Via Valeria, furono vedute le reliquia di un magnifico pretorio e di pubblici bagni degli antichi Romani e de’ Marsi ”</w:t>
      </w:r>
      <w:r>
        <w:rPr>
          <w:color w:val="000000"/>
        </w:rPr>
        <w:t>;</w:t>
      </w:r>
      <w:r>
        <w:rPr>
          <w:i/>
          <w:iCs/>
          <w:color w:val="000000"/>
        </w:rPr>
        <w:t xml:space="preserve"> </w:t>
      </w:r>
      <w:r>
        <w:rPr>
          <w:color w:val="000000"/>
        </w:rPr>
        <w:t>a pag. 366 lo studioso aggiunge:</w:t>
      </w:r>
      <w:r>
        <w:rPr>
          <w:i/>
          <w:iCs/>
          <w:color w:val="000000"/>
        </w:rPr>
        <w:t xml:space="preserve">”perocchè ivi </w:t>
      </w:r>
      <w:r>
        <w:rPr>
          <w:color w:val="000000"/>
        </w:rPr>
        <w:t xml:space="preserve">[presso la Chiesa di S. Lorenzo in Cuna] </w:t>
      </w:r>
      <w:r>
        <w:rPr>
          <w:i/>
          <w:iCs/>
          <w:color w:val="000000"/>
        </w:rPr>
        <w:t>esisterono i pubblici bagni, e nel luogo proprio della menzionata chiesa vi era il pretorio dove dà Gentili si venerava il simulacro della giustizia”</w:t>
      </w:r>
    </w:p>
    <w:p w14:paraId="1DA8D984" w14:textId="77777777" w:rsidR="005A5FF2" w:rsidRDefault="00AC4550">
      <w:pPr>
        <w:pBdr>
          <w:top w:val="nil"/>
          <w:left w:val="nil"/>
          <w:bottom w:val="nil"/>
          <w:right w:val="nil"/>
          <w:between w:val="nil"/>
        </w:pBdr>
        <w:ind w:left="709" w:firstLine="851"/>
        <w:jc w:val="both"/>
        <w:rPr>
          <w:color w:val="000000"/>
        </w:rPr>
      </w:pPr>
      <w:r>
        <w:rPr>
          <w:color w:val="000000"/>
        </w:rPr>
        <w:t xml:space="preserve">ORLANDI 1967, pag. 219: </w:t>
      </w:r>
      <w:r>
        <w:rPr>
          <w:i/>
          <w:iCs/>
          <w:color w:val="000000"/>
        </w:rPr>
        <w:t>“Nell’odierno S. Pelino, dopo Alba e presso la consolare, adagiato su amena e soleggiata collina con provvista di acqua di limpida fonte, vi sono le reliquia magnifiche di un Pretorio a megalitiche mura poligone, e di pubblici bagni”</w:t>
      </w:r>
    </w:p>
    <w:p w14:paraId="1DA8D985" w14:textId="77777777" w:rsidR="005A5FF2" w:rsidRDefault="00AC4550">
      <w:pPr>
        <w:pBdr>
          <w:top w:val="nil"/>
          <w:left w:val="nil"/>
          <w:bottom w:val="nil"/>
          <w:right w:val="nil"/>
          <w:between w:val="nil"/>
        </w:pBdr>
        <w:ind w:left="709" w:firstLine="851"/>
        <w:jc w:val="both"/>
        <w:rPr>
          <w:color w:val="000000"/>
        </w:rPr>
      </w:pPr>
      <w:r>
        <w:rPr>
          <w:color w:val="000000"/>
        </w:rPr>
        <w:t xml:space="preserve">FRACASSI 1988, pag. 34: </w:t>
      </w:r>
      <w:r>
        <w:rPr>
          <w:i/>
          <w:iCs/>
          <w:color w:val="000000"/>
        </w:rPr>
        <w:t xml:space="preserve">“uno di questi muri citati dal De Nino e dall’Orlandi </w:t>
      </w:r>
      <w:r>
        <w:rPr>
          <w:color w:val="000000"/>
        </w:rPr>
        <w:t>[risulta difficile stabilire se si tratta di quello ancora oggi visibile]</w:t>
      </w:r>
      <w:r>
        <w:rPr>
          <w:i/>
          <w:iCs/>
          <w:color w:val="000000"/>
        </w:rPr>
        <w:t xml:space="preserve"> è venuto alla luce ed è stato osservato personalmente anche dallo scrivente. Si trova ai limiti nordoccidentali dell’abitato attuale, nelle vicinanze della strada che porta a S. Pelino Vecchio. E’ di tipo megalitico e cioè formato da grosse pietre incastrate senza calce, le quali presentano la parte levigata rivolta verso sud. Costeggia, ad una distanza di circa 20 metri la strada </w:t>
      </w:r>
      <w:r>
        <w:rPr>
          <w:i/>
          <w:iCs/>
          <w:color w:val="000000"/>
        </w:rPr>
        <w:t>che sale per il paese vecchio e si dirige verso S. Lorenzo stando a destra di chi sale. Potrebbe anche essere il muro esterno che recingeva l’antica città o il muro che costeggiava l’antica Via Valeria. La sua presenza è stata riscontrata e confermata anche in altri punti della stessa direzione dai proprietari dei terreni vicini”</w:t>
      </w:r>
    </w:p>
  </w:footnote>
  <w:footnote w:id="179">
    <w:p w14:paraId="1DA8D986"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La sola informazione topografica su questa chiesa è fornita dal Corsignani (CORSIGNANI 1738, pag. 175) che la pone “</w:t>
      </w:r>
      <w:r>
        <w:rPr>
          <w:i/>
          <w:iCs/>
          <w:color w:val="000000"/>
        </w:rPr>
        <w:t>al piè del monte di Alba nella via Valeria”</w:t>
      </w:r>
    </w:p>
  </w:footnote>
  <w:footnote w:id="180">
    <w:p w14:paraId="1DA8D987"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DE NINO in Not. Sc. 1885, pag. 484-485</w:t>
      </w:r>
    </w:p>
    <w:p w14:paraId="1DA8D988" w14:textId="77777777" w:rsidR="005A5FF2" w:rsidRDefault="00AC4550">
      <w:pPr>
        <w:pBdr>
          <w:top w:val="nil"/>
          <w:left w:val="nil"/>
          <w:bottom w:val="nil"/>
          <w:right w:val="nil"/>
          <w:between w:val="nil"/>
        </w:pBdr>
        <w:ind w:left="709" w:firstLine="851"/>
        <w:jc w:val="both"/>
        <w:rPr>
          <w:color w:val="000000"/>
        </w:rPr>
      </w:pPr>
      <w:r>
        <w:rPr>
          <w:color w:val="000000"/>
        </w:rPr>
        <w:t>In questa zona il De Nino vide pure una lapide con un’iscrizione molto corrosa (CIL IX 3934). A S. Pelino è forse segnalata una seconda epigrafe (CIL IX 4021); il CIL riporta però la dicitura “</w:t>
      </w:r>
      <w:r>
        <w:rPr>
          <w:i/>
          <w:iCs/>
          <w:color w:val="000000"/>
        </w:rPr>
        <w:t>S. Polino prope Fucinum lacum”</w:t>
      </w:r>
      <w:r>
        <w:rPr>
          <w:color w:val="000000"/>
        </w:rPr>
        <w:t>; non avendo trovato un paese dal nome di S. Polino ho pensato forse ad un errore di trascrizione</w:t>
      </w:r>
    </w:p>
  </w:footnote>
  <w:footnote w:id="181">
    <w:p w14:paraId="1DA8D989"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GROSSI 2000, pag. 53</w:t>
      </w:r>
    </w:p>
  </w:footnote>
  <w:footnote w:id="182">
    <w:p w14:paraId="1DA8D98A"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FRACASSI 1988, pag. 34</w:t>
      </w:r>
    </w:p>
  </w:footnote>
  <w:footnote w:id="183">
    <w:p w14:paraId="1DA8D98B"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Come sostiene il Grossi (GROSSI 2000)</w:t>
      </w:r>
    </w:p>
  </w:footnote>
  <w:footnote w:id="184">
    <w:p w14:paraId="1DA8D98C"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IACULLI 1981, pag. 208</w:t>
      </w:r>
    </w:p>
  </w:footnote>
  <w:footnote w:id="185">
    <w:p w14:paraId="1DA8D98D"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Nel territorio di Paterno sono testimoniate anche tre iscrizioni funerarie rinvenute presso i ruderi della chiesa di S. Maria del Paradiso (CIL IX 3919, 4008, 3908), la cui localizzazione è a me sconosciuta.</w:t>
      </w:r>
    </w:p>
    <w:p w14:paraId="1DA8D98E" w14:textId="77777777" w:rsidR="005A5FF2" w:rsidRDefault="00AC4550">
      <w:pPr>
        <w:pBdr>
          <w:top w:val="nil"/>
          <w:left w:val="nil"/>
          <w:bottom w:val="nil"/>
          <w:right w:val="nil"/>
          <w:between w:val="nil"/>
        </w:pBdr>
        <w:ind w:left="709" w:firstLine="851"/>
        <w:jc w:val="both"/>
        <w:rPr>
          <w:color w:val="000000"/>
        </w:rPr>
      </w:pPr>
      <w:r>
        <w:rPr>
          <w:color w:val="000000"/>
        </w:rPr>
        <w:t>Sempre a Paterno, lungo via di S. Onofrio, presso l’abitato medievale si trovano resti antichi, ma di difficile attribuzione. All’interno della fontana che si apre nel mezzo di via di S. Onofrio si trova, murata, una lastra con fregio floreale e numerosi blocchi squadrati pertinenti a strutture antiche. La lastra forse faceva parte parte della decorazione di un monumento funerario.</w:t>
      </w:r>
    </w:p>
    <w:p w14:paraId="1DA8D98F" w14:textId="77777777" w:rsidR="005A5FF2" w:rsidRDefault="00AC4550">
      <w:pPr>
        <w:pBdr>
          <w:top w:val="nil"/>
          <w:left w:val="nil"/>
          <w:bottom w:val="nil"/>
          <w:right w:val="nil"/>
          <w:between w:val="nil"/>
        </w:pBdr>
        <w:ind w:left="709" w:firstLine="851"/>
        <w:jc w:val="both"/>
        <w:rPr>
          <w:color w:val="000000"/>
        </w:rPr>
      </w:pPr>
      <w:r>
        <w:rPr>
          <w:color w:val="000000"/>
        </w:rPr>
        <w:t>Lungo la stessa strada all’altezza del numero civico 37/b una piccolissima porzione (meno di mt.1 x mt. 1) di un muro è intonacata. La distanza dalla strada (la parete si trova sopra un tetto di lamiere di una piccionaia) non consente osservazioni dettagliate, né la sicura attribuzione al periodo romano; queste testimonianze, insieme a vari altri resti riutilizzati nelle abitazioni e conservati nei giardini, sono il segno della presenza di una qualche grande struttura in questi paraggi, forse una villa o un</w:t>
      </w:r>
      <w:r>
        <w:rPr>
          <w:color w:val="000000"/>
        </w:rPr>
        <w:t xml:space="preserve"> </w:t>
      </w:r>
      <w:r>
        <w:rPr>
          <w:i/>
          <w:iCs/>
          <w:color w:val="000000"/>
        </w:rPr>
        <w:t>pago</w:t>
      </w:r>
    </w:p>
  </w:footnote>
  <w:footnote w:id="186">
    <w:p w14:paraId="1DA8D990"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Il Van Wonterghem pone qui CIL IX 4008; in base a quanto dice il De Nino 1886 pag. 85, mi pare più corretto assegnare questa epigrafe al vicino territorio di Porciano. Pertinenti a questa località sono invece le epigrafi romane CIL IX 3908 e 3919</w:t>
      </w:r>
    </w:p>
    <w:p w14:paraId="1DA8D991" w14:textId="77777777" w:rsidR="005A5FF2" w:rsidRDefault="00AC4550">
      <w:pPr>
        <w:pBdr>
          <w:top w:val="nil"/>
          <w:left w:val="nil"/>
          <w:bottom w:val="nil"/>
          <w:right w:val="nil"/>
          <w:between w:val="nil"/>
        </w:pBdr>
        <w:ind w:left="709" w:firstLine="851"/>
        <w:jc w:val="both"/>
        <w:rPr>
          <w:color w:val="000000"/>
        </w:rPr>
      </w:pPr>
      <w:r>
        <w:rPr>
          <w:color w:val="000000"/>
        </w:rPr>
        <w:t>Vedi pure la pianta dell’ing. D. Avico in: Archivio centrale dello Stato, Min. P. I., Dir., Ant., e Belle Arti, 2° vers., busta 12, annessa alla relazione del De Nino del 18-2-1886</w:t>
      </w:r>
    </w:p>
  </w:footnote>
  <w:footnote w:id="187">
    <w:p w14:paraId="1DA8D992"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DE NINO 1886, pag. 83, 84</w:t>
      </w:r>
    </w:p>
  </w:footnote>
  <w:footnote w:id="188">
    <w:p w14:paraId="1DA8D993"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DE NINO 1886, pag. 84-85</w:t>
      </w:r>
    </w:p>
  </w:footnote>
  <w:footnote w:id="189">
    <w:p w14:paraId="1DA8D994"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Si tratta di CIL IX  3652 e 4008</w:t>
      </w:r>
    </w:p>
  </w:footnote>
  <w:footnote w:id="190">
    <w:p w14:paraId="1DA8D995"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L’attestazione della </w:t>
      </w:r>
      <w:r>
        <w:rPr>
          <w:i/>
          <w:iCs/>
          <w:color w:val="000000"/>
        </w:rPr>
        <w:t>ecclesia Sancti Adriani cum suis pertinentis</w:t>
      </w:r>
      <w:r>
        <w:rPr>
          <w:color w:val="000000"/>
        </w:rPr>
        <w:t xml:space="preserve"> in località Porciano nel Regesto Farfense (REG. FARF., V, doc. 1280) è significativa, perché essa testimonia che il toponimo “Porciano” è antico (da “</w:t>
      </w:r>
      <w:r>
        <w:rPr>
          <w:i/>
          <w:iCs/>
          <w:color w:val="000000"/>
        </w:rPr>
        <w:t>Porcianus”?</w:t>
      </w:r>
      <w:r>
        <w:rPr>
          <w:color w:val="000000"/>
        </w:rPr>
        <w:t>) e forse di diretta derivazione dal nome di un fondo di una famiglia romana localizzato in questo territorio.</w:t>
      </w:r>
    </w:p>
    <w:p w14:paraId="1DA8D996" w14:textId="77777777" w:rsidR="005A5FF2" w:rsidRDefault="00AC4550">
      <w:pPr>
        <w:pBdr>
          <w:top w:val="nil"/>
          <w:left w:val="nil"/>
          <w:bottom w:val="nil"/>
          <w:right w:val="nil"/>
          <w:between w:val="nil"/>
        </w:pBdr>
        <w:ind w:left="709" w:firstLine="851"/>
        <w:jc w:val="both"/>
        <w:rPr>
          <w:color w:val="000000"/>
        </w:rPr>
      </w:pPr>
      <w:r>
        <w:rPr>
          <w:color w:val="000000"/>
        </w:rPr>
        <w:t xml:space="preserve">Mi pare interessante anche fare notare come tutto il territorio tra la collina di </w:t>
      </w:r>
      <w:r>
        <w:rPr>
          <w:i/>
          <w:iCs/>
          <w:color w:val="000000"/>
        </w:rPr>
        <w:t>Alba Fucens</w:t>
      </w:r>
      <w:r>
        <w:rPr>
          <w:color w:val="000000"/>
        </w:rPr>
        <w:t xml:space="preserve">, Avezzano ed il torrente La Foce sia disseminato di toponimi relativi alla centuriazione del territorio albense; ne ricordo alcuni: a Nord di Avezzano sono attestati i toponimi Confine e Termine, presso Paterno il toponimo Pietragrossa, presso il torrente La Foce ancora il toponimo Termine. Quest’ultimo è il più interessante di tutti perché potrebbe attestare la linea lungo la quale correva il confine tra le centuriazioni di </w:t>
      </w:r>
      <w:r>
        <w:rPr>
          <w:i/>
          <w:iCs/>
          <w:color w:val="000000"/>
        </w:rPr>
        <w:t>Alba Fucens</w:t>
      </w:r>
      <w:r>
        <w:rPr>
          <w:color w:val="000000"/>
        </w:rPr>
        <w:t xml:space="preserve"> e di </w:t>
      </w:r>
      <w:r>
        <w:rPr>
          <w:i/>
          <w:iCs/>
          <w:color w:val="000000"/>
        </w:rPr>
        <w:t>Marruvium</w:t>
      </w:r>
    </w:p>
  </w:footnote>
  <w:footnote w:id="191">
    <w:p w14:paraId="1DA8D997"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GROSSI 1991, pag. 218 n.12</w:t>
      </w:r>
    </w:p>
  </w:footnote>
  <w:footnote w:id="192">
    <w:p w14:paraId="1DA8D998"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DE NINO 1886, pag. 85</w:t>
      </w:r>
    </w:p>
  </w:footnote>
  <w:footnote w:id="193">
    <w:p w14:paraId="1DA8D999"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Intorno alle contrade Fonte Battaglia e Pratolungo (ed anche nello stesso nome della prima) si trovano una serie di toponimi che ci parlano di fatti di morte: esiste infatti una via chiamata viarella dei morti, una località detta Fossa ed un’altra omini morti</w:t>
      </w:r>
    </w:p>
  </w:footnote>
  <w:footnote w:id="194">
    <w:p w14:paraId="1DA8D99A"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LETTA D’AMATO 1975, pag. 4 n. 1</w:t>
      </w:r>
    </w:p>
  </w:footnote>
  <w:footnote w:id="195">
    <w:p w14:paraId="1DA8D99B"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LETTA 1990</w:t>
      </w:r>
    </w:p>
  </w:footnote>
  <w:footnote w:id="196">
    <w:p w14:paraId="1DA8D99C"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In un campo a circa 40 metri dalla carrareccia che percorre il limite meridionale del Regio Tratturo, circa 150 metri dopo il casolare chiamato Stanga di Celano, si trovano alcuni ruderi. Si tratta di alcuni muri molto rovinati che facevano parte di una grande costruzione, impostata forse su di un lungo muro centrale cui si appoggiavano una serie di piccoli ambienti disposti su entrambi i lati.</w:t>
      </w:r>
    </w:p>
    <w:p w14:paraId="1DA8D99D" w14:textId="77777777" w:rsidR="005A5FF2" w:rsidRDefault="00AC4550">
      <w:pPr>
        <w:pBdr>
          <w:top w:val="nil"/>
          <w:left w:val="nil"/>
          <w:bottom w:val="nil"/>
          <w:right w:val="nil"/>
          <w:between w:val="nil"/>
        </w:pBdr>
        <w:ind w:left="709" w:firstLine="851"/>
        <w:jc w:val="both"/>
        <w:rPr>
          <w:color w:val="000000"/>
        </w:rPr>
      </w:pPr>
      <w:r>
        <w:rPr>
          <w:color w:val="000000"/>
        </w:rPr>
        <w:t>Si tratta forse dei ruderi di una delle quattro chiese attestate dalle fonti in questa località, presso il bivio tra i due rami della Valeria (fig.194)</w:t>
      </w:r>
    </w:p>
  </w:footnote>
  <w:footnote w:id="197">
    <w:p w14:paraId="1DA8D99E"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Il Letta ed il D’Amato (LETTA- D’AMATO 1975 n.21 pag. 27) parlano di rinvenimenti lungo la Via Valeria ad una profondità di circa mezzo metro, di resti di monumenti funerari e di un fondo stradale</w:t>
      </w:r>
    </w:p>
  </w:footnote>
  <w:footnote w:id="198">
    <w:p w14:paraId="1DA8D99F"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Molti sono stati gli studiosi che si sono occupati del territorio tiburtino, includendovi, spesso come note secondarie, anche osservazioni sulla Via Valeria; solo nel 1836 il Promis dedica uno studio sistematico alle antiche vestigia della strada romana</w:t>
      </w:r>
    </w:p>
  </w:footnote>
  <w:footnote w:id="199">
    <w:p w14:paraId="1DA8D9A0"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PROMIS 1836</w:t>
      </w:r>
    </w:p>
  </w:footnote>
  <w:footnote w:id="200">
    <w:p w14:paraId="1DA8D9A1"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NIBBY 1819, IDEM 1837</w:t>
      </w:r>
    </w:p>
  </w:footnote>
  <w:footnote w:id="201">
    <w:p w14:paraId="1DA8D9A2"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VAN ESSEN 1957</w:t>
      </w:r>
    </w:p>
  </w:footnote>
  <w:footnote w:id="202">
    <w:p w14:paraId="1DA8D9A3"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GIULIANI 1966</w:t>
      </w:r>
    </w:p>
  </w:footnote>
  <w:footnote w:id="203">
    <w:p w14:paraId="1DA8D9A4"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ASHBY 1906</w:t>
      </w:r>
    </w:p>
  </w:footnote>
  <w:footnote w:id="204">
    <w:p w14:paraId="1DA8D9A5"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VAN ESSEN 1957</w:t>
      </w:r>
    </w:p>
  </w:footnote>
  <w:footnote w:id="205">
    <w:p w14:paraId="1DA8D9A6"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Probabilmente l’autore non si era occupato a fondo della questione perché riteneva ci fossero pochi elementi per chiarire la topografia della zona.</w:t>
      </w:r>
    </w:p>
    <w:p w14:paraId="1DA8D9A7" w14:textId="77777777" w:rsidR="005A5FF2" w:rsidRDefault="00AC4550">
      <w:pPr>
        <w:pBdr>
          <w:top w:val="nil"/>
          <w:left w:val="nil"/>
          <w:bottom w:val="nil"/>
          <w:right w:val="nil"/>
          <w:between w:val="nil"/>
        </w:pBdr>
        <w:ind w:left="709" w:firstLine="851"/>
        <w:jc w:val="both"/>
        <w:rPr>
          <w:color w:val="000000"/>
        </w:rPr>
      </w:pPr>
      <w:r>
        <w:rPr>
          <w:color w:val="000000"/>
        </w:rPr>
        <w:t>Tuttavia nell’articolo che ricostruisce il tracciato della Via Valeria romana, il Van Essen da un lato propone una mappa (VAN ESSEN 1957, pag. 23-24) che segue l’ipotesi dell’Ashby, dall’altro scrive un testo che invece lascia il problema aperto; sembra anzi che le parole del Van Essen contraddicano la mappa</w:t>
      </w:r>
    </w:p>
  </w:footnote>
  <w:footnote w:id="206">
    <w:p w14:paraId="1DA8D9A8"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GIULIANI 1966, pag.21 fig. 5 (modificata)</w:t>
      </w:r>
    </w:p>
  </w:footnote>
  <w:footnote w:id="207">
    <w:p w14:paraId="1DA8D9A9"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Altre informazioni su questo tratto di Via Valeria le dà il Nibby (NIBBY 1819, pag. 190): </w:t>
      </w:r>
      <w:r>
        <w:rPr>
          <w:i/>
          <w:iCs/>
          <w:color w:val="000000"/>
        </w:rPr>
        <w:t>”Di tratto in tratto si osservano pure de’ ponti antichi, e de’ pezzi di pavimento, dai quali risulta, che era larga circa 15 piedi, e che era costrutta come le altre vie di massi poligoni durissimi di quella pietra, che i Romani chiamano silex”</w:t>
      </w:r>
    </w:p>
  </w:footnote>
  <w:footnote w:id="208">
    <w:p w14:paraId="1DA8D9AA"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LANCIANI, Cod. Vat. Lat. 293. Lo studioso sosteneva che la via antica  coincideva con la moderna o si manteneva un poco più spostata verso monte</w:t>
      </w:r>
    </w:p>
  </w:footnote>
  <w:footnote w:id="209">
    <w:p w14:paraId="1DA8D9AB"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GIULIANI 1966, pag. 39</w:t>
      </w:r>
    </w:p>
  </w:footnote>
  <w:footnote w:id="210">
    <w:p w14:paraId="1DA8D9AC"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LANCIANI Cod. Vat. Lat. 13047, fgl. 295</w:t>
      </w:r>
    </w:p>
  </w:footnote>
  <w:footnote w:id="211">
    <w:p w14:paraId="1DA8D9AD"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PROMIS 1836 pag. 44. Si noti come dalla descrizione del Promis si capisce che la statale nel secolo scorso doveva passare a Nord dei ruderi di ponte S. Carlo (e non a Sud come l’attuale), allontanandosi non di poco dal tracciato della Via Valeria romana. Questo differenza di tracciati è da attribuire in un primo tempo alle rettifiche del 1788 di Papa Pio VI Braschi (che ebbe massima attenzione per il territorio Tiburtino e per l’antica consolare, in quanto anche dopo l’elezione pontificale rimase Abate com</w:t>
      </w:r>
      <w:r>
        <w:rPr>
          <w:color w:val="000000"/>
        </w:rPr>
        <w:t>mendatario di Subiaco) e in tempi più recenti alla costruzione della ferrovia Roma-Sulmona, che costrinse a spostare verso Sud il percorso della SSn.5</w:t>
      </w:r>
    </w:p>
  </w:footnote>
  <w:footnote w:id="212">
    <w:p w14:paraId="1DA8D9AE"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Nelle vicinanze della villa nel 1871 si scoprì un sepolcro in cui venne rinvenuto il famoso sarcofago Calidonio</w:t>
      </w:r>
    </w:p>
  </w:footnote>
  <w:footnote w:id="213">
    <w:p w14:paraId="1DA8D9AF"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GORI 1855, parte II pag. 2</w:t>
      </w:r>
    </w:p>
  </w:footnote>
  <w:footnote w:id="214">
    <w:p w14:paraId="1DA8D9B0"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NIBBY 1837</w:t>
      </w:r>
      <w:r>
        <w:rPr>
          <w:i/>
          <w:iCs/>
          <w:color w:val="000000"/>
        </w:rPr>
        <w:t xml:space="preserve">, </w:t>
      </w:r>
      <w:r>
        <w:rPr>
          <w:color w:val="000000"/>
        </w:rPr>
        <w:t>pag. 486</w:t>
      </w:r>
    </w:p>
  </w:footnote>
  <w:footnote w:id="215">
    <w:p w14:paraId="1DA8D9B1"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PROMIS 1836, </w:t>
      </w:r>
      <w:r>
        <w:rPr>
          <w:i/>
          <w:iCs/>
          <w:color w:val="000000"/>
        </w:rPr>
        <w:t xml:space="preserve"> </w:t>
      </w:r>
      <w:r>
        <w:rPr>
          <w:color w:val="000000"/>
        </w:rPr>
        <w:t>pag. 48</w:t>
      </w:r>
    </w:p>
  </w:footnote>
  <w:footnote w:id="216">
    <w:p w14:paraId="1DA8D9B2"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La via è conosciuta anche con il nome di via di S. Rocco, dal nome di una chiesa che si trova lungo la strada, non lontano dalla frazione di S. Cosimato</w:t>
      </w:r>
    </w:p>
  </w:footnote>
  <w:footnote w:id="217">
    <w:p w14:paraId="1DA8D9B3"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CIL XIV 3482. Il testo dell’epigrafe è il seguente: </w:t>
      </w:r>
      <w:r>
        <w:rPr>
          <w:i/>
          <w:iCs/>
          <w:color w:val="000000"/>
        </w:rPr>
        <w:t>Val(eria) Maxima Mater/ domnipredia Val(eria)/ dulcissima filia/ qu(a)e vixit annis XXX/VI men(sibus) II d(iebus) XII in pr(a)e/ diis suis mass(a)e man/ delan(a)e sepretorum/ hercules qu(i)esq (i)n pace.</w:t>
      </w:r>
      <w:r>
        <w:rPr>
          <w:color w:val="000000"/>
        </w:rPr>
        <w:t xml:space="preserve"> Alcuni interrogativi circa l’esatta traduzione dell’epigrafe sussistono ancora, come per esempio l’esatto significato da attribuire alla parola “</w:t>
      </w:r>
      <w:r>
        <w:rPr>
          <w:i/>
          <w:iCs/>
          <w:color w:val="000000"/>
        </w:rPr>
        <w:t>sepretorum</w:t>
      </w:r>
      <w:r>
        <w:rPr>
          <w:color w:val="000000"/>
        </w:rPr>
        <w:t>”, forse da intendere come villa (o parte di villa ) dedicata ad Ercole</w:t>
      </w:r>
    </w:p>
  </w:footnote>
  <w:footnote w:id="218">
    <w:p w14:paraId="1DA8D9B4"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GORI 1855, pag. 7-8 e 11, parte II. Vedi nota  n. 40</w:t>
      </w:r>
    </w:p>
  </w:footnote>
  <w:footnote w:id="219">
    <w:p w14:paraId="1DA8D9B5"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Il Nibby (NIBBY 1819, pag. 194) afferma che </w:t>
      </w:r>
      <w:r>
        <w:rPr>
          <w:i/>
          <w:iCs/>
          <w:color w:val="000000"/>
        </w:rPr>
        <w:t xml:space="preserve">“Passato Vicovaro si trova un trivio, la strada a sinistra porta a Licenza……..quella di mezzo continua ad essere la via Valeria, e sale a Bardella; l’altra a destra nella parte più </w:t>
      </w:r>
      <w:r>
        <w:rPr>
          <w:color w:val="000000"/>
        </w:rPr>
        <w:t>piana</w:t>
      </w:r>
      <w:r>
        <w:rPr>
          <w:i/>
          <w:iCs/>
          <w:color w:val="000000"/>
        </w:rPr>
        <w:t xml:space="preserve"> passa per S. Cosimato, e ben tosto raggiunge la via Valeria”</w:t>
      </w:r>
      <w:r>
        <w:rPr>
          <w:color w:val="000000"/>
        </w:rPr>
        <w:t xml:space="preserve">. L’esistenza di un incrocio  fa supporre pure il Gori (GORI 1855, pag. 7-8 e 25, parte II): </w:t>
      </w:r>
      <w:r>
        <w:rPr>
          <w:i/>
          <w:iCs/>
          <w:color w:val="000000"/>
        </w:rPr>
        <w:t>”Di buon mattino uscito dalla Porta Sublacense, calando e salendo per un miglio sono arrivato in luogo dove la Strada non segui</w:t>
      </w:r>
      <w:r>
        <w:rPr>
          <w:i/>
          <w:iCs/>
          <w:color w:val="000000"/>
        </w:rPr>
        <w:t>tando punto le tracce della Valeria che sul Colle a sinistra passava, si aprì le tracce tra le rovine di una villa romana)“.</w:t>
      </w:r>
      <w:r>
        <w:rPr>
          <w:color w:val="000000"/>
        </w:rPr>
        <w:t xml:space="preserve"> Poco oltre aggiunge: </w:t>
      </w:r>
      <w:r>
        <w:rPr>
          <w:i/>
          <w:iCs/>
          <w:color w:val="000000"/>
        </w:rPr>
        <w:t>”Benché la moderna strada Valeria non calchi tutte le vestigia dell’antica, nondimeno ritiene il nome di questa”</w:t>
      </w:r>
    </w:p>
  </w:footnote>
  <w:footnote w:id="220">
    <w:p w14:paraId="1DA8D9B6"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REVILLAS 1739 (FRUTAZ n.186)</w:t>
      </w:r>
    </w:p>
  </w:footnote>
  <w:footnote w:id="221">
    <w:p w14:paraId="1DA8D9B7"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La notevole precisione del Revillas è stata ribadita più volte; l’Ashby pronunciò parole di lode per l’opera compiuta dal Revillas e, recentemente, un articolo ribadisce la notevole precisione delle mappe dell’abate, mettendo in evidenza come le due carte, le prime dell’Italia Centrale fondate su misure trigonometriche, rappresentino un evidente progresso rispetto alla cartografia dei secoli precedenti</w:t>
      </w:r>
    </w:p>
  </w:footnote>
  <w:footnote w:id="222">
    <w:p w14:paraId="1DA8D9B8"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FABRETTI 1680, pag. 78 e tavola I. Queste le sue parole: “</w:t>
      </w:r>
      <w:r>
        <w:rPr>
          <w:i/>
          <w:iCs/>
          <w:color w:val="000000"/>
        </w:rPr>
        <w:t>Per hanc igitur veram, rectamque Valeriam viam, a Tibure ad Sancti Georgii fanum, sub quo diverticulum ad Sublòacensem descendit, XVI milliara cum tribus ampius stadiis, quae aliquali obliquitati recentis itineris, ab antiquo, sub Cantalupo praefertim, declinantis tribuere possis interfunt”</w:t>
      </w:r>
    </w:p>
  </w:footnote>
  <w:footnote w:id="223">
    <w:p w14:paraId="1DA8D9B9"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Anche il Sickler (SICKLER 1811) riporta entrambi i tracciati (fig.207)</w:t>
      </w:r>
    </w:p>
  </w:footnote>
  <w:footnote w:id="224">
    <w:p w14:paraId="1DA8D9BA"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Il luogo dell’attraversamento del fiume Licenza a me pare concordi con quello che si nota nella stampa di J. Ph. Hackert (HACKERT 1680), nella quale si vede una interruzione del corso del fiume Licenza ed una “F” che segnala l’esistenza dei ruderi di un ponte (quello romano certamente)</w:t>
      </w:r>
    </w:p>
  </w:footnote>
  <w:footnote w:id="225">
    <w:p w14:paraId="1DA8D9BB"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LANCIANI Cod. Vat. Lat. 13047, fgl. 292</w:t>
      </w:r>
    </w:p>
  </w:footnote>
  <w:footnote w:id="226">
    <w:p w14:paraId="1DA8D9BC"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Il Giuliani (GIULIANI 1966, pag. 78) afferma che per tutto il “tratto che va da S. Cosimato alla Stazione di Cineto Romano, cioè per un tratto di quasi 5 km, non mi è stato possibile trovare traccia della via antica, anche se in un punto dei blocchi squadrati di calcare spugnoso, simili a quelli che si vedono nel muro esterno del convento di S. Cosimato e che con ogni probabilità appartennero alle sostruzioni della Via Valeria, fanno pensare a materiale antico riadoperato”. E’ inoltre necessario tenere pre</w:t>
      </w:r>
      <w:r>
        <w:rPr>
          <w:color w:val="000000"/>
        </w:rPr>
        <w:t>sente che qui la Via Valeria correva per un tratto incassata tra due fiumi, l’Aniene e il Licenza, che scorrono più o meno alla stessa quota del piano di campagna. E’ allora abbastanza facile capire come nel corso dei secoli il tracciato della Via Valeria sia scomparso</w:t>
      </w:r>
    </w:p>
  </w:footnote>
  <w:footnote w:id="227">
    <w:p w14:paraId="1DA8D9BD"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GIULIANI-CRAINZ 1985</w:t>
      </w:r>
    </w:p>
  </w:footnote>
  <w:footnote w:id="228">
    <w:p w14:paraId="1DA8D9BE"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Le carte citate sono visibili nei volumi: Frutaz, “</w:t>
      </w:r>
      <w:r>
        <w:rPr>
          <w:i/>
          <w:iCs/>
          <w:color w:val="000000"/>
        </w:rPr>
        <w:t>Le carte del Lazio”</w:t>
      </w:r>
      <w:r>
        <w:rPr>
          <w:color w:val="000000"/>
        </w:rPr>
        <w:t>, Roma 1972; Almagià R.,</w:t>
      </w:r>
      <w:r>
        <w:rPr>
          <w:i/>
          <w:iCs/>
          <w:color w:val="000000"/>
        </w:rPr>
        <w:t xml:space="preserve"> “Monumenta Cartographica Vaticana”</w:t>
      </w:r>
      <w:r>
        <w:rPr>
          <w:color w:val="000000"/>
        </w:rPr>
        <w:t xml:space="preserve">, Roma 1924 e dello stesso autore </w:t>
      </w:r>
      <w:r>
        <w:rPr>
          <w:i/>
          <w:iCs/>
          <w:color w:val="000000"/>
        </w:rPr>
        <w:t>“Documenti cartografici del Vaticano”</w:t>
      </w:r>
      <w:r>
        <w:rPr>
          <w:color w:val="000000"/>
        </w:rPr>
        <w:t>, Roma 1960. La sola carta non proveniente da queste raccolte è quella proveniente dalla collezione di carte del British Museum</w:t>
      </w:r>
    </w:p>
  </w:footnote>
  <w:footnote w:id="229">
    <w:p w14:paraId="1DA8D9BF"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ANONIMO 1650</w:t>
      </w:r>
    </w:p>
  </w:footnote>
  <w:footnote w:id="230">
    <w:p w14:paraId="1DA8D9C0"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DEL GRANDE 1661</w:t>
      </w:r>
    </w:p>
  </w:footnote>
  <w:footnote w:id="231">
    <w:p w14:paraId="1DA8D9C1"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AMETI 1693 (FRUTAZ n.174)</w:t>
      </w:r>
    </w:p>
  </w:footnote>
  <w:footnote w:id="232">
    <w:p w14:paraId="1DA8D9C2"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REVILLAS 1739 (FRUTAZ n. 186)</w:t>
      </w:r>
    </w:p>
  </w:footnote>
  <w:footnote w:id="233">
    <w:p w14:paraId="1DA8D9C3"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OLIVIERI 1799 (FRUTAZ n. 219)</w:t>
      </w:r>
    </w:p>
  </w:footnote>
  <w:footnote w:id="234">
    <w:p w14:paraId="1DA8D9C4"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IST. GEOGR. MIL. VIENNA H 15, 1851 (FRUTAZ n. 294)</w:t>
      </w:r>
    </w:p>
  </w:footnote>
  <w:footnote w:id="235">
    <w:p w14:paraId="1DA8D9C5"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SANDI (FRUTAZ n. 215)</w:t>
      </w:r>
    </w:p>
  </w:footnote>
  <w:footnote w:id="236">
    <w:p w14:paraId="1DA8D9C6"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FABRETTI  1680, pag. 76-84</w:t>
      </w:r>
    </w:p>
  </w:footnote>
  <w:footnote w:id="237">
    <w:p w14:paraId="1DA8D9C7"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COLT HOARE 1791</w:t>
      </w:r>
    </w:p>
  </w:footnote>
  <w:footnote w:id="238">
    <w:p w14:paraId="1DA8D9C8"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NIBBY 1819, pag. 202-203</w:t>
      </w:r>
    </w:p>
  </w:footnote>
  <w:footnote w:id="239">
    <w:p w14:paraId="1DA8D9C9"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PRESUTTI 1909</w:t>
      </w:r>
    </w:p>
  </w:footnote>
  <w:footnote w:id="240">
    <w:p w14:paraId="1DA8D9CA"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VAN ESSEN 1957, </w:t>
      </w:r>
      <w:r>
        <w:rPr>
          <w:i/>
          <w:iCs/>
          <w:color w:val="000000"/>
        </w:rPr>
        <w:t xml:space="preserve"> </w:t>
      </w:r>
      <w:r>
        <w:rPr>
          <w:color w:val="000000"/>
        </w:rPr>
        <w:t>pag. 33</w:t>
      </w:r>
    </w:p>
  </w:footnote>
  <w:footnote w:id="241">
    <w:p w14:paraId="1DA8D9CB"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Il luogo occupato dalla stazione di </w:t>
      </w:r>
      <w:r>
        <w:rPr>
          <w:i/>
          <w:iCs/>
          <w:color w:val="000000"/>
        </w:rPr>
        <w:t>Lamnae</w:t>
      </w:r>
      <w:r>
        <w:rPr>
          <w:color w:val="000000"/>
        </w:rPr>
        <w:t xml:space="preserve"> rimase sempre un punto importante per le comunicazioni all’interno della Valle dell’Aniene e per quelle tra questa e la Piana del Cavaliere (e le zone circostanti). Nel IV secolo d.C. è attestata una </w:t>
      </w:r>
      <w:r>
        <w:rPr>
          <w:i/>
          <w:iCs/>
          <w:color w:val="000000"/>
        </w:rPr>
        <w:t xml:space="preserve">massa Laninas </w:t>
      </w:r>
      <w:r>
        <w:rPr>
          <w:color w:val="000000"/>
        </w:rPr>
        <w:t xml:space="preserve">donata da Costantino al Battistero Lateranense. Per le epoche successive le notizie scarseggiano, ma non è difficile intuire che il luogo sopravvisse sempre come luogo di sosta e ristoro nell’attraversamento della Valle dell’Aniene e nel passaggio da questa alla Piana del Cavaliere. </w:t>
      </w:r>
    </w:p>
  </w:footnote>
  <w:footnote w:id="242">
    <w:p w14:paraId="1DA8D9CC"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Resti di uno dei due ponti erano ancora visibili nella seconda metà del XIX secolo; il Sebastiani cosi li descrive: </w:t>
      </w:r>
      <w:r>
        <w:rPr>
          <w:i/>
          <w:iCs/>
          <w:color w:val="000000"/>
        </w:rPr>
        <w:t>“nel carraccio dei Ciarlotti si osservano ancora i ruderi del Ponte, dove nel 1804 oltre i grossi lastroni si trovò un gran masso di pietra incavata, che fu situata sotto il ponte della strada moderna per canale”</w:t>
      </w:r>
    </w:p>
  </w:footnote>
  <w:footnote w:id="243">
    <w:p w14:paraId="1DA8D9CD"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HOARE 1819, pag. 282. Egli dice che</w:t>
      </w:r>
      <w:r>
        <w:rPr>
          <w:i/>
          <w:iCs/>
          <w:color w:val="000000"/>
        </w:rPr>
        <w:t>:“A little beyond the Osteria del Cavaliere and nearly opposite the church of St. Giorgio a road diverges on the right  to Arsuli and Subiaco”</w:t>
      </w:r>
    </w:p>
  </w:footnote>
  <w:footnote w:id="244">
    <w:p w14:paraId="1DA8D9CE"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Faccio un piccolo accenno al rapporto tra gli acquedotti e la Via Valeria tra S. Cosimato e il bivio (n.</w:t>
      </w:r>
      <w:r>
        <w:rPr>
          <w:b/>
          <w:bCs/>
          <w:color w:val="000000"/>
        </w:rPr>
        <w:t>55</w:t>
      </w:r>
      <w:r>
        <w:rPr>
          <w:color w:val="000000"/>
        </w:rPr>
        <w:t>) tra la Via Valeria e la Via Sublacense, sebbene i dati siano abbastanza scasri per trarre conclusioni definitive.</w:t>
      </w:r>
    </w:p>
    <w:p w14:paraId="1DA8D9CF" w14:textId="77777777" w:rsidR="005A5FF2" w:rsidRDefault="00AC4550">
      <w:pPr>
        <w:pBdr>
          <w:top w:val="nil"/>
          <w:left w:val="nil"/>
          <w:bottom w:val="nil"/>
          <w:right w:val="nil"/>
          <w:between w:val="nil"/>
        </w:pBdr>
        <w:ind w:left="709" w:firstLine="851"/>
        <w:jc w:val="both"/>
        <w:rPr>
          <w:color w:val="000000"/>
        </w:rPr>
      </w:pPr>
      <w:r>
        <w:rPr>
          <w:color w:val="000000"/>
        </w:rPr>
        <w:t>I ritrovamenti più recenti relativi agli acquedotti che correvano lungo la sponda destra dell’Aniene (FIORE CAVALIERE-MARI 1994, pag. 167-171, MARI 1996, pag.123-126, MARI 1996, pag. 132-133), uniti a quelli segnalati dagli studiosi in passato (In particolare vedi LANCIANI 1880 e ASHBY 1935) fanno pensare che i due acquedotti della Marcia e della Claudia correvano tra la strada SSn.5, la ferrovia ed il fiume e che valicavano il fiume Licenza a circa 50 metri e a circa 80 metri dalla confluenza di quest’ulti</w:t>
      </w:r>
      <w:r>
        <w:rPr>
          <w:color w:val="000000"/>
        </w:rPr>
        <w:t>mo con l’Aniene.</w:t>
      </w:r>
    </w:p>
    <w:p w14:paraId="1DA8D9D0" w14:textId="77777777" w:rsidR="005A5FF2" w:rsidRDefault="00AC4550">
      <w:pPr>
        <w:pBdr>
          <w:top w:val="nil"/>
          <w:left w:val="nil"/>
          <w:bottom w:val="nil"/>
          <w:right w:val="nil"/>
          <w:between w:val="nil"/>
        </w:pBdr>
        <w:ind w:left="709" w:firstLine="851"/>
        <w:jc w:val="both"/>
        <w:rPr>
          <w:color w:val="000000"/>
        </w:rPr>
      </w:pPr>
      <w:r>
        <w:rPr>
          <w:color w:val="000000"/>
        </w:rPr>
        <w:t>Tuttavia non è detto che gli acquedotti e la Via Valeria corressero assai vicini: tutti i ritrovamenti archeologici che hanno riguardato i due acquedotti non hanno finora rinvenuto resti della strada romana. Inoltre non ci sono testimonianze letterarie antiche del rapporto diretto tra la Via Valeria e gli acquedotti nel tratto tra S. Cosimato e il bivio con la Sublacense.</w:t>
      </w:r>
    </w:p>
    <w:p w14:paraId="1DA8D9D1" w14:textId="77777777" w:rsidR="005A5FF2" w:rsidRDefault="00AC4550">
      <w:pPr>
        <w:pBdr>
          <w:top w:val="nil"/>
          <w:left w:val="nil"/>
          <w:bottom w:val="nil"/>
          <w:right w:val="nil"/>
          <w:between w:val="nil"/>
        </w:pBdr>
        <w:ind w:left="709" w:firstLine="851"/>
        <w:jc w:val="both"/>
        <w:rPr>
          <w:color w:val="000000"/>
        </w:rPr>
      </w:pPr>
      <w:r>
        <w:rPr>
          <w:color w:val="000000"/>
        </w:rPr>
        <w:t>Questo fatto induce alcune riflessioni:</w:t>
      </w:r>
    </w:p>
    <w:p w14:paraId="1DA8D9D2" w14:textId="77777777" w:rsidR="005A5FF2" w:rsidRDefault="00AC4550">
      <w:pPr>
        <w:pBdr>
          <w:top w:val="nil"/>
          <w:left w:val="nil"/>
          <w:bottom w:val="nil"/>
          <w:right w:val="nil"/>
          <w:between w:val="nil"/>
        </w:pBdr>
        <w:ind w:left="709" w:firstLine="851"/>
        <w:jc w:val="both"/>
        <w:rPr>
          <w:color w:val="000000"/>
        </w:rPr>
      </w:pPr>
      <w:r>
        <w:rPr>
          <w:color w:val="000000"/>
        </w:rPr>
        <w:t>1. La Via Valeria non deve essere messa in relazione con il percorso degli acquedotti. Non solo mancano ritrovamenti di acquedotti e strada vicini, ma non ci sono nemmeno testimonianze letterarie che permettano di mettere in rapporto la via antica con la costruzione degli acquedotti (in particolare non ha fondamenti il rapporto tra la costruzione della Marcia e la realizzazione della Via Valeria Nova).</w:t>
      </w:r>
    </w:p>
    <w:p w14:paraId="1DA8D9D3" w14:textId="77777777" w:rsidR="005A5FF2" w:rsidRDefault="00AC4550">
      <w:pPr>
        <w:pBdr>
          <w:top w:val="nil"/>
          <w:left w:val="nil"/>
          <w:bottom w:val="nil"/>
          <w:right w:val="nil"/>
          <w:between w:val="nil"/>
        </w:pBdr>
        <w:ind w:left="709" w:firstLine="851"/>
        <w:jc w:val="both"/>
        <w:rPr>
          <w:color w:val="000000"/>
        </w:rPr>
      </w:pPr>
      <w:r>
        <w:rPr>
          <w:color w:val="000000"/>
        </w:rPr>
        <w:t>2. La testimonianza del Promis (PROMIS 1836, pag. 51) pare mettere in luce che il tracciato degli acquedotti e quello della Via Valeria corressero lungo percorsi differenti, rispondenti ad esigenze diverse.</w:t>
      </w:r>
    </w:p>
    <w:p w14:paraId="1DA8D9D4" w14:textId="77777777" w:rsidR="005A5FF2" w:rsidRDefault="00AC4550">
      <w:pPr>
        <w:pBdr>
          <w:top w:val="nil"/>
          <w:left w:val="nil"/>
          <w:bottom w:val="nil"/>
          <w:right w:val="nil"/>
          <w:between w:val="nil"/>
        </w:pBdr>
        <w:ind w:left="709" w:firstLine="851"/>
        <w:jc w:val="both"/>
        <w:rPr>
          <w:color w:val="000000"/>
        </w:rPr>
      </w:pPr>
      <w:r>
        <w:rPr>
          <w:color w:val="000000"/>
        </w:rPr>
        <w:t>3. I punti dove comunque gli acquedotti e la Via Valeria si toccavano erano secondo me: al bivio tra Via Sublacense e Via Valeria, all’Osteria della Ferrata e presso l’attraversamento sul fiume Licenza (in questo caso immagino che i Romani abbiano scelto circa lo stesso punto per attraversare il fiume Licenza per ragioni topografiche e di comodità)</w:t>
      </w:r>
    </w:p>
  </w:footnote>
  <w:footnote w:id="245">
    <w:p w14:paraId="1DA8D9D5"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VAN ESSEN 1957</w:t>
      </w:r>
    </w:p>
  </w:footnote>
  <w:footnote w:id="246">
    <w:p w14:paraId="1DA8D9D6"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NIBBY 1819 e IDEM 1837</w:t>
      </w:r>
    </w:p>
  </w:footnote>
  <w:footnote w:id="247">
    <w:p w14:paraId="1DA8D9D7"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GORI 1855</w:t>
      </w:r>
    </w:p>
  </w:footnote>
  <w:footnote w:id="248">
    <w:p w14:paraId="1DA8D9D8"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PROMIS 1836,</w:t>
      </w:r>
      <w:r>
        <w:rPr>
          <w:i/>
          <w:iCs/>
          <w:color w:val="000000"/>
        </w:rPr>
        <w:t xml:space="preserve"> </w:t>
      </w:r>
      <w:r>
        <w:rPr>
          <w:color w:val="000000"/>
        </w:rPr>
        <w:t xml:space="preserve"> pag. 51</w:t>
      </w:r>
    </w:p>
  </w:footnote>
  <w:footnote w:id="249">
    <w:p w14:paraId="1DA8D9D9"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Tra il km 53,500 e il km 53,800 a ridosso del fiume sono in corso opere di ripristino dell’argine. Dagli sterri effettuati per questi lavori non è uscito nulla d’antico; non si vedono strutture o grandi massi che possano essere ricondotti a sostruzioni o al basolato della Via Valeria. Questo rafforza l’ipotesi di un tracciato per lo più a monte di quello dell’attuale SSn.5</w:t>
      </w:r>
    </w:p>
  </w:footnote>
  <w:footnote w:id="250">
    <w:p w14:paraId="1DA8D9DA"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BORSARI in Not. Sc. 1890, pag. 160. Ho rintracciato i milliari presso la biblioteca del Monastero di S. Scolastica. Li descrivo nell’appendice ad essi dedicata</w:t>
      </w:r>
    </w:p>
  </w:footnote>
  <w:footnote w:id="251">
    <w:p w14:paraId="1DA8D9DB"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GIULIANI-CRAINZ 1985</w:t>
      </w:r>
    </w:p>
  </w:footnote>
  <w:footnote w:id="252">
    <w:p w14:paraId="1DA8D9DC"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VAN ESSEN 1957, pag. 32</w:t>
      </w:r>
    </w:p>
  </w:footnote>
  <w:footnote w:id="253">
    <w:p w14:paraId="1DA8D9DD"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PROMIS 1836, pag. 51</w:t>
      </w:r>
    </w:p>
  </w:footnote>
  <w:footnote w:id="254">
    <w:p w14:paraId="1DA8D9DE"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LANCIANI Cod. Vat. Lat. 13047, fgl.288:”</w:t>
      </w:r>
      <w:r>
        <w:rPr>
          <w:i/>
          <w:iCs/>
          <w:color w:val="000000"/>
        </w:rPr>
        <w:t>2 gen. 1901. Circa 400m. dal bivio Sublacense sopra la moderna strada d’Arsoli taglia grandiosa sostruzione d’opera poligonale”</w:t>
      </w:r>
      <w:r>
        <w:rPr>
          <w:color w:val="000000"/>
        </w:rPr>
        <w:t>.  Nel foglio 288 bis, lo studioso aggiunge</w:t>
      </w:r>
      <w:r>
        <w:rPr>
          <w:i/>
          <w:iCs/>
          <w:color w:val="000000"/>
        </w:rPr>
        <w:t>.”2 gen. 1901. Perfettamente rettilinea per 150m. e perfettamente conservato al di sopra del casale Sciarra e del cimitero di S. Vittorio a sinistra salendo un muro consimile coll’angolo retto in direzione Roviano”</w:t>
      </w:r>
    </w:p>
  </w:footnote>
  <w:footnote w:id="255">
    <w:p w14:paraId="1DA8D9DF"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VAN ESSEN 1957</w:t>
      </w:r>
    </w:p>
  </w:footnote>
  <w:footnote w:id="256">
    <w:p w14:paraId="1DA8D9E0"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BUONOCORE 1974</w:t>
      </w:r>
    </w:p>
  </w:footnote>
  <w:footnote w:id="257">
    <w:p w14:paraId="1DA8D9E1"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RONCAIOLI LAMBERTI 1991,  pag. 77</w:t>
      </w:r>
    </w:p>
  </w:footnote>
  <w:footnote w:id="258">
    <w:p w14:paraId="1DA8D9E2"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VAN ESSEN 1957, pag. 31</w:t>
      </w:r>
    </w:p>
  </w:footnote>
  <w:footnote w:id="259">
    <w:p w14:paraId="1DA8D9E3"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La divisione politica in cui l’Italia si ritrovò dalla fine del mondo antico fino al 1860 fu uno dei motivi di questo abbandono il quale comportò anche l’allentamento del legame tra le zone più produttive del paese e quelle più interne, a lungo isolate e lasciate a se stesse.</w:t>
      </w:r>
    </w:p>
    <w:p w14:paraId="1DA8D9E4" w14:textId="77777777" w:rsidR="005A5FF2" w:rsidRDefault="00AC4550">
      <w:pPr>
        <w:pBdr>
          <w:top w:val="nil"/>
          <w:left w:val="nil"/>
          <w:bottom w:val="nil"/>
          <w:right w:val="nil"/>
          <w:between w:val="nil"/>
        </w:pBdr>
        <w:ind w:left="709" w:firstLine="851"/>
        <w:jc w:val="both"/>
        <w:rPr>
          <w:color w:val="000000"/>
        </w:rPr>
      </w:pPr>
      <w:r>
        <w:rPr>
          <w:color w:val="000000"/>
        </w:rPr>
        <w:t xml:space="preserve">Carsoli, ricostruita più ad Est di </w:t>
      </w:r>
      <w:r>
        <w:rPr>
          <w:i/>
          <w:iCs/>
          <w:color w:val="000000"/>
        </w:rPr>
        <w:t>Carseoli</w:t>
      </w:r>
      <w:r>
        <w:rPr>
          <w:color w:val="000000"/>
        </w:rPr>
        <w:t xml:space="preserve">, gravita completamente sulla Via Valeria (viabilità E/O) senza più recepire la viabilità N/S. Ciò testimonia il progressivo abbandono (avvertibile ad esempio anche con la </w:t>
      </w:r>
      <w:r>
        <w:rPr>
          <w:i/>
          <w:iCs/>
          <w:color w:val="000000"/>
        </w:rPr>
        <w:t>Via Quinctia</w:t>
      </w:r>
      <w:r>
        <w:rPr>
          <w:color w:val="000000"/>
        </w:rPr>
        <w:t>) delle viabilità che attraversavano l’Italia Centrale nel senso della lunghezza</w:t>
      </w:r>
    </w:p>
  </w:footnote>
  <w:footnote w:id="260">
    <w:p w14:paraId="1DA8D9E5"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PROMIS 1836, pag. 53 nota 63. L’autore dice che la chiesa era già “</w:t>
      </w:r>
      <w:r>
        <w:rPr>
          <w:i/>
          <w:iCs/>
          <w:color w:val="000000"/>
        </w:rPr>
        <w:t>menzionata in bolle del 832, e 863”</w:t>
      </w:r>
    </w:p>
  </w:footnote>
  <w:footnote w:id="261">
    <w:p w14:paraId="1DA8D9E6"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NIBBY 1819, pag. 202-203: </w:t>
      </w:r>
      <w:r>
        <w:rPr>
          <w:i/>
          <w:iCs/>
          <w:color w:val="000000"/>
        </w:rPr>
        <w:t>”Da Riofreddo la via Valeria passa a S. Giorgio, casale o villaggio di poco rilievo; ivi si trova un trivio, la via a destra è un antico diverticolo (si tratta della Via Valeria proveniente da Arsoli) …, quella a sinistra continua ad essere la Valeria, e va direttamente a Carseoli; l’altra fra le due passa per l’Osteria del cavaliere, è moderna, e tosto raggiunge di nuovo la via Valeria presso le Celle di Carsoli”</w:t>
      </w:r>
    </w:p>
  </w:footnote>
  <w:footnote w:id="262">
    <w:p w14:paraId="1DA8D9E7"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PROMIS, pag. 54-55. “</w:t>
      </w:r>
      <w:r>
        <w:rPr>
          <w:i/>
          <w:iCs/>
          <w:color w:val="000000"/>
        </w:rPr>
        <w:t xml:space="preserve">Dopo il ponte </w:t>
      </w:r>
      <w:r>
        <w:rPr>
          <w:color w:val="000000"/>
        </w:rPr>
        <w:t>(si intenda quello di S. Giorgio)</w:t>
      </w:r>
      <w:r>
        <w:rPr>
          <w:i/>
          <w:iCs/>
          <w:color w:val="000000"/>
        </w:rPr>
        <w:t xml:space="preserve"> apresi un bivio: la via a dritta, che è moderna va alla dogana ed osteria del Cavaliere (……). Ritornando al bivio e tenendo il viottolo a sinistra con poca differenza alla Valeria, s’incontra dopo mezzo miglio una lunga linea di guide della via, e dopo un miglio si giunge alle rovine di Carseoli”</w:t>
      </w:r>
    </w:p>
  </w:footnote>
  <w:footnote w:id="263">
    <w:p w14:paraId="1DA8D9E8"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GORI 1855, pag. 35 parte III. “</w:t>
      </w:r>
      <w:r>
        <w:rPr>
          <w:i/>
          <w:iCs/>
          <w:color w:val="000000"/>
        </w:rPr>
        <w:t>la via valeria coperta il dorso di larghe pietre bianche presso i ruderi di un mausoleo in contrada Colle di S. Giovanni, e vedesi proseguire a Civita dentro la vigna Laurenti, dalla quale torceva a destra verso la contrada Nasetta, passando vicino ad un altro sepolcro ed alla colonna milliaria eguale a quella esistente ora sulla piazza di Arsoli”</w:t>
      </w:r>
    </w:p>
  </w:footnote>
  <w:footnote w:id="264">
    <w:p w14:paraId="1DA8D9E9"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Vedi le tre note precedenti</w:t>
      </w:r>
    </w:p>
  </w:footnote>
  <w:footnote w:id="265">
    <w:p w14:paraId="1DA8D9EA"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Anche il Sebastiani (SEBASTIANI) menziona questa strada e la chiama “Traghetto” oppure “Travetto”</w:t>
      </w:r>
    </w:p>
  </w:footnote>
  <w:footnote w:id="266">
    <w:p w14:paraId="1DA8D9EB"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Ashby e Pfeiffer (ASHBY-PFEIFFER 1905, pag. 115) confondono questa strada con la Via Valeria; arrivati in prossimità del cippo pontificio, che non segnalano, percorrono invece il reale percorso romano della Via Valeria fino all’attuale via Civita, da cui partiva la variante che passava esternamente a </w:t>
      </w:r>
      <w:r>
        <w:rPr>
          <w:i/>
          <w:iCs/>
          <w:color w:val="000000"/>
        </w:rPr>
        <w:t>Carseoli</w:t>
      </w:r>
      <w:r>
        <w:rPr>
          <w:color w:val="000000"/>
        </w:rPr>
        <w:t xml:space="preserve"> (vedi dopo) </w:t>
      </w:r>
    </w:p>
  </w:footnote>
  <w:footnote w:id="267">
    <w:p w14:paraId="1DA8D9EC"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Da ponte S. Giorgio fino al cippo confinario non è rimasto nulla della Via Valeria; dalla stazione di Riofreddo si segue la strada campestre fino al cippo, punto ideale di incrocio con la via romana</w:t>
      </w:r>
    </w:p>
  </w:footnote>
  <w:footnote w:id="268">
    <w:p w14:paraId="1DA8D9ED"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Questo tratto di percorso non esiste più; è necessario passare attraverso i campi e poi sotto l’autostrada per giungere a Colle S. Giovanni</w:t>
      </w:r>
    </w:p>
  </w:footnote>
  <w:footnote w:id="269">
    <w:p w14:paraId="1DA8D9EE"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Forse si tratta dei </w:t>
      </w:r>
      <w:r>
        <w:rPr>
          <w:i/>
          <w:iCs/>
          <w:color w:val="000000"/>
        </w:rPr>
        <w:t>“ruderi di un mausoleo in contrada Colle S. Giovanni”</w:t>
      </w:r>
      <w:r>
        <w:rPr>
          <w:color w:val="000000"/>
        </w:rPr>
        <w:t xml:space="preserve"> visti dal Gori (GORI 1855, pag. 35 parte III)</w:t>
      </w:r>
    </w:p>
  </w:footnote>
  <w:footnote w:id="270">
    <w:p w14:paraId="1DA8D9EF"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ASHBY-PFEIFFFER 1905, pag. 109</w:t>
      </w:r>
    </w:p>
  </w:footnote>
  <w:footnote w:id="271">
    <w:p w14:paraId="1DA8D9F0"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HOLSTENIUS 1666, pag. 164-165. Queste le parole esatte: </w:t>
      </w:r>
      <w:r>
        <w:rPr>
          <w:i/>
          <w:iCs/>
          <w:color w:val="000000"/>
        </w:rPr>
        <w:t>“Situm &amp; vestigia diu perquisita inveni e perspexi, anno 1645 12 Maij (…..) ad laevam viae Valeriae Roma euntibus, uno circiter milliario ultra diversorium del cavagliere in colle leniter edito visuntur ruinae et vestigia huius nobilissimae Coloniae”</w:t>
      </w:r>
      <w:r>
        <w:rPr>
          <w:color w:val="000000"/>
        </w:rPr>
        <w:t xml:space="preserve"> .</w:t>
      </w:r>
    </w:p>
    <w:p w14:paraId="1DA8D9F1" w14:textId="77777777" w:rsidR="005A5FF2" w:rsidRDefault="00AC4550">
      <w:pPr>
        <w:pBdr>
          <w:top w:val="nil"/>
          <w:left w:val="nil"/>
          <w:bottom w:val="nil"/>
          <w:right w:val="nil"/>
          <w:between w:val="nil"/>
        </w:pBdr>
        <w:ind w:left="709" w:firstLine="851"/>
        <w:jc w:val="both"/>
        <w:rPr>
          <w:color w:val="000000"/>
        </w:rPr>
      </w:pPr>
      <w:r>
        <w:rPr>
          <w:color w:val="000000"/>
        </w:rPr>
        <w:t xml:space="preserve">A proposito di una pietra miliare vicino </w:t>
      </w:r>
      <w:r>
        <w:rPr>
          <w:i/>
          <w:iCs/>
          <w:color w:val="000000"/>
        </w:rPr>
        <w:t>Carseoli</w:t>
      </w:r>
      <w:r>
        <w:rPr>
          <w:color w:val="000000"/>
        </w:rPr>
        <w:t xml:space="preserve">, poco oltre dice </w:t>
      </w:r>
      <w:r>
        <w:rPr>
          <w:i/>
          <w:iCs/>
          <w:color w:val="000000"/>
        </w:rPr>
        <w:t>“Distat a Cellis, quibus nunc Carsoli nomen datum m. p. 3 ab Arsula autem m. p. 4 (……) Fuit enim haec civitas ad lapidem XLII vel XLIII haec oculata fide mihi comperta.  adnotavi”</w:t>
      </w:r>
    </w:p>
  </w:footnote>
  <w:footnote w:id="272">
    <w:p w14:paraId="1DA8D9F2" w14:textId="77777777" w:rsidR="005A5FF2" w:rsidRDefault="00AC4550">
      <w:pPr>
        <w:pBdr>
          <w:top w:val="nil"/>
          <w:left w:val="nil"/>
          <w:bottom w:val="nil"/>
          <w:right w:val="nil"/>
          <w:between w:val="nil"/>
        </w:pBdr>
        <w:ind w:left="851" w:firstLine="851"/>
        <w:jc w:val="both"/>
        <w:rPr>
          <w:color w:val="000000"/>
        </w:rPr>
      </w:pPr>
      <w:r>
        <w:rPr>
          <w:vertAlign w:val="superscript"/>
        </w:rPr>
        <w:footnoteRef/>
      </w:r>
      <w:r>
        <w:rPr>
          <w:color w:val="000000"/>
        </w:rPr>
        <w:t xml:space="preserve"> CHAUPY 1769 pag.223 nota (p) parte III. “</w:t>
      </w:r>
      <w:r>
        <w:rPr>
          <w:i/>
          <w:iCs/>
          <w:color w:val="000000"/>
        </w:rPr>
        <w:t>Ce texte d’Holstenius n’a d’inexact que de dire que Carséoles étoit à la gauche de la voie Valérienne qui la traversoit. Il devoit dire à la gauche du chemin présent”</w:t>
      </w:r>
    </w:p>
  </w:footnote>
  <w:footnote w:id="273">
    <w:p w14:paraId="1DA8D9F3" w14:textId="77777777" w:rsidR="005A5FF2" w:rsidRDefault="00AC4550">
      <w:pPr>
        <w:pBdr>
          <w:top w:val="nil"/>
          <w:left w:val="nil"/>
          <w:bottom w:val="nil"/>
          <w:right w:val="nil"/>
          <w:between w:val="nil"/>
        </w:pBdr>
        <w:ind w:left="851" w:firstLine="851"/>
        <w:jc w:val="both"/>
        <w:rPr>
          <w:color w:val="000000"/>
        </w:rPr>
      </w:pPr>
      <w:r>
        <w:rPr>
          <w:vertAlign w:val="superscript"/>
        </w:rPr>
        <w:footnoteRef/>
      </w:r>
      <w:r>
        <w:rPr>
          <w:color w:val="000000"/>
        </w:rPr>
        <w:t xml:space="preserve"> CHAUPY 1769 pag. 223, parte III: ”</w:t>
      </w:r>
      <w:r>
        <w:rPr>
          <w:i/>
          <w:iCs/>
          <w:color w:val="000000"/>
        </w:rPr>
        <w:t>Des l’hostelerie du Cavalier où il fant laisser le chemin pour se rendre aux lieu des ruines”</w:t>
      </w:r>
    </w:p>
  </w:footnote>
  <w:footnote w:id="274">
    <w:p w14:paraId="1DA8D9F4"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CHAUPY 1769 pag.223. Queste le parole esatte: </w:t>
      </w:r>
      <w:r>
        <w:rPr>
          <w:i/>
          <w:iCs/>
          <w:color w:val="000000"/>
        </w:rPr>
        <w:t>“en plusires morceaux de pavé antique, dont un ne peut étre que de la voìe Valérienne qui la traversa et en une infinité de masures”</w:t>
      </w:r>
    </w:p>
  </w:footnote>
  <w:footnote w:id="275">
    <w:p w14:paraId="1DA8D9F5"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FABRETTI 1680, pag. 88</w:t>
      </w:r>
    </w:p>
  </w:footnote>
  <w:footnote w:id="276">
    <w:p w14:paraId="1DA8D9F6"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All’interno di un  manoscritto inedito del Revillas (</w:t>
      </w:r>
      <w:r>
        <w:rPr>
          <w:i/>
          <w:iCs/>
          <w:color w:val="000000"/>
        </w:rPr>
        <w:t>De Sabinis urbibus apud Marsos</w:t>
      </w:r>
      <w:r>
        <w:rPr>
          <w:color w:val="000000"/>
        </w:rPr>
        <w:t xml:space="preserve">) una cui parte è riportata da Ashby-Pfeiffer 1905, pag. 112-113: </w:t>
      </w:r>
      <w:r>
        <w:rPr>
          <w:i/>
          <w:iCs/>
          <w:color w:val="000000"/>
        </w:rPr>
        <w:t>“Tertio citra mox recensitum lapidem XXXXI milliario visuntur hactenus dirutae Civitatis vestigia; unde eius ab urbe distantia ad M.P. non XXXXIII (ut perperam Phoebonius Antonini Itinerario deceptus numerat) sed XXXVIII (le distanze sono calcolate dalla Valeria Vetus) (…..) Inter semidiruta aedificia soperstes ad huc Romam versus, Civitatis porta excavatis la</w:t>
      </w:r>
      <w:r>
        <w:rPr>
          <w:i/>
          <w:iCs/>
          <w:color w:val="000000"/>
        </w:rPr>
        <w:t>pidibus extructa conspicitur, ad quam longus Viae Valeriae tractus desinit”</w:t>
      </w:r>
    </w:p>
  </w:footnote>
  <w:footnote w:id="277">
    <w:p w14:paraId="1DA8D9F7"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PROMIS 1836, pag. 55</w:t>
      </w:r>
    </w:p>
  </w:footnote>
  <w:footnote w:id="278">
    <w:p w14:paraId="1DA8D9F8"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ASHBY-PFEIFFER 1905</w:t>
      </w:r>
    </w:p>
  </w:footnote>
  <w:footnote w:id="279">
    <w:p w14:paraId="1DA8D9F9"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HOARE 1791, pag. 282</w:t>
      </w:r>
    </w:p>
  </w:footnote>
  <w:footnote w:id="280">
    <w:p w14:paraId="1DA8D9FA"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ASHBY-PFEIFFER 1905, pag. 115: </w:t>
      </w:r>
      <w:r>
        <w:rPr>
          <w:i/>
          <w:iCs/>
          <w:color w:val="000000"/>
        </w:rPr>
        <w:t xml:space="preserve">“Moreover, its </w:t>
      </w:r>
      <w:r>
        <w:rPr>
          <w:color w:val="000000"/>
        </w:rPr>
        <w:t xml:space="preserve">(della Via Valeria) </w:t>
      </w:r>
      <w:r>
        <w:rPr>
          <w:i/>
          <w:iCs/>
          <w:color w:val="000000"/>
        </w:rPr>
        <w:t xml:space="preserve">general direction points toward the fallen milestone of the Via Valeria, that lies at some distance to the north-east, but considerably east of the spur which was the site of the Carseoli (…), We could find no evidence of any direct connection between the Via Civita </w:t>
      </w:r>
      <w:r>
        <w:rPr>
          <w:color w:val="000000"/>
        </w:rPr>
        <w:t xml:space="preserve">( questa è la strada che porta all’attuale abitato di Civita) </w:t>
      </w:r>
      <w:r>
        <w:rPr>
          <w:i/>
          <w:iCs/>
          <w:color w:val="000000"/>
        </w:rPr>
        <w:t xml:space="preserve"> and the milestone”</w:t>
      </w:r>
    </w:p>
  </w:footnote>
  <w:footnote w:id="281">
    <w:p w14:paraId="1DA8D9FB"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GATTI- ONORATI 1991</w:t>
      </w:r>
    </w:p>
  </w:footnote>
  <w:footnote w:id="282">
    <w:p w14:paraId="1DA8D9FC"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Non prendo in considerazione l’articolo di Van Wontergem del 1991 (VAN WONTERGHEM 1991). Lo studioso parla anche del tracciato della Via Valeria tra Ponte S. Giorgio e Carsoli (pag.424-425), dicendo numerose inesattezze e contraddicendosi quando dice che la Via Valeria antica seguiva le tracce della moderna fino all’osteria del Cavaliere ma indica contrada S. Giovanni, che non si trova sul percorso della moderna statale, come il luogo di rinvenimento di numerose tombe antiche (pag. 425).</w:t>
      </w:r>
    </w:p>
    <w:p w14:paraId="1DA8D9FD" w14:textId="77777777" w:rsidR="005A5FF2" w:rsidRDefault="00AC4550">
      <w:pPr>
        <w:pBdr>
          <w:top w:val="nil"/>
          <w:left w:val="nil"/>
          <w:bottom w:val="nil"/>
          <w:right w:val="nil"/>
          <w:between w:val="nil"/>
        </w:pBdr>
        <w:ind w:left="709" w:firstLine="851"/>
        <w:jc w:val="both"/>
        <w:rPr>
          <w:color w:val="000000"/>
        </w:rPr>
      </w:pPr>
      <w:r>
        <w:rPr>
          <w:color w:val="000000"/>
        </w:rPr>
        <w:t xml:space="preserve">Il Van Wonterghem asserisce anche di vedere con facilità il tracciato della Via Valeria romana tra </w:t>
      </w:r>
      <w:r>
        <w:rPr>
          <w:i/>
          <w:iCs/>
          <w:color w:val="000000"/>
        </w:rPr>
        <w:t>Carseoli</w:t>
      </w:r>
      <w:r>
        <w:rPr>
          <w:color w:val="000000"/>
        </w:rPr>
        <w:t xml:space="preserve"> e S. Maria in Cellis e lo traccia in una carta schematica della centuriazione del territorio carseolano. Per quanti sforzi abbia compiuto non sono riuscito a trovare traccia di questo percorso</w:t>
      </w:r>
    </w:p>
  </w:footnote>
  <w:footnote w:id="283">
    <w:p w14:paraId="1DA8D9FE"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Vedi GATTI ONORATI 1991</w:t>
      </w:r>
    </w:p>
  </w:footnote>
  <w:footnote w:id="284">
    <w:p w14:paraId="1DA8D9FF"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REVILLAS 1735</w:t>
      </w:r>
    </w:p>
  </w:footnote>
  <w:footnote w:id="285">
    <w:p w14:paraId="1DA8DA00"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GORI 1855,  pag. 35 parte III . “</w:t>
      </w:r>
      <w:r>
        <w:rPr>
          <w:i/>
          <w:iCs/>
          <w:color w:val="000000"/>
        </w:rPr>
        <w:t>la via valeria coperta il dorso di larghe pietre bianche presso i ruderi di un mausoleo in contrada Colle di S. Giovanni, e vedesi proseguire a Civita dentro la vigna Laurenti, dalla quale torceva a destra verso la contrada Nasetta, passando vicino ad un altro sepolcro ed alla colonna milliaria eguale a quella esistente ora sulla piazza di Arsoli”</w:t>
      </w:r>
    </w:p>
  </w:footnote>
  <w:footnote w:id="286">
    <w:p w14:paraId="1DA8DA01"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LANCIANI Cod. Vat. Lat. 13047, fgl. 298</w:t>
      </w:r>
    </w:p>
  </w:footnote>
  <w:footnote w:id="287">
    <w:p w14:paraId="1DA8DA02"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GORI 1855, pag. 35 parte III</w:t>
      </w:r>
    </w:p>
  </w:footnote>
  <w:footnote w:id="288">
    <w:p w14:paraId="1DA8DA03"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ASHBY-PFEIFFER 1905, pag. 133,134</w:t>
      </w:r>
    </w:p>
  </w:footnote>
  <w:footnote w:id="289">
    <w:p w14:paraId="1DA8DA04"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PROMIS 1836, pag. 58: </w:t>
      </w:r>
      <w:r>
        <w:rPr>
          <w:i/>
          <w:iCs/>
          <w:color w:val="000000"/>
        </w:rPr>
        <w:t>“La Valeria soretndo da Carseoli passa fra i campi pel tratto di un miglio e mezzo, quindi fra i tanti viottoli che solcano in tutti i sensi questa pianura, cominciansi a vedere a posto alcuni sasssi delle guide e mezzo miglio dopo si passa il fiume Turano"</w:t>
      </w:r>
    </w:p>
  </w:footnote>
  <w:footnote w:id="290">
    <w:p w14:paraId="1DA8DA05"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DE NINO in Not. Sc. 1901, pag. 442. Lo studioso afferma che “</w:t>
      </w:r>
      <w:r>
        <w:rPr>
          <w:i/>
          <w:iCs/>
          <w:color w:val="000000"/>
        </w:rPr>
        <w:t xml:space="preserve">si riconoscono molti avanzi di detti mausolei </w:t>
      </w:r>
      <w:r>
        <w:rPr>
          <w:color w:val="000000"/>
        </w:rPr>
        <w:t xml:space="preserve">(quelli che fiancheggiavano la Via Valeria) </w:t>
      </w:r>
      <w:r>
        <w:rPr>
          <w:i/>
          <w:iCs/>
          <w:color w:val="000000"/>
        </w:rPr>
        <w:t>anche oggi”</w:t>
      </w:r>
    </w:p>
  </w:footnote>
  <w:footnote w:id="291">
    <w:p w14:paraId="1DA8DA06"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REVILLAS 1735</w:t>
      </w:r>
    </w:p>
  </w:footnote>
  <w:footnote w:id="292">
    <w:p w14:paraId="1DA8DA07"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La testimonianza del </w:t>
      </w:r>
      <w:r>
        <w:rPr>
          <w:i/>
          <w:iCs/>
          <w:color w:val="000000"/>
        </w:rPr>
        <w:t>Chronicon Cassinensis</w:t>
      </w:r>
      <w:r>
        <w:rPr>
          <w:color w:val="000000"/>
        </w:rPr>
        <w:t xml:space="preserve"> II, 23, pag. 207, dimostra la fondatezza di tale ricostruzione, poiché a proposito della chiesa di S. Maria in Celli si dice: “</w:t>
      </w:r>
      <w:r>
        <w:rPr>
          <w:i/>
          <w:iCs/>
          <w:color w:val="000000"/>
        </w:rPr>
        <w:t xml:space="preserve">in territorio Carzulano iuxta Via Publica </w:t>
      </w:r>
      <w:r>
        <w:rPr>
          <w:color w:val="000000"/>
        </w:rPr>
        <w:t xml:space="preserve">(è la Via Valeria) </w:t>
      </w:r>
      <w:r>
        <w:rPr>
          <w:i/>
          <w:iCs/>
          <w:color w:val="000000"/>
        </w:rPr>
        <w:t>(…..) infra duobus pontibus marmoreis, unum qui vocatur de Maura et alium lapideum”</w:t>
      </w:r>
    </w:p>
  </w:footnote>
  <w:footnote w:id="293">
    <w:p w14:paraId="1DA8DA08"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VAN WONTERGHEM 1983 e IDEM 1991</w:t>
      </w:r>
    </w:p>
  </w:footnote>
  <w:footnote w:id="294">
    <w:p w14:paraId="1DA8DA09"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GATTINARA 1894. Lo studioso asserisce che prima dell’unificazione d’Italia la Via Valeria antica versava in condizioni pessime ed i collegamenti tra il Regno delle Due Sicilie e lo Stato Pontificio erano difficili. Sempre il Gattinara stesso afferma anche che il viaggio tra Tagliacozzo e Roma richiedeva ben 4 giorni!</w:t>
      </w:r>
    </w:p>
  </w:footnote>
  <w:footnote w:id="295">
    <w:p w14:paraId="1DA8DA0A"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MILLER 1916. Fu il primo a correggere la </w:t>
      </w:r>
      <w:r>
        <w:rPr>
          <w:i/>
          <w:iCs/>
          <w:color w:val="000000"/>
        </w:rPr>
        <w:t>Tabula</w:t>
      </w:r>
      <w:r>
        <w:rPr>
          <w:color w:val="000000"/>
        </w:rPr>
        <w:t xml:space="preserve"> nel senso di interporre tra </w:t>
      </w:r>
      <w:r>
        <w:rPr>
          <w:i/>
          <w:iCs/>
          <w:color w:val="000000"/>
        </w:rPr>
        <w:t>Carseoli</w:t>
      </w:r>
      <w:r>
        <w:rPr>
          <w:color w:val="000000"/>
        </w:rPr>
        <w:t xml:space="preserve"> ed </w:t>
      </w:r>
      <w:r>
        <w:rPr>
          <w:i/>
          <w:iCs/>
          <w:color w:val="000000"/>
        </w:rPr>
        <w:t>Alba Fucens</w:t>
      </w:r>
      <w:r>
        <w:rPr>
          <w:color w:val="000000"/>
        </w:rPr>
        <w:t xml:space="preserve"> le stazioni di </w:t>
      </w:r>
      <w:r>
        <w:rPr>
          <w:i/>
          <w:iCs/>
          <w:color w:val="000000"/>
        </w:rPr>
        <w:t>Mons Grani</w:t>
      </w:r>
      <w:r>
        <w:rPr>
          <w:color w:val="000000"/>
        </w:rPr>
        <w:t xml:space="preserve">, </w:t>
      </w:r>
      <w:r>
        <w:rPr>
          <w:i/>
          <w:iCs/>
          <w:color w:val="000000"/>
        </w:rPr>
        <w:t>Mons Carbonarius</w:t>
      </w:r>
      <w:r>
        <w:rPr>
          <w:color w:val="000000"/>
        </w:rPr>
        <w:t xml:space="preserve"> e </w:t>
      </w:r>
      <w:r>
        <w:rPr>
          <w:i/>
          <w:iCs/>
          <w:color w:val="000000"/>
        </w:rPr>
        <w:t>Vignae</w:t>
      </w:r>
      <w:r>
        <w:rPr>
          <w:color w:val="000000"/>
        </w:rPr>
        <w:t>. Vedi nota 122</w:t>
      </w:r>
    </w:p>
  </w:footnote>
  <w:footnote w:id="296">
    <w:p w14:paraId="1DA8DA0B"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Utilizzo il chilometraggio della statale come punto di riferimento per descrivere la Via Valeria romana, anche se a partire dalle località S. Vincenzo e Leuteri fino quasi al Valico di Monte Bove, la strada antica e quella moderna passano per luoghi differenti</w:t>
      </w:r>
    </w:p>
  </w:footnote>
  <w:footnote w:id="297">
    <w:p w14:paraId="1DA8DA0C"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VAN ESSEN 1957, pag. 33</w:t>
      </w:r>
    </w:p>
  </w:footnote>
  <w:footnote w:id="298">
    <w:p w14:paraId="1DA8DA0D"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VAN ESSEN 1957, pag. 34; VAN WONTERGHEM 1983, pag. 12-13 (fig.9 e 10)</w:t>
      </w:r>
    </w:p>
  </w:footnote>
  <w:footnote w:id="299">
    <w:p w14:paraId="1DA8DA0E"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VAN ESSEN 1957, pag. 36. Secondo il Van Essen la strada iniziava la sua discesa verso Tagliacozzo intorno al km 90,300 e non oltre ill km 91,000, come è corretto. Non solo: l’autore riconoscendo al percorso da lui ipotizzato una pendenza eccessiva (20%!), ipotizza il noleggio di buoi per aiutare i trasporti pesanti</w:t>
      </w:r>
    </w:p>
  </w:footnote>
  <w:footnote w:id="300">
    <w:p w14:paraId="1DA8DA0F"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Il corretto percorso venne individuato dal VAN WONTERGHEM 1983, pag. 12-16 e IDEM 1991, pag.427-428</w:t>
      </w:r>
    </w:p>
  </w:footnote>
  <w:footnote w:id="301">
    <w:p w14:paraId="1DA8DA10"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PROMIS 1836, pag. 60</w:t>
      </w:r>
    </w:p>
  </w:footnote>
  <w:footnote w:id="302">
    <w:p w14:paraId="1DA8DA11"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VAN WONTERGHEM 1991</w:t>
      </w:r>
    </w:p>
  </w:footnote>
  <w:footnote w:id="303">
    <w:p w14:paraId="1DA8DA12"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PROMIS 1836, pag. 60</w:t>
      </w:r>
    </w:p>
  </w:footnote>
  <w:footnote w:id="304">
    <w:p w14:paraId="1DA8DA13"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Gattinara (GATTINARA 1894, pag. 82) dà notizia delle medesime sostruzioni</w:t>
      </w:r>
    </w:p>
  </w:footnote>
  <w:footnote w:id="305">
    <w:p w14:paraId="1DA8DA14"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Da Palazzo Ducale fino a Porta dei Marsi la mia ipotesi di tracciato torna a coincidere con quella proposta dal Van Wonterghem</w:t>
      </w:r>
    </w:p>
  </w:footnote>
  <w:footnote w:id="306">
    <w:p w14:paraId="1DA8DA15"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Questa piazza ha il nome di “Piazza Miliaria”. Gli abitanti del paese di Sorbo però non collegano questo nome alle pietre miliarie che si trovano nella piazza, ma genericamente all’antichità del paese (da mille anni)</w:t>
      </w:r>
    </w:p>
  </w:footnote>
  <w:footnote w:id="307">
    <w:p w14:paraId="1DA8DA16"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DE NINO in Not. Sc. 1896, pag. 538. Il fatto che lo studioso l’abbia riconosciuta mi fa pensare che la strada romana fosse basolata (e quindi facilmente distinguibile da altre vie campestri) e che si trovasse nei pressi di una qualche costruzione realizzata in concomitanza con la ferrovia. Infatti di per sé la costruzione di una strada ferrata non sconvolge il territorio né implica per forza lo scavo del terreno (si tratta solo di creare una massicciata e di mettere in posa i binari). In direzione di Scurc</w:t>
      </w:r>
      <w:r>
        <w:rPr>
          <w:color w:val="000000"/>
        </w:rPr>
        <w:t>ola ma ancora nel territorio di Tagliacozzo, la sola costruzione in rapporto alla ferrovia è il casello del km 98,000. Penso che le tracce della Via Valeria di cui parla il De Nino debbano essere collocate in questi paraggi</w:t>
      </w:r>
    </w:p>
  </w:footnote>
  <w:footnote w:id="308">
    <w:p w14:paraId="1DA8DA17"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PROMIS 1836, pag. 60-61. Le parole del Promis creano qualche imbarazzo nell’individuare il tracciato della Via Valeria; egli infatti afferma che:</w:t>
      </w:r>
      <w:r>
        <w:rPr>
          <w:i/>
          <w:iCs/>
          <w:color w:val="000000"/>
        </w:rPr>
        <w:t xml:space="preserve"> sortendo dalla città la Valeria non teneva l’andamento della moderna ma volgeva a sinistra dirigendosi alla Scurcola….i monticelli che la fiancheggiano da ambo i lati impediscono che tenga altra direzione”</w:t>
      </w:r>
      <w:r>
        <w:rPr>
          <w:color w:val="000000"/>
        </w:rPr>
        <w:t>. Il Promis doveva riferirsi ad un paesaggio molto diverso dall’attuale: la strada che egli percorreva aveva un percorso differente da quello della statale. Qua</w:t>
      </w:r>
      <w:r>
        <w:rPr>
          <w:color w:val="000000"/>
        </w:rPr>
        <w:t>ndo lo studioso parla di “</w:t>
      </w:r>
      <w:r>
        <w:rPr>
          <w:i/>
          <w:iCs/>
          <w:color w:val="000000"/>
        </w:rPr>
        <w:t>monticelli”</w:t>
      </w:r>
      <w:r>
        <w:rPr>
          <w:color w:val="000000"/>
        </w:rPr>
        <w:t xml:space="preserve"> credo si riferisca alle estreme propaggini sud orientali del Colle dei Tufi ed a quelle del monte La Difesa (dove ora si trova contrada Valentini). Di più difficile identificazione risulta invece la frase “</w:t>
      </w:r>
      <w:r>
        <w:rPr>
          <w:i/>
          <w:iCs/>
          <w:color w:val="000000"/>
        </w:rPr>
        <w:t>volgeva a sinistra</w:t>
      </w:r>
      <w:r>
        <w:rPr>
          <w:color w:val="000000"/>
        </w:rPr>
        <w:t>”; provenendo da Tagliacozzo infatti il Promis avrebbe dovuto dire a destra anziché l’opposto</w:t>
      </w:r>
    </w:p>
  </w:footnote>
  <w:footnote w:id="309">
    <w:p w14:paraId="1DA8DA18"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VAN ESSEN 1957, pag. 36</w:t>
      </w:r>
    </w:p>
  </w:footnote>
  <w:footnote w:id="310">
    <w:p w14:paraId="1DA8DA19"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VAN WONTERGHEM 1983, pag. 19. L’autore cambia del tutto idea nell’articolo seguente (VAN WONTERGHEM 1991, pag. 428-429) affermando che “</w:t>
      </w:r>
      <w:r>
        <w:rPr>
          <w:i/>
          <w:iCs/>
          <w:color w:val="000000"/>
        </w:rPr>
        <w:t>è molto probabile che la via antica abbia continuato a seguire lo stesso tracciato della via moderna che, dopo una curva l km 102,500, comincia un lungo tratto rettilineo, coincidente con un limite della centuriazione albense”</w:t>
      </w:r>
    </w:p>
  </w:footnote>
  <w:footnote w:id="311">
    <w:p w14:paraId="1DA8DA1A"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VAN WONTERGHEM 1983 pag. 19-20 e IDEM 1991 pag. 428</w:t>
      </w:r>
    </w:p>
  </w:footnote>
  <w:footnote w:id="312">
    <w:p w14:paraId="1DA8DA1B"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I toponimi sono attestati dalla relazione di scavo della sepoltura eneolitica di CANALE PAROLA in Not. Sc. 1888, pag. 530-531</w:t>
      </w:r>
    </w:p>
  </w:footnote>
  <w:footnote w:id="313">
    <w:p w14:paraId="1DA8DA1C"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A proposito di questa variante militare della Via Valeria, mi pare interessante citare un caso analogo riguardante un tratto della stessa consolare, ma spostato di qualche decina di chilometri verso </w:t>
      </w:r>
      <w:r>
        <w:rPr>
          <w:i/>
          <w:iCs/>
          <w:color w:val="000000"/>
        </w:rPr>
        <w:t>Marruvium</w:t>
      </w:r>
      <w:r>
        <w:rPr>
          <w:color w:val="000000"/>
        </w:rPr>
        <w:t xml:space="preserve">. Il D’Amato (D’AMATO 1980, pag. 276 ss.) ed il Buonocore (BUONOCORE- FIRPO 1999, pag. 968-969) sostengono che in origine la Via Valeria avrebbe raggiunto Corfinio da </w:t>
      </w:r>
      <w:r>
        <w:rPr>
          <w:i/>
          <w:iCs/>
          <w:color w:val="000000"/>
        </w:rPr>
        <w:t>Alba Fucens</w:t>
      </w:r>
      <w:r>
        <w:rPr>
          <w:color w:val="000000"/>
        </w:rPr>
        <w:t xml:space="preserve"> attraverso </w:t>
      </w:r>
      <w:r>
        <w:rPr>
          <w:i/>
          <w:iCs/>
          <w:color w:val="000000"/>
        </w:rPr>
        <w:t>Marruvium</w:t>
      </w:r>
      <w:r>
        <w:rPr>
          <w:color w:val="000000"/>
        </w:rPr>
        <w:t xml:space="preserve"> e </w:t>
      </w:r>
      <w:r>
        <w:rPr>
          <w:i/>
          <w:iCs/>
          <w:color w:val="000000"/>
        </w:rPr>
        <w:t>Milonia</w:t>
      </w:r>
      <w:r>
        <w:rPr>
          <w:color w:val="000000"/>
        </w:rPr>
        <w:t xml:space="preserve"> per motivi strategici. Il passaggio attraverso il passo di Forca Caruso sarebbe intervenuto s</w:t>
      </w:r>
      <w:r>
        <w:rPr>
          <w:color w:val="000000"/>
        </w:rPr>
        <w:t>olo in un secondo momento, quando ragioni di carattere commerciale e la possibilità di abbreviare di molto il percorso fecero optare per il tracciato oggi considerato “classico”</w:t>
      </w:r>
    </w:p>
  </w:footnote>
  <w:footnote w:id="314">
    <w:p w14:paraId="1DA8DA1D"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Lungo il percorso il De Nino segnala un’epigrafe fuenraria, CIL IX 3952 (vedi Not. Sc. 1885 pag. 228 e 1887, pag. 292)</w:t>
      </w:r>
    </w:p>
  </w:footnote>
  <w:footnote w:id="315">
    <w:p w14:paraId="1DA8DA1E"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Il testo della Bolla è riportato per intero dal Di Pietro 1869, pag. 316</w:t>
      </w:r>
    </w:p>
  </w:footnote>
  <w:footnote w:id="316">
    <w:p w14:paraId="1DA8DA1F"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Not. Sc. 1889, pag. 136</w:t>
      </w:r>
    </w:p>
  </w:footnote>
  <w:footnote w:id="317">
    <w:p w14:paraId="1DA8DA20"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CIL IX 3956</w:t>
      </w:r>
    </w:p>
  </w:footnote>
  <w:footnote w:id="318">
    <w:p w14:paraId="1DA8DA21"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A proposito di questa chiesuola va detto che probabilmente era la principale delle chiese di Scurcola, quando il paese iniziò a formarsi intorno al XIII secolo.</w:t>
      </w:r>
    </w:p>
    <w:p w14:paraId="1DA8DA22" w14:textId="77777777" w:rsidR="005A5FF2" w:rsidRDefault="00AC4550">
      <w:pPr>
        <w:pBdr>
          <w:top w:val="nil"/>
          <w:left w:val="nil"/>
          <w:bottom w:val="nil"/>
          <w:right w:val="nil"/>
          <w:between w:val="nil"/>
        </w:pBdr>
        <w:ind w:left="709" w:firstLine="851"/>
        <w:jc w:val="both"/>
        <w:rPr>
          <w:color w:val="000000"/>
        </w:rPr>
      </w:pPr>
      <w:r>
        <w:rPr>
          <w:color w:val="000000"/>
        </w:rPr>
        <w:t>La chiesa infatti godeva del titolo di ecclesia “</w:t>
      </w:r>
      <w:r>
        <w:rPr>
          <w:i/>
          <w:iCs/>
          <w:color w:val="000000"/>
        </w:rPr>
        <w:t>cum titulis suis</w:t>
      </w:r>
      <w:r>
        <w:rPr>
          <w:color w:val="000000"/>
        </w:rPr>
        <w:t>”, che ne faceva la chiesa maggiore con diritto di sepoltura e di battesimo. E’ chiaro che una chiesa cosi importante nacque lungo la Via Valeria e non discosta da essa e nascosta alla vista dei viaggiatori da altri edifici, come invece avviene oggi. L’edificio di culto originario venne distrutto nel terremoto, terribile, del 1915. Al suo posto venne realizzata una chiesa di dimensioni più ridotte, ad una sola navata anziché a tre, come nella chiesa più antica</w:t>
      </w:r>
    </w:p>
  </w:footnote>
  <w:footnote w:id="319">
    <w:p w14:paraId="1DA8DA23"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CIL IX  3923. Questa epigrafe e quella trovata davanti alla chiesa della SS. Trinità (CIL IX 3956) si riferiscono a monumenti funerari lungo la Via Valeria. Il paese di Scurcola ne ha rese anche altre: CIL IX 3917 (nella casa di un privato), 3963 (in una Porta della cinta muraria di Scurcola), 3976 (in un pozzo), 4014 (genericamente a Scurcola)</w:t>
      </w:r>
    </w:p>
  </w:footnote>
  <w:footnote w:id="320">
    <w:p w14:paraId="1DA8DA24"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Una su tutte: CIL IX 3917 trovata lungo la SSn.5 500 metri prima di S. Maria della Vittoria dal Van Wonterghem durante la ricognizione per il suo articolo. Vedi VAN WONTERGHEM 1983 pag. 20, nota 74 e fig. 22</w:t>
      </w:r>
    </w:p>
  </w:footnote>
  <w:footnote w:id="321">
    <w:p w14:paraId="1DA8DA25"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La battaglia venne combattuta tra il re Carlo D’Angiò e Corradino di Svevia e decise la fine della dinastia di quest’ultimo in Italia. Essa fu definitiva di una lunga campagna ed assicurò al re Carlo D’Angiò il regno di Napoli e di Sicilia. La chiesa di S. Maria della Vittoria venne dedicata a tutti i morti in battaglia (</w:t>
      </w:r>
      <w:r>
        <w:rPr>
          <w:i/>
          <w:iCs/>
          <w:color w:val="000000"/>
        </w:rPr>
        <w:t>“S’innalzi ad amor di Dio e della Santa Vergine, per la salute del Re, dei suoi predecessori e successori e dei morti in battaglia, un monastero di Cistercensi col titolo di Santa Maria de</w:t>
      </w:r>
      <w:r>
        <w:rPr>
          <w:i/>
          <w:iCs/>
          <w:color w:val="000000"/>
        </w:rPr>
        <w:t>lla Vittoria”</w:t>
      </w:r>
      <w:r>
        <w:rPr>
          <w:color w:val="000000"/>
        </w:rPr>
        <w:t>. Con queste parole re Carlo diede l’avvio alla costruzione della chiesa, che effettivamente venne dedicata a tutti i morti in battaglia. Si dice che re Carlo abbia compiuto questo gesto di umanità verso i nemici morti per il rimorso di aver ucciso il principe Svevo al di fuori di qualsiasi norma di cavalleria medioevale.</w:t>
      </w:r>
    </w:p>
    <w:p w14:paraId="1DA8DA26" w14:textId="77777777" w:rsidR="005A5FF2" w:rsidRDefault="00AC4550">
      <w:pPr>
        <w:pBdr>
          <w:top w:val="nil"/>
          <w:left w:val="nil"/>
          <w:bottom w:val="nil"/>
          <w:right w:val="nil"/>
          <w:between w:val="nil"/>
        </w:pBdr>
        <w:ind w:left="709" w:firstLine="851"/>
        <w:jc w:val="both"/>
        <w:rPr>
          <w:color w:val="000000"/>
        </w:rPr>
      </w:pPr>
      <w:r>
        <w:rPr>
          <w:color w:val="000000"/>
        </w:rPr>
        <w:t>Corradino infatti trovò la morte non in battaglia, ma a Napoli. Qui vi venne condotto dagli uomini di re Carlo, dopo la fuga in un porticciolo del Tirreno da cui il principe sperava di fuggire dall’Italia.). Essa fu molto grande e per far posto alla chiesa pare vennero abbattute strutture che appartenevano ai Templari.</w:t>
      </w:r>
    </w:p>
    <w:p w14:paraId="1DA8DA27" w14:textId="77777777" w:rsidR="005A5FF2" w:rsidRDefault="00AC4550">
      <w:pPr>
        <w:pBdr>
          <w:top w:val="nil"/>
          <w:left w:val="nil"/>
          <w:bottom w:val="nil"/>
          <w:right w:val="nil"/>
          <w:between w:val="nil"/>
        </w:pBdr>
        <w:ind w:left="709" w:firstLine="851"/>
        <w:jc w:val="both"/>
        <w:rPr>
          <w:color w:val="000000"/>
        </w:rPr>
      </w:pPr>
      <w:r>
        <w:rPr>
          <w:color w:val="000000"/>
        </w:rPr>
        <w:t>La chiesa prosperò sotto la dinastia angioina ma decadde alla fine della dinastia. I terremoti del 1502 e del 1506 fecero il resto. Nel corso del tempo la chiesa venne definitivamente smantellata ed i suoi materiali riutilizzati a Scurcola. I due portali ad esempio vennero smontati e ricollocati nella omonima chiesa di S. Maria della Vittoria ed in quella dei Francescani, entrambe a Scurcola</w:t>
      </w:r>
    </w:p>
  </w:footnote>
  <w:footnote w:id="322">
    <w:p w14:paraId="1DA8DA28"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DE NINO Not. Sc. 1896, pag.537-538</w:t>
      </w:r>
    </w:p>
  </w:footnote>
  <w:footnote w:id="323">
    <w:p w14:paraId="1DA8DA29"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CIL IX 3983 e CIL IX 3916 (a Scurcola ma provenienti dai resti di S. Maria della Vittoria)</w:t>
      </w:r>
    </w:p>
  </w:footnote>
  <w:footnote w:id="324">
    <w:p w14:paraId="1DA8DA2A"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MERTENS 1969</w:t>
      </w:r>
    </w:p>
  </w:footnote>
  <w:footnote w:id="325">
    <w:p w14:paraId="1DA8DA2B"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PROMIS 1836, pag. 61</w:t>
      </w:r>
    </w:p>
  </w:footnote>
  <w:footnote w:id="326">
    <w:p w14:paraId="1DA8DA2C"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FERNIQUE 1880, pag. 58</w:t>
      </w:r>
    </w:p>
  </w:footnote>
  <w:footnote w:id="327">
    <w:p w14:paraId="1DA8DA2D"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PROMIS 1836, pag. 61. Queste le parole esatte: </w:t>
      </w:r>
      <w:r>
        <w:rPr>
          <w:i/>
          <w:iCs/>
          <w:color w:val="000000"/>
        </w:rPr>
        <w:t>”La Valeria dopo quel lungo tratto torcendo quasi ad angolo retto, e poi serpeggiando fra frequenti rovine, soprattutto di sepolcri de’ quali non rimangono che le tracce, e salendo le fimbrie del colle di Alba, va ad entrare in città per la porta che ora chiamano di Fullonica, cosi detta dalla fonte di tal nome, che è sul lato sinistro della Valeria, e dista 4 miglia dalla Scurgola. I suoi indizi sono continui”</w:t>
      </w:r>
    </w:p>
  </w:footnote>
  <w:footnote w:id="328">
    <w:p w14:paraId="1DA8DA2E"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CIL IX 5970. Il testo del miliario era il seguente: </w:t>
      </w:r>
      <w:r>
        <w:rPr>
          <w:i/>
          <w:iCs/>
          <w:color w:val="000000"/>
        </w:rPr>
        <w:t>[Imp(erator) Ca]esar/ Nervae filius/ [Nerva Tra]i[anus/ [Aug(ustus) Germanic]us/ [Pontifex Ma]ximus/ [Tribunicia Potestate IIII/ C[on]s(ul)] III Pater [Patriae/ faciundu]m curavit</w:t>
      </w:r>
    </w:p>
  </w:footnote>
  <w:footnote w:id="329">
    <w:p w14:paraId="1DA8DA2F"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Tutte e quattro le Porte principali della città erano scee</w:t>
      </w:r>
    </w:p>
  </w:footnote>
  <w:footnote w:id="330">
    <w:p w14:paraId="1DA8DA30"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Esisteva una quinta Porta, detta dell’Anfiteatro perché serviva praticamente solo per accedere all’Anfiteatro e dovette essere creata negli ultimi decenni del I secolo d.C. a seguito proprio della costruzione del monumento</w:t>
      </w:r>
    </w:p>
  </w:footnote>
  <w:footnote w:id="331">
    <w:p w14:paraId="1DA8DA31"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Le vie che costeggiano il foro portano le tracce di un traffico intenso (vedi MERTENS, Not. Sc. XCIII, 1968, pp. 210-212)</w:t>
      </w:r>
    </w:p>
  </w:footnote>
  <w:footnote w:id="332">
    <w:p w14:paraId="1DA8DA32"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Cosi sostiene il VAN ESSEN 1957, pag. 37</w:t>
      </w:r>
    </w:p>
  </w:footnote>
  <w:footnote w:id="333">
    <w:p w14:paraId="1DA8DA33"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La zona occupata da queste due ville era percorsa da un diverticolo che partendo da un punto imprecisato lungo la Via Valeria alle pendici occidentali di Monte Cervaro, correva parallelo alla consolare ma qualche decina di metri più a Nord. Questa strada può essere ancora individuata sia in un sentiero che dall’abitato medievale di S. Pelino passa presso la villa-muraglione n.</w:t>
      </w:r>
      <w:r>
        <w:rPr>
          <w:b/>
          <w:bCs/>
          <w:color w:val="000000"/>
        </w:rPr>
        <w:t>120</w:t>
      </w:r>
      <w:r>
        <w:rPr>
          <w:color w:val="000000"/>
        </w:rPr>
        <w:t xml:space="preserve"> e poi, dopo un centinaio di metri, si perde nella campagna in direzione dell’autostrada poco lontana; sia nel primo tratto di vi</w:t>
      </w:r>
      <w:r>
        <w:rPr>
          <w:color w:val="000000"/>
        </w:rPr>
        <w:t>a Paterno presso il camposanto di S. Pelino</w:t>
      </w:r>
    </w:p>
  </w:footnote>
  <w:footnote w:id="334">
    <w:p w14:paraId="1DA8DA34"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Archivio Sopr. Ant. Chieti, sc. 3 (relazione del 22/5/1972) </w:t>
      </w:r>
    </w:p>
  </w:footnote>
  <w:footnote w:id="335">
    <w:p w14:paraId="1DA8DA35"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Gli abitati medievali di S. Pelino e di Paterno, attestati alla medesima quota dell’autostrada, sono l’ulteriore testimonianza del fatto che le acque del lago, dopo che l’emissario claudiano fu danneggiato da fenomeni sismici nella tarda antichità e non più riparato, hanno continuato a minacciare tutta la zona sottostante la Via Valeria oggi occupata dai moderni paesi di S. Pelino e di Paterno</w:t>
      </w:r>
    </w:p>
  </w:footnote>
  <w:footnote w:id="336">
    <w:p w14:paraId="1DA8DA36"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GROSSI 1990 pag. 110</w:t>
      </w:r>
    </w:p>
  </w:footnote>
  <w:footnote w:id="337">
    <w:p w14:paraId="1DA8DA37"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I nomi delle località attraversate sono: Albanello, Cimitero di Cappelle, Pratelle- Cretaro, Colle Pilato, Quercie, S. Leonardo e Scalzagallo e poi la zona sottostante il paese di S. Pelino</w:t>
      </w:r>
    </w:p>
  </w:footnote>
  <w:footnote w:id="338">
    <w:p w14:paraId="1DA8DA38"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Il miliario segna un punto importante della strada romana; se è vero che in tardo IV secolo i milliari hanno soprattutto una funzione celebrativa piuttosto che attestare un restauro esaustivo di una determinata viabilità, è anche vero che essi dovevano essere posti in luoghi di notevole visibilità, dove il passaggio della persone era continuo. Non è un caso che si trovi un altro miliario di Magnenzio al bivio tra la Via Valeria e la Via Sublacense</w:t>
      </w:r>
    </w:p>
  </w:footnote>
  <w:footnote w:id="339">
    <w:p w14:paraId="1DA8DA39"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Un discorso a parte merita la possibilità che un tratto di questa variante medievale della Via Valeria possa essere già esistita in epoca imperiale romana. Su questo argomento vedi il paragrafo dedicato alla Via Valeria dentro </w:t>
      </w:r>
      <w:r>
        <w:rPr>
          <w:i/>
          <w:iCs/>
          <w:color w:val="000000"/>
        </w:rPr>
        <w:t>Alba Fucens</w:t>
      </w:r>
    </w:p>
  </w:footnote>
  <w:footnote w:id="340">
    <w:p w14:paraId="1DA8DA3A"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Ad esempio la mappa riportata in più monografie dal Grossi e conservata nell’Archivio della diocesi dei Marsi in Avezzano, con la sigla d’inventario C/517. Vedi pure la pianta del 1819 di F. S. Organtini,  conservata all’Archivio di Stato dell’Aquila (Intendenza, st. cat. XIX, b.4586, fasc. 11)</w:t>
      </w:r>
    </w:p>
  </w:footnote>
  <w:footnote w:id="341">
    <w:p w14:paraId="1DA8DA3B"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Vedi ad esempio la mappa del REVILLAS 1735. Anche il GORI (GORI 1855, pag. 49 parte III) sbaglia quando, a proposito della Via Valeria nei pressi della colonia, dice: </w:t>
      </w:r>
      <w:r>
        <w:rPr>
          <w:i/>
          <w:iCs/>
          <w:color w:val="000000"/>
        </w:rPr>
        <w:t>”Sembra però che la strada conducente da Scurcola ad Alba fosse un semplice ramo della Valeria, la quale per la pianura traversava diretta a Marruvium”</w:t>
      </w:r>
    </w:p>
  </w:footnote>
  <w:footnote w:id="342">
    <w:p w14:paraId="1DA8DA3C"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Di tale opinione è il Van Essen (VAN ESSEN 1957, pag. 37)</w:t>
      </w:r>
    </w:p>
  </w:footnote>
  <w:footnote w:id="343">
    <w:p w14:paraId="1DA8DA3D"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Rinvenuto in situ secondo COARELLI e LA REGINA (COARELLI-LA REGINA 1984,  pag. 75)</w:t>
      </w:r>
    </w:p>
  </w:footnote>
  <w:footnote w:id="344">
    <w:p w14:paraId="1DA8DA3E"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PROMIS 1836, pag. 250</w:t>
      </w:r>
    </w:p>
  </w:footnote>
  <w:footnote w:id="345">
    <w:p w14:paraId="1DA8DA3F"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MERTENS 1969, pag. 47</w:t>
      </w:r>
    </w:p>
  </w:footnote>
  <w:footnote w:id="346">
    <w:p w14:paraId="1DA8DA40"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CATALLI 1998 n.18 e CIL IX 3922</w:t>
      </w:r>
    </w:p>
  </w:footnote>
  <w:footnote w:id="347">
    <w:p w14:paraId="1DA8DA41"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IACULLI 1981, pag. 208</w:t>
      </w:r>
    </w:p>
  </w:footnote>
  <w:footnote w:id="348">
    <w:p w14:paraId="1DA8DA42"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GROSSI 2000, pag.77</w:t>
      </w:r>
    </w:p>
  </w:footnote>
  <w:footnote w:id="349">
    <w:p w14:paraId="1DA8DA43"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La località è cosi conosciuta perché qui venivano i pescatori da tutto il lago a pesare il pesce ed a pagare ai Torlonia il dovuto perché consentissero loro di continuare a pescare nelle acque del lago</w:t>
      </w:r>
    </w:p>
    <w:p w14:paraId="1DA8DA44" w14:textId="77777777" w:rsidR="005A5FF2" w:rsidRDefault="00AC4550">
      <w:pPr>
        <w:pBdr>
          <w:top w:val="nil"/>
          <w:left w:val="nil"/>
          <w:bottom w:val="nil"/>
          <w:right w:val="nil"/>
          <w:between w:val="nil"/>
        </w:pBdr>
        <w:ind w:left="709" w:firstLine="851"/>
        <w:jc w:val="both"/>
        <w:rPr>
          <w:color w:val="000000"/>
        </w:rPr>
      </w:pPr>
      <w:r>
        <w:rPr>
          <w:color w:val="000000"/>
        </w:rPr>
        <w:t>Il termine “stanga” deriva dal fatto che la pesatura del pesce avveniva con un’asta, chiamata dai locali, appunto “stanga”</w:t>
      </w:r>
    </w:p>
  </w:footnote>
  <w:footnote w:id="350">
    <w:p w14:paraId="1DA8DA45"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PROMIS 1836. Lo studioso parla delle pietre del pavimento in più occasioni; ad esempio nel territorio dell’antica colonia di </w:t>
      </w:r>
      <w:r>
        <w:rPr>
          <w:i/>
          <w:iCs/>
          <w:color w:val="000000"/>
        </w:rPr>
        <w:t>Carseoli</w:t>
      </w:r>
      <w:r>
        <w:rPr>
          <w:color w:val="000000"/>
        </w:rPr>
        <w:t xml:space="preserve"> (pag. 55)  oppure tra Carsoli e Tagliacozzo (pag. 59-60)</w:t>
      </w:r>
    </w:p>
  </w:footnote>
  <w:footnote w:id="351">
    <w:p w14:paraId="1DA8DA46"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GORI 1855, pag. 114, parte IV. Lo studioso dice “</w:t>
      </w:r>
      <w:r>
        <w:rPr>
          <w:i/>
          <w:iCs/>
          <w:color w:val="000000"/>
        </w:rPr>
        <w:t>la valeria con bianche pietre e circondata da nuclei di sepolcri: un de’quali grandioso ha pescato molti secoli nel lago</w:t>
      </w:r>
      <w:r>
        <w:rPr>
          <w:color w:val="000000"/>
        </w:rPr>
        <w:t>”</w:t>
      </w:r>
      <w:r>
        <w:rPr>
          <w:i/>
          <w:iCs/>
          <w:color w:val="000000"/>
        </w:rPr>
        <w:t xml:space="preserve"> </w:t>
      </w:r>
    </w:p>
  </w:footnote>
  <w:footnote w:id="352">
    <w:p w14:paraId="1DA8DA47"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LETTA D’AMATO 1975, n 91  pag. 133 affermano che nell’appezzamento 1 di strada 26 vennero alla luce vari materiali antichi tra cui anche basoli di una strada. In questo caso siamo in un punto lontano da </w:t>
      </w:r>
      <w:r>
        <w:rPr>
          <w:i/>
          <w:iCs/>
          <w:color w:val="000000"/>
        </w:rPr>
        <w:t>Marruvium</w:t>
      </w:r>
      <w:r>
        <w:rPr>
          <w:color w:val="000000"/>
        </w:rPr>
        <w:t xml:space="preserve"> (e da altre grandi città entro le quali la presenza di basoli è accertata) in direzione Sud. Questo fa pensare che non solo il tratto di circonfucense ricalcato dalla Via Valeria fosse lastricato, ma anche quello successivo, in direzione di Ortucchio</w:t>
      </w:r>
    </w:p>
  </w:footnote>
  <w:footnote w:id="353">
    <w:p w14:paraId="1DA8DA48"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REVILLAS 1735</w:t>
      </w:r>
    </w:p>
  </w:footnote>
  <w:footnote w:id="354">
    <w:p w14:paraId="1DA8DA49"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BRISSE-DE ROTROU 1876</w:t>
      </w:r>
    </w:p>
  </w:footnote>
  <w:footnote w:id="355">
    <w:p w14:paraId="1DA8DA4A"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Il De Nino dà notizia (Not. Sc. 1903 pag.348) di una villa detta “</w:t>
      </w:r>
      <w:r>
        <w:rPr>
          <w:i/>
          <w:iCs/>
          <w:color w:val="000000"/>
        </w:rPr>
        <w:t>villa di Luna</w:t>
      </w:r>
      <w:r>
        <w:rPr>
          <w:color w:val="000000"/>
        </w:rPr>
        <w:t xml:space="preserve">”  segnalata anche dal Corsignani (CORSIGNANI 1738, parte I pag. 657) e di un </w:t>
      </w:r>
      <w:r>
        <w:rPr>
          <w:i/>
          <w:iCs/>
          <w:color w:val="000000"/>
        </w:rPr>
        <w:t>vico</w:t>
      </w:r>
      <w:r>
        <w:rPr>
          <w:color w:val="000000"/>
        </w:rPr>
        <w:t xml:space="preserve"> antico testimoniato da parecchi ruderi e da avanzi di pavimenti. Nei Prati di Luna vennero trovate anche due epigrafi: CIL IX 3720 E CIL IX 3701</w:t>
      </w:r>
    </w:p>
  </w:footnote>
  <w:footnote w:id="356">
    <w:p w14:paraId="1DA8DA4B"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GROSSI 1991, pag. 218 n. 21 e 22. La località di S. Margherita è anche detta Villa Magna, con chiaro riferimento ad una villa antica</w:t>
      </w:r>
    </w:p>
  </w:footnote>
  <w:footnote w:id="357">
    <w:p w14:paraId="1DA8DA4C"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Per la villa vedi CAIROLI 2001; per le tombe e le epigrafi vedi Not. Sc. 1897, pag. 201-202 e LETTA- D’AMATO 1975  n.92-93</w:t>
      </w:r>
    </w:p>
  </w:footnote>
  <w:footnote w:id="358">
    <w:p w14:paraId="1DA8DA4D"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GROSSI 1991,  pag. 211 n. 8 e 9</w:t>
      </w:r>
    </w:p>
  </w:footnote>
  <w:footnote w:id="359">
    <w:p w14:paraId="1DA8DA4E"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Lungo Via Valeria-via Romana si trovano lacerti delle mura che delimitavano le acque del lago. La lunghezza di queste mura era di circa tre chilometri, i tratti che sopravvivono sono in cementizio silicico a fortissima malta, cioè realizzata con moltissimi sassi piccoli (tipici della stratigrafia delle sponde del lago), che costituivano un insieme solidissimo</w:t>
      </w:r>
    </w:p>
  </w:footnote>
  <w:footnote w:id="360">
    <w:p w14:paraId="1DA8DA4F"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LETTA D’AMATO n. 94 pag. 141 (Pagliarone), 97- 98, pag. 142-143 (Casella), n24 pag. 31-32 (Ponte della Pietra/ Corda)</w:t>
      </w:r>
    </w:p>
  </w:footnote>
  <w:footnote w:id="361">
    <w:p w14:paraId="1DA8DA50"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Sul miliario sono visibili solo poche lettere, che tuttavia sono facilmente integrabili, sulla base di un analogo miliario rinvenuto presso il bivio della Via Valeria all’altezza del 36° miglio:</w:t>
      </w:r>
    </w:p>
    <w:p w14:paraId="1DA8DA51" w14:textId="77777777" w:rsidR="005A5FF2" w:rsidRDefault="00AC4550">
      <w:pPr>
        <w:pBdr>
          <w:top w:val="nil"/>
          <w:left w:val="nil"/>
          <w:bottom w:val="nil"/>
          <w:right w:val="nil"/>
          <w:between w:val="nil"/>
        </w:pBdr>
        <w:ind w:left="709" w:firstLine="851"/>
        <w:jc w:val="both"/>
        <w:rPr>
          <w:color w:val="000000"/>
        </w:rPr>
      </w:pPr>
      <w:r>
        <w:rPr>
          <w:i/>
          <w:iCs/>
          <w:color w:val="000000"/>
        </w:rPr>
        <w:t>[L]iberatoribus /[orbi]s ddd nnn(=dominis nostris tribus)/ Va[lentiniano/ Valente et/ Gratiano/ invictissimis Augustis Votis X multis XX feliciter]</w:t>
      </w:r>
      <w:r>
        <w:rPr>
          <w:color w:val="000000"/>
        </w:rPr>
        <w:t>.</w:t>
      </w:r>
    </w:p>
    <w:p w14:paraId="1DA8DA52" w14:textId="77777777" w:rsidR="005A5FF2" w:rsidRDefault="005A5FF2">
      <w:pPr>
        <w:pBdr>
          <w:top w:val="nil"/>
          <w:left w:val="nil"/>
          <w:bottom w:val="nil"/>
          <w:right w:val="nil"/>
          <w:between w:val="nil"/>
        </w:pBdr>
        <w:ind w:left="709" w:firstLine="851"/>
        <w:jc w:val="both"/>
        <w:rPr>
          <w:color w:val="000000"/>
        </w:rPr>
      </w:pPr>
    </w:p>
    <w:p w14:paraId="1DA8DA53" w14:textId="77777777" w:rsidR="005A5FF2" w:rsidRDefault="00AC4550">
      <w:pPr>
        <w:pBdr>
          <w:top w:val="nil"/>
          <w:left w:val="nil"/>
          <w:bottom w:val="nil"/>
          <w:right w:val="nil"/>
          <w:between w:val="nil"/>
        </w:pBdr>
        <w:ind w:left="709" w:firstLine="851"/>
        <w:jc w:val="both"/>
        <w:rPr>
          <w:color w:val="000000"/>
        </w:rPr>
      </w:pPr>
      <w:r>
        <w:rPr>
          <w:color w:val="000000"/>
        </w:rPr>
        <w:t xml:space="preserve">Si tratta dunque di un miliario da attribuire al 373-374 d.C., anno dei </w:t>
      </w:r>
      <w:r>
        <w:rPr>
          <w:i/>
          <w:iCs/>
          <w:color w:val="000000"/>
        </w:rPr>
        <w:t>vota decennalia</w:t>
      </w:r>
      <w:r>
        <w:rPr>
          <w:color w:val="000000"/>
        </w:rPr>
        <w:t xml:space="preserve"> degli imperatori Valentiniano I e Valente. Probabilmente il miliario mancava dell’indicazione delle miglia come spesso accade sui miliari di tarda età.</w:t>
      </w:r>
    </w:p>
    <w:p w14:paraId="1DA8DA54" w14:textId="77777777" w:rsidR="005A5FF2" w:rsidRDefault="00AC4550">
      <w:pPr>
        <w:pBdr>
          <w:top w:val="nil"/>
          <w:left w:val="nil"/>
          <w:bottom w:val="nil"/>
          <w:right w:val="nil"/>
          <w:between w:val="nil"/>
        </w:pBdr>
        <w:ind w:left="709" w:firstLine="851"/>
        <w:jc w:val="both"/>
        <w:rPr>
          <w:color w:val="000000"/>
        </w:rPr>
      </w:pPr>
      <w:r>
        <w:rPr>
          <w:color w:val="000000"/>
        </w:rPr>
        <w:t>Il nostro miliario -a quanto mi risulta del tutto inedito- ha una formula inaspettata; essa si trova infatti soltanto su altri tre miliari in tutto il modo romano: uno è quello rinvenuto dal Borsari nel 1890 al bivio tra la Via Valeria e la Via Sublacense, gli altri due sono pertinenti uno alla Via Salaria e l’altro alla Via Claudia-Valeria.</w:t>
      </w:r>
    </w:p>
    <w:p w14:paraId="1DA8DA55" w14:textId="77777777" w:rsidR="005A5FF2" w:rsidRDefault="00AC4550">
      <w:pPr>
        <w:pBdr>
          <w:top w:val="nil"/>
          <w:left w:val="nil"/>
          <w:bottom w:val="nil"/>
          <w:right w:val="nil"/>
          <w:between w:val="nil"/>
        </w:pBdr>
        <w:ind w:left="709" w:firstLine="851"/>
        <w:jc w:val="both"/>
        <w:rPr>
          <w:color w:val="000000"/>
        </w:rPr>
      </w:pPr>
      <w:r>
        <w:rPr>
          <w:color w:val="000000"/>
        </w:rPr>
        <w:t xml:space="preserve">La formula usata per celebrare i </w:t>
      </w:r>
      <w:r>
        <w:rPr>
          <w:i/>
          <w:iCs/>
          <w:color w:val="000000"/>
        </w:rPr>
        <w:t>vota decennalia</w:t>
      </w:r>
      <w:r>
        <w:rPr>
          <w:color w:val="000000"/>
        </w:rPr>
        <w:t xml:space="preserve"> varia leggermente nei quattro miliari. Nel miliario di Riofreddo e nel miliario relativo alla Sublacense la formula è quella trascritta poco sopra; nel miliario della Via Salaria ed in quello della Via Claudia Valeria- la formula è la seguente:</w:t>
      </w:r>
    </w:p>
    <w:p w14:paraId="1DA8DA56" w14:textId="77777777" w:rsidR="005A5FF2" w:rsidRDefault="00AC4550">
      <w:pPr>
        <w:pBdr>
          <w:top w:val="nil"/>
          <w:left w:val="nil"/>
          <w:bottom w:val="nil"/>
          <w:right w:val="nil"/>
          <w:between w:val="nil"/>
        </w:pBdr>
        <w:ind w:left="709" w:firstLine="851"/>
        <w:jc w:val="both"/>
        <w:rPr>
          <w:color w:val="000000"/>
        </w:rPr>
      </w:pPr>
      <w:r>
        <w:rPr>
          <w:i/>
          <w:iCs/>
          <w:color w:val="000000"/>
        </w:rPr>
        <w:t>Ddd Nnn Flaviis Valentini(ano)/ Valenti et Gratiano piis felici(bus)/ ac triumphatoribus semper/ Aug(ustis) bono r(ei) p(ublice) natis/ Votis X fel(iciter) XX</w:t>
      </w:r>
      <w:r>
        <w:rPr>
          <w:color w:val="000000"/>
        </w:rPr>
        <w:t>.</w:t>
      </w:r>
    </w:p>
  </w:footnote>
  <w:footnote w:id="362">
    <w:p w14:paraId="1DA8DA57"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Il ramo vecchio della Via Valeria non venne abbandonato perché permetteva di accorciare sensibilmente il tragitto dei viandianti e delle bestie e, in caso di straripamento del fiume Aniene era in grado di garantire comunque i collegamenti tra la valle dell’Aniene e la piana del Cavaliere</w:t>
      </w:r>
    </w:p>
  </w:footnote>
  <w:footnote w:id="363">
    <w:p w14:paraId="1DA8DA58"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A questo proposito vedi pure il paragrafo “</w:t>
      </w:r>
      <w:r>
        <w:rPr>
          <w:i/>
          <w:iCs/>
          <w:color w:val="000000"/>
        </w:rPr>
        <w:t>Il 38° miliario ed il passaggio della Via Valeria</w:t>
      </w:r>
      <w:r>
        <w:rPr>
          <w:color w:val="000000"/>
        </w:rPr>
        <w:t>”</w:t>
      </w:r>
    </w:p>
  </w:footnote>
  <w:footnote w:id="364">
    <w:p w14:paraId="1DA8DA59"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Il Giuliani (GIULIANI 1966) dice che un tratto di basolato era interrato all’altezza del primo ponte dopo la stazione di S. Polo e che resti del basolato vennero visti all’altezza del km 37,000 della SSn.5, sul lato destro della statale</w:t>
      </w:r>
    </w:p>
  </w:footnote>
  <w:footnote w:id="365">
    <w:p w14:paraId="1DA8DA5A"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PROMIS 1836. Lo studioso parla delle pietre del pavimento in più occasioni; ad esempio nel territorio dell’antica colonia di </w:t>
      </w:r>
      <w:r>
        <w:rPr>
          <w:i/>
          <w:iCs/>
          <w:color w:val="000000"/>
        </w:rPr>
        <w:t>Carseoli</w:t>
      </w:r>
      <w:r>
        <w:rPr>
          <w:color w:val="000000"/>
        </w:rPr>
        <w:t xml:space="preserve"> (pag. 55)  oppure tra Carsoli e Tagliacozzo (pag. 59-60)</w:t>
      </w:r>
    </w:p>
  </w:footnote>
  <w:footnote w:id="366">
    <w:p w14:paraId="1DA8DA5B"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GORI 1855; lo studioso parla in più occasioni delle pietre bianche che costituivano la selciatura della strada romana. Nella piana del Cavaliere il Gori (parte IV pag. 35) vede </w:t>
      </w:r>
      <w:r>
        <w:rPr>
          <w:i/>
          <w:iCs/>
          <w:color w:val="000000"/>
        </w:rPr>
        <w:t>“la via valeria coperta il dorso di larghe pietre bianche presso il ruderi di un mausoleo in cont6rada Colle di S. Giovanni”</w:t>
      </w:r>
      <w:r>
        <w:rPr>
          <w:color w:val="000000"/>
        </w:rPr>
        <w:t xml:space="preserve">. A proposito della strada romana nella zona compresa tra il bivio tra i due rami della Via Valeria e </w:t>
      </w:r>
      <w:r>
        <w:rPr>
          <w:i/>
          <w:iCs/>
          <w:color w:val="000000"/>
        </w:rPr>
        <w:t>Marruvium</w:t>
      </w:r>
      <w:r>
        <w:rPr>
          <w:color w:val="000000"/>
        </w:rPr>
        <w:t>, lo studioso dice (pag. 114, parte IV) “</w:t>
      </w:r>
      <w:r>
        <w:rPr>
          <w:i/>
          <w:iCs/>
          <w:color w:val="000000"/>
        </w:rPr>
        <w:t>la valeria con bianche pietre e circondata da nuclei di se</w:t>
      </w:r>
      <w:r>
        <w:rPr>
          <w:i/>
          <w:iCs/>
          <w:color w:val="000000"/>
        </w:rPr>
        <w:t>polcri: un de’quali grandioso ha pescato molti secoli nel lago</w:t>
      </w:r>
      <w:r>
        <w:rPr>
          <w:color w:val="000000"/>
        </w:rPr>
        <w:t>”</w:t>
      </w:r>
    </w:p>
  </w:footnote>
  <w:footnote w:id="367">
    <w:p w14:paraId="1DA8DA5C"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LETTA D’AMATO 1975, n 91 pag. 133 </w:t>
      </w:r>
    </w:p>
  </w:footnote>
  <w:footnote w:id="368">
    <w:p w14:paraId="1DA8DA5D"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BORSARI, Not. Sc. 1890, pag.160</w:t>
      </w:r>
    </w:p>
  </w:footnote>
  <w:footnote w:id="369">
    <w:p w14:paraId="1DA8DA5E"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Di questo miliario vennero fatti alcuni calchi in gesso da un’ispettrice della Soprintendenza per il Lazio, conservati in una stanza della tipografia dello stesso monastero di S. Scolastica. Padre Romano che mi ha fornito la notizia non è stato in grado però di ricordare né il nome della dottoressa e neppure l’anno esatto in cui vennero fati i calchi. La stanza è illuminata malamente e difficoltosa risulta la lettura delle due iscrizioni</w:t>
      </w:r>
    </w:p>
  </w:footnote>
  <w:footnote w:id="370">
    <w:p w14:paraId="1DA8DA5F"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Un secondo miliario degli stessi imperatori si trova presso la chiesa di S. Vincenzo ed agli stessi imperatori è riferita una delle iscrizioni sul miliario con doppia iscrizione conservato presso il Museo delle tradizioni popolari ad Arsoli</w:t>
      </w:r>
    </w:p>
  </w:footnote>
  <w:footnote w:id="371">
    <w:p w14:paraId="1DA8DA60" w14:textId="77777777" w:rsidR="005A5FF2" w:rsidRDefault="00AC4550">
      <w:pPr>
        <w:pBdr>
          <w:top w:val="nil"/>
          <w:left w:val="nil"/>
          <w:bottom w:val="nil"/>
          <w:right w:val="nil"/>
          <w:between w:val="nil"/>
        </w:pBdr>
        <w:ind w:left="709" w:firstLine="851"/>
        <w:jc w:val="both"/>
        <w:rPr>
          <w:color w:val="000000"/>
        </w:rPr>
      </w:pPr>
      <w:r>
        <w:rPr>
          <w:vertAlign w:val="superscript"/>
        </w:rPr>
        <w:footnoteRef/>
      </w:r>
      <w:r>
        <w:rPr>
          <w:color w:val="000000"/>
        </w:rPr>
        <w:t xml:space="preserve"> BORSARI 1890, pag. 163; vedi pure DONATI 1974, pag 195</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3D0A26"/>
    <w:multiLevelType w:val="multilevel"/>
    <w:tmpl w:val="E9A05038"/>
    <w:lvl w:ilvl="0">
      <w:start w:val="1"/>
      <w:numFmt w:val="lowerLetter"/>
      <w:lvlText w:val="%1)"/>
      <w:lvlJc w:val="left"/>
      <w:pPr>
        <w:ind w:left="1211" w:hanging="36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702B6930"/>
    <w:multiLevelType w:val="multilevel"/>
    <w:tmpl w:val="60BC6636"/>
    <w:lvl w:ilvl="0">
      <w:start w:val="1"/>
      <w:numFmt w:val="decimal"/>
      <w:lvlText w:val="%1"/>
      <w:lvlJc w:val="left"/>
      <w:pPr>
        <w:ind w:left="432" w:hanging="432"/>
      </w:pPr>
      <w:rPr>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num w:numId="1" w16cid:durableId="603077838">
    <w:abstractNumId w:val="1"/>
  </w:num>
  <w:num w:numId="2" w16cid:durableId="312834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FF2"/>
    <w:rsid w:val="004C46E5"/>
    <w:rsid w:val="005A5FF2"/>
    <w:rsid w:val="00AC455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8CF79"/>
  <w15:docId w15:val="{A74A7175-AE8D-492B-A004-10A2C04BC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480" w:after="120"/>
      <w:outlineLvl w:val="0"/>
    </w:pPr>
    <w:rPr>
      <w:b/>
      <w:bCs/>
      <w:sz w:val="48"/>
      <w:szCs w:val="48"/>
    </w:rPr>
  </w:style>
  <w:style w:type="paragraph" w:styleId="Titolo2">
    <w:name w:val="heading 2"/>
    <w:basedOn w:val="Normale"/>
    <w:next w:val="Normale"/>
    <w:uiPriority w:val="9"/>
    <w:semiHidden/>
    <w:unhideWhenUsed/>
    <w:qFormat/>
    <w:pPr>
      <w:keepNext/>
      <w:keepLines/>
      <w:spacing w:before="360" w:after="80"/>
      <w:outlineLvl w:val="1"/>
    </w:pPr>
    <w:rPr>
      <w:b/>
      <w:bCs/>
      <w:sz w:val="36"/>
      <w:szCs w:val="36"/>
    </w:rPr>
  </w:style>
  <w:style w:type="paragraph" w:styleId="Titolo3">
    <w:name w:val="heading 3"/>
    <w:basedOn w:val="Normale"/>
    <w:next w:val="Normale"/>
    <w:uiPriority w:val="9"/>
    <w:semiHidden/>
    <w:unhideWhenUsed/>
    <w:qFormat/>
    <w:pPr>
      <w:keepNext/>
      <w:keepLines/>
      <w:spacing w:before="280" w:after="80"/>
      <w:outlineLvl w:val="2"/>
    </w:pPr>
    <w:rPr>
      <w:b/>
      <w:bCs/>
      <w:sz w:val="28"/>
      <w:szCs w:val="28"/>
    </w:rPr>
  </w:style>
  <w:style w:type="paragraph" w:styleId="Titolo4">
    <w:name w:val="heading 4"/>
    <w:basedOn w:val="Normale"/>
    <w:next w:val="Normale"/>
    <w:uiPriority w:val="9"/>
    <w:semiHidden/>
    <w:unhideWhenUsed/>
    <w:qFormat/>
    <w:pPr>
      <w:keepNext/>
      <w:keepLines/>
      <w:spacing w:before="240" w:after="40"/>
      <w:outlineLvl w:val="3"/>
    </w:pPr>
    <w:rPr>
      <w:b/>
      <w:bCs/>
      <w:sz w:val="24"/>
      <w:szCs w:val="24"/>
    </w:rPr>
  </w:style>
  <w:style w:type="paragraph" w:styleId="Titolo5">
    <w:name w:val="heading 5"/>
    <w:basedOn w:val="Normale"/>
    <w:next w:val="Normale"/>
    <w:uiPriority w:val="9"/>
    <w:semiHidden/>
    <w:unhideWhenUsed/>
    <w:qFormat/>
    <w:pPr>
      <w:keepNext/>
      <w:keepLines/>
      <w:spacing w:before="220" w:after="40"/>
      <w:outlineLvl w:val="4"/>
    </w:pPr>
    <w:rPr>
      <w:b/>
      <w:bCs/>
      <w:sz w:val="22"/>
      <w:szCs w:val="22"/>
    </w:rPr>
  </w:style>
  <w:style w:type="paragraph" w:styleId="Titolo6">
    <w:name w:val="heading 6"/>
    <w:basedOn w:val="Normale"/>
    <w:next w:val="Normale"/>
    <w:uiPriority w:val="9"/>
    <w:semiHidden/>
    <w:unhideWhenUsed/>
    <w:qFormat/>
    <w:pPr>
      <w:keepNext/>
      <w:keepLines/>
      <w:spacing w:before="200" w:after="40"/>
      <w:outlineLvl w:val="5"/>
    </w:pPr>
    <w:rPr>
      <w:b/>
      <w:bCs/>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olo">
    <w:name w:val="Title"/>
    <w:basedOn w:val="Normale"/>
    <w:next w:val="Normale"/>
    <w:uiPriority w:val="10"/>
    <w:qFormat/>
    <w:pPr>
      <w:keepNext/>
      <w:keepLines/>
      <w:spacing w:before="480" w:after="120"/>
    </w:pPr>
    <w:rPr>
      <w:b/>
      <w:bCs/>
      <w:sz w:val="72"/>
      <w:szCs w:val="72"/>
    </w:rPr>
  </w:style>
  <w:style w:type="paragraph" w:styleId="Sottotitolo">
    <w:name w:val="Subtitle"/>
    <w:basedOn w:val="Normale"/>
    <w:next w:val="Normale"/>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139</Pages>
  <Words>52089</Words>
  <Characters>296911</Characters>
  <Application>Microsoft Office Word</Application>
  <DocSecurity>0</DocSecurity>
  <Lines>2474</Lines>
  <Paragraphs>696</Paragraphs>
  <ScaleCrop>false</ScaleCrop>
  <Company/>
  <LinksUpToDate>false</LinksUpToDate>
  <CharactersWithSpaces>348304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Ulisse Fabiani</cp:lastModifiedBy>
  <cp:revision>2</cp:revision>
  <dcterms:created xsi:type="dcterms:W3CDTF">2026-04-22T11:27:00Z</dcterms:created>
  <dcterms:modified xsi:type="dcterms:W3CDTF">2026-04-22T11:29:00Z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097a60d-5525-435b-8989-8eb48ac0c8cd_Enabled">
    <vt:lpwstr>true</vt:lpwstr>
  </property>
  <property fmtid="{D5CDD505-2E9C-101B-9397-08002B2CF9AE}" pid="3" name="MSIP_Label_5097a60d-5525-435b-8989-8eb48ac0c8cd_SetDate">
    <vt:lpwstr>2026-04-22T11:29:14Z</vt:lpwstr>
  </property>
  <property fmtid="{D5CDD505-2E9C-101B-9397-08002B2CF9AE}" pid="4" name="MSIP_Label_5097a60d-5525-435b-8989-8eb48ac0c8cd_Method">
    <vt:lpwstr>Standard</vt:lpwstr>
  </property>
  <property fmtid="{D5CDD505-2E9C-101B-9397-08002B2CF9AE}" pid="5" name="MSIP_Label_5097a60d-5525-435b-8989-8eb48ac0c8cd_Name">
    <vt:lpwstr>defa4170-0d19-0005-0004-bc88714345d2</vt:lpwstr>
  </property>
  <property fmtid="{D5CDD505-2E9C-101B-9397-08002B2CF9AE}" pid="6" name="MSIP_Label_5097a60d-5525-435b-8989-8eb48ac0c8cd_SiteId">
    <vt:lpwstr>3e90938b-8b27-4762-b4e8-006a8127a119</vt:lpwstr>
  </property>
  <property fmtid="{D5CDD505-2E9C-101B-9397-08002B2CF9AE}" pid="7" name="MSIP_Label_5097a60d-5525-435b-8989-8eb48ac0c8cd_ActionId">
    <vt:lpwstr>b148c9f8-97ac-4824-8002-b239f43d4a0b</vt:lpwstr>
  </property>
  <property fmtid="{D5CDD505-2E9C-101B-9397-08002B2CF9AE}" pid="8" name="MSIP_Label_5097a60d-5525-435b-8989-8eb48ac0c8cd_ContentBits">
    <vt:lpwstr>0</vt:lpwstr>
  </property>
  <property fmtid="{D5CDD505-2E9C-101B-9397-08002B2CF9AE}" pid="9" name="MSIP_Label_5097a60d-5525-435b-8989-8eb48ac0c8cd_Tag">
    <vt:lpwstr>10, 3, 0, 1</vt:lpwstr>
  </property>
</Properties>
</file>