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5BD8C" w14:textId="77777777" w:rsidR="00264D87" w:rsidRPr="007A6747" w:rsidRDefault="00264D87" w:rsidP="00264D87">
      <w:pPr>
        <w:pStyle w:val="Titre61"/>
        <w:numPr>
          <w:ilvl w:val="5"/>
          <w:numId w:val="17"/>
        </w:numPr>
        <w:bidi/>
        <w:ind w:left="-851" w:right="-851"/>
        <w:rPr>
          <w:rFonts w:ascii="Sakkal Majalla" w:hAnsi="Sakkal Majalla" w:cs="Sakkal Majalla"/>
          <w:sz w:val="32"/>
          <w:szCs w:val="32"/>
          <w:lang w:val="fr-FR" w:bidi="ar-DZ"/>
        </w:rPr>
      </w:pPr>
      <w:r w:rsidRPr="007A6747">
        <w:rPr>
          <w:rFonts w:ascii="Sakkal Majalla" w:hAnsi="Sakkal Majalla" w:cs="Sakkal Majalla"/>
          <w:b/>
          <w:bCs/>
          <w:sz w:val="32"/>
          <w:szCs w:val="32"/>
          <w:rtl/>
          <w:lang w:val="fr-FR" w:bidi="ar-SA"/>
        </w:rPr>
        <w:t>الجمهورية الجزائرية الديمقراطية الشعبية</w:t>
      </w:r>
    </w:p>
    <w:p w14:paraId="1E156D71" w14:textId="77777777" w:rsidR="00264D87" w:rsidRPr="007A6747" w:rsidRDefault="00264D87" w:rsidP="00264D87">
      <w:pPr>
        <w:pStyle w:val="Titre61"/>
        <w:numPr>
          <w:ilvl w:val="5"/>
          <w:numId w:val="17"/>
        </w:numPr>
        <w:bidi/>
        <w:ind w:left="-851" w:right="-851"/>
        <w:rPr>
          <w:rFonts w:ascii="Sakkal Majalla" w:hAnsi="Sakkal Majalla" w:cs="Sakkal Majalla"/>
          <w:b/>
          <w:bCs/>
          <w:sz w:val="32"/>
          <w:szCs w:val="32"/>
          <w:lang w:val="fr-FR" w:bidi="ar-SA"/>
        </w:rPr>
      </w:pPr>
      <w:r w:rsidRPr="007A6747">
        <w:rPr>
          <w:rFonts w:ascii="Sakkal Majalla" w:hAnsi="Sakkal Majalla" w:cs="Sakkal Majalla"/>
          <w:b/>
          <w:bCs/>
          <w:sz w:val="32"/>
          <w:szCs w:val="32"/>
          <w:rtl/>
          <w:lang w:val="fr-FR" w:bidi="ar-SA"/>
        </w:rPr>
        <w:t>وزارة التعليم العالي والبحث العلمي</w:t>
      </w:r>
    </w:p>
    <w:tbl>
      <w:tblPr>
        <w:bidiVisual/>
        <w:tblW w:w="4624" w:type="pct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12"/>
        <w:gridCol w:w="1748"/>
        <w:gridCol w:w="4146"/>
      </w:tblGrid>
      <w:tr w:rsidR="00264D87" w:rsidRPr="001E7BC4" w14:paraId="038C1107" w14:textId="77777777" w:rsidTr="00264D87">
        <w:trPr>
          <w:trHeight w:val="1140"/>
          <w:jc w:val="center"/>
        </w:trPr>
        <w:tc>
          <w:tcPr>
            <w:tcW w:w="3587" w:type="dxa"/>
            <w:vAlign w:val="center"/>
          </w:tcPr>
          <w:p w14:paraId="371449C4" w14:textId="77777777" w:rsidR="00264D87" w:rsidRPr="00B15810" w:rsidRDefault="00264D87" w:rsidP="00E71331">
            <w:pPr>
              <w:pStyle w:val="Contenudetableau"/>
              <w:bidi/>
              <w:rPr>
                <w:rFonts w:cs="Sakkal Majalla"/>
                <w:b/>
                <w:bCs/>
                <w:szCs w:val="32"/>
              </w:rPr>
            </w:pPr>
            <w:r w:rsidRPr="00B15810">
              <w:rPr>
                <w:rFonts w:cs="Sakkal Majalla"/>
                <w:b/>
                <w:bCs/>
                <w:szCs w:val="32"/>
                <w:rtl/>
                <w:lang w:bidi="ar-SA"/>
              </w:rPr>
              <w:t xml:space="preserve">جامعة باجي مختار </w:t>
            </w:r>
            <w:r w:rsidRPr="00B15810">
              <w:rPr>
                <w:rFonts w:cs="Sakkal Majalla"/>
                <w:b/>
                <w:bCs/>
                <w:szCs w:val="32"/>
                <w:rtl/>
                <w:cs/>
              </w:rPr>
              <w:t xml:space="preserve">– </w:t>
            </w:r>
            <w:r w:rsidRPr="00B15810">
              <w:rPr>
                <w:rFonts w:cs="Sakkal Majalla"/>
                <w:b/>
                <w:bCs/>
                <w:szCs w:val="32"/>
                <w:rtl/>
                <w:cs/>
                <w:lang w:bidi="ar-SA"/>
              </w:rPr>
              <w:t>عنابـــــــــــــــة</w:t>
            </w:r>
          </w:p>
        </w:tc>
        <w:tc>
          <w:tcPr>
            <w:tcW w:w="1834" w:type="dxa"/>
            <w:vAlign w:val="center"/>
          </w:tcPr>
          <w:p w14:paraId="205EA325" w14:textId="77777777" w:rsidR="00264D87" w:rsidRPr="00B15810" w:rsidRDefault="00264D87" w:rsidP="00E71331">
            <w:pPr>
              <w:pStyle w:val="Contenudetableau"/>
              <w:jc w:val="center"/>
            </w:pPr>
            <w:r w:rsidRPr="00B15810">
              <w:rPr>
                <w:noProof/>
                <w:lang w:eastAsia="fr-FR" w:bidi="ar-SA"/>
              </w:rPr>
              <w:drawing>
                <wp:inline distT="0" distB="0" distL="0" distR="0" wp14:anchorId="64F72966" wp14:editId="78FC0FB8">
                  <wp:extent cx="792480" cy="65087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37" t="-46" r="-37" b="-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80" cy="6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0" w:type="dxa"/>
            <w:vAlign w:val="center"/>
          </w:tcPr>
          <w:p w14:paraId="69A58C18" w14:textId="77777777" w:rsidR="00264D87" w:rsidRPr="00A57E38" w:rsidRDefault="00264D87" w:rsidP="00E71331">
            <w:pPr>
              <w:pStyle w:val="Contenudetableau"/>
              <w:ind w:left="228"/>
              <w:jc w:val="both"/>
              <w:rPr>
                <w:rFonts w:ascii="Sakkal Majalla" w:hAnsi="Sakkal Majalla"/>
                <w:b/>
                <w:bCs/>
                <w:sz w:val="28"/>
                <w:lang w:val="en-US"/>
              </w:rPr>
            </w:pPr>
            <w:r w:rsidRPr="00A57E38">
              <w:rPr>
                <w:rFonts w:ascii="Sakkal Majalla" w:hAnsi="Sakkal Majalla"/>
                <w:b/>
                <w:bCs/>
                <w:sz w:val="28"/>
                <w:lang w:val="en-US"/>
              </w:rPr>
              <w:t>Université Badji Mokhtar -  Annaba</w:t>
            </w:r>
          </w:p>
          <w:p w14:paraId="0EFC63C4" w14:textId="77777777" w:rsidR="00264D87" w:rsidRPr="00A57E38" w:rsidRDefault="00264D87" w:rsidP="00E71331">
            <w:pPr>
              <w:pStyle w:val="Contenudetableau"/>
              <w:ind w:left="228"/>
              <w:jc w:val="both"/>
              <w:rPr>
                <w:rFonts w:ascii="Sakkal Majalla" w:hAnsi="Sakkal Majalla"/>
                <w:b/>
                <w:bCs/>
                <w:sz w:val="28"/>
                <w:lang w:val="en-US"/>
              </w:rPr>
            </w:pPr>
            <w:r w:rsidRPr="00A57E38">
              <w:rPr>
                <w:rFonts w:ascii="Sakkal Majalla" w:hAnsi="Sakkal Majalla"/>
                <w:b/>
                <w:bCs/>
                <w:sz w:val="28"/>
                <w:lang w:val="en-US"/>
              </w:rPr>
              <w:t>Badji Mokhtar – Annaba University</w:t>
            </w:r>
          </w:p>
        </w:tc>
      </w:tr>
      <w:tr w:rsidR="00264D87" w:rsidRPr="002866A2" w14:paraId="57B425C6" w14:textId="77777777" w:rsidTr="00264D87">
        <w:trPr>
          <w:trHeight w:hRule="exact" w:val="340"/>
          <w:jc w:val="center"/>
        </w:trPr>
        <w:tc>
          <w:tcPr>
            <w:tcW w:w="9781" w:type="dxa"/>
            <w:gridSpan w:val="3"/>
            <w:vAlign w:val="center"/>
          </w:tcPr>
          <w:p w14:paraId="2F75DD36" w14:textId="77777777" w:rsidR="00264D87" w:rsidRPr="002866A2" w:rsidRDefault="00264D87" w:rsidP="00E71331">
            <w:pPr>
              <w:spacing w:after="0" w:line="240" w:lineRule="auto"/>
              <w:ind w:left="284"/>
              <w:rPr>
                <w:rFonts w:ascii="Calibri" w:hAnsi="Calibri"/>
              </w:rPr>
            </w:pPr>
            <w:r w:rsidRPr="00B15810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Faculté : Technologie</w:t>
            </w:r>
          </w:p>
        </w:tc>
      </w:tr>
      <w:tr w:rsidR="00264D87" w:rsidRPr="002866A2" w14:paraId="43DFA9EA" w14:textId="77777777" w:rsidTr="00264D87">
        <w:trPr>
          <w:trHeight w:hRule="exact" w:val="340"/>
          <w:jc w:val="center"/>
        </w:trPr>
        <w:tc>
          <w:tcPr>
            <w:tcW w:w="9781" w:type="dxa"/>
            <w:gridSpan w:val="3"/>
            <w:vAlign w:val="center"/>
          </w:tcPr>
          <w:p w14:paraId="351A0FDF" w14:textId="77777777" w:rsidR="00264D87" w:rsidRPr="002866A2" w:rsidRDefault="00264D87" w:rsidP="00E71331">
            <w:pPr>
              <w:spacing w:after="0" w:line="240" w:lineRule="auto"/>
              <w:ind w:left="284"/>
              <w:rPr>
                <w:rFonts w:ascii="Calibri" w:hAnsi="Calibri"/>
              </w:rPr>
            </w:pPr>
            <w:r w:rsidRPr="00B15810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Département : Informatique</w:t>
            </w:r>
          </w:p>
        </w:tc>
      </w:tr>
      <w:tr w:rsidR="00264D87" w:rsidRPr="002866A2" w14:paraId="19B4E961" w14:textId="77777777" w:rsidTr="00264D87">
        <w:trPr>
          <w:trHeight w:hRule="exact" w:val="340"/>
          <w:jc w:val="center"/>
        </w:trPr>
        <w:tc>
          <w:tcPr>
            <w:tcW w:w="9781" w:type="dxa"/>
            <w:gridSpan w:val="3"/>
            <w:vAlign w:val="center"/>
          </w:tcPr>
          <w:p w14:paraId="76864FEB" w14:textId="77777777" w:rsidR="00264D87" w:rsidRPr="002866A2" w:rsidRDefault="00264D87" w:rsidP="00E71331">
            <w:pPr>
              <w:spacing w:after="0" w:line="240" w:lineRule="auto"/>
              <w:ind w:left="284"/>
              <w:rPr>
                <w:rFonts w:ascii="Calibri" w:hAnsi="Calibri"/>
              </w:rPr>
            </w:pPr>
            <w:r w:rsidRPr="00B15810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Domaine : </w:t>
            </w:r>
            <w:r w:rsidR="00330CF1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Mathématique-Informatique</w:t>
            </w:r>
          </w:p>
        </w:tc>
      </w:tr>
      <w:tr w:rsidR="00264D87" w:rsidRPr="002866A2" w14:paraId="145882EA" w14:textId="77777777" w:rsidTr="00264D87">
        <w:trPr>
          <w:trHeight w:hRule="exact" w:val="340"/>
          <w:jc w:val="center"/>
        </w:trPr>
        <w:tc>
          <w:tcPr>
            <w:tcW w:w="9781" w:type="dxa"/>
            <w:gridSpan w:val="3"/>
            <w:vAlign w:val="center"/>
          </w:tcPr>
          <w:p w14:paraId="4C69DD38" w14:textId="77777777" w:rsidR="00264D87" w:rsidRPr="002866A2" w:rsidRDefault="00264D87" w:rsidP="00E71331">
            <w:pPr>
              <w:spacing w:after="0" w:line="240" w:lineRule="auto"/>
              <w:ind w:left="284"/>
              <w:rPr>
                <w:rFonts w:ascii="Calibri" w:hAnsi="Calibri"/>
              </w:rPr>
            </w:pPr>
            <w:r w:rsidRPr="00B15810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Filière : Informatique</w:t>
            </w:r>
          </w:p>
        </w:tc>
      </w:tr>
      <w:tr w:rsidR="00264D87" w:rsidRPr="002866A2" w14:paraId="6487D002" w14:textId="77777777" w:rsidTr="00264D87">
        <w:trPr>
          <w:trHeight w:hRule="exact" w:val="340"/>
          <w:jc w:val="center"/>
        </w:trPr>
        <w:tc>
          <w:tcPr>
            <w:tcW w:w="9781" w:type="dxa"/>
            <w:gridSpan w:val="3"/>
            <w:vAlign w:val="center"/>
          </w:tcPr>
          <w:p w14:paraId="22A30F1F" w14:textId="77777777" w:rsidR="00264D87" w:rsidRPr="002866A2" w:rsidRDefault="00264D87" w:rsidP="003701EF">
            <w:pPr>
              <w:spacing w:after="0" w:line="240" w:lineRule="auto"/>
              <w:ind w:left="284"/>
              <w:rPr>
                <w:rFonts w:ascii="Calibri" w:hAnsi="Calibri"/>
              </w:rPr>
            </w:pPr>
            <w:r w:rsidRPr="00B15810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Spécialité : </w:t>
            </w:r>
            <w:r>
              <w:rPr>
                <w:rFonts w:ascii="Sakkal Majalla" w:hAnsi="Sakkal Majalla" w:cs="Sakkal Majalla"/>
                <w:b/>
                <w:bCs/>
                <w:sz w:val="26"/>
                <w:szCs w:val="26"/>
              </w:rPr>
              <w:t>systèmes informatiques</w:t>
            </w:r>
          </w:p>
        </w:tc>
      </w:tr>
    </w:tbl>
    <w:p w14:paraId="4943BBF6" w14:textId="77777777" w:rsidR="00264D87" w:rsidRPr="007A6747" w:rsidRDefault="00264D87" w:rsidP="00264D87">
      <w:pPr>
        <w:pStyle w:val="Titre21"/>
        <w:numPr>
          <w:ilvl w:val="1"/>
          <w:numId w:val="17"/>
        </w:numPr>
        <w:spacing w:line="240" w:lineRule="auto"/>
        <w:jc w:val="center"/>
        <w:rPr>
          <w:rFonts w:ascii="Sakkal Majalla" w:hAnsi="Sakkal Majalla" w:cs="Sakkal Majalla"/>
          <w:b/>
          <w:bCs/>
          <w:color w:val="000000"/>
          <w:sz w:val="40"/>
          <w:szCs w:val="40"/>
          <w:lang w:val="fr-FR"/>
        </w:rPr>
      </w:pPr>
      <w:r w:rsidRPr="007A6747">
        <w:rPr>
          <w:rFonts w:ascii="Sakkal Majalla" w:hAnsi="Sakkal Majalla" w:cs="Sakkal Majalla"/>
          <w:b/>
          <w:bCs/>
          <w:color w:val="000000"/>
          <w:sz w:val="40"/>
          <w:szCs w:val="40"/>
          <w:lang w:val="fr-FR"/>
        </w:rPr>
        <w:t>Mémoire</w:t>
      </w:r>
    </w:p>
    <w:p w14:paraId="468EA109" w14:textId="77777777" w:rsidR="00264D87" w:rsidRPr="007A6747" w:rsidRDefault="00264D87" w:rsidP="00264D87">
      <w:pPr>
        <w:pStyle w:val="Titre21"/>
        <w:numPr>
          <w:ilvl w:val="1"/>
          <w:numId w:val="17"/>
        </w:numPr>
        <w:spacing w:line="240" w:lineRule="auto"/>
        <w:jc w:val="center"/>
        <w:rPr>
          <w:rFonts w:ascii="Sakkal Majalla" w:hAnsi="Sakkal Majalla" w:cs="Sakkal Majalla"/>
          <w:b/>
          <w:bCs/>
          <w:color w:val="000000"/>
          <w:sz w:val="40"/>
          <w:szCs w:val="40"/>
          <w:lang w:val="fr-FR"/>
        </w:rPr>
      </w:pPr>
      <w:r w:rsidRPr="007A6747">
        <w:rPr>
          <w:rFonts w:ascii="Sakkal Majalla" w:hAnsi="Sakkal Majalla" w:cs="Sakkal Majalla"/>
          <w:b/>
          <w:bCs/>
          <w:color w:val="000000"/>
          <w:sz w:val="40"/>
          <w:szCs w:val="40"/>
          <w:lang w:val="fr-FR"/>
        </w:rPr>
        <w:t>Présenté en vue de l’obtention du Diplôme de Licence</w:t>
      </w:r>
    </w:p>
    <w:p w14:paraId="68C4B9D9" w14:textId="77777777" w:rsidR="00264D87" w:rsidRPr="007A6747" w:rsidRDefault="00264D87" w:rsidP="00FF3BBE">
      <w:pPr>
        <w:tabs>
          <w:tab w:val="center" w:pos="4365"/>
          <w:tab w:val="left" w:pos="8656"/>
        </w:tabs>
        <w:spacing w:after="0" w:line="240" w:lineRule="auto"/>
        <w:ind w:right="426"/>
        <w:jc w:val="center"/>
      </w:pPr>
    </w:p>
    <w:p w14:paraId="5E1AA308" w14:textId="77777777" w:rsidR="00264D87" w:rsidRPr="007A6747" w:rsidRDefault="00264D87" w:rsidP="00FF3BBE">
      <w:pPr>
        <w:tabs>
          <w:tab w:val="center" w:pos="4365"/>
          <w:tab w:val="left" w:pos="8656"/>
        </w:tabs>
        <w:spacing w:after="0" w:line="240" w:lineRule="auto"/>
        <w:ind w:right="426"/>
        <w:jc w:val="center"/>
      </w:pPr>
      <w:r w:rsidRPr="007A6747">
        <w:rPr>
          <w:rFonts w:ascii="Sakkal Majalla" w:hAnsi="Sakkal Majalla" w:cs="Sakkal Majalla"/>
          <w:b/>
          <w:bCs/>
          <w:sz w:val="44"/>
          <w:szCs w:val="44"/>
        </w:rPr>
        <w:t>Thème</w:t>
      </w:r>
    </w:p>
    <w:p w14:paraId="3EED44A5" w14:textId="27E8A20E" w:rsidR="00264D87" w:rsidRPr="007A6747" w:rsidRDefault="001E7BC4" w:rsidP="003701EF">
      <w:pPr>
        <w:tabs>
          <w:tab w:val="center" w:pos="4365"/>
          <w:tab w:val="left" w:pos="8656"/>
        </w:tabs>
        <w:spacing w:after="0" w:line="240" w:lineRule="auto"/>
        <w:ind w:left="426" w:right="426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8F4104F" wp14:editId="0A52DCAD">
                <wp:extent cx="6010275" cy="1097280"/>
                <wp:effectExtent l="28575" t="32385" r="28575" b="32385"/>
                <wp:docPr id="95953522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0275" cy="1097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2F418C" w14:textId="53F3AE91" w:rsidR="00264D87" w:rsidRPr="007A6747" w:rsidRDefault="001E7BC4" w:rsidP="00FF3BBE">
                            <w:pPr>
                              <w:spacing w:before="240" w:after="0" w:line="240" w:lineRule="auto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32"/>
                                <w:szCs w:val="32"/>
                              </w:rPr>
                              <w:t>CONCEPTION ET IMPLEMENTATION D’UNE APPLICATION WEB POUR LA GESTION ET LE SUIVI D’ETAT DES BARRAGES D’EAU EN ALGERIE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F4104F" id="AutoShape 2" o:spid="_x0000_s1026" style="width:473.25pt;height:8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" strokecolor="#8db3e2" strokeweight="4.5pt">
                <v:stroke linestyle="thickThin"/>
                <v:textbox>
                  <w:txbxContent>
                    <w:p w14:paraId="522F418C" w14:textId="53F3AE91" w:rsidR="00264D87" w:rsidRPr="007A6747" w:rsidRDefault="001E7BC4" w:rsidP="00FF3BBE">
                      <w:pPr>
                        <w:spacing w:before="240" w:after="0" w:line="240" w:lineRule="auto"/>
                        <w:jc w:val="center"/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32"/>
                          <w:szCs w:val="32"/>
                        </w:rPr>
                        <w:t>CONCEPTION ET IMPLEMENTATION D’UNE APPLICATION WEB POUR LA GESTION ET LE SUIVI D’ETAT DES BARRAGES D’EAU EN ALGERIE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F6F4682" w14:textId="77777777" w:rsidR="00264D87" w:rsidRPr="007A6747" w:rsidRDefault="00264D87" w:rsidP="00FF3BBE">
      <w:pPr>
        <w:tabs>
          <w:tab w:val="center" w:pos="4365"/>
          <w:tab w:val="left" w:pos="8656"/>
        </w:tabs>
        <w:spacing w:after="0" w:line="240" w:lineRule="auto"/>
        <w:ind w:right="426"/>
        <w:jc w:val="center"/>
        <w:rPr>
          <w:rFonts w:ascii="Sakkal Majalla" w:eastAsia="Simplified Arabic" w:hAnsi="Sakkal Majalla" w:cs="Simplified Arabic"/>
          <w:b/>
          <w:bCs/>
          <w:i/>
          <w:iCs/>
          <w:color w:val="FF0000"/>
          <w:sz w:val="32"/>
          <w:szCs w:val="28"/>
        </w:rPr>
      </w:pPr>
    </w:p>
    <w:p w14:paraId="5AF0B786" w14:textId="6CB0294B" w:rsidR="00264D87" w:rsidRPr="007A6747" w:rsidRDefault="00264D87" w:rsidP="00FF3BBE">
      <w:pPr>
        <w:tabs>
          <w:tab w:val="center" w:pos="4365"/>
          <w:tab w:val="left" w:pos="8656"/>
        </w:tabs>
        <w:spacing w:after="0" w:line="240" w:lineRule="auto"/>
        <w:ind w:right="426"/>
        <w:jc w:val="center"/>
      </w:pPr>
      <w:r w:rsidRPr="007A6747">
        <w:rPr>
          <w:rFonts w:ascii="Sakkal Majalla" w:hAnsi="Sakkal Majalla" w:cs="Simplified Arabic"/>
          <w:b/>
          <w:bCs/>
          <w:color w:val="000000"/>
          <w:sz w:val="32"/>
          <w:szCs w:val="28"/>
        </w:rPr>
        <w:t xml:space="preserve">Présenté par : </w:t>
      </w:r>
      <w:r w:rsidR="001E7BC4">
        <w:rPr>
          <w:rFonts w:ascii="Sakkal Majalla" w:hAnsi="Sakkal Majalla" w:cs="Simplified Arabic"/>
          <w:color w:val="000000"/>
          <w:sz w:val="32"/>
          <w:szCs w:val="28"/>
        </w:rPr>
        <w:t>Layouni anis et Boumaza mouhaned</w:t>
      </w:r>
    </w:p>
    <w:p w14:paraId="5FBD88C3" w14:textId="77777777" w:rsidR="00264D87" w:rsidRPr="007A6747" w:rsidRDefault="00264D87" w:rsidP="00FF3BBE">
      <w:pPr>
        <w:tabs>
          <w:tab w:val="center" w:pos="4365"/>
          <w:tab w:val="left" w:pos="8656"/>
        </w:tabs>
        <w:spacing w:after="0" w:line="240" w:lineRule="auto"/>
        <w:ind w:right="426"/>
        <w:jc w:val="center"/>
        <w:rPr>
          <w:rFonts w:ascii="Sakkal Majalla" w:hAnsi="Sakkal Majalla" w:cs="Simplified Arabic"/>
          <w:color w:val="000000"/>
          <w:sz w:val="32"/>
          <w:szCs w:val="28"/>
        </w:rPr>
      </w:pPr>
    </w:p>
    <w:tbl>
      <w:tblPr>
        <w:tblW w:w="9223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35"/>
        <w:gridCol w:w="2039"/>
        <w:gridCol w:w="3149"/>
      </w:tblGrid>
      <w:tr w:rsidR="00264D87" w:rsidRPr="007A6747" w14:paraId="368AC827" w14:textId="77777777" w:rsidTr="00E71331">
        <w:trPr>
          <w:jc w:val="center"/>
        </w:trPr>
        <w:tc>
          <w:tcPr>
            <w:tcW w:w="4035" w:type="dxa"/>
            <w:vAlign w:val="center"/>
          </w:tcPr>
          <w:p w14:paraId="05348F10" w14:textId="1D3FB158" w:rsidR="00264D87" w:rsidRPr="007A6747" w:rsidRDefault="00264D87" w:rsidP="00E71331">
            <w:pPr>
              <w:widowControl w:val="0"/>
              <w:spacing w:after="0"/>
              <w:rPr>
                <w:rFonts w:ascii="Sakkal Majalla" w:hAnsi="Sakkal Majalla"/>
              </w:rPr>
            </w:pPr>
            <w:r w:rsidRPr="007A6747">
              <w:rPr>
                <w:rFonts w:ascii="Sakkal Majalla" w:hAnsi="Sakkal Majalla"/>
                <w:b/>
                <w:bCs/>
                <w:sz w:val="28"/>
                <w:szCs w:val="28"/>
                <w:lang w:bidi="ar-DZ"/>
              </w:rPr>
              <w:t xml:space="preserve">Encadrant : </w:t>
            </w:r>
            <w:r w:rsidR="001E7BC4">
              <w:rPr>
                <w:rFonts w:ascii="Sakkal Majalla" w:hAnsi="Sakkal Majalla" w:cs="Simplified Arabic"/>
                <w:color w:val="000000"/>
                <w:sz w:val="28"/>
                <w:szCs w:val="28"/>
              </w:rPr>
              <w:t>Benouareth Abdallah</w:t>
            </w:r>
          </w:p>
        </w:tc>
        <w:tc>
          <w:tcPr>
            <w:tcW w:w="2039" w:type="dxa"/>
            <w:vAlign w:val="center"/>
          </w:tcPr>
          <w:p w14:paraId="4C6113B5" w14:textId="6B8F793D" w:rsidR="00264D87" w:rsidRPr="007A6747" w:rsidRDefault="00264D87" w:rsidP="00E71331">
            <w:pPr>
              <w:widowControl w:val="0"/>
              <w:spacing w:after="0"/>
              <w:jc w:val="center"/>
              <w:rPr>
                <w:rFonts w:ascii="Sakkal Majalla" w:hAnsi="Sakkal Majalla"/>
              </w:rPr>
            </w:pPr>
            <w:r w:rsidRPr="007A6747">
              <w:rPr>
                <w:rFonts w:ascii="Sakkal Majalla" w:hAnsi="Sakkal Majalla"/>
                <w:color w:val="000000"/>
                <w:sz w:val="28"/>
                <w:szCs w:val="28"/>
                <w:lang w:bidi="ar-DZ"/>
              </w:rPr>
              <w:t>Grade</w:t>
            </w:r>
            <w:r w:rsidR="001E7BC4">
              <w:rPr>
                <w:rFonts w:ascii="Sakkal Majalla" w:hAnsi="Sakkal Majalla"/>
                <w:color w:val="000000"/>
                <w:sz w:val="28"/>
                <w:szCs w:val="28"/>
                <w:lang w:bidi="ar-DZ"/>
              </w:rPr>
              <w:t xml:space="preserve"> : Professeur</w:t>
            </w:r>
          </w:p>
        </w:tc>
        <w:tc>
          <w:tcPr>
            <w:tcW w:w="3149" w:type="dxa"/>
            <w:vAlign w:val="center"/>
          </w:tcPr>
          <w:p w14:paraId="433DD7C0" w14:textId="1F8ABAA2" w:rsidR="00264D87" w:rsidRPr="007A6747" w:rsidRDefault="00264D87" w:rsidP="00E71331">
            <w:pPr>
              <w:widowControl w:val="0"/>
              <w:spacing w:after="0"/>
              <w:jc w:val="right"/>
              <w:rPr>
                <w:rFonts w:ascii="Sakkal Majalla" w:hAnsi="Sakkal Majalla"/>
              </w:rPr>
            </w:pPr>
            <w:r w:rsidRPr="007A6747">
              <w:rPr>
                <w:rFonts w:ascii="Sakkal Majalla" w:hAnsi="Sakkal Majalla"/>
                <w:color w:val="000000"/>
                <w:sz w:val="28"/>
                <w:szCs w:val="28"/>
                <w:lang w:bidi="ar-DZ"/>
              </w:rPr>
              <w:t>Université</w:t>
            </w:r>
            <w:r w:rsidR="001E7BC4">
              <w:rPr>
                <w:rFonts w:ascii="Sakkal Majalla" w:hAnsi="Sakkal Majalla"/>
                <w:color w:val="000000"/>
                <w:sz w:val="28"/>
                <w:szCs w:val="28"/>
                <w:lang w:bidi="ar-DZ"/>
              </w:rPr>
              <w:t> : Badji Mokhtar Annaba</w:t>
            </w:r>
          </w:p>
        </w:tc>
      </w:tr>
    </w:tbl>
    <w:p w14:paraId="052D4D20" w14:textId="77777777" w:rsidR="00264D87" w:rsidRPr="007A6747" w:rsidRDefault="00264D87" w:rsidP="00FF3BBE">
      <w:pPr>
        <w:jc w:val="center"/>
        <w:rPr>
          <w:rFonts w:ascii="Sakkal Majalla" w:hAnsi="Sakkal Majalla"/>
          <w:b/>
          <w:bCs/>
          <w:sz w:val="32"/>
          <w:szCs w:val="32"/>
        </w:rPr>
      </w:pPr>
    </w:p>
    <w:p w14:paraId="35F466A5" w14:textId="77777777" w:rsidR="00264D87" w:rsidRPr="007A6747" w:rsidRDefault="00264D87" w:rsidP="00FF3BBE">
      <w:pPr>
        <w:jc w:val="center"/>
        <w:rPr>
          <w:rFonts w:ascii="Sakkal Majalla" w:hAnsi="Sakkal Majalla"/>
          <w:b/>
          <w:bCs/>
          <w:sz w:val="32"/>
          <w:szCs w:val="32"/>
        </w:rPr>
      </w:pPr>
    </w:p>
    <w:p w14:paraId="7C128D3F" w14:textId="77777777" w:rsidR="00264D87" w:rsidRPr="007A6747" w:rsidRDefault="00264D87" w:rsidP="00FF3BBE">
      <w:pPr>
        <w:jc w:val="center"/>
        <w:rPr>
          <w:rFonts w:ascii="Sakkal Majalla" w:hAnsi="Sakkal Majalla"/>
          <w:b/>
          <w:bCs/>
          <w:sz w:val="32"/>
          <w:szCs w:val="32"/>
        </w:rPr>
      </w:pPr>
    </w:p>
    <w:p w14:paraId="6EC1AAC3" w14:textId="77777777" w:rsidR="00264D87" w:rsidRPr="007A6747" w:rsidRDefault="00264D87" w:rsidP="00FF3BBE">
      <w:pPr>
        <w:jc w:val="center"/>
        <w:rPr>
          <w:rFonts w:ascii="Sakkal Majalla" w:hAnsi="Sakkal Majalla"/>
          <w:b/>
          <w:bCs/>
          <w:sz w:val="32"/>
          <w:szCs w:val="32"/>
        </w:rPr>
      </w:pPr>
    </w:p>
    <w:p w14:paraId="16C0E4DE" w14:textId="77777777" w:rsidR="00264D87" w:rsidRPr="007A6747" w:rsidRDefault="00264D87" w:rsidP="00FF3BBE">
      <w:pPr>
        <w:rPr>
          <w:rFonts w:ascii="Sakkal Majalla" w:hAnsi="Sakkal Majalla"/>
          <w:b/>
          <w:bCs/>
          <w:sz w:val="28"/>
          <w:szCs w:val="28"/>
        </w:rPr>
      </w:pPr>
    </w:p>
    <w:p w14:paraId="0118CD07" w14:textId="53BFB8DA" w:rsidR="00264D87" w:rsidRDefault="00264D87" w:rsidP="00FF3BBE">
      <w:pPr>
        <w:tabs>
          <w:tab w:val="left" w:pos="9315"/>
        </w:tabs>
        <w:jc w:val="center"/>
        <w:rPr>
          <w:rFonts w:ascii="Sakkal Majalla" w:hAnsi="Sakkal Majalla" w:cs="Sakkal Majalla"/>
          <w:b/>
          <w:bCs/>
          <w:sz w:val="28"/>
          <w:szCs w:val="28"/>
        </w:rPr>
      </w:pPr>
      <w:r w:rsidRPr="007A6747">
        <w:rPr>
          <w:rFonts w:ascii="Sakkal Majalla" w:hAnsi="Sakkal Majalla" w:cs="Sakkal Majalla"/>
          <w:b/>
          <w:bCs/>
          <w:sz w:val="28"/>
          <w:szCs w:val="28"/>
        </w:rPr>
        <w:t>Année Universitaire : 202</w:t>
      </w:r>
      <w:r w:rsidR="001E7BC4">
        <w:rPr>
          <w:rFonts w:ascii="Sakkal Majalla" w:hAnsi="Sakkal Majalla" w:cs="Sakkal Majalla"/>
          <w:b/>
          <w:bCs/>
          <w:sz w:val="28"/>
          <w:szCs w:val="28"/>
        </w:rPr>
        <w:t>2</w:t>
      </w:r>
      <w:r w:rsidRPr="007A6747">
        <w:rPr>
          <w:rFonts w:ascii="Sakkal Majalla" w:hAnsi="Sakkal Majalla" w:cs="Sakkal Majalla"/>
          <w:b/>
          <w:bCs/>
          <w:sz w:val="28"/>
          <w:szCs w:val="28"/>
        </w:rPr>
        <w:t>/202</w:t>
      </w:r>
      <w:r w:rsidR="001E7BC4">
        <w:rPr>
          <w:rFonts w:ascii="Sakkal Majalla" w:hAnsi="Sakkal Majalla" w:cs="Sakkal Majalla"/>
          <w:b/>
          <w:bCs/>
          <w:sz w:val="28"/>
          <w:szCs w:val="28"/>
        </w:rPr>
        <w:t>3</w:t>
      </w:r>
    </w:p>
    <w:p w14:paraId="182D68B1" w14:textId="4A00897C" w:rsidR="00D46D03" w:rsidRDefault="00D46D03" w:rsidP="00FF3BBE">
      <w:pPr>
        <w:tabs>
          <w:tab w:val="left" w:pos="9315"/>
        </w:tabs>
        <w:jc w:val="center"/>
        <w:rPr>
          <w:rFonts w:ascii="Sakkal Majalla" w:hAnsi="Sakkal Majalla" w:cs="Sakkal Majalla"/>
          <w:b/>
          <w:bCs/>
          <w:sz w:val="28"/>
          <w:szCs w:val="28"/>
        </w:rPr>
        <w:sectPr w:rsidR="00D46D03" w:rsidSect="0025417A">
          <w:pgSz w:w="11906" w:h="16838"/>
          <w:pgMar w:top="806" w:right="1134" w:bottom="1134" w:left="709" w:header="709" w:footer="0" w:gutter="0"/>
          <w:pgBorders w:display="firstPage" w:offsetFrom="page">
            <w:top w:val="twistedLines2" w:sz="18" w:space="24" w:color="auto"/>
            <w:left w:val="twistedLines2" w:sz="18" w:space="24" w:color="auto"/>
            <w:bottom w:val="twistedLines2" w:sz="18" w:space="24" w:color="auto"/>
            <w:right w:val="twistedLines2" w:sz="18" w:space="24" w:color="auto"/>
          </w:pgBorders>
          <w:cols w:space="708"/>
          <w:docGrid w:linePitch="360"/>
        </w:sectPr>
      </w:pPr>
    </w:p>
    <w:p w14:paraId="21160629" w14:textId="4A6CC64E" w:rsidR="009F4A75" w:rsidRPr="006F0730" w:rsidRDefault="009F4A75" w:rsidP="001F7477">
      <w:pPr>
        <w:spacing w:after="200" w:line="276" w:lineRule="auto"/>
        <w:rPr>
          <w:rFonts w:ascii="Tahoma" w:hAnsi="Tahoma" w:cs="Tahoma"/>
        </w:rPr>
      </w:pPr>
    </w:p>
    <w:sectPr w:rsidR="009F4A75" w:rsidRPr="006F0730" w:rsidSect="001F7477">
      <w:footerReference w:type="default" r:id="rId9"/>
      <w:pgSz w:w="11906" w:h="16838"/>
      <w:pgMar w:top="806" w:right="1134" w:bottom="1134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4CC6C" w14:textId="77777777" w:rsidR="004D61CB" w:rsidRDefault="004D61CB" w:rsidP="008C251D">
      <w:pPr>
        <w:spacing w:after="0"/>
      </w:pPr>
      <w:r>
        <w:separator/>
      </w:r>
    </w:p>
  </w:endnote>
  <w:endnote w:type="continuationSeparator" w:id="0">
    <w:p w14:paraId="012707EC" w14:textId="77777777" w:rsidR="004D61CB" w:rsidRDefault="004D61CB" w:rsidP="008C25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;Calibri">
    <w:altName w:val="Times New Roman"/>
    <w:panose1 w:val="00000000000000000000"/>
    <w:charset w:val="00"/>
    <w:family w:val="roman"/>
    <w:notTrueType/>
    <w:pitch w:val="default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0C16A" w14:textId="77777777" w:rsidR="00807554" w:rsidRDefault="00807554" w:rsidP="008075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9CB2A" w14:textId="77777777" w:rsidR="004D61CB" w:rsidRDefault="004D61CB" w:rsidP="008C251D">
      <w:pPr>
        <w:spacing w:after="0"/>
      </w:pPr>
      <w:r>
        <w:separator/>
      </w:r>
    </w:p>
  </w:footnote>
  <w:footnote w:type="continuationSeparator" w:id="0">
    <w:p w14:paraId="02BB192D" w14:textId="77777777" w:rsidR="004D61CB" w:rsidRDefault="004D61CB" w:rsidP="008C25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00624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8D784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C8072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D2569AC"/>
    <w:multiLevelType w:val="hybridMultilevel"/>
    <w:tmpl w:val="99781988"/>
    <w:lvl w:ilvl="0" w:tplc="0E8454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1684C"/>
    <w:multiLevelType w:val="hybridMultilevel"/>
    <w:tmpl w:val="E702BA5E"/>
    <w:lvl w:ilvl="0" w:tplc="F9DE623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05986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2F91C74"/>
    <w:multiLevelType w:val="multilevel"/>
    <w:tmpl w:val="49DCFE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b/>
        <w:sz w:val="40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b/>
        <w:sz w:val="32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7C93DE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80532A"/>
    <w:multiLevelType w:val="multilevel"/>
    <w:tmpl w:val="BA1667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EB2105E"/>
    <w:multiLevelType w:val="multilevel"/>
    <w:tmpl w:val="0916D3BE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B4B728F"/>
    <w:multiLevelType w:val="multilevel"/>
    <w:tmpl w:val="8DCC64D0"/>
    <w:lvl w:ilvl="0">
      <w:start w:val="1"/>
      <w:numFmt w:val="none"/>
      <w:pStyle w:val="Titre1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C567C1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B6950E4"/>
    <w:multiLevelType w:val="multilevel"/>
    <w:tmpl w:val="B39CE63C"/>
    <w:lvl w:ilvl="0">
      <w:start w:val="1"/>
      <w:numFmt w:val="none"/>
      <w:pStyle w:val="Titr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25115636">
    <w:abstractNumId w:val="2"/>
  </w:num>
  <w:num w:numId="2" w16cid:durableId="714697418">
    <w:abstractNumId w:val="5"/>
  </w:num>
  <w:num w:numId="3" w16cid:durableId="1518081612">
    <w:abstractNumId w:val="0"/>
  </w:num>
  <w:num w:numId="4" w16cid:durableId="19061859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0774610">
    <w:abstractNumId w:val="1"/>
  </w:num>
  <w:num w:numId="6" w16cid:durableId="1408263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27207156">
    <w:abstractNumId w:val="4"/>
  </w:num>
  <w:num w:numId="8" w16cid:durableId="567111468">
    <w:abstractNumId w:val="12"/>
  </w:num>
  <w:num w:numId="9" w16cid:durableId="2107336324">
    <w:abstractNumId w:val="12"/>
  </w:num>
  <w:num w:numId="10" w16cid:durableId="22555769">
    <w:abstractNumId w:val="3"/>
  </w:num>
  <w:num w:numId="11" w16cid:durableId="1166633568">
    <w:abstractNumId w:val="7"/>
  </w:num>
  <w:num w:numId="12" w16cid:durableId="543830500">
    <w:abstractNumId w:val="9"/>
  </w:num>
  <w:num w:numId="13" w16cid:durableId="2093307518">
    <w:abstractNumId w:val="11"/>
  </w:num>
  <w:num w:numId="14" w16cid:durableId="227500321">
    <w:abstractNumId w:val="10"/>
  </w:num>
  <w:num w:numId="15" w16cid:durableId="653022093">
    <w:abstractNumId w:val="8"/>
  </w:num>
  <w:num w:numId="16" w16cid:durableId="21147849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770656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58"/>
    <w:rsid w:val="00037551"/>
    <w:rsid w:val="00070ABC"/>
    <w:rsid w:val="00095D3D"/>
    <w:rsid w:val="000A2FBF"/>
    <w:rsid w:val="000D3146"/>
    <w:rsid w:val="00100F44"/>
    <w:rsid w:val="0010797D"/>
    <w:rsid w:val="00142BC9"/>
    <w:rsid w:val="00170BC4"/>
    <w:rsid w:val="00186013"/>
    <w:rsid w:val="0018796D"/>
    <w:rsid w:val="001A2BEA"/>
    <w:rsid w:val="001B5B43"/>
    <w:rsid w:val="001E6867"/>
    <w:rsid w:val="001E7BC4"/>
    <w:rsid w:val="001F7477"/>
    <w:rsid w:val="002025C3"/>
    <w:rsid w:val="00222D47"/>
    <w:rsid w:val="002375CB"/>
    <w:rsid w:val="0025417A"/>
    <w:rsid w:val="00264D87"/>
    <w:rsid w:val="002A29B0"/>
    <w:rsid w:val="002B07D7"/>
    <w:rsid w:val="002D030A"/>
    <w:rsid w:val="002E232D"/>
    <w:rsid w:val="002F093F"/>
    <w:rsid w:val="00313F05"/>
    <w:rsid w:val="00330CF1"/>
    <w:rsid w:val="00336618"/>
    <w:rsid w:val="00391ADE"/>
    <w:rsid w:val="003A0101"/>
    <w:rsid w:val="003A0AC5"/>
    <w:rsid w:val="003A2688"/>
    <w:rsid w:val="003A3278"/>
    <w:rsid w:val="003C1A5F"/>
    <w:rsid w:val="00441A83"/>
    <w:rsid w:val="00461AEB"/>
    <w:rsid w:val="00472D09"/>
    <w:rsid w:val="00485D0F"/>
    <w:rsid w:val="0048668C"/>
    <w:rsid w:val="004C5D3F"/>
    <w:rsid w:val="004D18E9"/>
    <w:rsid w:val="004D61CB"/>
    <w:rsid w:val="004F4BA4"/>
    <w:rsid w:val="005252BF"/>
    <w:rsid w:val="00583962"/>
    <w:rsid w:val="00592D44"/>
    <w:rsid w:val="00594F9D"/>
    <w:rsid w:val="005B3203"/>
    <w:rsid w:val="005D28B2"/>
    <w:rsid w:val="005D73C0"/>
    <w:rsid w:val="005F53DE"/>
    <w:rsid w:val="006B0B59"/>
    <w:rsid w:val="006C7417"/>
    <w:rsid w:val="006F0730"/>
    <w:rsid w:val="006F2FC1"/>
    <w:rsid w:val="00716CE8"/>
    <w:rsid w:val="007215C0"/>
    <w:rsid w:val="007716B6"/>
    <w:rsid w:val="00787678"/>
    <w:rsid w:val="007B1EDB"/>
    <w:rsid w:val="007C3731"/>
    <w:rsid w:val="00800FFD"/>
    <w:rsid w:val="00807554"/>
    <w:rsid w:val="00817A95"/>
    <w:rsid w:val="008A351A"/>
    <w:rsid w:val="008B53FB"/>
    <w:rsid w:val="008C251D"/>
    <w:rsid w:val="008E1A59"/>
    <w:rsid w:val="008E57D5"/>
    <w:rsid w:val="008E5EC2"/>
    <w:rsid w:val="008F4055"/>
    <w:rsid w:val="00926419"/>
    <w:rsid w:val="0095133E"/>
    <w:rsid w:val="00957D6E"/>
    <w:rsid w:val="009A4F9D"/>
    <w:rsid w:val="009E51AC"/>
    <w:rsid w:val="009F3BE1"/>
    <w:rsid w:val="009F4A75"/>
    <w:rsid w:val="009F5B97"/>
    <w:rsid w:val="00A308F1"/>
    <w:rsid w:val="00A32EFA"/>
    <w:rsid w:val="00A40FCF"/>
    <w:rsid w:val="00AA4473"/>
    <w:rsid w:val="00AA7450"/>
    <w:rsid w:val="00AB17E7"/>
    <w:rsid w:val="00AC10E0"/>
    <w:rsid w:val="00B821C2"/>
    <w:rsid w:val="00BD0EE6"/>
    <w:rsid w:val="00C465DE"/>
    <w:rsid w:val="00C667E4"/>
    <w:rsid w:val="00C930F4"/>
    <w:rsid w:val="00CA2D5E"/>
    <w:rsid w:val="00CF5049"/>
    <w:rsid w:val="00D00638"/>
    <w:rsid w:val="00D46D03"/>
    <w:rsid w:val="00D63628"/>
    <w:rsid w:val="00E14C79"/>
    <w:rsid w:val="00E84DCE"/>
    <w:rsid w:val="00EB4A58"/>
    <w:rsid w:val="00EC3C85"/>
    <w:rsid w:val="00EE6067"/>
    <w:rsid w:val="00F03021"/>
    <w:rsid w:val="00F62130"/>
    <w:rsid w:val="00F65402"/>
    <w:rsid w:val="00FB241E"/>
    <w:rsid w:val="00FC6C1F"/>
    <w:rsid w:val="00FF65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82311"/>
  <w15:docId w15:val="{B21D972D-B2A9-4C00-99E2-0D4DE3CA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BC9"/>
    <w:pPr>
      <w:spacing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C3731"/>
    <w:pPr>
      <w:keepNext/>
      <w:keepLines/>
      <w:numPr>
        <w:numId w:val="14"/>
      </w:numPr>
      <w:pBdr>
        <w:bottom w:val="single" w:sz="18" w:space="1" w:color="1F497D" w:themeColor="text2"/>
      </w:pBdr>
      <w:spacing w:before="120"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5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B43"/>
    <w:pPr>
      <w:keepNext/>
      <w:keepLines/>
      <w:numPr>
        <w:ilvl w:val="1"/>
        <w:numId w:val="14"/>
      </w:numPr>
      <w:pBdr>
        <w:bottom w:val="single" w:sz="18" w:space="1" w:color="948A54" w:themeColor="background2" w:themeShade="80"/>
      </w:pBdr>
      <w:spacing w:before="120"/>
      <w:outlineLvl w:val="1"/>
    </w:pPr>
    <w:rPr>
      <w:rFonts w:asciiTheme="majorHAnsi" w:eastAsiaTheme="majorEastAsia" w:hAnsiTheme="majorHAnsi" w:cstheme="majorBidi"/>
      <w:b/>
      <w:bCs/>
      <w:color w:val="948A54" w:themeColor="background2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B5B43"/>
    <w:pPr>
      <w:keepNext/>
      <w:keepLines/>
      <w:numPr>
        <w:ilvl w:val="2"/>
        <w:numId w:val="14"/>
      </w:numPr>
      <w:pBdr>
        <w:bottom w:val="single" w:sz="8" w:space="1" w:color="948A54" w:themeColor="background2" w:themeShade="80"/>
      </w:pBd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8A54" w:themeColor="background2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B4A5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4A58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Textenormal">
    <w:name w:val="Texte normal"/>
    <w:basedOn w:val="Normal"/>
    <w:link w:val="TextenormalCar"/>
    <w:rsid w:val="00716CE8"/>
    <w:pPr>
      <w:spacing w:before="120" w:line="288" w:lineRule="auto"/>
      <w:ind w:left="851"/>
    </w:pPr>
    <w:rPr>
      <w:color w:val="0F243E"/>
    </w:rPr>
  </w:style>
  <w:style w:type="paragraph" w:customStyle="1" w:styleId="Paragraphe">
    <w:name w:val="Paragraphe"/>
    <w:basedOn w:val="Textenormal"/>
    <w:qFormat/>
    <w:rsid w:val="00716CE8"/>
    <w:pPr>
      <w:spacing w:line="264" w:lineRule="auto"/>
    </w:pPr>
    <w:rPr>
      <w:rFonts w:ascii="Calibri" w:hAnsi="Calibri"/>
    </w:rPr>
  </w:style>
  <w:style w:type="character" w:customStyle="1" w:styleId="TextenormalCar">
    <w:name w:val="Texte normal Car"/>
    <w:basedOn w:val="Policepardfaut"/>
    <w:link w:val="Textenormal"/>
    <w:rsid w:val="00716CE8"/>
    <w:rPr>
      <w:rFonts w:ascii="Times New Roman" w:eastAsia="Times New Roman" w:hAnsi="Times New Roman" w:cs="Times New Roman"/>
      <w:color w:val="0F243E"/>
      <w:szCs w:val="24"/>
      <w:lang w:eastAsia="fr-FR"/>
    </w:rPr>
  </w:style>
  <w:style w:type="paragraph" w:customStyle="1" w:styleId="Section">
    <w:name w:val="Section"/>
    <w:basedOn w:val="TM1"/>
    <w:qFormat/>
    <w:rsid w:val="00926419"/>
    <w:pPr>
      <w:pBdr>
        <w:bottom w:val="single" w:sz="18" w:space="1" w:color="95B3D7" w:themeColor="accent1" w:themeTint="99"/>
      </w:pBdr>
      <w:spacing w:after="360" w:line="276" w:lineRule="auto"/>
      <w:jc w:val="right"/>
    </w:pPr>
    <w:rPr>
      <w:b/>
      <w:color w:val="548DD4" w:themeColor="text2" w:themeTint="99"/>
      <w:sz w:val="44"/>
    </w:rPr>
  </w:style>
  <w:style w:type="character" w:customStyle="1" w:styleId="Titre1Car">
    <w:name w:val="Titre 1 Car"/>
    <w:basedOn w:val="Policepardfaut"/>
    <w:link w:val="Titre1"/>
    <w:uiPriority w:val="9"/>
    <w:rsid w:val="007C3731"/>
    <w:rPr>
      <w:rFonts w:asciiTheme="majorHAnsi" w:eastAsiaTheme="majorEastAsia" w:hAnsiTheme="majorHAnsi" w:cstheme="majorBidi"/>
      <w:b/>
      <w:bCs/>
      <w:color w:val="1F497D" w:themeColor="text2"/>
      <w:sz w:val="52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A32EFA"/>
    <w:pPr>
      <w:spacing w:after="100"/>
    </w:pPr>
  </w:style>
  <w:style w:type="paragraph" w:styleId="Paragraphedeliste">
    <w:name w:val="List Paragraph"/>
    <w:basedOn w:val="Normal"/>
    <w:uiPriority w:val="34"/>
    <w:qFormat/>
    <w:rsid w:val="0018796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B5B43"/>
    <w:rPr>
      <w:rFonts w:asciiTheme="majorHAnsi" w:eastAsiaTheme="majorEastAsia" w:hAnsiTheme="majorHAnsi" w:cstheme="majorBidi"/>
      <w:b/>
      <w:bCs/>
      <w:color w:val="948A54" w:themeColor="background2" w:themeShade="80"/>
      <w:sz w:val="26"/>
      <w:szCs w:val="26"/>
      <w:lang w:eastAsia="fr-FR"/>
    </w:rPr>
  </w:style>
  <w:style w:type="paragraph" w:styleId="Titre">
    <w:name w:val="Title"/>
    <w:aliases w:val="GrandTitre"/>
    <w:basedOn w:val="Normal"/>
    <w:next w:val="Normal"/>
    <w:link w:val="TitreCar"/>
    <w:uiPriority w:val="10"/>
    <w:qFormat/>
    <w:rsid w:val="00CA2D5E"/>
    <w:pPr>
      <w:numPr>
        <w:numId w:val="9"/>
      </w:numPr>
      <w:pBdr>
        <w:bottom w:val="single" w:sz="18" w:space="4" w:color="365F91" w:themeColor="accent1" w:themeShade="BF"/>
      </w:pBd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365F91" w:themeColor="accent1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GrandTitre Car"/>
    <w:basedOn w:val="Policepardfaut"/>
    <w:link w:val="Titre"/>
    <w:uiPriority w:val="10"/>
    <w:rsid w:val="00CA2D5E"/>
    <w:rPr>
      <w:rFonts w:asciiTheme="majorHAnsi" w:eastAsiaTheme="majorEastAsia" w:hAnsiTheme="majorHAnsi" w:cstheme="majorBidi"/>
      <w:b/>
      <w:color w:val="365F91" w:themeColor="accent1" w:themeShade="BF"/>
      <w:spacing w:val="5"/>
      <w:kern w:val="28"/>
      <w:sz w:val="52"/>
      <w:szCs w:val="52"/>
      <w:lang w:eastAsia="fr-FR"/>
    </w:rPr>
  </w:style>
  <w:style w:type="paragraph" w:customStyle="1" w:styleId="UneLgende">
    <w:name w:val="UneLégende"/>
    <w:basedOn w:val="Lgende"/>
    <w:qFormat/>
    <w:rsid w:val="00142BC9"/>
    <w:pPr>
      <w:spacing w:after="120"/>
      <w:jc w:val="center"/>
    </w:pPr>
    <w:rPr>
      <w:color w:val="auto"/>
    </w:rPr>
  </w:style>
  <w:style w:type="character" w:styleId="Lienhypertexte">
    <w:name w:val="Hyperlink"/>
    <w:basedOn w:val="Policepardfaut"/>
    <w:uiPriority w:val="99"/>
    <w:unhideWhenUsed/>
    <w:rsid w:val="00787678"/>
    <w:rPr>
      <w:color w:val="0000FF" w:themeColor="hyperlink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92D44"/>
    <w:pPr>
      <w:spacing w:after="200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15C0"/>
    <w:pPr>
      <w:numPr>
        <w:numId w:val="0"/>
      </w:numPr>
      <w:pBdr>
        <w:bottom w:val="none" w:sz="0" w:space="0" w:color="auto"/>
      </w:pBdr>
      <w:spacing w:after="0" w:line="276" w:lineRule="auto"/>
      <w:jc w:val="left"/>
      <w:outlineLvl w:val="9"/>
    </w:pPr>
    <w:rPr>
      <w:color w:val="365F91" w:themeColor="accent1" w:themeShade="BF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7215C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7215C0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8C251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8C251D"/>
    <w:rPr>
      <w:rFonts w:ascii="Times New Roman" w:eastAsia="Times New Roman" w:hAnsi="Times New Roman" w:cs="Times New Roman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C251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C251D"/>
    <w:rPr>
      <w:rFonts w:ascii="Times New Roman" w:eastAsia="Times New Roman" w:hAnsi="Times New Roman" w:cs="Times New Roman"/>
      <w:szCs w:val="24"/>
      <w:lang w:eastAsia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B5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B53FB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B5B43"/>
    <w:rPr>
      <w:rFonts w:asciiTheme="majorHAnsi" w:eastAsiaTheme="majorEastAsia" w:hAnsiTheme="majorHAnsi" w:cstheme="majorBidi"/>
      <w:b/>
      <w:bCs/>
      <w:color w:val="948A54" w:themeColor="background2" w:themeShade="80"/>
      <w:sz w:val="24"/>
      <w:szCs w:val="24"/>
      <w:lang w:eastAsia="fr-FR"/>
    </w:rPr>
  </w:style>
  <w:style w:type="paragraph" w:customStyle="1" w:styleId="Contenudetableau">
    <w:name w:val="Contenu de tableau"/>
    <w:basedOn w:val="Normal"/>
    <w:qFormat/>
    <w:rsid w:val="00264D87"/>
    <w:pPr>
      <w:suppressLineNumbers/>
      <w:suppressAutoHyphens/>
      <w:spacing w:after="0" w:line="240" w:lineRule="auto"/>
      <w:jc w:val="left"/>
    </w:pPr>
    <w:rPr>
      <w:rFonts w:cs="Traditional Arabic"/>
      <w:szCs w:val="28"/>
      <w:lang w:eastAsia="hi-IN" w:bidi="hi-IN"/>
    </w:rPr>
  </w:style>
  <w:style w:type="paragraph" w:customStyle="1" w:styleId="Titre21">
    <w:name w:val="Titre 21"/>
    <w:basedOn w:val="Normal"/>
    <w:next w:val="Normal"/>
    <w:qFormat/>
    <w:rsid w:val="00264D87"/>
    <w:pPr>
      <w:keepNext/>
      <w:keepLines/>
      <w:tabs>
        <w:tab w:val="num" w:pos="0"/>
      </w:tabs>
      <w:suppressAutoHyphens/>
      <w:spacing w:before="40" w:after="0" w:line="254" w:lineRule="auto"/>
      <w:jc w:val="left"/>
      <w:outlineLvl w:val="1"/>
    </w:pPr>
    <w:rPr>
      <w:rFonts w:ascii="Calibri Light;Calibri" w:hAnsi="Calibri Light;Calibri"/>
      <w:color w:val="2E74B5"/>
      <w:sz w:val="26"/>
      <w:szCs w:val="26"/>
      <w:lang w:val="en-US" w:eastAsia="zh-CN"/>
    </w:rPr>
  </w:style>
  <w:style w:type="paragraph" w:customStyle="1" w:styleId="Titre61">
    <w:name w:val="Titre 61"/>
    <w:basedOn w:val="Normal"/>
    <w:next w:val="Normal"/>
    <w:qFormat/>
    <w:rsid w:val="00264D87"/>
    <w:pPr>
      <w:keepNext/>
      <w:tabs>
        <w:tab w:val="num" w:pos="0"/>
      </w:tabs>
      <w:suppressAutoHyphens/>
      <w:spacing w:after="0" w:line="240" w:lineRule="auto"/>
      <w:ind w:left="1152" w:hanging="1152"/>
      <w:jc w:val="center"/>
      <w:outlineLvl w:val="5"/>
    </w:pPr>
    <w:rPr>
      <w:rFonts w:cs="Traditional Arabic"/>
      <w:sz w:val="36"/>
      <w:szCs w:val="43"/>
      <w:lang w:val="nl-NL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949562-9914-4E0A-BF78-560E2A21E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titre de votre projet</vt:lpstr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titre de votre projet</dc:title>
  <dc:creator>Licence</dc:creator>
  <cp:lastModifiedBy>Layouni Zoubir</cp:lastModifiedBy>
  <cp:revision>2</cp:revision>
  <cp:lastPrinted>2013-02-06T11:05:00Z</cp:lastPrinted>
  <dcterms:created xsi:type="dcterms:W3CDTF">2023-05-08T19:58:00Z</dcterms:created>
  <dcterms:modified xsi:type="dcterms:W3CDTF">2023-05-08T19:58:00Z</dcterms:modified>
</cp:coreProperties>
</file>