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40753" w14:textId="77777777" w:rsidR="00D87B14" w:rsidRDefault="00D87B14" w:rsidP="00D87B14">
      <w:bookmarkStart w:id="0" w:name="_Hlk161578918"/>
      <w:bookmarkEnd w:id="0"/>
      <w:r>
        <w:rPr>
          <w:noProof/>
          <w:lang w:eastAsia="fr-FR"/>
        </w:rPr>
        <w:drawing>
          <wp:anchor distT="0" distB="0" distL="114300" distR="114300" simplePos="0" relativeHeight="251660288" behindDoc="0" locked="0" layoutInCell="1" allowOverlap="1" wp14:anchorId="0D6F09A9" wp14:editId="77D24978">
            <wp:simplePos x="0" y="0"/>
            <wp:positionH relativeFrom="column">
              <wp:posOffset>-382270</wp:posOffset>
            </wp:positionH>
            <wp:positionV relativeFrom="paragraph">
              <wp:posOffset>249555</wp:posOffset>
            </wp:positionV>
            <wp:extent cx="1276350" cy="1276350"/>
            <wp:effectExtent l="0" t="0" r="0" b="0"/>
            <wp:wrapThrough wrapText="bothSides">
              <wp:wrapPolygon edited="0">
                <wp:start x="0" y="0"/>
                <wp:lineTo x="0" y="21278"/>
                <wp:lineTo x="21278" y="21278"/>
                <wp:lineTo x="21278" y="0"/>
                <wp:lineTo x="0" y="0"/>
              </wp:wrapPolygon>
            </wp:wrapThrough>
            <wp:docPr id="5" name="Image 5" descr="Une image contenant Graphique, clipart,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 clipart, logo, Polic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59264" behindDoc="1" locked="0" layoutInCell="1" allowOverlap="1" wp14:anchorId="59597FD2" wp14:editId="5989859C">
                <wp:simplePos x="0" y="0"/>
                <wp:positionH relativeFrom="page">
                  <wp:posOffset>510639</wp:posOffset>
                </wp:positionH>
                <wp:positionV relativeFrom="page">
                  <wp:posOffset>819397</wp:posOffset>
                </wp:positionV>
                <wp:extent cx="6560185" cy="1413164"/>
                <wp:effectExtent l="0" t="0" r="12065" b="15875"/>
                <wp:wrapTopAndBottom/>
                <wp:docPr id="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0185" cy="1413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346"/>
                            </w:tblGrid>
                            <w:tr w:rsidR="00D87B14" w14:paraId="6EEACCAB" w14:textId="77777777" w:rsidTr="006056F2">
                              <w:trPr>
                                <w:trHeight w:val="142"/>
                                <w:jc w:val="center"/>
                              </w:trPr>
                              <w:tc>
                                <w:tcPr>
                                  <w:tcW w:w="0" w:type="auto"/>
                                  <w:shd w:val="clear" w:color="auto" w:fill="F4B29B"/>
                                  <w:tcMar>
                                    <w:top w:w="0" w:type="dxa"/>
                                    <w:bottom w:w="0" w:type="dxa"/>
                                  </w:tcMar>
                                  <w:vAlign w:val="center"/>
                                </w:tcPr>
                                <w:p w14:paraId="44042ACD" w14:textId="77777777" w:rsidR="00D87B14" w:rsidRPr="00780493" w:rsidRDefault="00D87B14" w:rsidP="00550E37">
                                  <w:pPr>
                                    <w:rPr>
                                      <w:szCs w:val="22"/>
                                    </w:rPr>
                                  </w:pPr>
                                </w:p>
                              </w:tc>
                            </w:tr>
                            <w:tr w:rsidR="00D87B14" w:rsidRPr="00C05B00" w14:paraId="6429EC7B" w14:textId="77777777" w:rsidTr="006056F2">
                              <w:trPr>
                                <w:trHeight w:val="905"/>
                                <w:jc w:val="center"/>
                              </w:trPr>
                              <w:tc>
                                <w:tcPr>
                                  <w:tcW w:w="0" w:type="auto"/>
                                  <w:shd w:val="clear" w:color="auto" w:fill="D34817"/>
                                  <w:vAlign w:val="center"/>
                                </w:tcPr>
                                <w:p w14:paraId="40BA9FED" w14:textId="77777777" w:rsidR="00D87B14" w:rsidRPr="00474296" w:rsidRDefault="00D87B14" w:rsidP="00FA3785">
                                  <w:pPr>
                                    <w:ind w:firstLine="1843"/>
                                    <w:jc w:val="right"/>
                                    <w:rPr>
                                      <w:rFonts w:cs="Courier New"/>
                                      <w:b/>
                                      <w:smallCaps/>
                                      <w:color w:val="FFFFFF"/>
                                      <w:sz w:val="44"/>
                                      <w:szCs w:val="56"/>
                                      <w:lang w:val="en-GB"/>
                                    </w:rPr>
                                  </w:pPr>
                                  <w:r w:rsidRPr="00474296">
                                    <w:rPr>
                                      <w:rFonts w:cs="Courier New"/>
                                      <w:b/>
                                      <w:smallCaps/>
                                      <w:color w:val="FFFFFF"/>
                                      <w:sz w:val="56"/>
                                      <w:szCs w:val="56"/>
                                      <w:lang w:val="en-GB"/>
                                    </w:rPr>
                                    <w:t>Windows Malware H</w:t>
                                  </w:r>
                                  <w:r>
                                    <w:rPr>
                                      <w:rFonts w:cs="Courier New"/>
                                      <w:b/>
                                      <w:smallCaps/>
                                      <w:color w:val="FFFFFF"/>
                                      <w:sz w:val="56"/>
                                      <w:szCs w:val="56"/>
                                      <w:lang w:val="en-GB"/>
                                    </w:rPr>
                                    <w:t xml:space="preserve">unter Handbook </w:t>
                                  </w:r>
                                </w:p>
                                <w:p w14:paraId="52961ED6" w14:textId="77777777" w:rsidR="00D87B14" w:rsidRPr="00474296" w:rsidRDefault="00D87B14" w:rsidP="008E131F">
                                  <w:pPr>
                                    <w:jc w:val="right"/>
                                    <w:rPr>
                                      <w:rFonts w:ascii="Courier New" w:hAnsi="Courier New" w:cs="Courier New"/>
                                      <w:sz w:val="44"/>
                                      <w:szCs w:val="40"/>
                                      <w:lang w:val="en-GB"/>
                                    </w:rPr>
                                  </w:pPr>
                                  <w:r>
                                    <w:rPr>
                                      <w:rFonts w:cs="Courier New"/>
                                      <w:sz w:val="44"/>
                                      <w:szCs w:val="40"/>
                                      <w:lang w:val="en-GB"/>
                                    </w:rPr>
                                    <w:t>Implementation et concepts</w:t>
                                  </w:r>
                                </w:p>
                              </w:tc>
                            </w:tr>
                            <w:tr w:rsidR="00D87B14" w:rsidRPr="00C05B00" w14:paraId="464E9A9C" w14:textId="77777777">
                              <w:trPr>
                                <w:trHeight w:val="144"/>
                                <w:jc w:val="center"/>
                              </w:trPr>
                              <w:tc>
                                <w:tcPr>
                                  <w:tcW w:w="0" w:type="auto"/>
                                  <w:shd w:val="clear" w:color="auto" w:fill="918485"/>
                                  <w:tcMar>
                                    <w:top w:w="0" w:type="dxa"/>
                                    <w:bottom w:w="0" w:type="dxa"/>
                                  </w:tcMar>
                                  <w:vAlign w:val="center"/>
                                </w:tcPr>
                                <w:p w14:paraId="37620460" w14:textId="77777777" w:rsidR="00D87B14" w:rsidRPr="00474296" w:rsidRDefault="00D87B14" w:rsidP="00780493">
                                  <w:pPr>
                                    <w:jc w:val="center"/>
                                    <w:rPr>
                                      <w:szCs w:val="22"/>
                                      <w:lang w:val="en-GB"/>
                                    </w:rPr>
                                  </w:pPr>
                                </w:p>
                              </w:tc>
                            </w:tr>
                          </w:tbl>
                          <w:p w14:paraId="508E344E" w14:textId="77777777" w:rsidR="00D87B14" w:rsidRPr="00474296" w:rsidRDefault="00D87B14" w:rsidP="00D87B14">
                            <w:pPr>
                              <w:rPr>
                                <w:sz w:val="10"/>
                                <w:szCs w:val="1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97FD2" id="Rectangle 8" o:spid="_x0000_s1026" style="position:absolute;left:0;text-align:left;margin-left:40.2pt;margin-top:64.5pt;width:516.55pt;height:111.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PP0QEAAIgDAAAOAAAAZHJzL2Uyb0RvYy54bWysU9tu2zAMfR+wfxD0vtju2qAw4hRFiw4D&#10;ugvQ7QNoWbaF2aJGKbGzrx+lxOm2vhV7ESiKPDyHpDY38ziIvSZv0FayWOVSaKuwMbar5PdvD++u&#10;pfABbAMDWl3Jg/byZvv2zWZypb7AHodGk2AQ68vJVbIPwZVZ5lWvR/ArdNryY4s0QuArdVlDMDH6&#10;OGQXeb7OJqTGESrtPXvvj49ym/DbVqvwpW29DmKoJHML6aR01vHMthsoOwLXG3WiAa9gMYKxXPQM&#10;dQ8BxI7MC6jRKEKPbVgpHDNsW6N00sBqivwfNU89OJ20cHO8O7fJ/z9Y9Xn/5L5SpO7dI6ofXli8&#10;68F2+pYIp15Dw+WK2Khscr48J8SL51RRT5+w4dHCLmDqwdzSGAFZnZhTqw/nVus5CMXO9dU6L66v&#10;pFD8VlwW74v1ZaoB5ZLuyIcPGkcRjUoSzzLBw/7Rh0gHyiUkVrP4YIYhzXOwfzk4MHoS/cg4Locv&#10;w1zPHB3NGpsDCyE8rgevMxs90i8pJl6NSvqfOyAtxfDRcjPiHi0GLUa9GGAVp1YySHE078Jx33aO&#10;TNczcpFkWLzlhrUmSXlmceLJ404KT6sZ9+nPe4p6/kDb3wAAAP//AwBQSwMEFAAGAAgAAAAhAEtm&#10;0tbiAAAACwEAAA8AAABkcnMvZG93bnJldi54bWxMj01PwzAMhu9I/IfISNxY2o2itjSdJj40jmND&#10;GtyyxrQVjVM12Vr49XgnONp+9Pp5i+VkO3HCwbeOFMSzCARS5UxLtYK33fNNCsIHTUZ3jlDBN3pY&#10;lpcXhc6NG+kVT9tQCw4hn2sFTQh9LqWvGrTaz1yPxLdPN1gdeBxqaQY9crjt5DyK7qTVLfGHRvf4&#10;0GD1tT1aBeu0X72/uJ+x7p4+1vvNPnvcZUGp66tpdQ8i4BT+YDjrszqU7HRwRzJedArS6JZJ3s8z&#10;7nQG4niRgDgoWCRxArIs5P8O5S8AAAD//wMAUEsBAi0AFAAGAAgAAAAhALaDOJL+AAAA4QEAABMA&#10;AAAAAAAAAAAAAAAAAAAAAFtDb250ZW50X1R5cGVzXS54bWxQSwECLQAUAAYACAAAACEAOP0h/9YA&#10;AACUAQAACwAAAAAAAAAAAAAAAAAvAQAAX3JlbHMvLnJlbHNQSwECLQAUAAYACAAAACEA5aaTz9EB&#10;AACIAwAADgAAAAAAAAAAAAAAAAAuAgAAZHJzL2Uyb0RvYy54bWxQSwECLQAUAAYACAAAACEAS2bS&#10;1uIAAAALAQAADwAAAAAAAAAAAAAAAAArBAAAZHJzL2Rvd25yZXYueG1sUEsFBgAAAAAEAAQA8wAA&#10;ADoFAAAAAA==&#10;" filled="f" stroked="f">
                <v:textbox inset="0,0,0,0">
                  <w:txbxContent>
                    <w:tbl>
                      <w:tblPr>
                        <w:tblOverlap w:val="never"/>
                        <w:tblW w:w="5000" w:type="pct"/>
                        <w:jc w:val="center"/>
                        <w:tblCellMar>
                          <w:top w:w="144" w:type="dxa"/>
                          <w:left w:w="0" w:type="dxa"/>
                          <w:bottom w:w="144" w:type="dxa"/>
                          <w:right w:w="0" w:type="dxa"/>
                        </w:tblCellMar>
                        <w:tblLook w:val="00A0" w:firstRow="1" w:lastRow="0" w:firstColumn="1" w:lastColumn="0" w:noHBand="0" w:noVBand="0"/>
                      </w:tblPr>
                      <w:tblGrid>
                        <w:gridCol w:w="10346"/>
                      </w:tblGrid>
                      <w:tr w:rsidR="00D87B14" w14:paraId="6EEACCAB" w14:textId="77777777" w:rsidTr="006056F2">
                        <w:trPr>
                          <w:trHeight w:val="142"/>
                          <w:jc w:val="center"/>
                        </w:trPr>
                        <w:tc>
                          <w:tcPr>
                            <w:tcW w:w="0" w:type="auto"/>
                            <w:shd w:val="clear" w:color="auto" w:fill="F4B29B"/>
                            <w:tcMar>
                              <w:top w:w="0" w:type="dxa"/>
                              <w:bottom w:w="0" w:type="dxa"/>
                            </w:tcMar>
                            <w:vAlign w:val="center"/>
                          </w:tcPr>
                          <w:p w14:paraId="44042ACD" w14:textId="77777777" w:rsidR="00D87B14" w:rsidRPr="00780493" w:rsidRDefault="00D87B14" w:rsidP="00550E37">
                            <w:pPr>
                              <w:rPr>
                                <w:szCs w:val="22"/>
                              </w:rPr>
                            </w:pPr>
                          </w:p>
                        </w:tc>
                      </w:tr>
                      <w:tr w:rsidR="00D87B14" w:rsidRPr="00C05B00" w14:paraId="6429EC7B" w14:textId="77777777" w:rsidTr="006056F2">
                        <w:trPr>
                          <w:trHeight w:val="905"/>
                          <w:jc w:val="center"/>
                        </w:trPr>
                        <w:tc>
                          <w:tcPr>
                            <w:tcW w:w="0" w:type="auto"/>
                            <w:shd w:val="clear" w:color="auto" w:fill="D34817"/>
                            <w:vAlign w:val="center"/>
                          </w:tcPr>
                          <w:p w14:paraId="40BA9FED" w14:textId="77777777" w:rsidR="00D87B14" w:rsidRPr="00474296" w:rsidRDefault="00D87B14" w:rsidP="00FA3785">
                            <w:pPr>
                              <w:ind w:firstLine="1843"/>
                              <w:jc w:val="right"/>
                              <w:rPr>
                                <w:rFonts w:cs="Courier New"/>
                                <w:b/>
                                <w:smallCaps/>
                                <w:color w:val="FFFFFF"/>
                                <w:sz w:val="44"/>
                                <w:szCs w:val="56"/>
                                <w:lang w:val="en-GB"/>
                              </w:rPr>
                            </w:pPr>
                            <w:r w:rsidRPr="00474296">
                              <w:rPr>
                                <w:rFonts w:cs="Courier New"/>
                                <w:b/>
                                <w:smallCaps/>
                                <w:color w:val="FFFFFF"/>
                                <w:sz w:val="56"/>
                                <w:szCs w:val="56"/>
                                <w:lang w:val="en-GB"/>
                              </w:rPr>
                              <w:t>Windows Malware H</w:t>
                            </w:r>
                            <w:r>
                              <w:rPr>
                                <w:rFonts w:cs="Courier New"/>
                                <w:b/>
                                <w:smallCaps/>
                                <w:color w:val="FFFFFF"/>
                                <w:sz w:val="56"/>
                                <w:szCs w:val="56"/>
                                <w:lang w:val="en-GB"/>
                              </w:rPr>
                              <w:t xml:space="preserve">unter Handbook </w:t>
                            </w:r>
                          </w:p>
                          <w:p w14:paraId="52961ED6" w14:textId="77777777" w:rsidR="00D87B14" w:rsidRPr="00474296" w:rsidRDefault="00D87B14" w:rsidP="008E131F">
                            <w:pPr>
                              <w:jc w:val="right"/>
                              <w:rPr>
                                <w:rFonts w:ascii="Courier New" w:hAnsi="Courier New" w:cs="Courier New"/>
                                <w:sz w:val="44"/>
                                <w:szCs w:val="40"/>
                                <w:lang w:val="en-GB"/>
                              </w:rPr>
                            </w:pPr>
                            <w:r>
                              <w:rPr>
                                <w:rFonts w:cs="Courier New"/>
                                <w:sz w:val="44"/>
                                <w:szCs w:val="40"/>
                                <w:lang w:val="en-GB"/>
                              </w:rPr>
                              <w:t>Implementation et concepts</w:t>
                            </w:r>
                          </w:p>
                        </w:tc>
                      </w:tr>
                      <w:tr w:rsidR="00D87B14" w:rsidRPr="00C05B00" w14:paraId="464E9A9C" w14:textId="77777777">
                        <w:trPr>
                          <w:trHeight w:val="144"/>
                          <w:jc w:val="center"/>
                        </w:trPr>
                        <w:tc>
                          <w:tcPr>
                            <w:tcW w:w="0" w:type="auto"/>
                            <w:shd w:val="clear" w:color="auto" w:fill="918485"/>
                            <w:tcMar>
                              <w:top w:w="0" w:type="dxa"/>
                              <w:bottom w:w="0" w:type="dxa"/>
                            </w:tcMar>
                            <w:vAlign w:val="center"/>
                          </w:tcPr>
                          <w:p w14:paraId="37620460" w14:textId="77777777" w:rsidR="00D87B14" w:rsidRPr="00474296" w:rsidRDefault="00D87B14" w:rsidP="00780493">
                            <w:pPr>
                              <w:jc w:val="center"/>
                              <w:rPr>
                                <w:szCs w:val="22"/>
                                <w:lang w:val="en-GB"/>
                              </w:rPr>
                            </w:pPr>
                          </w:p>
                        </w:tc>
                      </w:tr>
                    </w:tbl>
                    <w:p w14:paraId="508E344E" w14:textId="77777777" w:rsidR="00D87B14" w:rsidRPr="00474296" w:rsidRDefault="00D87B14" w:rsidP="00D87B14">
                      <w:pPr>
                        <w:rPr>
                          <w:sz w:val="10"/>
                          <w:szCs w:val="10"/>
                          <w:lang w:val="en-GB"/>
                        </w:rPr>
                      </w:pPr>
                    </w:p>
                  </w:txbxContent>
                </v:textbox>
                <w10:wrap type="topAndBottom" anchorx="page" anchory="page"/>
              </v:rect>
            </w:pict>
          </mc:Fallback>
        </mc:AlternateContent>
      </w:r>
    </w:p>
    <w:p w14:paraId="6389B8E4" w14:textId="77777777" w:rsidR="00D87B14" w:rsidRDefault="00D87B14" w:rsidP="00D87B14">
      <w:pPr>
        <w:pStyle w:val="Titre"/>
      </w:pPr>
      <w:bookmarkStart w:id="1" w:name="_Toc161416460"/>
      <w:r>
        <w:t>Page de service</w:t>
      </w:r>
      <w:bookmarkEnd w:id="1"/>
    </w:p>
    <w:p w14:paraId="3586F672" w14:textId="77777777" w:rsidR="00D87B14" w:rsidRPr="005716BD" w:rsidRDefault="00D87B14" w:rsidP="00D87B14">
      <w:r w:rsidRPr="00A638FE">
        <w:rPr>
          <w:b/>
          <w:bCs/>
          <w:u w:val="single"/>
        </w:rPr>
        <w:t>Référence :</w:t>
      </w:r>
      <w:r w:rsidRPr="00A638FE">
        <w:t xml:space="preserve"> </w:t>
      </w:r>
    </w:p>
    <w:p w14:paraId="15A9314F" w14:textId="77777777" w:rsidR="00D87B14" w:rsidRPr="00517D7B" w:rsidRDefault="00D87B14" w:rsidP="00D87B14">
      <w:pPr>
        <w:rPr>
          <w:b/>
          <w:bCs/>
          <w:u w:val="single"/>
        </w:rPr>
      </w:pPr>
      <w:r w:rsidRPr="00517D7B">
        <w:rPr>
          <w:b/>
          <w:bCs/>
          <w:u w:val="single"/>
        </w:rPr>
        <w:t>Plan de classement :</w:t>
      </w:r>
      <w:r w:rsidRPr="00517D7B">
        <w:rPr>
          <w:bCs/>
        </w:rPr>
        <w:t xml:space="preserve"> </w:t>
      </w:r>
    </w:p>
    <w:p w14:paraId="16D55887" w14:textId="77777777" w:rsidR="00D87B14" w:rsidRPr="006843D8" w:rsidRDefault="00D87B14" w:rsidP="00D87B14">
      <w:r w:rsidRPr="006843D8">
        <w:rPr>
          <w:b/>
          <w:bCs/>
          <w:u w:val="single"/>
        </w:rPr>
        <w:t>Niveau de confidentialité :</w:t>
      </w:r>
      <w:r>
        <w:t xml:space="preserve"> public | </w:t>
      </w:r>
      <w:proofErr w:type="spellStart"/>
      <w:r>
        <w:t>corporate</w:t>
      </w:r>
      <w:proofErr w:type="spellEnd"/>
      <w:r>
        <w:t xml:space="preserve"> | </w:t>
      </w:r>
      <w:proofErr w:type="spellStart"/>
      <w:r>
        <w:t>confidential</w:t>
      </w:r>
      <w:proofErr w:type="spellEnd"/>
    </w:p>
    <w:p w14:paraId="11B1E8B2" w14:textId="77777777" w:rsidR="00D87B14" w:rsidRPr="00F4047D" w:rsidRDefault="00D87B14" w:rsidP="00D87B14">
      <w:pPr>
        <w:rPr>
          <w:sz w:val="10"/>
          <w:szCs w:val="10"/>
        </w:rPr>
      </w:pPr>
    </w:p>
    <w:p w14:paraId="7138AA3C" w14:textId="77777777" w:rsidR="00D87B14" w:rsidRPr="006D2130" w:rsidRDefault="00D87B14" w:rsidP="00D87B14">
      <w:pPr>
        <w:rPr>
          <w:b/>
          <w:bCs/>
          <w:u w:val="single"/>
        </w:rPr>
      </w:pPr>
      <w:r w:rsidRPr="006D2130">
        <w:rPr>
          <w:b/>
          <w:bCs/>
          <w:u w:val="single"/>
        </w:rPr>
        <w:t>Mises à jour</w:t>
      </w:r>
    </w:p>
    <w:p w14:paraId="25E7BB21" w14:textId="77777777" w:rsidR="00D87B14" w:rsidRPr="000F396A" w:rsidRDefault="00D87B14" w:rsidP="00D87B14">
      <w:pPr>
        <w:rPr>
          <w:bCs/>
          <w:sz w:val="10"/>
          <w:szCs w:val="10"/>
        </w:rPr>
      </w:pPr>
    </w:p>
    <w:tbl>
      <w:tblPr>
        <w:tblW w:w="10191" w:type="dxa"/>
        <w:tblInd w:w="71" w:type="dxa"/>
        <w:tblLayout w:type="fixed"/>
        <w:tblCellMar>
          <w:left w:w="57" w:type="dxa"/>
          <w:right w:w="57" w:type="dxa"/>
        </w:tblCellMar>
        <w:tblLook w:val="0000" w:firstRow="0" w:lastRow="0" w:firstColumn="0" w:lastColumn="0" w:noHBand="0" w:noVBand="0"/>
      </w:tblPr>
      <w:tblGrid>
        <w:gridCol w:w="960"/>
        <w:gridCol w:w="1440"/>
        <w:gridCol w:w="2280"/>
        <w:gridCol w:w="5511"/>
      </w:tblGrid>
      <w:tr w:rsidR="00D87B14" w14:paraId="513646B2" w14:textId="77777777" w:rsidTr="00305534">
        <w:tc>
          <w:tcPr>
            <w:tcW w:w="960" w:type="dxa"/>
            <w:tcBorders>
              <w:top w:val="single" w:sz="8" w:space="0" w:color="808080"/>
              <w:bottom w:val="single" w:sz="8" w:space="0" w:color="808080"/>
            </w:tcBorders>
            <w:shd w:val="clear" w:color="auto" w:fill="E6E6E6"/>
          </w:tcPr>
          <w:p w14:paraId="4602BA3A" w14:textId="77777777" w:rsidR="00D87B14" w:rsidRDefault="00D87B14" w:rsidP="00305534">
            <w:pPr>
              <w:rPr>
                <w:bCs/>
              </w:rPr>
            </w:pPr>
            <w:r>
              <w:rPr>
                <w:bCs/>
              </w:rPr>
              <w:t>Version</w:t>
            </w:r>
          </w:p>
        </w:tc>
        <w:tc>
          <w:tcPr>
            <w:tcW w:w="1440" w:type="dxa"/>
            <w:tcBorders>
              <w:top w:val="single" w:sz="8" w:space="0" w:color="808080"/>
              <w:bottom w:val="single" w:sz="8" w:space="0" w:color="808080"/>
            </w:tcBorders>
            <w:shd w:val="clear" w:color="auto" w:fill="E6E6E6"/>
          </w:tcPr>
          <w:p w14:paraId="71AF29B8" w14:textId="77777777" w:rsidR="00D87B14" w:rsidRDefault="00D87B14" w:rsidP="00305534">
            <w:pPr>
              <w:rPr>
                <w:bCs/>
              </w:rPr>
            </w:pPr>
            <w:r>
              <w:rPr>
                <w:bCs/>
              </w:rPr>
              <w:t>Date</w:t>
            </w:r>
          </w:p>
        </w:tc>
        <w:tc>
          <w:tcPr>
            <w:tcW w:w="2280" w:type="dxa"/>
            <w:tcBorders>
              <w:top w:val="single" w:sz="8" w:space="0" w:color="808080"/>
              <w:bottom w:val="single" w:sz="8" w:space="0" w:color="808080"/>
            </w:tcBorders>
            <w:shd w:val="clear" w:color="auto" w:fill="E6E6E6"/>
          </w:tcPr>
          <w:p w14:paraId="67E07233" w14:textId="77777777" w:rsidR="00D87B14" w:rsidRDefault="00D87B14" w:rsidP="00305534">
            <w:pPr>
              <w:rPr>
                <w:bCs/>
              </w:rPr>
            </w:pPr>
            <w:r>
              <w:rPr>
                <w:bCs/>
              </w:rPr>
              <w:t>Auteur</w:t>
            </w:r>
          </w:p>
        </w:tc>
        <w:tc>
          <w:tcPr>
            <w:tcW w:w="5511" w:type="dxa"/>
            <w:tcBorders>
              <w:top w:val="single" w:sz="8" w:space="0" w:color="808080"/>
              <w:bottom w:val="single" w:sz="8" w:space="0" w:color="808080"/>
            </w:tcBorders>
            <w:shd w:val="clear" w:color="auto" w:fill="E6E6E6"/>
          </w:tcPr>
          <w:p w14:paraId="288A0032" w14:textId="77777777" w:rsidR="00D87B14" w:rsidRDefault="00D87B14" w:rsidP="00305534">
            <w:r>
              <w:rPr>
                <w:bCs/>
              </w:rPr>
              <w:t>Description du changement</w:t>
            </w:r>
          </w:p>
        </w:tc>
      </w:tr>
      <w:tr w:rsidR="00D87B14" w14:paraId="32B3CA8B" w14:textId="77777777" w:rsidTr="00305534">
        <w:tc>
          <w:tcPr>
            <w:tcW w:w="960" w:type="dxa"/>
            <w:tcBorders>
              <w:top w:val="single" w:sz="8" w:space="0" w:color="808080"/>
              <w:bottom w:val="single" w:sz="8" w:space="0" w:color="808080"/>
            </w:tcBorders>
          </w:tcPr>
          <w:p w14:paraId="2A42EDE9" w14:textId="5A740780" w:rsidR="00D87B14" w:rsidRDefault="00CF52C3" w:rsidP="00305534">
            <w:r>
              <w:t>NSI-</w:t>
            </w:r>
            <w:r w:rsidR="00D87B14">
              <w:t>1</w:t>
            </w:r>
          </w:p>
        </w:tc>
        <w:tc>
          <w:tcPr>
            <w:tcW w:w="1440" w:type="dxa"/>
            <w:tcBorders>
              <w:top w:val="single" w:sz="8" w:space="0" w:color="808080"/>
              <w:bottom w:val="single" w:sz="8" w:space="0" w:color="808080"/>
            </w:tcBorders>
          </w:tcPr>
          <w:p w14:paraId="64ADD5EA" w14:textId="777D3A83" w:rsidR="00D87B14" w:rsidRDefault="00CF52C3" w:rsidP="00305534">
            <w:r>
              <w:t>25</w:t>
            </w:r>
            <w:r w:rsidR="00D87B14">
              <w:t>/</w:t>
            </w:r>
            <w:r>
              <w:t>01</w:t>
            </w:r>
          </w:p>
        </w:tc>
        <w:tc>
          <w:tcPr>
            <w:tcW w:w="2280" w:type="dxa"/>
            <w:tcBorders>
              <w:top w:val="single" w:sz="8" w:space="0" w:color="808080"/>
              <w:bottom w:val="single" w:sz="8" w:space="0" w:color="808080"/>
            </w:tcBorders>
          </w:tcPr>
          <w:p w14:paraId="7BF45CC7" w14:textId="77777777" w:rsidR="00D87B14" w:rsidRDefault="00D87B14" w:rsidP="00305534">
            <w:r>
              <w:t>EL GAAMOUS Anissa</w:t>
            </w:r>
          </w:p>
        </w:tc>
        <w:tc>
          <w:tcPr>
            <w:tcW w:w="5511" w:type="dxa"/>
            <w:tcBorders>
              <w:top w:val="single" w:sz="8" w:space="0" w:color="808080"/>
              <w:bottom w:val="single" w:sz="8" w:space="0" w:color="808080"/>
            </w:tcBorders>
          </w:tcPr>
          <w:p w14:paraId="68983846" w14:textId="3C6646B9" w:rsidR="00D87B14" w:rsidRDefault="00CF52C3" w:rsidP="00305534">
            <w:r>
              <w:t>Chasse aux virus et empoisonnement</w:t>
            </w:r>
            <w:r w:rsidR="00D87B14">
              <w:t xml:space="preserve"> </w:t>
            </w:r>
            <w:r>
              <w:t>DNS</w:t>
            </w:r>
          </w:p>
        </w:tc>
      </w:tr>
      <w:tr w:rsidR="00D87B14" w14:paraId="59B905D4" w14:textId="77777777" w:rsidTr="00305534">
        <w:tc>
          <w:tcPr>
            <w:tcW w:w="960" w:type="dxa"/>
            <w:tcBorders>
              <w:top w:val="single" w:sz="8" w:space="0" w:color="808080"/>
              <w:bottom w:val="single" w:sz="8" w:space="0" w:color="808080"/>
            </w:tcBorders>
          </w:tcPr>
          <w:p w14:paraId="366E0CAA" w14:textId="2BC1C0A3" w:rsidR="00D87B14" w:rsidRDefault="00CF52C3" w:rsidP="00305534">
            <w:r>
              <w:t>NSI-2</w:t>
            </w:r>
          </w:p>
        </w:tc>
        <w:tc>
          <w:tcPr>
            <w:tcW w:w="1440" w:type="dxa"/>
            <w:tcBorders>
              <w:top w:val="single" w:sz="8" w:space="0" w:color="808080"/>
              <w:bottom w:val="single" w:sz="8" w:space="0" w:color="808080"/>
            </w:tcBorders>
          </w:tcPr>
          <w:p w14:paraId="36E8AB40" w14:textId="2E1005E8" w:rsidR="00D87B14" w:rsidRDefault="00CF52C3" w:rsidP="00305534">
            <w:r>
              <w:t>03</w:t>
            </w:r>
            <w:r w:rsidR="00D87B14">
              <w:t>/</w:t>
            </w:r>
            <w:r>
              <w:t>03</w:t>
            </w:r>
          </w:p>
        </w:tc>
        <w:tc>
          <w:tcPr>
            <w:tcW w:w="2280" w:type="dxa"/>
            <w:tcBorders>
              <w:top w:val="single" w:sz="8" w:space="0" w:color="808080"/>
              <w:bottom w:val="single" w:sz="8" w:space="0" w:color="808080"/>
            </w:tcBorders>
          </w:tcPr>
          <w:p w14:paraId="16FE99C2" w14:textId="77777777" w:rsidR="00D87B14" w:rsidRDefault="00D87B14" w:rsidP="00305534">
            <w:r>
              <w:t>EL GAAMOUS Anissa</w:t>
            </w:r>
          </w:p>
        </w:tc>
        <w:tc>
          <w:tcPr>
            <w:tcW w:w="5511" w:type="dxa"/>
            <w:tcBorders>
              <w:top w:val="single" w:sz="8" w:space="0" w:color="808080"/>
              <w:bottom w:val="single" w:sz="8" w:space="0" w:color="808080"/>
            </w:tcBorders>
          </w:tcPr>
          <w:p w14:paraId="405D6358" w14:textId="695FAB77" w:rsidR="00D87B14" w:rsidRDefault="00CF52C3" w:rsidP="00305534">
            <w:r>
              <w:t>Intégration de Python et Virus Total</w:t>
            </w:r>
            <w:r w:rsidR="00D87B14">
              <w:t xml:space="preserve"> </w:t>
            </w:r>
          </w:p>
        </w:tc>
      </w:tr>
      <w:tr w:rsidR="00D87B14" w14:paraId="58AF3B5F" w14:textId="77777777" w:rsidTr="00305534">
        <w:tc>
          <w:tcPr>
            <w:tcW w:w="960" w:type="dxa"/>
            <w:tcBorders>
              <w:top w:val="single" w:sz="8" w:space="0" w:color="808080"/>
              <w:bottom w:val="single" w:sz="8" w:space="0" w:color="808080"/>
            </w:tcBorders>
          </w:tcPr>
          <w:p w14:paraId="2A216E35" w14:textId="557E9B15" w:rsidR="00D87B14" w:rsidRDefault="00265E59" w:rsidP="00305534">
            <w:r>
              <w:t>NSI-3</w:t>
            </w:r>
          </w:p>
        </w:tc>
        <w:tc>
          <w:tcPr>
            <w:tcW w:w="1440" w:type="dxa"/>
            <w:tcBorders>
              <w:top w:val="single" w:sz="8" w:space="0" w:color="808080"/>
              <w:bottom w:val="single" w:sz="8" w:space="0" w:color="808080"/>
            </w:tcBorders>
          </w:tcPr>
          <w:p w14:paraId="5F8DB913" w14:textId="78BE88E9" w:rsidR="00D87B14" w:rsidRDefault="00265E59" w:rsidP="00305534">
            <w:r>
              <w:t>17/03</w:t>
            </w:r>
          </w:p>
        </w:tc>
        <w:tc>
          <w:tcPr>
            <w:tcW w:w="2280" w:type="dxa"/>
            <w:tcBorders>
              <w:top w:val="single" w:sz="8" w:space="0" w:color="808080"/>
              <w:bottom w:val="single" w:sz="8" w:space="0" w:color="808080"/>
            </w:tcBorders>
          </w:tcPr>
          <w:p w14:paraId="5B01F53A" w14:textId="29EBA872" w:rsidR="00D87B14" w:rsidRDefault="00265E59" w:rsidP="00305534">
            <w:r>
              <w:t>EL GAAMOUS Anissa</w:t>
            </w:r>
          </w:p>
        </w:tc>
        <w:tc>
          <w:tcPr>
            <w:tcW w:w="5511" w:type="dxa"/>
            <w:tcBorders>
              <w:top w:val="single" w:sz="8" w:space="0" w:color="808080"/>
              <w:bottom w:val="single" w:sz="8" w:space="0" w:color="808080"/>
            </w:tcBorders>
          </w:tcPr>
          <w:p w14:paraId="75299E6A" w14:textId="7A3D6C6D" w:rsidR="00D87B14" w:rsidRDefault="00265E59" w:rsidP="00305534">
            <w:r>
              <w:t xml:space="preserve">Signature de code </w:t>
            </w:r>
          </w:p>
        </w:tc>
      </w:tr>
      <w:tr w:rsidR="00601EF2" w14:paraId="02424B06" w14:textId="77777777" w:rsidTr="00305534">
        <w:tc>
          <w:tcPr>
            <w:tcW w:w="960" w:type="dxa"/>
            <w:tcBorders>
              <w:top w:val="single" w:sz="8" w:space="0" w:color="808080"/>
              <w:bottom w:val="single" w:sz="8" w:space="0" w:color="808080"/>
            </w:tcBorders>
          </w:tcPr>
          <w:p w14:paraId="558596E2" w14:textId="77777777" w:rsidR="00601EF2" w:rsidRDefault="00601EF2" w:rsidP="00601EF2"/>
        </w:tc>
        <w:tc>
          <w:tcPr>
            <w:tcW w:w="1440" w:type="dxa"/>
            <w:tcBorders>
              <w:top w:val="single" w:sz="8" w:space="0" w:color="808080"/>
              <w:bottom w:val="single" w:sz="8" w:space="0" w:color="808080"/>
            </w:tcBorders>
          </w:tcPr>
          <w:p w14:paraId="00FA411C" w14:textId="7F8E49E2" w:rsidR="00601EF2" w:rsidRDefault="00601EF2" w:rsidP="00601EF2"/>
        </w:tc>
        <w:tc>
          <w:tcPr>
            <w:tcW w:w="2280" w:type="dxa"/>
            <w:tcBorders>
              <w:top w:val="single" w:sz="8" w:space="0" w:color="808080"/>
              <w:bottom w:val="single" w:sz="8" w:space="0" w:color="808080"/>
            </w:tcBorders>
          </w:tcPr>
          <w:p w14:paraId="1BA07CF5" w14:textId="55D24AD9" w:rsidR="00601EF2" w:rsidRDefault="00601EF2" w:rsidP="00601EF2"/>
        </w:tc>
        <w:tc>
          <w:tcPr>
            <w:tcW w:w="5511" w:type="dxa"/>
            <w:tcBorders>
              <w:top w:val="single" w:sz="8" w:space="0" w:color="808080"/>
              <w:bottom w:val="single" w:sz="8" w:space="0" w:color="808080"/>
            </w:tcBorders>
          </w:tcPr>
          <w:p w14:paraId="76E675CE" w14:textId="77777777" w:rsidR="00601EF2" w:rsidRDefault="00601EF2" w:rsidP="00601EF2"/>
        </w:tc>
      </w:tr>
      <w:tr w:rsidR="00601EF2" w14:paraId="7878267D" w14:textId="77777777" w:rsidTr="00305534">
        <w:tc>
          <w:tcPr>
            <w:tcW w:w="960" w:type="dxa"/>
            <w:tcBorders>
              <w:top w:val="single" w:sz="8" w:space="0" w:color="808080"/>
              <w:bottom w:val="single" w:sz="8" w:space="0" w:color="808080"/>
            </w:tcBorders>
          </w:tcPr>
          <w:p w14:paraId="4444E5B1" w14:textId="77777777" w:rsidR="00601EF2" w:rsidRDefault="00601EF2" w:rsidP="00601EF2"/>
        </w:tc>
        <w:tc>
          <w:tcPr>
            <w:tcW w:w="1440" w:type="dxa"/>
            <w:tcBorders>
              <w:top w:val="single" w:sz="8" w:space="0" w:color="808080"/>
              <w:bottom w:val="single" w:sz="8" w:space="0" w:color="808080"/>
            </w:tcBorders>
          </w:tcPr>
          <w:p w14:paraId="222CA034" w14:textId="69EC47C5" w:rsidR="00601EF2" w:rsidRDefault="00601EF2" w:rsidP="00601EF2"/>
        </w:tc>
        <w:tc>
          <w:tcPr>
            <w:tcW w:w="2280" w:type="dxa"/>
            <w:tcBorders>
              <w:top w:val="single" w:sz="8" w:space="0" w:color="808080"/>
              <w:bottom w:val="single" w:sz="8" w:space="0" w:color="808080"/>
            </w:tcBorders>
          </w:tcPr>
          <w:p w14:paraId="250AC0C3" w14:textId="1A6D308D" w:rsidR="00601EF2" w:rsidRDefault="00601EF2" w:rsidP="00601EF2"/>
        </w:tc>
        <w:tc>
          <w:tcPr>
            <w:tcW w:w="5511" w:type="dxa"/>
            <w:tcBorders>
              <w:top w:val="single" w:sz="8" w:space="0" w:color="808080"/>
              <w:bottom w:val="single" w:sz="8" w:space="0" w:color="808080"/>
            </w:tcBorders>
          </w:tcPr>
          <w:p w14:paraId="2891B276" w14:textId="10B56841" w:rsidR="00601EF2" w:rsidRDefault="00601EF2" w:rsidP="00601EF2"/>
        </w:tc>
      </w:tr>
    </w:tbl>
    <w:p w14:paraId="34699082" w14:textId="77777777" w:rsidR="00D87B14" w:rsidRPr="000F396A" w:rsidRDefault="00D87B14" w:rsidP="00D87B14">
      <w:pPr>
        <w:rPr>
          <w:bCs/>
          <w:sz w:val="10"/>
          <w:szCs w:val="10"/>
        </w:rPr>
      </w:pPr>
    </w:p>
    <w:p w14:paraId="50D991E2" w14:textId="77777777" w:rsidR="00D87B14" w:rsidRPr="006D2130" w:rsidRDefault="00D87B14" w:rsidP="00D87B14">
      <w:pPr>
        <w:rPr>
          <w:b/>
          <w:bCs/>
          <w:u w:val="single"/>
        </w:rPr>
      </w:pPr>
      <w:r w:rsidRPr="006D2130">
        <w:rPr>
          <w:b/>
          <w:bCs/>
          <w:u w:val="single"/>
        </w:rPr>
        <w:t>Validation</w:t>
      </w:r>
    </w:p>
    <w:p w14:paraId="45BE6FF4" w14:textId="77777777" w:rsidR="00D87B14" w:rsidRPr="000F396A" w:rsidRDefault="00D87B14" w:rsidP="00D87B14">
      <w:pPr>
        <w:rPr>
          <w:bCs/>
          <w:sz w:val="10"/>
          <w:szCs w:val="10"/>
        </w:rPr>
      </w:pPr>
    </w:p>
    <w:tbl>
      <w:tblPr>
        <w:tblW w:w="10191" w:type="dxa"/>
        <w:tblInd w:w="71" w:type="dxa"/>
        <w:tblLayout w:type="fixed"/>
        <w:tblCellMar>
          <w:left w:w="57" w:type="dxa"/>
          <w:right w:w="57" w:type="dxa"/>
        </w:tblCellMar>
        <w:tblLook w:val="0000" w:firstRow="0" w:lastRow="0" w:firstColumn="0" w:lastColumn="0" w:noHBand="0" w:noVBand="0"/>
      </w:tblPr>
      <w:tblGrid>
        <w:gridCol w:w="960"/>
        <w:gridCol w:w="1440"/>
        <w:gridCol w:w="2786"/>
        <w:gridCol w:w="5005"/>
      </w:tblGrid>
      <w:tr w:rsidR="00D87B14" w14:paraId="2046DD01" w14:textId="77777777" w:rsidTr="00305534">
        <w:tc>
          <w:tcPr>
            <w:tcW w:w="960" w:type="dxa"/>
            <w:tcBorders>
              <w:top w:val="single" w:sz="8" w:space="0" w:color="808080"/>
              <w:bottom w:val="single" w:sz="8" w:space="0" w:color="808080"/>
            </w:tcBorders>
            <w:shd w:val="clear" w:color="auto" w:fill="E6E6E6"/>
          </w:tcPr>
          <w:p w14:paraId="35D9D036" w14:textId="77777777" w:rsidR="00D87B14" w:rsidRDefault="00D87B14" w:rsidP="00305534">
            <w:pPr>
              <w:rPr>
                <w:bCs/>
              </w:rPr>
            </w:pPr>
            <w:r>
              <w:rPr>
                <w:bCs/>
              </w:rPr>
              <w:t>Version</w:t>
            </w:r>
          </w:p>
        </w:tc>
        <w:tc>
          <w:tcPr>
            <w:tcW w:w="1440" w:type="dxa"/>
            <w:tcBorders>
              <w:top w:val="single" w:sz="8" w:space="0" w:color="808080"/>
              <w:bottom w:val="single" w:sz="8" w:space="0" w:color="808080"/>
            </w:tcBorders>
            <w:shd w:val="clear" w:color="auto" w:fill="E6E6E6"/>
          </w:tcPr>
          <w:p w14:paraId="00158907" w14:textId="77777777" w:rsidR="00D87B14" w:rsidRDefault="00D87B14" w:rsidP="00305534">
            <w:r>
              <w:rPr>
                <w:bCs/>
              </w:rPr>
              <w:t>Date</w:t>
            </w:r>
          </w:p>
        </w:tc>
        <w:tc>
          <w:tcPr>
            <w:tcW w:w="2786" w:type="dxa"/>
            <w:tcBorders>
              <w:top w:val="single" w:sz="8" w:space="0" w:color="808080"/>
              <w:bottom w:val="single" w:sz="8" w:space="0" w:color="808080"/>
            </w:tcBorders>
            <w:shd w:val="clear" w:color="auto" w:fill="E6E6E6"/>
          </w:tcPr>
          <w:p w14:paraId="55368A1D" w14:textId="77777777" w:rsidR="00D87B14" w:rsidRDefault="00D87B14" w:rsidP="00305534">
            <w:pPr>
              <w:rPr>
                <w:bCs/>
              </w:rPr>
            </w:pPr>
            <w:r>
              <w:rPr>
                <w:bCs/>
              </w:rPr>
              <w:t>Nom</w:t>
            </w:r>
          </w:p>
        </w:tc>
        <w:tc>
          <w:tcPr>
            <w:tcW w:w="5005" w:type="dxa"/>
            <w:tcBorders>
              <w:top w:val="single" w:sz="8" w:space="0" w:color="808080"/>
              <w:bottom w:val="single" w:sz="8" w:space="0" w:color="808080"/>
            </w:tcBorders>
            <w:shd w:val="clear" w:color="auto" w:fill="E6E6E6"/>
          </w:tcPr>
          <w:p w14:paraId="285D59B2" w14:textId="77777777" w:rsidR="00D87B14" w:rsidRDefault="00D87B14" w:rsidP="00305534">
            <w:pPr>
              <w:rPr>
                <w:bCs/>
              </w:rPr>
            </w:pPr>
            <w:r>
              <w:rPr>
                <w:bCs/>
              </w:rPr>
              <w:t>Rôle</w:t>
            </w:r>
          </w:p>
        </w:tc>
      </w:tr>
      <w:tr w:rsidR="00D87B14" w:rsidRPr="00CE7C83" w14:paraId="62D3218F" w14:textId="77777777" w:rsidTr="00305534">
        <w:tc>
          <w:tcPr>
            <w:tcW w:w="960" w:type="dxa"/>
            <w:tcBorders>
              <w:top w:val="single" w:sz="8" w:space="0" w:color="808080"/>
              <w:bottom w:val="single" w:sz="8" w:space="0" w:color="808080"/>
            </w:tcBorders>
          </w:tcPr>
          <w:p w14:paraId="599932F3" w14:textId="77777777" w:rsidR="00D87B14" w:rsidRDefault="00D87B14" w:rsidP="00305534"/>
        </w:tc>
        <w:tc>
          <w:tcPr>
            <w:tcW w:w="1440" w:type="dxa"/>
            <w:tcBorders>
              <w:top w:val="single" w:sz="8" w:space="0" w:color="808080"/>
              <w:bottom w:val="single" w:sz="8" w:space="0" w:color="808080"/>
            </w:tcBorders>
          </w:tcPr>
          <w:p w14:paraId="654467F8" w14:textId="77777777" w:rsidR="00D87B14" w:rsidRDefault="00D87B14" w:rsidP="00305534"/>
        </w:tc>
        <w:tc>
          <w:tcPr>
            <w:tcW w:w="2786" w:type="dxa"/>
            <w:tcBorders>
              <w:top w:val="single" w:sz="8" w:space="0" w:color="808080"/>
              <w:bottom w:val="single" w:sz="8" w:space="0" w:color="808080"/>
            </w:tcBorders>
          </w:tcPr>
          <w:p w14:paraId="0C55912E" w14:textId="77777777" w:rsidR="00D87B14" w:rsidRDefault="00D87B14" w:rsidP="00305534"/>
        </w:tc>
        <w:tc>
          <w:tcPr>
            <w:tcW w:w="5005" w:type="dxa"/>
            <w:tcBorders>
              <w:top w:val="single" w:sz="8" w:space="0" w:color="808080"/>
              <w:bottom w:val="single" w:sz="8" w:space="0" w:color="808080"/>
            </w:tcBorders>
          </w:tcPr>
          <w:p w14:paraId="49AF3D65" w14:textId="77777777" w:rsidR="00D87B14" w:rsidRPr="00CE7C83" w:rsidRDefault="00D87B14" w:rsidP="00305534">
            <w:pPr>
              <w:rPr>
                <w:lang w:val="en-GB"/>
              </w:rPr>
            </w:pPr>
          </w:p>
        </w:tc>
      </w:tr>
      <w:tr w:rsidR="00D87B14" w:rsidRPr="00CE7C83" w14:paraId="77A9B9DE" w14:textId="77777777" w:rsidTr="00305534">
        <w:tc>
          <w:tcPr>
            <w:tcW w:w="960" w:type="dxa"/>
            <w:tcBorders>
              <w:top w:val="single" w:sz="8" w:space="0" w:color="808080"/>
              <w:bottom w:val="single" w:sz="8" w:space="0" w:color="808080"/>
            </w:tcBorders>
          </w:tcPr>
          <w:p w14:paraId="58BB4AEE" w14:textId="77777777" w:rsidR="00D87B14" w:rsidRDefault="00D87B14" w:rsidP="00305534"/>
        </w:tc>
        <w:tc>
          <w:tcPr>
            <w:tcW w:w="1440" w:type="dxa"/>
            <w:tcBorders>
              <w:top w:val="single" w:sz="8" w:space="0" w:color="808080"/>
              <w:bottom w:val="single" w:sz="8" w:space="0" w:color="808080"/>
            </w:tcBorders>
          </w:tcPr>
          <w:p w14:paraId="24368074" w14:textId="77777777" w:rsidR="00D87B14" w:rsidRDefault="00D87B14" w:rsidP="00305534"/>
        </w:tc>
        <w:tc>
          <w:tcPr>
            <w:tcW w:w="2786" w:type="dxa"/>
            <w:tcBorders>
              <w:top w:val="single" w:sz="8" w:space="0" w:color="808080"/>
              <w:bottom w:val="single" w:sz="8" w:space="0" w:color="808080"/>
            </w:tcBorders>
          </w:tcPr>
          <w:p w14:paraId="59EA9C82" w14:textId="77777777" w:rsidR="00D87B14" w:rsidRDefault="00D87B14" w:rsidP="00305534"/>
        </w:tc>
        <w:tc>
          <w:tcPr>
            <w:tcW w:w="5005" w:type="dxa"/>
            <w:tcBorders>
              <w:top w:val="single" w:sz="8" w:space="0" w:color="808080"/>
              <w:bottom w:val="single" w:sz="8" w:space="0" w:color="808080"/>
            </w:tcBorders>
          </w:tcPr>
          <w:p w14:paraId="1883142D" w14:textId="77777777" w:rsidR="00D87B14" w:rsidRPr="00CE7C83" w:rsidRDefault="00D87B14" w:rsidP="00305534">
            <w:pPr>
              <w:rPr>
                <w:lang w:val="en-GB"/>
              </w:rPr>
            </w:pPr>
          </w:p>
        </w:tc>
      </w:tr>
      <w:tr w:rsidR="00D87B14" w:rsidRPr="00CE7C83" w14:paraId="34FC5A4B" w14:textId="77777777" w:rsidTr="00305534">
        <w:tc>
          <w:tcPr>
            <w:tcW w:w="960" w:type="dxa"/>
            <w:tcBorders>
              <w:top w:val="single" w:sz="8" w:space="0" w:color="808080"/>
              <w:bottom w:val="single" w:sz="8" w:space="0" w:color="808080"/>
            </w:tcBorders>
          </w:tcPr>
          <w:p w14:paraId="454C6A57" w14:textId="77777777" w:rsidR="00D87B14" w:rsidRDefault="00D87B14" w:rsidP="00305534"/>
        </w:tc>
        <w:tc>
          <w:tcPr>
            <w:tcW w:w="1440" w:type="dxa"/>
            <w:tcBorders>
              <w:top w:val="single" w:sz="8" w:space="0" w:color="808080"/>
              <w:bottom w:val="single" w:sz="8" w:space="0" w:color="808080"/>
            </w:tcBorders>
          </w:tcPr>
          <w:p w14:paraId="1F986CA4" w14:textId="77777777" w:rsidR="00D87B14" w:rsidRDefault="00D87B14" w:rsidP="00305534"/>
        </w:tc>
        <w:tc>
          <w:tcPr>
            <w:tcW w:w="2786" w:type="dxa"/>
            <w:tcBorders>
              <w:top w:val="single" w:sz="8" w:space="0" w:color="808080"/>
              <w:bottom w:val="single" w:sz="8" w:space="0" w:color="808080"/>
            </w:tcBorders>
          </w:tcPr>
          <w:p w14:paraId="358C8BAC" w14:textId="77777777" w:rsidR="00D87B14" w:rsidRDefault="00D87B14" w:rsidP="00305534"/>
        </w:tc>
        <w:tc>
          <w:tcPr>
            <w:tcW w:w="5005" w:type="dxa"/>
            <w:tcBorders>
              <w:top w:val="single" w:sz="8" w:space="0" w:color="808080"/>
              <w:bottom w:val="single" w:sz="8" w:space="0" w:color="808080"/>
            </w:tcBorders>
          </w:tcPr>
          <w:p w14:paraId="6BD712E2" w14:textId="77777777" w:rsidR="00D87B14" w:rsidRPr="00CE7C83" w:rsidRDefault="00D87B14" w:rsidP="00305534">
            <w:pPr>
              <w:rPr>
                <w:lang w:val="en-GB"/>
              </w:rPr>
            </w:pPr>
          </w:p>
        </w:tc>
      </w:tr>
    </w:tbl>
    <w:p w14:paraId="5020C231" w14:textId="77777777" w:rsidR="00D87B14" w:rsidRPr="00CE7C83" w:rsidRDefault="00D87B14" w:rsidP="00D87B14">
      <w:pPr>
        <w:rPr>
          <w:bCs/>
          <w:sz w:val="10"/>
          <w:szCs w:val="10"/>
          <w:lang w:val="en-GB"/>
        </w:rPr>
      </w:pPr>
    </w:p>
    <w:p w14:paraId="13C6AE91" w14:textId="77777777" w:rsidR="00D87B14" w:rsidRPr="006D2130" w:rsidRDefault="00D87B14" w:rsidP="00D87B14">
      <w:pPr>
        <w:rPr>
          <w:b/>
          <w:bCs/>
          <w:u w:val="single"/>
        </w:rPr>
      </w:pPr>
      <w:r w:rsidRPr="006D2130">
        <w:rPr>
          <w:b/>
          <w:bCs/>
          <w:u w:val="single"/>
        </w:rPr>
        <w:t>Diffusion</w:t>
      </w:r>
    </w:p>
    <w:p w14:paraId="48239F35" w14:textId="77777777" w:rsidR="00D87B14" w:rsidRPr="000F396A" w:rsidRDefault="00D87B14" w:rsidP="00D87B14">
      <w:pPr>
        <w:rPr>
          <w:sz w:val="10"/>
          <w:szCs w:val="10"/>
        </w:rPr>
      </w:pPr>
    </w:p>
    <w:tbl>
      <w:tblPr>
        <w:tblW w:w="10191" w:type="dxa"/>
        <w:tblInd w:w="71" w:type="dxa"/>
        <w:tblLayout w:type="fixed"/>
        <w:tblCellMar>
          <w:left w:w="57" w:type="dxa"/>
          <w:right w:w="57" w:type="dxa"/>
        </w:tblCellMar>
        <w:tblLook w:val="0000" w:firstRow="0" w:lastRow="0" w:firstColumn="0" w:lastColumn="0" w:noHBand="0" w:noVBand="0"/>
      </w:tblPr>
      <w:tblGrid>
        <w:gridCol w:w="960"/>
        <w:gridCol w:w="1440"/>
        <w:gridCol w:w="2280"/>
        <w:gridCol w:w="5511"/>
      </w:tblGrid>
      <w:tr w:rsidR="00D87B14" w14:paraId="220C514A" w14:textId="77777777" w:rsidTr="00305534">
        <w:tc>
          <w:tcPr>
            <w:tcW w:w="960" w:type="dxa"/>
            <w:tcBorders>
              <w:top w:val="single" w:sz="8" w:space="0" w:color="808080"/>
              <w:bottom w:val="single" w:sz="8" w:space="0" w:color="808080"/>
            </w:tcBorders>
            <w:shd w:val="clear" w:color="auto" w:fill="E6E6E6"/>
          </w:tcPr>
          <w:p w14:paraId="199F8661" w14:textId="77777777" w:rsidR="00D87B14" w:rsidRDefault="00D87B14" w:rsidP="00305534">
            <w:pPr>
              <w:rPr>
                <w:bCs/>
              </w:rPr>
            </w:pPr>
            <w:r>
              <w:rPr>
                <w:bCs/>
              </w:rPr>
              <w:t>Version</w:t>
            </w:r>
          </w:p>
        </w:tc>
        <w:tc>
          <w:tcPr>
            <w:tcW w:w="1440" w:type="dxa"/>
            <w:tcBorders>
              <w:top w:val="single" w:sz="8" w:space="0" w:color="808080"/>
              <w:bottom w:val="single" w:sz="8" w:space="0" w:color="808080"/>
            </w:tcBorders>
            <w:shd w:val="clear" w:color="auto" w:fill="E6E6E6"/>
          </w:tcPr>
          <w:p w14:paraId="17F2EDB7" w14:textId="77777777" w:rsidR="00D87B14" w:rsidRDefault="00D87B14" w:rsidP="00305534">
            <w:r>
              <w:rPr>
                <w:bCs/>
              </w:rPr>
              <w:t>Date</w:t>
            </w:r>
          </w:p>
        </w:tc>
        <w:tc>
          <w:tcPr>
            <w:tcW w:w="2280" w:type="dxa"/>
            <w:tcBorders>
              <w:top w:val="single" w:sz="8" w:space="0" w:color="808080"/>
              <w:bottom w:val="single" w:sz="8" w:space="0" w:color="808080"/>
            </w:tcBorders>
            <w:shd w:val="clear" w:color="auto" w:fill="E6E6E6"/>
          </w:tcPr>
          <w:p w14:paraId="5D963AFA" w14:textId="77777777" w:rsidR="00D87B14" w:rsidRDefault="00D87B14" w:rsidP="00305534">
            <w:pPr>
              <w:rPr>
                <w:bCs/>
              </w:rPr>
            </w:pPr>
            <w:r>
              <w:rPr>
                <w:bCs/>
              </w:rPr>
              <w:t>Nom</w:t>
            </w:r>
          </w:p>
        </w:tc>
        <w:tc>
          <w:tcPr>
            <w:tcW w:w="5511" w:type="dxa"/>
            <w:tcBorders>
              <w:top w:val="single" w:sz="8" w:space="0" w:color="808080"/>
              <w:bottom w:val="single" w:sz="8" w:space="0" w:color="808080"/>
            </w:tcBorders>
            <w:shd w:val="clear" w:color="auto" w:fill="E6E6E6"/>
          </w:tcPr>
          <w:p w14:paraId="67617D2F" w14:textId="77777777" w:rsidR="00D87B14" w:rsidRDefault="00D87B14" w:rsidP="00305534">
            <w:pPr>
              <w:rPr>
                <w:bCs/>
              </w:rPr>
            </w:pPr>
            <w:r>
              <w:rPr>
                <w:bCs/>
              </w:rPr>
              <w:t>Rôle</w:t>
            </w:r>
          </w:p>
        </w:tc>
      </w:tr>
      <w:tr w:rsidR="00D87B14" w14:paraId="04FDB16E" w14:textId="77777777" w:rsidTr="00305534">
        <w:tc>
          <w:tcPr>
            <w:tcW w:w="960" w:type="dxa"/>
            <w:tcBorders>
              <w:top w:val="single" w:sz="8" w:space="0" w:color="808080"/>
              <w:bottom w:val="single" w:sz="8" w:space="0" w:color="808080"/>
            </w:tcBorders>
          </w:tcPr>
          <w:p w14:paraId="4D9735DC" w14:textId="77777777" w:rsidR="00D87B14" w:rsidRDefault="00D87B14" w:rsidP="00305534"/>
        </w:tc>
        <w:tc>
          <w:tcPr>
            <w:tcW w:w="1440" w:type="dxa"/>
            <w:tcBorders>
              <w:top w:val="single" w:sz="8" w:space="0" w:color="808080"/>
              <w:bottom w:val="single" w:sz="8" w:space="0" w:color="808080"/>
            </w:tcBorders>
          </w:tcPr>
          <w:p w14:paraId="3CFA18AE" w14:textId="77777777" w:rsidR="00D87B14" w:rsidRDefault="00D87B14" w:rsidP="00305534"/>
        </w:tc>
        <w:tc>
          <w:tcPr>
            <w:tcW w:w="2280" w:type="dxa"/>
            <w:tcBorders>
              <w:top w:val="single" w:sz="8" w:space="0" w:color="808080"/>
              <w:bottom w:val="single" w:sz="8" w:space="0" w:color="808080"/>
            </w:tcBorders>
          </w:tcPr>
          <w:p w14:paraId="6191AA4B" w14:textId="77777777" w:rsidR="00D87B14" w:rsidRDefault="00D87B14" w:rsidP="00305534"/>
        </w:tc>
        <w:tc>
          <w:tcPr>
            <w:tcW w:w="5511" w:type="dxa"/>
            <w:tcBorders>
              <w:top w:val="single" w:sz="8" w:space="0" w:color="808080"/>
              <w:bottom w:val="single" w:sz="8" w:space="0" w:color="808080"/>
            </w:tcBorders>
          </w:tcPr>
          <w:p w14:paraId="2C3EEC58" w14:textId="77777777" w:rsidR="00D87B14" w:rsidRDefault="00D87B14" w:rsidP="00305534"/>
        </w:tc>
      </w:tr>
      <w:tr w:rsidR="00D87B14" w14:paraId="6E9B0329" w14:textId="77777777" w:rsidTr="00305534">
        <w:tc>
          <w:tcPr>
            <w:tcW w:w="960" w:type="dxa"/>
            <w:tcBorders>
              <w:top w:val="single" w:sz="8" w:space="0" w:color="808080"/>
              <w:bottom w:val="single" w:sz="8" w:space="0" w:color="808080"/>
            </w:tcBorders>
          </w:tcPr>
          <w:p w14:paraId="138C8B0D" w14:textId="77777777" w:rsidR="00D87B14" w:rsidRDefault="00D87B14" w:rsidP="00305534"/>
        </w:tc>
        <w:tc>
          <w:tcPr>
            <w:tcW w:w="1440" w:type="dxa"/>
            <w:tcBorders>
              <w:top w:val="single" w:sz="8" w:space="0" w:color="808080"/>
              <w:bottom w:val="single" w:sz="8" w:space="0" w:color="808080"/>
            </w:tcBorders>
          </w:tcPr>
          <w:p w14:paraId="11BF2D25" w14:textId="77777777" w:rsidR="00D87B14" w:rsidRDefault="00D87B14" w:rsidP="00305534"/>
        </w:tc>
        <w:tc>
          <w:tcPr>
            <w:tcW w:w="2280" w:type="dxa"/>
            <w:tcBorders>
              <w:top w:val="single" w:sz="8" w:space="0" w:color="808080"/>
              <w:bottom w:val="single" w:sz="8" w:space="0" w:color="808080"/>
            </w:tcBorders>
          </w:tcPr>
          <w:p w14:paraId="6E33997D" w14:textId="77777777" w:rsidR="00D87B14" w:rsidRDefault="00D87B14" w:rsidP="00305534"/>
        </w:tc>
        <w:tc>
          <w:tcPr>
            <w:tcW w:w="5511" w:type="dxa"/>
            <w:tcBorders>
              <w:top w:val="single" w:sz="8" w:space="0" w:color="808080"/>
              <w:bottom w:val="single" w:sz="8" w:space="0" w:color="808080"/>
            </w:tcBorders>
          </w:tcPr>
          <w:p w14:paraId="4C944154" w14:textId="77777777" w:rsidR="00D87B14" w:rsidRPr="00C76E96" w:rsidRDefault="00D87B14" w:rsidP="00305534"/>
        </w:tc>
      </w:tr>
      <w:tr w:rsidR="00D87B14" w14:paraId="5FD53B61" w14:textId="77777777" w:rsidTr="00305534">
        <w:tc>
          <w:tcPr>
            <w:tcW w:w="960" w:type="dxa"/>
            <w:tcBorders>
              <w:top w:val="single" w:sz="8" w:space="0" w:color="808080"/>
              <w:bottom w:val="single" w:sz="8" w:space="0" w:color="808080"/>
            </w:tcBorders>
          </w:tcPr>
          <w:p w14:paraId="4BD53F52" w14:textId="77777777" w:rsidR="00D87B14" w:rsidRDefault="00D87B14" w:rsidP="00305534"/>
        </w:tc>
        <w:tc>
          <w:tcPr>
            <w:tcW w:w="1440" w:type="dxa"/>
            <w:tcBorders>
              <w:top w:val="single" w:sz="8" w:space="0" w:color="808080"/>
              <w:bottom w:val="single" w:sz="8" w:space="0" w:color="808080"/>
            </w:tcBorders>
          </w:tcPr>
          <w:p w14:paraId="4EEAF758" w14:textId="77777777" w:rsidR="00D87B14" w:rsidRDefault="00D87B14" w:rsidP="00305534"/>
        </w:tc>
        <w:tc>
          <w:tcPr>
            <w:tcW w:w="2280" w:type="dxa"/>
            <w:tcBorders>
              <w:top w:val="single" w:sz="8" w:space="0" w:color="808080"/>
              <w:bottom w:val="single" w:sz="8" w:space="0" w:color="808080"/>
            </w:tcBorders>
          </w:tcPr>
          <w:p w14:paraId="271FBA8B" w14:textId="77777777" w:rsidR="00D87B14" w:rsidRDefault="00D87B14" w:rsidP="00305534"/>
        </w:tc>
        <w:tc>
          <w:tcPr>
            <w:tcW w:w="5511" w:type="dxa"/>
            <w:tcBorders>
              <w:top w:val="single" w:sz="8" w:space="0" w:color="808080"/>
              <w:bottom w:val="single" w:sz="8" w:space="0" w:color="808080"/>
            </w:tcBorders>
          </w:tcPr>
          <w:p w14:paraId="07443C98" w14:textId="77777777" w:rsidR="00D87B14" w:rsidRDefault="00D87B14" w:rsidP="00305534"/>
        </w:tc>
      </w:tr>
      <w:tr w:rsidR="00D87B14" w14:paraId="4063A8EC" w14:textId="77777777" w:rsidTr="00305534">
        <w:tc>
          <w:tcPr>
            <w:tcW w:w="960" w:type="dxa"/>
            <w:tcBorders>
              <w:top w:val="single" w:sz="8" w:space="0" w:color="808080"/>
              <w:bottom w:val="single" w:sz="8" w:space="0" w:color="808080"/>
            </w:tcBorders>
          </w:tcPr>
          <w:p w14:paraId="1253DFDE" w14:textId="77777777" w:rsidR="00D87B14" w:rsidRDefault="00D87B14" w:rsidP="00305534"/>
        </w:tc>
        <w:tc>
          <w:tcPr>
            <w:tcW w:w="1440" w:type="dxa"/>
            <w:tcBorders>
              <w:top w:val="single" w:sz="8" w:space="0" w:color="808080"/>
              <w:bottom w:val="single" w:sz="8" w:space="0" w:color="808080"/>
            </w:tcBorders>
          </w:tcPr>
          <w:p w14:paraId="36C00324" w14:textId="77777777" w:rsidR="00D87B14" w:rsidRDefault="00D87B14" w:rsidP="00305534"/>
        </w:tc>
        <w:tc>
          <w:tcPr>
            <w:tcW w:w="2280" w:type="dxa"/>
            <w:tcBorders>
              <w:top w:val="single" w:sz="8" w:space="0" w:color="808080"/>
              <w:bottom w:val="single" w:sz="8" w:space="0" w:color="808080"/>
            </w:tcBorders>
          </w:tcPr>
          <w:p w14:paraId="7F455E75" w14:textId="77777777" w:rsidR="00D87B14" w:rsidRDefault="00D87B14" w:rsidP="00305534"/>
        </w:tc>
        <w:tc>
          <w:tcPr>
            <w:tcW w:w="5511" w:type="dxa"/>
            <w:tcBorders>
              <w:top w:val="single" w:sz="8" w:space="0" w:color="808080"/>
              <w:bottom w:val="single" w:sz="8" w:space="0" w:color="808080"/>
            </w:tcBorders>
          </w:tcPr>
          <w:p w14:paraId="23459B4D" w14:textId="77777777" w:rsidR="00D87B14" w:rsidRDefault="00D87B14" w:rsidP="00305534"/>
        </w:tc>
      </w:tr>
    </w:tbl>
    <w:p w14:paraId="56F6C7E7" w14:textId="77777777" w:rsidR="00FA76BC" w:rsidRDefault="00FA76BC" w:rsidP="00FA76BC">
      <w:pPr>
        <w:pStyle w:val="Titre"/>
        <w:jc w:val="both"/>
      </w:pPr>
    </w:p>
    <w:p w14:paraId="1A757DD7" w14:textId="77777777" w:rsidR="00FA76BC" w:rsidRDefault="00FA76BC" w:rsidP="00FA76BC">
      <w:pPr>
        <w:pStyle w:val="Titre"/>
        <w:jc w:val="both"/>
      </w:pPr>
    </w:p>
    <w:p w14:paraId="6F905F40" w14:textId="77777777" w:rsidR="00FA76BC" w:rsidRDefault="00FA76BC" w:rsidP="00FA76BC">
      <w:pPr>
        <w:pStyle w:val="Titre"/>
        <w:jc w:val="both"/>
      </w:pPr>
    </w:p>
    <w:p w14:paraId="1481EE05" w14:textId="77777777" w:rsidR="00FA76BC" w:rsidRDefault="00FA76BC" w:rsidP="00FA76BC">
      <w:pPr>
        <w:pStyle w:val="Titre"/>
        <w:jc w:val="both"/>
      </w:pPr>
    </w:p>
    <w:p w14:paraId="0AA3876F" w14:textId="77777777" w:rsidR="00FA76BC" w:rsidRDefault="00FA76BC" w:rsidP="00FA76BC">
      <w:pPr>
        <w:pStyle w:val="Titre"/>
        <w:jc w:val="both"/>
      </w:pPr>
    </w:p>
    <w:p w14:paraId="1DB527D2" w14:textId="77777777" w:rsidR="00FA76BC" w:rsidRDefault="00FA76BC" w:rsidP="00FA76BC">
      <w:pPr>
        <w:pStyle w:val="Titre"/>
        <w:jc w:val="both"/>
      </w:pPr>
    </w:p>
    <w:p w14:paraId="32EEEB41" w14:textId="77777777" w:rsidR="00FA76BC" w:rsidRDefault="00FA76BC" w:rsidP="00FA76BC">
      <w:pPr>
        <w:pStyle w:val="Titre"/>
        <w:jc w:val="both"/>
      </w:pPr>
    </w:p>
    <w:p w14:paraId="4A54384E" w14:textId="7FB4D4FF" w:rsidR="00D87B14" w:rsidRPr="00F608E8" w:rsidRDefault="00D87B14" w:rsidP="00D87B14">
      <w:pPr>
        <w:pStyle w:val="Titre"/>
      </w:pPr>
      <w:bookmarkStart w:id="2" w:name="_Toc161416461"/>
      <w:r w:rsidRPr="00F608E8">
        <w:lastRenderedPageBreak/>
        <w:t>Sommaire</w:t>
      </w:r>
      <w:bookmarkEnd w:id="2"/>
    </w:p>
    <w:p w14:paraId="36EF0CB1" w14:textId="5C26589E" w:rsidR="00FA76BC" w:rsidRDefault="00D87B14">
      <w:pPr>
        <w:pStyle w:val="TM1"/>
        <w:rPr>
          <w:rFonts w:asciiTheme="minorHAnsi" w:eastAsiaTheme="minorEastAsia" w:hAnsiTheme="minorHAnsi" w:cstheme="minorBidi"/>
          <w:smallCaps w:val="0"/>
          <w:color w:val="auto"/>
          <w:kern w:val="2"/>
          <w:sz w:val="24"/>
          <w:lang w:eastAsia="fr-FR"/>
          <w14:ligatures w14:val="standardContextual"/>
        </w:rPr>
      </w:pPr>
      <w:r>
        <w:fldChar w:fldCharType="begin"/>
      </w:r>
      <w:r>
        <w:instrText xml:space="preserve"> TOC \o "1-3" \h \z \u </w:instrText>
      </w:r>
      <w:r>
        <w:fldChar w:fldCharType="separate"/>
      </w:r>
      <w:hyperlink w:anchor="_Toc161416460" w:history="1">
        <w:r w:rsidR="00FA76BC" w:rsidRPr="00287CA2">
          <w:rPr>
            <w:rStyle w:val="Lienhypertexte"/>
          </w:rPr>
          <w:t>Page de service</w:t>
        </w:r>
        <w:r w:rsidR="00FA76BC">
          <w:rPr>
            <w:webHidden/>
          </w:rPr>
          <w:tab/>
        </w:r>
        <w:r w:rsidR="00FA76BC">
          <w:rPr>
            <w:webHidden/>
          </w:rPr>
          <w:fldChar w:fldCharType="begin"/>
        </w:r>
        <w:r w:rsidR="00FA76BC">
          <w:rPr>
            <w:webHidden/>
          </w:rPr>
          <w:instrText xml:space="preserve"> PAGEREF _Toc161416460 \h </w:instrText>
        </w:r>
        <w:r w:rsidR="00FA76BC">
          <w:rPr>
            <w:webHidden/>
          </w:rPr>
        </w:r>
        <w:r w:rsidR="00FA76BC">
          <w:rPr>
            <w:webHidden/>
          </w:rPr>
          <w:fldChar w:fldCharType="separate"/>
        </w:r>
        <w:r w:rsidR="00FA76BC">
          <w:rPr>
            <w:webHidden/>
          </w:rPr>
          <w:t>0</w:t>
        </w:r>
        <w:r w:rsidR="00FA76BC">
          <w:rPr>
            <w:webHidden/>
          </w:rPr>
          <w:fldChar w:fldCharType="end"/>
        </w:r>
      </w:hyperlink>
    </w:p>
    <w:p w14:paraId="0BC6C549" w14:textId="4E68F234"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61" w:history="1">
        <w:r w:rsidR="00FA76BC" w:rsidRPr="00287CA2">
          <w:rPr>
            <w:rStyle w:val="Lienhypertexte"/>
          </w:rPr>
          <w:t>Sommaire</w:t>
        </w:r>
        <w:r w:rsidR="00FA76BC">
          <w:rPr>
            <w:webHidden/>
          </w:rPr>
          <w:tab/>
        </w:r>
        <w:r w:rsidR="00FA76BC">
          <w:rPr>
            <w:webHidden/>
          </w:rPr>
          <w:fldChar w:fldCharType="begin"/>
        </w:r>
        <w:r w:rsidR="00FA76BC">
          <w:rPr>
            <w:webHidden/>
          </w:rPr>
          <w:instrText xml:space="preserve"> PAGEREF _Toc161416461 \h </w:instrText>
        </w:r>
        <w:r w:rsidR="00FA76BC">
          <w:rPr>
            <w:webHidden/>
          </w:rPr>
        </w:r>
        <w:r w:rsidR="00FA76BC">
          <w:rPr>
            <w:webHidden/>
          </w:rPr>
          <w:fldChar w:fldCharType="separate"/>
        </w:r>
        <w:r w:rsidR="00FA76BC">
          <w:rPr>
            <w:webHidden/>
          </w:rPr>
          <w:t>1</w:t>
        </w:r>
        <w:r w:rsidR="00FA76BC">
          <w:rPr>
            <w:webHidden/>
          </w:rPr>
          <w:fldChar w:fldCharType="end"/>
        </w:r>
      </w:hyperlink>
    </w:p>
    <w:p w14:paraId="638B32F8" w14:textId="056582C5"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62" w:history="1">
        <w:r w:rsidR="00FA76BC" w:rsidRPr="00287CA2">
          <w:rPr>
            <w:rStyle w:val="Lienhypertexte"/>
          </w:rPr>
          <w:t>1</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Rappel du contexte</w:t>
        </w:r>
        <w:r w:rsidR="00FA76BC">
          <w:rPr>
            <w:webHidden/>
          </w:rPr>
          <w:tab/>
        </w:r>
        <w:r w:rsidR="00FA76BC">
          <w:rPr>
            <w:webHidden/>
          </w:rPr>
          <w:fldChar w:fldCharType="begin"/>
        </w:r>
        <w:r w:rsidR="00FA76BC">
          <w:rPr>
            <w:webHidden/>
          </w:rPr>
          <w:instrText xml:space="preserve"> PAGEREF _Toc161416462 \h </w:instrText>
        </w:r>
        <w:r w:rsidR="00FA76BC">
          <w:rPr>
            <w:webHidden/>
          </w:rPr>
        </w:r>
        <w:r w:rsidR="00FA76BC">
          <w:rPr>
            <w:webHidden/>
          </w:rPr>
          <w:fldChar w:fldCharType="separate"/>
        </w:r>
        <w:r w:rsidR="00FA76BC">
          <w:rPr>
            <w:webHidden/>
          </w:rPr>
          <w:t>2</w:t>
        </w:r>
        <w:r w:rsidR="00FA76BC">
          <w:rPr>
            <w:webHidden/>
          </w:rPr>
          <w:fldChar w:fldCharType="end"/>
        </w:r>
      </w:hyperlink>
    </w:p>
    <w:p w14:paraId="6E2F4FCC" w14:textId="12EE48C9"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63" w:history="1">
        <w:r w:rsidR="00FA76BC" w:rsidRPr="00287CA2">
          <w:rPr>
            <w:rStyle w:val="Lienhypertexte"/>
          </w:rPr>
          <w:t>2</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Objectifs</w:t>
        </w:r>
        <w:r w:rsidR="00FA76BC">
          <w:rPr>
            <w:webHidden/>
          </w:rPr>
          <w:tab/>
        </w:r>
        <w:r w:rsidR="00FA76BC">
          <w:rPr>
            <w:webHidden/>
          </w:rPr>
          <w:fldChar w:fldCharType="begin"/>
        </w:r>
        <w:r w:rsidR="00FA76BC">
          <w:rPr>
            <w:webHidden/>
          </w:rPr>
          <w:instrText xml:space="preserve"> PAGEREF _Toc161416463 \h </w:instrText>
        </w:r>
        <w:r w:rsidR="00FA76BC">
          <w:rPr>
            <w:webHidden/>
          </w:rPr>
        </w:r>
        <w:r w:rsidR="00FA76BC">
          <w:rPr>
            <w:webHidden/>
          </w:rPr>
          <w:fldChar w:fldCharType="separate"/>
        </w:r>
        <w:r w:rsidR="00FA76BC">
          <w:rPr>
            <w:webHidden/>
          </w:rPr>
          <w:t>2</w:t>
        </w:r>
        <w:r w:rsidR="00FA76BC">
          <w:rPr>
            <w:webHidden/>
          </w:rPr>
          <w:fldChar w:fldCharType="end"/>
        </w:r>
      </w:hyperlink>
    </w:p>
    <w:p w14:paraId="2815410B" w14:textId="42055AA8"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64" w:history="1">
        <w:r w:rsidR="00FA76BC" w:rsidRPr="00287CA2">
          <w:rPr>
            <w:rStyle w:val="Lienhypertexte"/>
          </w:rPr>
          <w:t>3</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Chasse aux malware sous Windows</w:t>
        </w:r>
        <w:r w:rsidR="00FA76BC">
          <w:rPr>
            <w:webHidden/>
          </w:rPr>
          <w:tab/>
        </w:r>
        <w:r w:rsidR="00FA76BC">
          <w:rPr>
            <w:webHidden/>
          </w:rPr>
          <w:fldChar w:fldCharType="begin"/>
        </w:r>
        <w:r w:rsidR="00FA76BC">
          <w:rPr>
            <w:webHidden/>
          </w:rPr>
          <w:instrText xml:space="preserve"> PAGEREF _Toc161416464 \h </w:instrText>
        </w:r>
        <w:r w:rsidR="00FA76BC">
          <w:rPr>
            <w:webHidden/>
          </w:rPr>
        </w:r>
        <w:r w:rsidR="00FA76BC">
          <w:rPr>
            <w:webHidden/>
          </w:rPr>
          <w:fldChar w:fldCharType="separate"/>
        </w:r>
        <w:r w:rsidR="00FA76BC">
          <w:rPr>
            <w:webHidden/>
          </w:rPr>
          <w:t>3</w:t>
        </w:r>
        <w:r w:rsidR="00FA76BC">
          <w:rPr>
            <w:webHidden/>
          </w:rPr>
          <w:fldChar w:fldCharType="end"/>
        </w:r>
      </w:hyperlink>
    </w:p>
    <w:p w14:paraId="526D0741" w14:textId="6B9F4338"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65" w:history="1">
        <w:r w:rsidR="00FA76BC" w:rsidRPr="00287CA2">
          <w:rPr>
            <w:rStyle w:val="Lienhypertexte"/>
          </w:rPr>
          <w:t>4</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Conception de processus</w:t>
        </w:r>
        <w:r w:rsidR="00FA76BC">
          <w:rPr>
            <w:webHidden/>
          </w:rPr>
          <w:tab/>
        </w:r>
        <w:r w:rsidR="00FA76BC">
          <w:rPr>
            <w:webHidden/>
          </w:rPr>
          <w:fldChar w:fldCharType="begin"/>
        </w:r>
        <w:r w:rsidR="00FA76BC">
          <w:rPr>
            <w:webHidden/>
          </w:rPr>
          <w:instrText xml:space="preserve"> PAGEREF _Toc161416465 \h </w:instrText>
        </w:r>
        <w:r w:rsidR="00FA76BC">
          <w:rPr>
            <w:webHidden/>
          </w:rPr>
        </w:r>
        <w:r w:rsidR="00FA76BC">
          <w:rPr>
            <w:webHidden/>
          </w:rPr>
          <w:fldChar w:fldCharType="separate"/>
        </w:r>
        <w:r w:rsidR="00FA76BC">
          <w:rPr>
            <w:webHidden/>
          </w:rPr>
          <w:t>4</w:t>
        </w:r>
        <w:r w:rsidR="00FA76BC">
          <w:rPr>
            <w:webHidden/>
          </w:rPr>
          <w:fldChar w:fldCharType="end"/>
        </w:r>
      </w:hyperlink>
    </w:p>
    <w:p w14:paraId="3BBC34A9" w14:textId="0A2119F4"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66" w:history="1">
        <w:r w:rsidR="00FA76BC" w:rsidRPr="00287CA2">
          <w:rPr>
            <w:rStyle w:val="Lienhypertexte"/>
          </w:rPr>
          <w:t>5</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Process Explorer</w:t>
        </w:r>
        <w:r w:rsidR="00FA76BC">
          <w:rPr>
            <w:webHidden/>
          </w:rPr>
          <w:tab/>
        </w:r>
        <w:r w:rsidR="00FA76BC">
          <w:rPr>
            <w:webHidden/>
          </w:rPr>
          <w:fldChar w:fldCharType="begin"/>
        </w:r>
        <w:r w:rsidR="00FA76BC">
          <w:rPr>
            <w:webHidden/>
          </w:rPr>
          <w:instrText xml:space="preserve"> PAGEREF _Toc161416466 \h </w:instrText>
        </w:r>
        <w:r w:rsidR="00FA76BC">
          <w:rPr>
            <w:webHidden/>
          </w:rPr>
        </w:r>
        <w:r w:rsidR="00FA76BC">
          <w:rPr>
            <w:webHidden/>
          </w:rPr>
          <w:fldChar w:fldCharType="separate"/>
        </w:r>
        <w:r w:rsidR="00FA76BC">
          <w:rPr>
            <w:webHidden/>
          </w:rPr>
          <w:t>4</w:t>
        </w:r>
        <w:r w:rsidR="00FA76BC">
          <w:rPr>
            <w:webHidden/>
          </w:rPr>
          <w:fldChar w:fldCharType="end"/>
        </w:r>
      </w:hyperlink>
    </w:p>
    <w:p w14:paraId="3E3D0E63" w14:textId="655C1FCD"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67" w:history="1">
        <w:r w:rsidR="00FA76BC" w:rsidRPr="00287CA2">
          <w:rPr>
            <w:rStyle w:val="Lienhypertexte"/>
          </w:rPr>
          <w:t>6</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Process Monitor</w:t>
        </w:r>
        <w:r w:rsidR="00FA76BC">
          <w:rPr>
            <w:webHidden/>
          </w:rPr>
          <w:tab/>
        </w:r>
        <w:r w:rsidR="00FA76BC">
          <w:rPr>
            <w:webHidden/>
          </w:rPr>
          <w:fldChar w:fldCharType="begin"/>
        </w:r>
        <w:r w:rsidR="00FA76BC">
          <w:rPr>
            <w:webHidden/>
          </w:rPr>
          <w:instrText xml:space="preserve"> PAGEREF _Toc161416467 \h </w:instrText>
        </w:r>
        <w:r w:rsidR="00FA76BC">
          <w:rPr>
            <w:webHidden/>
          </w:rPr>
        </w:r>
        <w:r w:rsidR="00FA76BC">
          <w:rPr>
            <w:webHidden/>
          </w:rPr>
          <w:fldChar w:fldCharType="separate"/>
        </w:r>
        <w:r w:rsidR="00FA76BC">
          <w:rPr>
            <w:webHidden/>
          </w:rPr>
          <w:t>5</w:t>
        </w:r>
        <w:r w:rsidR="00FA76BC">
          <w:rPr>
            <w:webHidden/>
          </w:rPr>
          <w:fldChar w:fldCharType="end"/>
        </w:r>
      </w:hyperlink>
    </w:p>
    <w:p w14:paraId="475DC162" w14:textId="30F30986" w:rsidR="00FA76BC" w:rsidRDefault="00000000">
      <w:pPr>
        <w:pStyle w:val="TM2"/>
        <w:rPr>
          <w:rFonts w:asciiTheme="minorHAnsi" w:eastAsiaTheme="minorEastAsia" w:hAnsiTheme="minorHAnsi" w:cstheme="minorBidi"/>
          <w:smallCaps w:val="0"/>
          <w:kern w:val="2"/>
          <w:sz w:val="24"/>
          <w:lang w:eastAsia="fr-FR"/>
          <w14:ligatures w14:val="standardContextual"/>
        </w:rPr>
      </w:pPr>
      <w:hyperlink w:anchor="_Toc161416468" w:history="1">
        <w:r w:rsidR="00FA76BC" w:rsidRPr="00287CA2">
          <w:rPr>
            <w:rStyle w:val="Lienhypertexte"/>
          </w:rPr>
          <w:t>6.1</w:t>
        </w:r>
        <w:r w:rsidR="00FA76BC">
          <w:rPr>
            <w:rFonts w:asciiTheme="minorHAnsi" w:eastAsiaTheme="minorEastAsia" w:hAnsiTheme="minorHAnsi" w:cstheme="minorBidi"/>
            <w:smallCaps w:val="0"/>
            <w:kern w:val="2"/>
            <w:sz w:val="24"/>
            <w:lang w:eastAsia="fr-FR"/>
            <w14:ligatures w14:val="standardContextual"/>
          </w:rPr>
          <w:tab/>
        </w:r>
        <w:r w:rsidR="00FA76BC" w:rsidRPr="00287CA2">
          <w:rPr>
            <w:rStyle w:val="Lienhypertexte"/>
          </w:rPr>
          <w:t>Cas d’utilisation n°1 – Firefox homepage</w:t>
        </w:r>
        <w:r w:rsidR="00FA76BC">
          <w:rPr>
            <w:webHidden/>
          </w:rPr>
          <w:tab/>
        </w:r>
        <w:r w:rsidR="00FA76BC">
          <w:rPr>
            <w:webHidden/>
          </w:rPr>
          <w:fldChar w:fldCharType="begin"/>
        </w:r>
        <w:r w:rsidR="00FA76BC">
          <w:rPr>
            <w:webHidden/>
          </w:rPr>
          <w:instrText xml:space="preserve"> PAGEREF _Toc161416468 \h </w:instrText>
        </w:r>
        <w:r w:rsidR="00FA76BC">
          <w:rPr>
            <w:webHidden/>
          </w:rPr>
        </w:r>
        <w:r w:rsidR="00FA76BC">
          <w:rPr>
            <w:webHidden/>
          </w:rPr>
          <w:fldChar w:fldCharType="separate"/>
        </w:r>
        <w:r w:rsidR="00FA76BC">
          <w:rPr>
            <w:webHidden/>
          </w:rPr>
          <w:t>5</w:t>
        </w:r>
        <w:r w:rsidR="00FA76BC">
          <w:rPr>
            <w:webHidden/>
          </w:rPr>
          <w:fldChar w:fldCharType="end"/>
        </w:r>
      </w:hyperlink>
    </w:p>
    <w:p w14:paraId="72D0A923" w14:textId="076B3862" w:rsidR="00FA76BC" w:rsidRDefault="00000000">
      <w:pPr>
        <w:pStyle w:val="TM3"/>
        <w:tabs>
          <w:tab w:val="left" w:pos="1325"/>
        </w:tabs>
        <w:rPr>
          <w:rFonts w:asciiTheme="minorHAnsi" w:eastAsiaTheme="minorEastAsia" w:hAnsiTheme="minorHAnsi" w:cstheme="minorBidi"/>
          <w:smallCaps w:val="0"/>
          <w:kern w:val="2"/>
          <w:sz w:val="24"/>
          <w:lang w:eastAsia="fr-FR"/>
          <w14:ligatures w14:val="standardContextual"/>
        </w:rPr>
      </w:pPr>
      <w:hyperlink w:anchor="_Toc161416469" w:history="1">
        <w:r w:rsidR="00FA76BC" w:rsidRPr="00287CA2">
          <w:rPr>
            <w:rStyle w:val="Lienhypertexte"/>
          </w:rPr>
          <w:t>6.1.1</w:t>
        </w:r>
        <w:r w:rsidR="00FA76BC">
          <w:rPr>
            <w:rFonts w:asciiTheme="minorHAnsi" w:eastAsiaTheme="minorEastAsia" w:hAnsiTheme="minorHAnsi" w:cstheme="minorBidi"/>
            <w:smallCaps w:val="0"/>
            <w:kern w:val="2"/>
            <w:sz w:val="24"/>
            <w:lang w:eastAsia="fr-FR"/>
            <w14:ligatures w14:val="standardContextual"/>
          </w:rPr>
          <w:tab/>
        </w:r>
        <w:r w:rsidR="00FA76BC" w:rsidRPr="00287CA2">
          <w:rPr>
            <w:rStyle w:val="Lienhypertexte"/>
          </w:rPr>
          <w:t>Recherche des évènements à cibler</w:t>
        </w:r>
        <w:r w:rsidR="00FA76BC">
          <w:rPr>
            <w:webHidden/>
          </w:rPr>
          <w:tab/>
        </w:r>
        <w:r w:rsidR="00FA76BC">
          <w:rPr>
            <w:webHidden/>
          </w:rPr>
          <w:fldChar w:fldCharType="begin"/>
        </w:r>
        <w:r w:rsidR="00FA76BC">
          <w:rPr>
            <w:webHidden/>
          </w:rPr>
          <w:instrText xml:space="preserve"> PAGEREF _Toc161416469 \h </w:instrText>
        </w:r>
        <w:r w:rsidR="00FA76BC">
          <w:rPr>
            <w:webHidden/>
          </w:rPr>
        </w:r>
        <w:r w:rsidR="00FA76BC">
          <w:rPr>
            <w:webHidden/>
          </w:rPr>
          <w:fldChar w:fldCharType="separate"/>
        </w:r>
        <w:r w:rsidR="00FA76BC">
          <w:rPr>
            <w:webHidden/>
          </w:rPr>
          <w:t>5</w:t>
        </w:r>
        <w:r w:rsidR="00FA76BC">
          <w:rPr>
            <w:webHidden/>
          </w:rPr>
          <w:fldChar w:fldCharType="end"/>
        </w:r>
      </w:hyperlink>
    </w:p>
    <w:p w14:paraId="49F58A11" w14:textId="0C115A00" w:rsidR="00FA76BC" w:rsidRDefault="00000000">
      <w:pPr>
        <w:pStyle w:val="TM3"/>
        <w:tabs>
          <w:tab w:val="left" w:pos="1325"/>
        </w:tabs>
        <w:rPr>
          <w:rFonts w:asciiTheme="minorHAnsi" w:eastAsiaTheme="minorEastAsia" w:hAnsiTheme="minorHAnsi" w:cstheme="minorBidi"/>
          <w:smallCaps w:val="0"/>
          <w:kern w:val="2"/>
          <w:sz w:val="24"/>
          <w:lang w:eastAsia="fr-FR"/>
          <w14:ligatures w14:val="standardContextual"/>
        </w:rPr>
      </w:pPr>
      <w:hyperlink w:anchor="_Toc161416470" w:history="1">
        <w:r w:rsidR="00FA76BC" w:rsidRPr="00287CA2">
          <w:rPr>
            <w:rStyle w:val="Lienhypertexte"/>
          </w:rPr>
          <w:t>6.1.2</w:t>
        </w:r>
        <w:r w:rsidR="00FA76BC">
          <w:rPr>
            <w:rFonts w:asciiTheme="minorHAnsi" w:eastAsiaTheme="minorEastAsia" w:hAnsiTheme="minorHAnsi" w:cstheme="minorBidi"/>
            <w:smallCaps w:val="0"/>
            <w:kern w:val="2"/>
            <w:sz w:val="24"/>
            <w:lang w:eastAsia="fr-FR"/>
            <w14:ligatures w14:val="standardContextual"/>
          </w:rPr>
          <w:tab/>
        </w:r>
        <w:r w:rsidR="00FA76BC" w:rsidRPr="00287CA2">
          <w:rPr>
            <w:rStyle w:val="Lienhypertexte"/>
          </w:rPr>
          <w:t>Création du filtre piège</w:t>
        </w:r>
        <w:r w:rsidR="00FA76BC">
          <w:rPr>
            <w:webHidden/>
          </w:rPr>
          <w:tab/>
        </w:r>
        <w:r w:rsidR="00FA76BC">
          <w:rPr>
            <w:webHidden/>
          </w:rPr>
          <w:fldChar w:fldCharType="begin"/>
        </w:r>
        <w:r w:rsidR="00FA76BC">
          <w:rPr>
            <w:webHidden/>
          </w:rPr>
          <w:instrText xml:space="preserve"> PAGEREF _Toc161416470 \h </w:instrText>
        </w:r>
        <w:r w:rsidR="00FA76BC">
          <w:rPr>
            <w:webHidden/>
          </w:rPr>
        </w:r>
        <w:r w:rsidR="00FA76BC">
          <w:rPr>
            <w:webHidden/>
          </w:rPr>
          <w:fldChar w:fldCharType="separate"/>
        </w:r>
        <w:r w:rsidR="00FA76BC">
          <w:rPr>
            <w:webHidden/>
          </w:rPr>
          <w:t>7</w:t>
        </w:r>
        <w:r w:rsidR="00FA76BC">
          <w:rPr>
            <w:webHidden/>
          </w:rPr>
          <w:fldChar w:fldCharType="end"/>
        </w:r>
      </w:hyperlink>
    </w:p>
    <w:p w14:paraId="6BBE8CCF" w14:textId="2647B6BA"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71" w:history="1">
        <w:r w:rsidR="00FA76BC" w:rsidRPr="00287CA2">
          <w:rPr>
            <w:rStyle w:val="Lienhypertexte"/>
          </w:rPr>
          <w:t>7</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Virus Total</w:t>
        </w:r>
        <w:r w:rsidR="00FA76BC">
          <w:rPr>
            <w:webHidden/>
          </w:rPr>
          <w:tab/>
        </w:r>
        <w:r w:rsidR="00FA76BC">
          <w:rPr>
            <w:webHidden/>
          </w:rPr>
          <w:fldChar w:fldCharType="begin"/>
        </w:r>
        <w:r w:rsidR="00FA76BC">
          <w:rPr>
            <w:webHidden/>
          </w:rPr>
          <w:instrText xml:space="preserve"> PAGEREF _Toc161416471 \h </w:instrText>
        </w:r>
        <w:r w:rsidR="00FA76BC">
          <w:rPr>
            <w:webHidden/>
          </w:rPr>
        </w:r>
        <w:r w:rsidR="00FA76BC">
          <w:rPr>
            <w:webHidden/>
          </w:rPr>
          <w:fldChar w:fldCharType="separate"/>
        </w:r>
        <w:r w:rsidR="00FA76BC">
          <w:rPr>
            <w:webHidden/>
          </w:rPr>
          <w:t>8</w:t>
        </w:r>
        <w:r w:rsidR="00FA76BC">
          <w:rPr>
            <w:webHidden/>
          </w:rPr>
          <w:fldChar w:fldCharType="end"/>
        </w:r>
      </w:hyperlink>
    </w:p>
    <w:p w14:paraId="082CCADA" w14:textId="507A2D92" w:rsidR="00FA76BC" w:rsidRDefault="00000000">
      <w:pPr>
        <w:pStyle w:val="TM2"/>
        <w:rPr>
          <w:rFonts w:asciiTheme="minorHAnsi" w:eastAsiaTheme="minorEastAsia" w:hAnsiTheme="minorHAnsi" w:cstheme="minorBidi"/>
          <w:smallCaps w:val="0"/>
          <w:kern w:val="2"/>
          <w:sz w:val="24"/>
          <w:lang w:eastAsia="fr-FR"/>
          <w14:ligatures w14:val="standardContextual"/>
        </w:rPr>
      </w:pPr>
      <w:hyperlink w:anchor="_Toc161416472" w:history="1">
        <w:r w:rsidR="00FA76BC" w:rsidRPr="00287CA2">
          <w:rPr>
            <w:rStyle w:val="Lienhypertexte"/>
          </w:rPr>
          <w:t>7.1</w:t>
        </w:r>
        <w:r w:rsidR="00FA76BC">
          <w:rPr>
            <w:rFonts w:asciiTheme="minorHAnsi" w:eastAsiaTheme="minorEastAsia" w:hAnsiTheme="minorHAnsi" w:cstheme="minorBidi"/>
            <w:smallCaps w:val="0"/>
            <w:kern w:val="2"/>
            <w:sz w:val="24"/>
            <w:lang w:eastAsia="fr-FR"/>
            <w14:ligatures w14:val="standardContextual"/>
          </w:rPr>
          <w:tab/>
        </w:r>
        <w:r w:rsidR="00FA76BC" w:rsidRPr="00287CA2">
          <w:rPr>
            <w:rStyle w:val="Lienhypertexte"/>
          </w:rPr>
          <w:t>Présentation de la plateforme virus total</w:t>
        </w:r>
        <w:r w:rsidR="00FA76BC">
          <w:rPr>
            <w:webHidden/>
          </w:rPr>
          <w:tab/>
        </w:r>
        <w:r w:rsidR="00FA76BC">
          <w:rPr>
            <w:webHidden/>
          </w:rPr>
          <w:fldChar w:fldCharType="begin"/>
        </w:r>
        <w:r w:rsidR="00FA76BC">
          <w:rPr>
            <w:webHidden/>
          </w:rPr>
          <w:instrText xml:space="preserve"> PAGEREF _Toc161416472 \h </w:instrText>
        </w:r>
        <w:r w:rsidR="00FA76BC">
          <w:rPr>
            <w:webHidden/>
          </w:rPr>
        </w:r>
        <w:r w:rsidR="00FA76BC">
          <w:rPr>
            <w:webHidden/>
          </w:rPr>
          <w:fldChar w:fldCharType="separate"/>
        </w:r>
        <w:r w:rsidR="00FA76BC">
          <w:rPr>
            <w:webHidden/>
          </w:rPr>
          <w:t>8</w:t>
        </w:r>
        <w:r w:rsidR="00FA76BC">
          <w:rPr>
            <w:webHidden/>
          </w:rPr>
          <w:fldChar w:fldCharType="end"/>
        </w:r>
      </w:hyperlink>
    </w:p>
    <w:p w14:paraId="396EC52B" w14:textId="39A063D0" w:rsidR="00FA76BC" w:rsidRDefault="00000000">
      <w:pPr>
        <w:pStyle w:val="TM2"/>
        <w:rPr>
          <w:rFonts w:asciiTheme="minorHAnsi" w:eastAsiaTheme="minorEastAsia" w:hAnsiTheme="minorHAnsi" w:cstheme="minorBidi"/>
          <w:smallCaps w:val="0"/>
          <w:kern w:val="2"/>
          <w:sz w:val="24"/>
          <w:lang w:eastAsia="fr-FR"/>
          <w14:ligatures w14:val="standardContextual"/>
        </w:rPr>
      </w:pPr>
      <w:hyperlink w:anchor="_Toc161416473" w:history="1">
        <w:r w:rsidR="00FA76BC" w:rsidRPr="00287CA2">
          <w:rPr>
            <w:rStyle w:val="Lienhypertexte"/>
          </w:rPr>
          <w:t>7.2</w:t>
        </w:r>
        <w:r w:rsidR="00FA76BC">
          <w:rPr>
            <w:rFonts w:asciiTheme="minorHAnsi" w:eastAsiaTheme="minorEastAsia" w:hAnsiTheme="minorHAnsi" w:cstheme="minorBidi"/>
            <w:smallCaps w:val="0"/>
            <w:kern w:val="2"/>
            <w:sz w:val="24"/>
            <w:lang w:eastAsia="fr-FR"/>
            <w14:ligatures w14:val="standardContextual"/>
          </w:rPr>
          <w:tab/>
        </w:r>
        <w:r w:rsidR="00FA76BC" w:rsidRPr="00287CA2">
          <w:rPr>
            <w:rStyle w:val="Lienhypertexte"/>
          </w:rPr>
          <w:t>Ecriture d’un robot de défense</w:t>
        </w:r>
        <w:r w:rsidR="00FA76BC">
          <w:rPr>
            <w:webHidden/>
          </w:rPr>
          <w:tab/>
        </w:r>
        <w:r w:rsidR="00FA76BC">
          <w:rPr>
            <w:webHidden/>
          </w:rPr>
          <w:fldChar w:fldCharType="begin"/>
        </w:r>
        <w:r w:rsidR="00FA76BC">
          <w:rPr>
            <w:webHidden/>
          </w:rPr>
          <w:instrText xml:space="preserve"> PAGEREF _Toc161416473 \h </w:instrText>
        </w:r>
        <w:r w:rsidR="00FA76BC">
          <w:rPr>
            <w:webHidden/>
          </w:rPr>
        </w:r>
        <w:r w:rsidR="00FA76BC">
          <w:rPr>
            <w:webHidden/>
          </w:rPr>
          <w:fldChar w:fldCharType="separate"/>
        </w:r>
        <w:r w:rsidR="00FA76BC">
          <w:rPr>
            <w:webHidden/>
          </w:rPr>
          <w:t>10</w:t>
        </w:r>
        <w:r w:rsidR="00FA76BC">
          <w:rPr>
            <w:webHidden/>
          </w:rPr>
          <w:fldChar w:fldCharType="end"/>
        </w:r>
      </w:hyperlink>
    </w:p>
    <w:p w14:paraId="698ED065" w14:textId="0FA0071A"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74" w:history="1">
        <w:r w:rsidR="00FA76BC" w:rsidRPr="00287CA2">
          <w:rPr>
            <w:rStyle w:val="Lienhypertexte"/>
          </w:rPr>
          <w:t>8</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Bibliographie</w:t>
        </w:r>
        <w:r w:rsidR="00FA76BC">
          <w:rPr>
            <w:webHidden/>
          </w:rPr>
          <w:tab/>
        </w:r>
        <w:r w:rsidR="00FA76BC">
          <w:rPr>
            <w:webHidden/>
          </w:rPr>
          <w:fldChar w:fldCharType="begin"/>
        </w:r>
        <w:r w:rsidR="00FA76BC">
          <w:rPr>
            <w:webHidden/>
          </w:rPr>
          <w:instrText xml:space="preserve"> PAGEREF _Toc161416474 \h </w:instrText>
        </w:r>
        <w:r w:rsidR="00FA76BC">
          <w:rPr>
            <w:webHidden/>
          </w:rPr>
        </w:r>
        <w:r w:rsidR="00FA76BC">
          <w:rPr>
            <w:webHidden/>
          </w:rPr>
          <w:fldChar w:fldCharType="separate"/>
        </w:r>
        <w:r w:rsidR="00FA76BC">
          <w:rPr>
            <w:webHidden/>
          </w:rPr>
          <w:t>10</w:t>
        </w:r>
        <w:r w:rsidR="00FA76BC">
          <w:rPr>
            <w:webHidden/>
          </w:rPr>
          <w:fldChar w:fldCharType="end"/>
        </w:r>
      </w:hyperlink>
    </w:p>
    <w:p w14:paraId="26DDA15D" w14:textId="170CBBEF"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75" w:history="1">
        <w:r w:rsidR="00FA76BC" w:rsidRPr="00287CA2">
          <w:rPr>
            <w:rStyle w:val="Lienhypertexte"/>
          </w:rPr>
          <w:t>9</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Table des illustrations</w:t>
        </w:r>
        <w:r w:rsidR="00FA76BC">
          <w:rPr>
            <w:webHidden/>
          </w:rPr>
          <w:tab/>
        </w:r>
        <w:r w:rsidR="00FA76BC">
          <w:rPr>
            <w:webHidden/>
          </w:rPr>
          <w:fldChar w:fldCharType="begin"/>
        </w:r>
        <w:r w:rsidR="00FA76BC">
          <w:rPr>
            <w:webHidden/>
          </w:rPr>
          <w:instrText xml:space="preserve"> PAGEREF _Toc161416475 \h </w:instrText>
        </w:r>
        <w:r w:rsidR="00FA76BC">
          <w:rPr>
            <w:webHidden/>
          </w:rPr>
        </w:r>
        <w:r w:rsidR="00FA76BC">
          <w:rPr>
            <w:webHidden/>
          </w:rPr>
          <w:fldChar w:fldCharType="separate"/>
        </w:r>
        <w:r w:rsidR="00FA76BC">
          <w:rPr>
            <w:webHidden/>
          </w:rPr>
          <w:t>10</w:t>
        </w:r>
        <w:r w:rsidR="00FA76BC">
          <w:rPr>
            <w:webHidden/>
          </w:rPr>
          <w:fldChar w:fldCharType="end"/>
        </w:r>
      </w:hyperlink>
    </w:p>
    <w:p w14:paraId="1F842B21" w14:textId="212EFA0D"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76" w:history="1">
        <w:r w:rsidR="00FA76BC" w:rsidRPr="00287CA2">
          <w:rPr>
            <w:rStyle w:val="Lienhypertexte"/>
          </w:rPr>
          <w:t>10</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Conclusion</w:t>
        </w:r>
        <w:r w:rsidR="00FA76BC">
          <w:rPr>
            <w:webHidden/>
          </w:rPr>
          <w:tab/>
        </w:r>
        <w:r w:rsidR="00FA76BC">
          <w:rPr>
            <w:webHidden/>
          </w:rPr>
          <w:fldChar w:fldCharType="begin"/>
        </w:r>
        <w:r w:rsidR="00FA76BC">
          <w:rPr>
            <w:webHidden/>
          </w:rPr>
          <w:instrText xml:space="preserve"> PAGEREF _Toc161416476 \h </w:instrText>
        </w:r>
        <w:r w:rsidR="00FA76BC">
          <w:rPr>
            <w:webHidden/>
          </w:rPr>
        </w:r>
        <w:r w:rsidR="00FA76BC">
          <w:rPr>
            <w:webHidden/>
          </w:rPr>
          <w:fldChar w:fldCharType="separate"/>
        </w:r>
        <w:r w:rsidR="00FA76BC">
          <w:rPr>
            <w:webHidden/>
          </w:rPr>
          <w:t>10</w:t>
        </w:r>
        <w:r w:rsidR="00FA76BC">
          <w:rPr>
            <w:webHidden/>
          </w:rPr>
          <w:fldChar w:fldCharType="end"/>
        </w:r>
      </w:hyperlink>
    </w:p>
    <w:p w14:paraId="2C774943" w14:textId="532A5E63"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77" w:history="1">
        <w:r w:rsidR="00FA76BC" w:rsidRPr="00287CA2">
          <w:rPr>
            <w:rStyle w:val="Lienhypertexte"/>
          </w:rPr>
          <w:t>11</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Robot de surveillance</w:t>
        </w:r>
        <w:r w:rsidR="00FA76BC">
          <w:rPr>
            <w:webHidden/>
          </w:rPr>
          <w:tab/>
        </w:r>
        <w:r w:rsidR="00FA76BC">
          <w:rPr>
            <w:webHidden/>
          </w:rPr>
          <w:fldChar w:fldCharType="begin"/>
        </w:r>
        <w:r w:rsidR="00FA76BC">
          <w:rPr>
            <w:webHidden/>
          </w:rPr>
          <w:instrText xml:space="preserve"> PAGEREF _Toc161416477 \h </w:instrText>
        </w:r>
        <w:r w:rsidR="00FA76BC">
          <w:rPr>
            <w:webHidden/>
          </w:rPr>
        </w:r>
        <w:r w:rsidR="00FA76BC">
          <w:rPr>
            <w:webHidden/>
          </w:rPr>
          <w:fldChar w:fldCharType="separate"/>
        </w:r>
        <w:r w:rsidR="00FA76BC">
          <w:rPr>
            <w:webHidden/>
          </w:rPr>
          <w:t>10</w:t>
        </w:r>
        <w:r w:rsidR="00FA76BC">
          <w:rPr>
            <w:webHidden/>
          </w:rPr>
          <w:fldChar w:fldCharType="end"/>
        </w:r>
      </w:hyperlink>
    </w:p>
    <w:p w14:paraId="7742529F" w14:textId="55F158E9"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78" w:history="1">
        <w:r w:rsidR="00FA76BC" w:rsidRPr="00287CA2">
          <w:rPr>
            <w:rStyle w:val="Lienhypertexte"/>
          </w:rPr>
          <w:t>12</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Mise en production</w:t>
        </w:r>
        <w:r w:rsidR="00FA76BC">
          <w:rPr>
            <w:webHidden/>
          </w:rPr>
          <w:tab/>
        </w:r>
        <w:r w:rsidR="00FA76BC">
          <w:rPr>
            <w:webHidden/>
          </w:rPr>
          <w:fldChar w:fldCharType="begin"/>
        </w:r>
        <w:r w:rsidR="00FA76BC">
          <w:rPr>
            <w:webHidden/>
          </w:rPr>
          <w:instrText xml:space="preserve"> PAGEREF _Toc161416478 \h </w:instrText>
        </w:r>
        <w:r w:rsidR="00FA76BC">
          <w:rPr>
            <w:webHidden/>
          </w:rPr>
        </w:r>
        <w:r w:rsidR="00FA76BC">
          <w:rPr>
            <w:webHidden/>
          </w:rPr>
          <w:fldChar w:fldCharType="separate"/>
        </w:r>
        <w:r w:rsidR="00FA76BC">
          <w:rPr>
            <w:webHidden/>
          </w:rPr>
          <w:t>11</w:t>
        </w:r>
        <w:r w:rsidR="00FA76BC">
          <w:rPr>
            <w:webHidden/>
          </w:rPr>
          <w:fldChar w:fldCharType="end"/>
        </w:r>
      </w:hyperlink>
    </w:p>
    <w:p w14:paraId="4668A24F" w14:textId="6EABF5AA"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79" w:history="1">
        <w:r w:rsidR="00FA76BC" w:rsidRPr="00287CA2">
          <w:rPr>
            <w:rStyle w:val="Lienhypertexte"/>
          </w:rPr>
          <w:t>13</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Signature de code</w:t>
        </w:r>
        <w:r w:rsidR="00FA76BC">
          <w:rPr>
            <w:webHidden/>
          </w:rPr>
          <w:tab/>
        </w:r>
        <w:r w:rsidR="00FA76BC">
          <w:rPr>
            <w:webHidden/>
          </w:rPr>
          <w:fldChar w:fldCharType="begin"/>
        </w:r>
        <w:r w:rsidR="00FA76BC">
          <w:rPr>
            <w:webHidden/>
          </w:rPr>
          <w:instrText xml:space="preserve"> PAGEREF _Toc161416479 \h </w:instrText>
        </w:r>
        <w:r w:rsidR="00FA76BC">
          <w:rPr>
            <w:webHidden/>
          </w:rPr>
        </w:r>
        <w:r w:rsidR="00FA76BC">
          <w:rPr>
            <w:webHidden/>
          </w:rPr>
          <w:fldChar w:fldCharType="separate"/>
        </w:r>
        <w:r w:rsidR="00FA76BC">
          <w:rPr>
            <w:webHidden/>
          </w:rPr>
          <w:t>11</w:t>
        </w:r>
        <w:r w:rsidR="00FA76BC">
          <w:rPr>
            <w:webHidden/>
          </w:rPr>
          <w:fldChar w:fldCharType="end"/>
        </w:r>
      </w:hyperlink>
    </w:p>
    <w:p w14:paraId="372796FA" w14:textId="1E0FBE2A"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80" w:history="1">
        <w:r w:rsidR="00FA76BC" w:rsidRPr="00287CA2">
          <w:rPr>
            <w:rStyle w:val="Lienhypertexte"/>
          </w:rPr>
          <w:t>14</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Compréhension des certificats numériques et du code</w:t>
        </w:r>
        <w:r w:rsidR="00FA76BC">
          <w:rPr>
            <w:webHidden/>
          </w:rPr>
          <w:tab/>
        </w:r>
        <w:r w:rsidR="00FA76BC">
          <w:rPr>
            <w:webHidden/>
          </w:rPr>
          <w:fldChar w:fldCharType="begin"/>
        </w:r>
        <w:r w:rsidR="00FA76BC">
          <w:rPr>
            <w:webHidden/>
          </w:rPr>
          <w:instrText xml:space="preserve"> PAGEREF _Toc161416480 \h </w:instrText>
        </w:r>
        <w:r w:rsidR="00FA76BC">
          <w:rPr>
            <w:webHidden/>
          </w:rPr>
        </w:r>
        <w:r w:rsidR="00FA76BC">
          <w:rPr>
            <w:webHidden/>
          </w:rPr>
          <w:fldChar w:fldCharType="separate"/>
        </w:r>
        <w:r w:rsidR="00FA76BC">
          <w:rPr>
            <w:webHidden/>
          </w:rPr>
          <w:t>11</w:t>
        </w:r>
        <w:r w:rsidR="00FA76BC">
          <w:rPr>
            <w:webHidden/>
          </w:rPr>
          <w:fldChar w:fldCharType="end"/>
        </w:r>
      </w:hyperlink>
    </w:p>
    <w:p w14:paraId="04D7CC57" w14:textId="3A64E428" w:rsidR="00FA76BC" w:rsidRDefault="00000000">
      <w:pPr>
        <w:pStyle w:val="TM1"/>
        <w:rPr>
          <w:rFonts w:asciiTheme="minorHAnsi" w:eastAsiaTheme="minorEastAsia" w:hAnsiTheme="minorHAnsi" w:cstheme="minorBidi"/>
          <w:smallCaps w:val="0"/>
          <w:color w:val="auto"/>
          <w:kern w:val="2"/>
          <w:sz w:val="24"/>
          <w:lang w:eastAsia="fr-FR"/>
          <w14:ligatures w14:val="standardContextual"/>
        </w:rPr>
      </w:pPr>
      <w:hyperlink w:anchor="_Toc161416481" w:history="1">
        <w:r w:rsidR="00FA76BC" w:rsidRPr="00287CA2">
          <w:rPr>
            <w:rStyle w:val="Lienhypertexte"/>
          </w:rPr>
          <w:t>15</w:t>
        </w:r>
        <w:r w:rsidR="00FA76BC">
          <w:rPr>
            <w:rFonts w:asciiTheme="minorHAnsi" w:eastAsiaTheme="minorEastAsia" w:hAnsiTheme="minorHAnsi" w:cstheme="minorBidi"/>
            <w:smallCaps w:val="0"/>
            <w:color w:val="auto"/>
            <w:kern w:val="2"/>
            <w:sz w:val="24"/>
            <w:lang w:eastAsia="fr-FR"/>
            <w14:ligatures w14:val="standardContextual"/>
          </w:rPr>
          <w:tab/>
        </w:r>
        <w:r w:rsidR="00FA76BC" w:rsidRPr="00287CA2">
          <w:rPr>
            <w:rStyle w:val="Lienhypertexte"/>
          </w:rPr>
          <w:t>certificats et python</w:t>
        </w:r>
        <w:r w:rsidR="00FA76BC">
          <w:rPr>
            <w:webHidden/>
          </w:rPr>
          <w:tab/>
        </w:r>
        <w:r w:rsidR="00FA76BC">
          <w:rPr>
            <w:webHidden/>
          </w:rPr>
          <w:fldChar w:fldCharType="begin"/>
        </w:r>
        <w:r w:rsidR="00FA76BC">
          <w:rPr>
            <w:webHidden/>
          </w:rPr>
          <w:instrText xml:space="preserve"> PAGEREF _Toc161416481 \h </w:instrText>
        </w:r>
        <w:r w:rsidR="00FA76BC">
          <w:rPr>
            <w:webHidden/>
          </w:rPr>
        </w:r>
        <w:r w:rsidR="00FA76BC">
          <w:rPr>
            <w:webHidden/>
          </w:rPr>
          <w:fldChar w:fldCharType="separate"/>
        </w:r>
        <w:r w:rsidR="00FA76BC">
          <w:rPr>
            <w:webHidden/>
          </w:rPr>
          <w:t>12</w:t>
        </w:r>
        <w:r w:rsidR="00FA76BC">
          <w:rPr>
            <w:webHidden/>
          </w:rPr>
          <w:fldChar w:fldCharType="end"/>
        </w:r>
      </w:hyperlink>
    </w:p>
    <w:p w14:paraId="595956A2" w14:textId="65C6DF13" w:rsidR="00D87B14" w:rsidRPr="00A10E58" w:rsidRDefault="00D87B14" w:rsidP="00D87B14">
      <w:r>
        <w:fldChar w:fldCharType="end"/>
      </w:r>
    </w:p>
    <w:p w14:paraId="535D5BEB" w14:textId="2C58F617" w:rsidR="00D87B14" w:rsidRDefault="00D87B14" w:rsidP="00D87B14">
      <w:pPr>
        <w:pStyle w:val="Titre1"/>
      </w:pPr>
      <w:r>
        <w:br w:type="page"/>
      </w:r>
      <w:bookmarkStart w:id="3" w:name="_Toc161416462"/>
      <w:r>
        <w:lastRenderedPageBreak/>
        <w:t>Rappel du contexte</w:t>
      </w:r>
      <w:bookmarkEnd w:id="3"/>
    </w:p>
    <w:p w14:paraId="3F9C22C2" w14:textId="77777777" w:rsidR="00D87B14" w:rsidRDefault="00D87B14" w:rsidP="00D87B14">
      <w:pPr>
        <w:tabs>
          <w:tab w:val="left" w:pos="9390"/>
        </w:tabs>
      </w:pPr>
      <w:r>
        <w:tab/>
      </w:r>
    </w:p>
    <w:p w14:paraId="63EE44E4" w14:textId="77777777" w:rsidR="00D87B14" w:rsidRDefault="00D87B14" w:rsidP="00D87B14">
      <w:proofErr w:type="spellStart"/>
      <w:r>
        <w:t>NetWorking</w:t>
      </w:r>
      <w:proofErr w:type="spellEnd"/>
      <w:r>
        <w:t xml:space="preserve"> Solutions Inc. (NSI) est une Société de Services du Numérique (ESN</w:t>
      </w:r>
      <w:r>
        <w:rPr>
          <w:rStyle w:val="Appelnotedebasdep"/>
        </w:rPr>
        <w:footnoteReference w:id="1"/>
      </w:r>
      <w:r>
        <w:t xml:space="preserve">) </w:t>
      </w:r>
      <w:r w:rsidRPr="00653B72">
        <w:t>spécialisée dans la conception, la réalisation et la maintenance des infrastructures matérielles et logicielles pour ses clients.</w:t>
      </w:r>
    </w:p>
    <w:p w14:paraId="46D5C58E" w14:textId="77777777" w:rsidR="00D87B14" w:rsidRDefault="00D87B14" w:rsidP="00D87B14"/>
    <w:p w14:paraId="1208B38D" w14:textId="77777777" w:rsidR="00D87B14" w:rsidRDefault="00D87B14" w:rsidP="00D87B14">
      <w:r w:rsidRPr="00735572">
        <w:t>Une entreprise</w:t>
      </w:r>
      <w:r>
        <w:t xml:space="preserve"> </w:t>
      </w:r>
      <w:r w:rsidRPr="00735572">
        <w:t>a récemment sollicité les services de NSI en matière de cybersécurité pour réaliser une analyse de sécurité sur les postes de travail de ses employés.</w:t>
      </w:r>
    </w:p>
    <w:p w14:paraId="72DCEF54" w14:textId="77777777" w:rsidR="00D87B14" w:rsidRDefault="00D87B14" w:rsidP="00D87B14">
      <w:r>
        <w:t>L’entreprise fait appel aux services d’un</w:t>
      </w:r>
      <w:r w:rsidRPr="00735572">
        <w:t xml:space="preserve"> expert en cybersécurité</w:t>
      </w:r>
      <w:r>
        <w:t>, qui</w:t>
      </w:r>
      <w:r w:rsidRPr="00735572">
        <w:t xml:space="preserve"> se déplacera dans les locaux de l'entreprise afin d'effectuer une évaluation des postes de travail utilisés par le personnel, comprenant les ordinateurs de bureau et les ordinateurs portables. L'examen de ces postes impliquera l'analyse des logiciels installés, mettant particulièrement l'accent sur l'observation des processus actifs pour détecter d'éventuelles vulnérabilités et la présence de logiciels malveillants. </w:t>
      </w:r>
    </w:p>
    <w:p w14:paraId="20D651D1" w14:textId="77777777" w:rsidR="00D87B14" w:rsidRDefault="00D87B14" w:rsidP="00D87B14"/>
    <w:p w14:paraId="590D92C5" w14:textId="77777777" w:rsidR="00D87B14" w:rsidRDefault="00D87B14" w:rsidP="00D87B14">
      <w:r w:rsidRPr="00735572">
        <w:t xml:space="preserve">Pour cette analyse des processus, il est recommandé d'utiliser deux outils spécifiques : </w:t>
      </w:r>
      <w:r w:rsidRPr="00CC614C">
        <w:rPr>
          <w:b/>
          <w:bCs/>
        </w:rPr>
        <w:t>Process</w:t>
      </w:r>
      <w:r w:rsidRPr="00735572">
        <w:t xml:space="preserve"> </w:t>
      </w:r>
      <w:r w:rsidRPr="00CC614C">
        <w:rPr>
          <w:b/>
          <w:bCs/>
        </w:rPr>
        <w:t>Explorer</w:t>
      </w:r>
      <w:r w:rsidRPr="00735572">
        <w:t xml:space="preserve"> et </w:t>
      </w:r>
      <w:r w:rsidRPr="00CC614C">
        <w:rPr>
          <w:b/>
          <w:bCs/>
        </w:rPr>
        <w:t>Process</w:t>
      </w:r>
      <w:r w:rsidRPr="00735572">
        <w:t xml:space="preserve"> </w:t>
      </w:r>
      <w:r w:rsidRPr="00CC614C">
        <w:rPr>
          <w:b/>
          <w:bCs/>
        </w:rPr>
        <w:t>Monitor</w:t>
      </w:r>
      <w:r w:rsidRPr="00735572">
        <w:t>. L'utilisation de ces logiciels permettra une inspection approfondie des activités en cours sur les machines, offrant ainsi la possibilité d'identifier d'éventuelles failles de sécurité</w:t>
      </w:r>
      <w:r>
        <w:rPr>
          <w:rStyle w:val="Appelnotedebasdep"/>
        </w:rPr>
        <w:footnoteReference w:id="2"/>
      </w:r>
      <w:r w:rsidRPr="00735572">
        <w:t xml:space="preserve"> et la présence de programmes malveillants. Une description détaillée du fonctionnement et de l'importance de ces outils vous sera fournie lors des démonstrations d'utilisation.</w:t>
      </w:r>
    </w:p>
    <w:p w14:paraId="78C47338" w14:textId="77777777" w:rsidR="00D87B14" w:rsidRDefault="00D87B14" w:rsidP="00D87B14"/>
    <w:p w14:paraId="23851B83" w14:textId="77777777" w:rsidR="00D87B14" w:rsidRDefault="00D87B14" w:rsidP="00D87B14">
      <w:pPr>
        <w:pStyle w:val="More"/>
      </w:pPr>
      <w:r>
        <w:t>@More</w:t>
      </w:r>
      <w:r>
        <w:rPr>
          <w:spacing w:val="-2"/>
        </w:rPr>
        <w:t xml:space="preserve"> </w:t>
      </w:r>
      <w:r>
        <w:t xml:space="preserve">: Le lecteur qui souhaite découvrir plus d’information sur la spécialité numérique et sciences informatiques peut consulter le </w:t>
      </w:r>
      <w:r w:rsidRPr="00CE240A">
        <w:t>MOOC</w:t>
      </w:r>
      <w:r>
        <w:rPr>
          <w:rStyle w:val="Appelnotedebasdep"/>
          <w:b/>
          <w:bCs/>
        </w:rPr>
        <w:footnoteReference w:id="3"/>
      </w:r>
      <w:r>
        <w:t xml:space="preserve"> mis à disposition avec l’établissement Inria</w:t>
      </w:r>
      <w:r>
        <w:rPr>
          <w:rStyle w:val="Appelnotedebasdep"/>
        </w:rPr>
        <w:footnoteReference w:id="4"/>
      </w:r>
      <w:r>
        <w:t xml:space="preserve">. </w:t>
      </w:r>
    </w:p>
    <w:p w14:paraId="447D4748" w14:textId="77777777" w:rsidR="00D87B14" w:rsidRDefault="00D87B14" w:rsidP="00D87B14">
      <w:pPr>
        <w:pStyle w:val="More"/>
      </w:pPr>
      <w:r>
        <w:t xml:space="preserve">Lien vers le MOOC : </w:t>
      </w:r>
      <w:hyperlink r:id="rId9" w:history="1">
        <w:r w:rsidRPr="005A7FC2">
          <w:rPr>
            <w:rStyle w:val="Lienhypertexte"/>
          </w:rPr>
          <w:t>https://www.fun-mooc.fr/fr/cours/numerique-et-sciences-informatiques-les-fondamentaux/</w:t>
        </w:r>
      </w:hyperlink>
      <w:r>
        <w:t xml:space="preserve"> </w:t>
      </w:r>
    </w:p>
    <w:p w14:paraId="15247511" w14:textId="77777777" w:rsidR="00D87B14" w:rsidRDefault="00D87B14" w:rsidP="00D87B14">
      <w:pPr>
        <w:tabs>
          <w:tab w:val="left" w:pos="9390"/>
        </w:tabs>
      </w:pPr>
    </w:p>
    <w:p w14:paraId="32ABD3D6" w14:textId="77777777" w:rsidR="00D87B14" w:rsidRDefault="00D87B14" w:rsidP="00D87B14">
      <w:pPr>
        <w:pStyle w:val="Titre1"/>
        <w:tabs>
          <w:tab w:val="left" w:pos="425"/>
        </w:tabs>
        <w:ind w:left="0" w:firstLine="0"/>
      </w:pPr>
      <w:bookmarkStart w:id="4" w:name="_Toc161416463"/>
      <w:r>
        <w:t>Objectifs</w:t>
      </w:r>
      <w:bookmarkEnd w:id="4"/>
    </w:p>
    <w:p w14:paraId="04EA773C" w14:textId="77777777" w:rsidR="00D87B14" w:rsidRDefault="00D87B14" w:rsidP="00D87B14"/>
    <w:p w14:paraId="31ECFF02" w14:textId="77777777" w:rsidR="00D87B14" w:rsidRDefault="00D87B14" w:rsidP="00D87B14">
      <w:r w:rsidRPr="00A534D0">
        <w:t>À l'heure actuelle, il est impératif de maintenir des machines sécurisées en utilisant à la fois un antivirus</w:t>
      </w:r>
      <w:r>
        <w:rPr>
          <w:rStyle w:val="Appelnotedebasdep"/>
        </w:rPr>
        <w:footnoteReference w:id="5"/>
      </w:r>
      <w:r w:rsidRPr="00A534D0">
        <w:t xml:space="preserve"> et un pare-feu</w:t>
      </w:r>
      <w:r>
        <w:rPr>
          <w:rStyle w:val="Appelnotedebasdep"/>
        </w:rPr>
        <w:footnoteReference w:id="6"/>
      </w:r>
      <w:r w:rsidRPr="00A534D0">
        <w:t xml:space="preserve"> actif. Cependant, il est </w:t>
      </w:r>
      <w:r>
        <w:t>important</w:t>
      </w:r>
      <w:r w:rsidRPr="00A534D0">
        <w:t xml:space="preserve"> de noter que même si ces mesures sont mises en place, les antivirus </w:t>
      </w:r>
      <w:r>
        <w:t xml:space="preserve">et pare-feu </w:t>
      </w:r>
      <w:r w:rsidRPr="00A534D0">
        <w:t>ne sont pas invulnérables</w:t>
      </w:r>
      <w:r>
        <w:rPr>
          <w:rStyle w:val="Appelnotedebasdep"/>
        </w:rPr>
        <w:footnoteReference w:id="7"/>
      </w:r>
      <w:r w:rsidRPr="00A534D0">
        <w:t xml:space="preserve">. </w:t>
      </w:r>
      <w:r>
        <w:t xml:space="preserve">En 2023 on estime que les attaques par malwares ont augmenté avec </w:t>
      </w:r>
      <w:r w:rsidRPr="00F87CE5">
        <w:t>une hausse trimestrielle de 110 %</w:t>
      </w:r>
      <w:r>
        <w:rPr>
          <w:rStyle w:val="Appelnotedebasdep"/>
        </w:rPr>
        <w:footnoteReference w:id="8"/>
      </w:r>
      <w:r>
        <w:t>. Un bon nombre de ces malwares arrivent à</w:t>
      </w:r>
      <w:r w:rsidRPr="00A534D0">
        <w:t xml:space="preserve"> contourner ces systèmes de défense. Cette statistique</w:t>
      </w:r>
      <w:r>
        <w:t xml:space="preserve"> </w:t>
      </w:r>
      <w:r w:rsidRPr="00A534D0">
        <w:t>souligne la nécessité de ne pas compter uniquement sur ces outils de sécurité, mais plutôt d'adopter une approche plus complète, intégrant des pratiques de sécurité</w:t>
      </w:r>
      <w:r>
        <w:rPr>
          <w:rStyle w:val="Appelnotedebasdep"/>
        </w:rPr>
        <w:footnoteReference w:id="9"/>
      </w:r>
      <w:r w:rsidRPr="00A534D0">
        <w:t xml:space="preserve"> supplémentaires telles que la sensibilisation des utilisateurs, les mises à jour régulières du système et la surveillance </w:t>
      </w:r>
      <w:r>
        <w:t>vigilante</w:t>
      </w:r>
      <w:r w:rsidRPr="00A534D0">
        <w:t xml:space="preserve"> des menaces.</w:t>
      </w:r>
    </w:p>
    <w:p w14:paraId="6BFFAAC5" w14:textId="77777777" w:rsidR="00D87B14" w:rsidRDefault="00D87B14" w:rsidP="00D87B14"/>
    <w:p w14:paraId="4A472680" w14:textId="77777777" w:rsidR="00D87B14" w:rsidRDefault="00D87B14" w:rsidP="00D87B14">
      <w:pPr>
        <w:tabs>
          <w:tab w:val="clear" w:pos="644"/>
        </w:tabs>
        <w:suppressAutoHyphens w:val="0"/>
        <w:autoSpaceDE/>
        <w:jc w:val="left"/>
      </w:pPr>
      <w:r>
        <w:t>Ce document offre une exploration approfondie des concepts clés et de leurs applications techniques au sein de l'écosystème du système d'exploitation Windows. Nous illustrons ces concepts à travers des exemples concrets tels que les processus sous Windows, la manipulation d'outils conduisant à l'analyse et à la mise en place de solutions techniques.</w:t>
      </w:r>
    </w:p>
    <w:p w14:paraId="269CDBBC" w14:textId="77777777" w:rsidR="00D87B14" w:rsidRDefault="00D87B14" w:rsidP="00D87B14">
      <w:pPr>
        <w:tabs>
          <w:tab w:val="clear" w:pos="644"/>
        </w:tabs>
        <w:suppressAutoHyphens w:val="0"/>
        <w:autoSpaceDE/>
        <w:jc w:val="left"/>
      </w:pPr>
    </w:p>
    <w:p w14:paraId="6AA68FF7" w14:textId="77777777" w:rsidR="00D87B14" w:rsidRDefault="00D87B14" w:rsidP="00D87B14">
      <w:pPr>
        <w:tabs>
          <w:tab w:val="clear" w:pos="644"/>
        </w:tabs>
        <w:suppressAutoHyphens w:val="0"/>
        <w:autoSpaceDE/>
        <w:jc w:val="left"/>
      </w:pPr>
      <w:r>
        <w:t xml:space="preserve">Il est crucial de souligner que bien que les démonstrations se concentrent principalement sur Windows en raison de sa popularité mondiale, notamment avec Windows 11, cela n'implique pas que les principes fondamentaux ne s'appliquent qu'à cet environnement. Au contraire, l'objectif est de mettre en lumière l'intrinsèque universalité de ces principes, leur </w:t>
      </w:r>
      <w:r>
        <w:lastRenderedPageBreak/>
        <w:t>applicabilité à tous les systèmes d'exploitation, avec une mise en œuvre technique généralement similaire d'une plateforme à l'autre.</w:t>
      </w:r>
    </w:p>
    <w:p w14:paraId="12EDDA50" w14:textId="77777777" w:rsidR="00D87B14" w:rsidRDefault="00D87B14" w:rsidP="00D87B14">
      <w:pPr>
        <w:tabs>
          <w:tab w:val="clear" w:pos="644"/>
        </w:tabs>
        <w:suppressAutoHyphens w:val="0"/>
        <w:autoSpaceDE/>
        <w:jc w:val="left"/>
      </w:pPr>
    </w:p>
    <w:p w14:paraId="49DCF1E6" w14:textId="77777777" w:rsidR="00D87B14" w:rsidRDefault="00D87B14" w:rsidP="00D87B14">
      <w:pPr>
        <w:tabs>
          <w:tab w:val="clear" w:pos="644"/>
        </w:tabs>
        <w:suppressAutoHyphens w:val="0"/>
        <w:autoSpaceDE/>
        <w:jc w:val="left"/>
      </w:pPr>
      <w:r>
        <w:rPr>
          <w:noProof/>
        </w:rPr>
        <mc:AlternateContent>
          <mc:Choice Requires="wps">
            <w:drawing>
              <wp:anchor distT="0" distB="0" distL="0" distR="0" simplePos="0" relativeHeight="251661312" behindDoc="1" locked="0" layoutInCell="1" allowOverlap="1" wp14:anchorId="0BD7A836" wp14:editId="6B5CE0BA">
                <wp:simplePos x="0" y="0"/>
                <wp:positionH relativeFrom="margin">
                  <wp:align>left</wp:align>
                </wp:positionH>
                <wp:positionV relativeFrom="paragraph">
                  <wp:posOffset>601980</wp:posOffset>
                </wp:positionV>
                <wp:extent cx="6624955" cy="178435"/>
                <wp:effectExtent l="0" t="0" r="23495" b="12065"/>
                <wp:wrapTopAndBottom/>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24955" cy="178435"/>
                        </a:xfrm>
                        <a:prstGeom prst="rect">
                          <a:avLst/>
                        </a:prstGeom>
                        <a:solidFill>
                          <a:srgbClr val="2D74B5"/>
                        </a:solidFill>
                        <a:ln w="6096">
                          <a:solidFill>
                            <a:srgbClr val="000000"/>
                          </a:solidFill>
                          <a:prstDash val="solid"/>
                        </a:ln>
                      </wps:spPr>
                      <wps:txbx>
                        <w:txbxContent>
                          <w:p w14:paraId="7A7961CF" w14:textId="77777777" w:rsidR="00D87B14" w:rsidRDefault="00D87B14" w:rsidP="00D87B14">
                            <w:pPr>
                              <w:spacing w:before="20"/>
                              <w:ind w:left="107"/>
                              <w:rPr>
                                <w:i/>
                                <w:color w:val="000000"/>
                              </w:rPr>
                            </w:pPr>
                            <w:r w:rsidRPr="0040329B">
                              <w:rPr>
                                <w:i/>
                                <w:color w:val="FFFFFF"/>
                              </w:rPr>
                              <w:t>Les éléments annotés avec "@</w:t>
                            </w:r>
                            <w:proofErr w:type="spellStart"/>
                            <w:r w:rsidRPr="0040329B">
                              <w:rPr>
                                <w:i/>
                                <w:color w:val="FFFFFF"/>
                              </w:rPr>
                              <w:t>ToDo</w:t>
                            </w:r>
                            <w:proofErr w:type="spellEnd"/>
                            <w:r w:rsidRPr="0040329B">
                              <w:rPr>
                                <w:i/>
                                <w:color w:val="FFFFFF"/>
                              </w:rPr>
                              <w:t>" constituent des livrables essentiels à fournir.</w:t>
                            </w:r>
                          </w:p>
                        </w:txbxContent>
                      </wps:txbx>
                      <wps:bodyPr wrap="square" lIns="0" tIns="0" rIns="0" bIns="0" rtlCol="0">
                        <a:noAutofit/>
                      </wps:bodyPr>
                    </wps:wsp>
                  </a:graphicData>
                </a:graphic>
              </wp:anchor>
            </w:drawing>
          </mc:Choice>
          <mc:Fallback>
            <w:pict>
              <v:shapetype w14:anchorId="0BD7A836" id="_x0000_t202" coordsize="21600,21600" o:spt="202" path="m,l,21600r21600,l21600,xe">
                <v:stroke joinstyle="miter"/>
                <v:path gradientshapeok="t" o:connecttype="rect"/>
              </v:shapetype>
              <v:shape id="Textbox 33" o:spid="_x0000_s1027" type="#_x0000_t202" style="position:absolute;margin-left:0;margin-top:47.4pt;width:521.65pt;height:14.05pt;z-index:-251655168;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0q1gEAALkDAAAOAAAAZHJzL2Uyb0RvYy54bWysU8Fu2zAMvQ/YPwi6L3ayJG2NOMXaoMOA&#10;Yh3Q7QMUWY6FyaImKrHz96MUO1k39FLMB5kS6af3HunVbd8adlAeNdiSTyc5Z8pKqLTdlfzH94cP&#10;15xhELYSBqwq+VEhv12/f7fqXKFm0ICplGcEYrHoXMmbEFyRZSgb1QqcgFOWkjX4VgTa+l1WedER&#10;emuyWZ4vsw585TxIhUinm1OSrxN+XSsZnuoaVWCm5MQtpNWndRvXbL0Sxc4L12g50BBvYNEKbenS&#10;M9RGBMH2Xv8D1WrpAaEOEwltBnWtpUoaSM00/0vNcyOcSlrIHHRnm/D/wcqvh2f3zbPQ30FPDUwi&#10;0D2C/InkTdY5LIaa6CkWSNVRaF/7Nr5JAqMPydvj2U/VBybpcLmczW8WC84k5aZX1/OPi2h4dvna&#10;eQyfFbQsBiX31K/EQBweMZxKx5J4GYLR1YM2Jm38bntvPDsI6u1sczW/G9FflBnLOqKS3yxP2l6F&#10;yNMzEHwBESlsBDanq1JqKDN28OhkSzQo9Nue6Sp6SQLiyRaqI1nc0ZSVHH/thVecmS+W2hhHcgz8&#10;GGzHwAdzD2lwo14Ln/YBap18ueAOBGg+krPDLMcB/HOfqi5/3Po3AAAA//8DAFBLAwQUAAYACAAA&#10;ACEAPPGYOOAAAAAIAQAADwAAAGRycy9kb3ducmV2LnhtbEyPS0/DMBCE70j8B2uRuFGbtDwS4lSI&#10;h8QBIbVBcHXibRI1Xkex26b8erYnuM1qVjPf5MvJ9WKPY+g8abieKRBItbcdNRo+y9erexAhGrKm&#10;94QajhhgWZyf5Saz/kAr3K9jIziEQmY0tDEOmZShbtGZMPMDEnsbPzoT+RwbaUdz4HDXy0SpW+lM&#10;R9zQmgGfWqy3653T8LZZvW+/y6+qfLY/6bG+Ux835kXry4vp8QFExCn+PcMJn9GhYKbK78gG0Wvg&#10;IVFDumD+k6sW8zmIilWSpCCLXP4fUPwCAAD//wMAUEsBAi0AFAAGAAgAAAAhALaDOJL+AAAA4QEA&#10;ABMAAAAAAAAAAAAAAAAAAAAAAFtDb250ZW50X1R5cGVzXS54bWxQSwECLQAUAAYACAAAACEAOP0h&#10;/9YAAACUAQAACwAAAAAAAAAAAAAAAAAvAQAAX3JlbHMvLnJlbHNQSwECLQAUAAYACAAAACEAss8N&#10;KtYBAAC5AwAADgAAAAAAAAAAAAAAAAAuAgAAZHJzL2Uyb0RvYy54bWxQSwECLQAUAAYACAAAACEA&#10;PPGYOOAAAAAIAQAADwAAAAAAAAAAAAAAAAAwBAAAZHJzL2Rvd25yZXYueG1sUEsFBgAAAAAEAAQA&#10;8wAAAD0FAAAAAA==&#10;" fillcolor="#2d74b5" strokeweight=".48pt">
                <v:path arrowok="t"/>
                <v:textbox inset="0,0,0,0">
                  <w:txbxContent>
                    <w:p w14:paraId="7A7961CF" w14:textId="77777777" w:rsidR="00D87B14" w:rsidRDefault="00D87B14" w:rsidP="00D87B14">
                      <w:pPr>
                        <w:spacing w:before="20"/>
                        <w:ind w:left="107"/>
                        <w:rPr>
                          <w:i/>
                          <w:color w:val="000000"/>
                        </w:rPr>
                      </w:pPr>
                      <w:r w:rsidRPr="0040329B">
                        <w:rPr>
                          <w:i/>
                          <w:color w:val="FFFFFF"/>
                        </w:rPr>
                        <w:t>Les éléments annotés avec "@</w:t>
                      </w:r>
                      <w:proofErr w:type="spellStart"/>
                      <w:r w:rsidRPr="0040329B">
                        <w:rPr>
                          <w:i/>
                          <w:color w:val="FFFFFF"/>
                        </w:rPr>
                        <w:t>ToDo</w:t>
                      </w:r>
                      <w:proofErr w:type="spellEnd"/>
                      <w:r w:rsidRPr="0040329B">
                        <w:rPr>
                          <w:i/>
                          <w:color w:val="FFFFFF"/>
                        </w:rPr>
                        <w:t>" constituent des livrables essentiels à fournir.</w:t>
                      </w:r>
                    </w:p>
                  </w:txbxContent>
                </v:textbox>
                <w10:wrap type="topAndBottom" anchorx="margin"/>
              </v:shape>
            </w:pict>
          </mc:Fallback>
        </mc:AlternateContent>
      </w:r>
      <w:r>
        <w:t>Les encadrés annotés avec "@</w:t>
      </w:r>
      <w:proofErr w:type="spellStart"/>
      <w:r>
        <w:t>ToDo</w:t>
      </w:r>
      <w:proofErr w:type="spellEnd"/>
      <w:r>
        <w:t xml:space="preserve">" signalent des tâches cruciales dans le code ou la documentation, tandis que ceux annotés avec "@More" </w:t>
      </w:r>
      <w:proofErr w:type="gramStart"/>
      <w:r>
        <w:t>indiquent</w:t>
      </w:r>
      <w:proofErr w:type="gramEnd"/>
      <w:r>
        <w:t xml:space="preserve"> des aspects nécessitant une attention particulière ou des développements supplémentaires au sein du projet.</w:t>
      </w:r>
    </w:p>
    <w:p w14:paraId="3C38DF4B" w14:textId="77777777" w:rsidR="00D87B14" w:rsidRDefault="00D87B14" w:rsidP="00D87B14">
      <w:pPr>
        <w:tabs>
          <w:tab w:val="clear" w:pos="644"/>
        </w:tabs>
        <w:suppressAutoHyphens w:val="0"/>
        <w:autoSpaceDE/>
        <w:jc w:val="left"/>
      </w:pPr>
      <w:r>
        <w:rPr>
          <w:noProof/>
        </w:rPr>
        <mc:AlternateContent>
          <mc:Choice Requires="wps">
            <w:drawing>
              <wp:anchor distT="0" distB="0" distL="0" distR="0" simplePos="0" relativeHeight="251662336" behindDoc="1" locked="0" layoutInCell="1" allowOverlap="1" wp14:anchorId="652639DA" wp14:editId="06864AD2">
                <wp:simplePos x="0" y="0"/>
                <wp:positionH relativeFrom="margin">
                  <wp:align>left</wp:align>
                </wp:positionH>
                <wp:positionV relativeFrom="paragraph">
                  <wp:posOffset>482600</wp:posOffset>
                </wp:positionV>
                <wp:extent cx="6612890" cy="178435"/>
                <wp:effectExtent l="0" t="0" r="16510" b="12065"/>
                <wp:wrapTopAndBottom/>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2890" cy="178435"/>
                        </a:xfrm>
                        <a:prstGeom prst="rect">
                          <a:avLst/>
                        </a:prstGeom>
                        <a:solidFill>
                          <a:srgbClr val="DEEAF6"/>
                        </a:solidFill>
                        <a:ln w="6096">
                          <a:solidFill>
                            <a:srgbClr val="000000"/>
                          </a:solidFill>
                          <a:prstDash val="solid"/>
                        </a:ln>
                      </wps:spPr>
                      <wps:txbx>
                        <w:txbxContent>
                          <w:p w14:paraId="1DAA3B5C" w14:textId="77777777" w:rsidR="00D87B14" w:rsidRDefault="00D87B14" w:rsidP="00D87B14">
                            <w:pPr>
                              <w:spacing w:before="20"/>
                              <w:ind w:left="88"/>
                              <w:rPr>
                                <w:i/>
                                <w:color w:val="000000"/>
                              </w:rPr>
                            </w:pPr>
                            <w:r w:rsidRPr="0040329B">
                              <w:rPr>
                                <w:i/>
                                <w:color w:val="000000"/>
                              </w:rPr>
                              <w:t xml:space="preserve">Les sections marquées avec "@More" </w:t>
                            </w:r>
                            <w:proofErr w:type="gramStart"/>
                            <w:r w:rsidRPr="0040329B">
                              <w:rPr>
                                <w:i/>
                                <w:color w:val="000000"/>
                              </w:rPr>
                              <w:t>fournissent</w:t>
                            </w:r>
                            <w:proofErr w:type="gramEnd"/>
                            <w:r w:rsidRPr="0040329B">
                              <w:rPr>
                                <w:i/>
                                <w:color w:val="000000"/>
                              </w:rPr>
                              <w:t xml:space="preserve"> des indications pour ceux désirant approfondir leurs connaissances.</w:t>
                            </w:r>
                          </w:p>
                        </w:txbxContent>
                      </wps:txbx>
                      <wps:bodyPr wrap="square" lIns="0" tIns="0" rIns="0" bIns="0" rtlCol="0">
                        <a:noAutofit/>
                      </wps:bodyPr>
                    </wps:wsp>
                  </a:graphicData>
                </a:graphic>
              </wp:anchor>
            </w:drawing>
          </mc:Choice>
          <mc:Fallback>
            <w:pict>
              <v:shape w14:anchorId="652639DA" id="Textbox 34" o:spid="_x0000_s1028" type="#_x0000_t202" style="position:absolute;margin-left:0;margin-top:38pt;width:520.7pt;height:14.05pt;z-index:-251654144;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s20wEAALkDAAAOAAAAZHJzL2Uyb0RvYy54bWysU9uO0zAQfUfiHyy/06QFQjdqulq2W4S0&#10;AqSFD3Adp7FwPMbjNunfM3bSlusLIg/O2HNyPOfMZHU7dIYdlUcNtuLzWc6ZshJqbfcV//J5+2LJ&#10;GQZha2HAqoqfFPLb9fNnq96VagEtmFp5RiQWy95VvA3BlVmGslWdwBk4ZSnZgO9EoK3fZ7UXPbF3&#10;JlvkeZH14GvnQSpEOt2MSb5O/E2jZPjYNKgCMxWn2kJafVp3cc3WK1HuvXCtllMZ4h+q6IS2dOmF&#10;aiOCYAevf6PqtPSA0ISZhC6DptFSJQ2kZp7/ouapFU4lLWQOuotN+P9o5Yfjk/vkWRjewkANTCLQ&#10;PYL8iuRN1jssJ0z0FEskdBQ6NL6Lb5LA6EPy9nTxUw2BSTosivlieUMpSbn5m+Wrl6+j4dn1a+cx&#10;vFPQsRhU3FO/UgXi+IhhhJ4h8TIEo+utNiZt/H53bzw7Curt5uHhbltM7D/BjGU9lZLfFKO2v1Lk&#10;6fkTRSxhI7Adr0rsE8zYyaPRlmhQGHYD03XFFxETT3ZQn8jinqas4vjtILzizLy31MY4kufAn4Pd&#10;OfDB3EMa3KjXwt0hQKOTL1feqQCaj+TsNMtxAH/cJ9T1j1t/BwAA//8DAFBLAwQUAAYACAAAACEA&#10;GVj7mdwAAAAIAQAADwAAAGRycy9kb3ducmV2LnhtbEyPQUvDQBCF74L/YRnBi9hNtdQSsylFERS9&#10;mFrPk+w0CWZnQ3bbxH/vFA96mhne4833svXkOnWkIbSeDcxnCSjiytuWawMf26frFagQkS12nsnA&#10;NwVY5+dnGabWj/xOxyLWSkI4pGigibFPtQ5VQw7DzPfEou394DDKOdTaDjhKuOv0TZIstcOW5UOD&#10;PT00VH0VB2egvt2G8fPqsUR+dq+7+FZs9i+tMZcX0+YeVKQp/pnhhC/okAtT6Q9sg+oMSJFo4G4p&#10;86Qmi/kCVPm7gc4z/b9A/gMAAP//AwBQSwECLQAUAAYACAAAACEAtoM4kv4AAADhAQAAEwAAAAAA&#10;AAAAAAAAAAAAAAAAW0NvbnRlbnRfVHlwZXNdLnhtbFBLAQItABQABgAIAAAAIQA4/SH/1gAAAJQB&#10;AAALAAAAAAAAAAAAAAAAAC8BAABfcmVscy8ucmVsc1BLAQItABQABgAIAAAAIQDUQGs20wEAALkD&#10;AAAOAAAAAAAAAAAAAAAAAC4CAABkcnMvZTJvRG9jLnhtbFBLAQItABQABgAIAAAAIQAZWPuZ3AAA&#10;AAgBAAAPAAAAAAAAAAAAAAAAAC0EAABkcnMvZG93bnJldi54bWxQSwUGAAAAAAQABADzAAAANgUA&#10;AAAA&#10;" fillcolor="#deeaf6" strokeweight=".48pt">
                <v:path arrowok="t"/>
                <v:textbox inset="0,0,0,0">
                  <w:txbxContent>
                    <w:p w14:paraId="1DAA3B5C" w14:textId="77777777" w:rsidR="00D87B14" w:rsidRDefault="00D87B14" w:rsidP="00D87B14">
                      <w:pPr>
                        <w:spacing w:before="20"/>
                        <w:ind w:left="88"/>
                        <w:rPr>
                          <w:i/>
                          <w:color w:val="000000"/>
                        </w:rPr>
                      </w:pPr>
                      <w:r w:rsidRPr="0040329B">
                        <w:rPr>
                          <w:i/>
                          <w:color w:val="000000"/>
                        </w:rPr>
                        <w:t xml:space="preserve">Les sections marquées avec "@More" </w:t>
                      </w:r>
                      <w:proofErr w:type="gramStart"/>
                      <w:r w:rsidRPr="0040329B">
                        <w:rPr>
                          <w:i/>
                          <w:color w:val="000000"/>
                        </w:rPr>
                        <w:t>fournissent</w:t>
                      </w:r>
                      <w:proofErr w:type="gramEnd"/>
                      <w:r w:rsidRPr="0040329B">
                        <w:rPr>
                          <w:i/>
                          <w:color w:val="000000"/>
                        </w:rPr>
                        <w:t xml:space="preserve"> des indications pour ceux désirant approfondir leurs connaissances.</w:t>
                      </w:r>
                    </w:p>
                  </w:txbxContent>
                </v:textbox>
                <w10:wrap type="topAndBottom" anchorx="margin"/>
              </v:shape>
            </w:pict>
          </mc:Fallback>
        </mc:AlternateContent>
      </w:r>
    </w:p>
    <w:p w14:paraId="6CDB18CF" w14:textId="77777777" w:rsidR="00D87B14" w:rsidRDefault="00D87B14" w:rsidP="00D87B14">
      <w:pPr>
        <w:tabs>
          <w:tab w:val="clear" w:pos="644"/>
        </w:tabs>
        <w:suppressAutoHyphens w:val="0"/>
        <w:autoSpaceDE/>
        <w:jc w:val="left"/>
      </w:pPr>
    </w:p>
    <w:p w14:paraId="2C53B1DD" w14:textId="77777777" w:rsidR="00D87B14" w:rsidRDefault="00D87B14" w:rsidP="00D87B14">
      <w:pPr>
        <w:tabs>
          <w:tab w:val="clear" w:pos="644"/>
        </w:tabs>
        <w:suppressAutoHyphens w:val="0"/>
        <w:autoSpaceDE/>
        <w:jc w:val="left"/>
      </w:pPr>
      <w:r>
        <w:t xml:space="preserve">Cette documentation est livrable sous le répertoire ‘doc’ du </w:t>
      </w:r>
      <w:proofErr w:type="spellStart"/>
      <w:r>
        <w:t>build</w:t>
      </w:r>
      <w:proofErr w:type="spellEnd"/>
      <w:r>
        <w:t xml:space="preserve"> du projet.</w:t>
      </w:r>
    </w:p>
    <w:p w14:paraId="21DB3E15" w14:textId="77777777" w:rsidR="00D87B14" w:rsidRDefault="00D87B14" w:rsidP="00D87B14">
      <w:r>
        <w:t>L’archive des livrables respecte le format suivant :</w:t>
      </w:r>
    </w:p>
    <w:p w14:paraId="72E97A73" w14:textId="77777777" w:rsidR="00D87B14" w:rsidRDefault="00D87B14" w:rsidP="00D87B14"/>
    <w:p w14:paraId="020B9148" w14:textId="77777777" w:rsidR="00D87B14" w:rsidRDefault="00D87B14" w:rsidP="00D87B14">
      <w:pPr>
        <w:pStyle w:val="Paragraphedeliste"/>
        <w:numPr>
          <w:ilvl w:val="0"/>
          <w:numId w:val="28"/>
        </w:numPr>
      </w:pPr>
      <w:proofErr w:type="spellStart"/>
      <w:proofErr w:type="gramStart"/>
      <w:r>
        <w:t>build</w:t>
      </w:r>
      <w:proofErr w:type="spellEnd"/>
      <w:proofErr w:type="gramEnd"/>
    </w:p>
    <w:p w14:paraId="10D1223E" w14:textId="77777777" w:rsidR="00D87B14" w:rsidRDefault="00D87B14" w:rsidP="00D87B14">
      <w:pPr>
        <w:pStyle w:val="Paragraphedeliste"/>
        <w:numPr>
          <w:ilvl w:val="1"/>
          <w:numId w:val="28"/>
        </w:numPr>
      </w:pPr>
      <w:proofErr w:type="gramStart"/>
      <w:r>
        <w:t>biblio</w:t>
      </w:r>
      <w:proofErr w:type="gramEnd"/>
    </w:p>
    <w:p w14:paraId="421B6903" w14:textId="77777777" w:rsidR="00D87B14" w:rsidRDefault="00D87B14" w:rsidP="00D87B14">
      <w:pPr>
        <w:pStyle w:val="Paragraphedeliste"/>
        <w:ind w:left="1440"/>
      </w:pPr>
      <w:r>
        <w:t>D</w:t>
      </w:r>
      <w:r w:rsidRPr="000B13AD">
        <w:t>édié au stockage de documents au format PDF</w:t>
      </w:r>
      <w:r>
        <w:t>.</w:t>
      </w:r>
    </w:p>
    <w:p w14:paraId="30986352" w14:textId="77777777" w:rsidR="00D87B14" w:rsidRDefault="00D87B14" w:rsidP="00D87B14">
      <w:pPr>
        <w:pStyle w:val="Paragraphedeliste"/>
        <w:numPr>
          <w:ilvl w:val="1"/>
          <w:numId w:val="28"/>
        </w:numPr>
      </w:pPr>
      <w:proofErr w:type="gramStart"/>
      <w:r>
        <w:t>data</w:t>
      </w:r>
      <w:proofErr w:type="gramEnd"/>
    </w:p>
    <w:p w14:paraId="6127025A" w14:textId="77777777" w:rsidR="00D87B14" w:rsidRDefault="00D87B14" w:rsidP="00D87B14">
      <w:pPr>
        <w:pStyle w:val="Paragraphedeliste"/>
        <w:ind w:left="1440"/>
      </w:pPr>
      <w:r>
        <w:t>C</w:t>
      </w:r>
      <w:r w:rsidRPr="000B13AD">
        <w:t>omprend</w:t>
      </w:r>
      <w:r>
        <w:t>s</w:t>
      </w:r>
      <w:r w:rsidRPr="000B13AD">
        <w:t xml:space="preserve"> les scripts SQL essentiels à la création et à l'alimentation de la base de données du projet, ainsi que les fichiers de données utilisés comme jeu d'essai le cas échéant.</w:t>
      </w:r>
    </w:p>
    <w:p w14:paraId="30920E10" w14:textId="77777777" w:rsidR="00D87B14" w:rsidRDefault="00D87B14" w:rsidP="00D87B14">
      <w:pPr>
        <w:pStyle w:val="Paragraphedeliste"/>
        <w:numPr>
          <w:ilvl w:val="1"/>
          <w:numId w:val="28"/>
        </w:numPr>
      </w:pPr>
      <w:proofErr w:type="gramStart"/>
      <w:r>
        <w:t>doc</w:t>
      </w:r>
      <w:proofErr w:type="gramEnd"/>
    </w:p>
    <w:p w14:paraId="6E324DB5" w14:textId="77777777" w:rsidR="00D87B14" w:rsidRDefault="00D87B14" w:rsidP="00D87B14">
      <w:pPr>
        <w:pStyle w:val="Paragraphedeliste"/>
        <w:ind w:left="1440"/>
      </w:pPr>
      <w:r>
        <w:t>C</w:t>
      </w:r>
      <w:r w:rsidRPr="000B13AD">
        <w:t>oncerne la documentation du projet, en particulier un document conforme au format de nommage spécifié.</w:t>
      </w:r>
    </w:p>
    <w:p w14:paraId="1ADC070D" w14:textId="77777777" w:rsidR="00D87B14" w:rsidRDefault="00D87B14" w:rsidP="00D87B14">
      <w:pPr>
        <w:pStyle w:val="Paragraphedeliste"/>
        <w:numPr>
          <w:ilvl w:val="1"/>
          <w:numId w:val="28"/>
        </w:numPr>
      </w:pPr>
      <w:proofErr w:type="gramStart"/>
      <w:r>
        <w:t>lib</w:t>
      </w:r>
      <w:proofErr w:type="gramEnd"/>
    </w:p>
    <w:p w14:paraId="06073F97" w14:textId="77777777" w:rsidR="00D87B14" w:rsidRDefault="00D87B14" w:rsidP="00D87B14">
      <w:pPr>
        <w:pStyle w:val="Paragraphedeliste"/>
        <w:ind w:left="1440"/>
      </w:pPr>
      <w:r>
        <w:t>Regroupe</w:t>
      </w:r>
      <w:r w:rsidRPr="000B13AD">
        <w:t xml:space="preserve"> les bibliothèques additionnelles utilisées par le projet.</w:t>
      </w:r>
    </w:p>
    <w:p w14:paraId="5F1F2A5E" w14:textId="77777777" w:rsidR="00D87B14" w:rsidRDefault="00D87B14" w:rsidP="00D87B14">
      <w:pPr>
        <w:pStyle w:val="Paragraphedeliste"/>
        <w:numPr>
          <w:ilvl w:val="1"/>
          <w:numId w:val="28"/>
        </w:numPr>
      </w:pPr>
      <w:proofErr w:type="gramStart"/>
      <w:r>
        <w:t>src</w:t>
      </w:r>
      <w:proofErr w:type="gramEnd"/>
    </w:p>
    <w:p w14:paraId="49A93FED" w14:textId="77777777" w:rsidR="00D87B14" w:rsidRDefault="00D87B14" w:rsidP="00D87B14">
      <w:pPr>
        <w:pStyle w:val="Paragraphedeliste"/>
        <w:ind w:left="1440"/>
      </w:pPr>
      <w:r>
        <w:t>E</w:t>
      </w:r>
      <w:r w:rsidRPr="000B13AD">
        <w:t>nglobe les codes sources du projet, regroupant ainsi tous les éléments tels que les scripts PowerShell, batch, Python, ainsi que les codes Java, et tout autre code écrit et livré dans le cadre du projet.</w:t>
      </w:r>
    </w:p>
    <w:p w14:paraId="7D063086" w14:textId="77777777" w:rsidR="00D87B14" w:rsidRDefault="00D87B14" w:rsidP="00D87B14">
      <w:pPr>
        <w:pStyle w:val="Paragraphedeliste"/>
        <w:numPr>
          <w:ilvl w:val="1"/>
          <w:numId w:val="28"/>
        </w:numPr>
      </w:pPr>
      <w:proofErr w:type="spellStart"/>
      <w:proofErr w:type="gramStart"/>
      <w:r>
        <w:t>tools</w:t>
      </w:r>
      <w:proofErr w:type="spellEnd"/>
      <w:proofErr w:type="gramEnd"/>
    </w:p>
    <w:p w14:paraId="7180852E" w14:textId="77777777" w:rsidR="00D87B14" w:rsidRDefault="00D87B14" w:rsidP="00D87B14">
      <w:pPr>
        <w:pStyle w:val="Paragraphedeliste"/>
        <w:ind w:left="1440"/>
      </w:pPr>
      <w:r>
        <w:t>R</w:t>
      </w:r>
      <w:r w:rsidRPr="000B13AD">
        <w:t>egroupe l'ensemble des outils associés</w:t>
      </w:r>
      <w:r>
        <w:t xml:space="preserve"> au </w:t>
      </w:r>
      <w:proofErr w:type="spellStart"/>
      <w:r>
        <w:t>build</w:t>
      </w:r>
      <w:proofErr w:type="spellEnd"/>
      <w:r w:rsidRPr="000B13AD">
        <w:t xml:space="preserve">. </w:t>
      </w:r>
    </w:p>
    <w:p w14:paraId="6A822354" w14:textId="77777777" w:rsidR="00D87B14" w:rsidRDefault="00D87B14" w:rsidP="00D87B14"/>
    <w:p w14:paraId="1D9243D4" w14:textId="77777777" w:rsidR="00D87B14" w:rsidRDefault="00D87B14" w:rsidP="00D87B14"/>
    <w:p w14:paraId="0F40EE97" w14:textId="77777777" w:rsidR="00D87B14" w:rsidRDefault="00D87B14" w:rsidP="00D87B14">
      <w:pPr>
        <w:pStyle w:val="Titre1"/>
      </w:pPr>
      <w:bookmarkStart w:id="5" w:name="_Toc161416464"/>
      <w:r>
        <w:t>Chasse aux malware sous Windows</w:t>
      </w:r>
      <w:bookmarkEnd w:id="5"/>
    </w:p>
    <w:p w14:paraId="490DD0C6" w14:textId="77777777" w:rsidR="00D87B14" w:rsidRDefault="00D87B14" w:rsidP="00D87B14">
      <w:pPr>
        <w:tabs>
          <w:tab w:val="clear" w:pos="644"/>
          <w:tab w:val="left" w:pos="6520"/>
        </w:tabs>
      </w:pPr>
    </w:p>
    <w:p w14:paraId="320F256E" w14:textId="77777777" w:rsidR="00D87B14" w:rsidRDefault="00D87B14" w:rsidP="00D87B14">
      <w:r w:rsidRPr="00FA4768">
        <w:t>Avant d'engager la lutte contre les logiciels malveillants</w:t>
      </w:r>
      <w:r>
        <w:rPr>
          <w:rStyle w:val="Appelnotedebasdep"/>
        </w:rPr>
        <w:footnoteReference w:id="10"/>
      </w:r>
      <w:r w:rsidRPr="00FA4768">
        <w:t xml:space="preserve"> au sein d'un système, il est crucial d'acquérir une compréhension approfondie de l'environnement et des concepts clés liés au système d'exploitation</w:t>
      </w:r>
      <w:r>
        <w:rPr>
          <w:rStyle w:val="Appelnotedebasdep"/>
        </w:rPr>
        <w:footnoteReference w:id="11"/>
      </w:r>
      <w:r w:rsidRPr="00FA4768">
        <w:t>, en particulier dans une implémentation Windows. Dans ce chapitre, le lecteur est guidé à travers la découverte des deux outils</w:t>
      </w:r>
      <w:r>
        <w:t xml:space="preserve"> spécifiques de </w:t>
      </w:r>
      <w:proofErr w:type="spellStart"/>
      <w:r>
        <w:t>SysInternals</w:t>
      </w:r>
      <w:proofErr w:type="spellEnd"/>
      <w:r>
        <w:rPr>
          <w:rStyle w:val="Appelnotedebasdep"/>
        </w:rPr>
        <w:footnoteReference w:id="12"/>
      </w:r>
      <w:r w:rsidRPr="00FA4768">
        <w:t xml:space="preserve">, </w:t>
      </w:r>
      <w:r w:rsidRPr="00286381">
        <w:t>Process Explorer et Process Monitor</w:t>
      </w:r>
      <w:r w:rsidRPr="00FA4768">
        <w:t>. Par la suite, nous explorerons les solutions à mettre en œuvre pour détecter et éliminer les logiciels malveillants.</w:t>
      </w:r>
    </w:p>
    <w:p w14:paraId="0A1BBD36" w14:textId="77777777" w:rsidR="00D87B14" w:rsidRDefault="00D87B14" w:rsidP="00D87B14"/>
    <w:p w14:paraId="653688B2" w14:textId="77777777" w:rsidR="00D87B14" w:rsidRDefault="00D87B14" w:rsidP="00D87B14">
      <w:r>
        <w:t>Les concepts clés qui seront abordé sont les suivantes :</w:t>
      </w:r>
    </w:p>
    <w:p w14:paraId="78270AD3" w14:textId="77777777" w:rsidR="00D87B14" w:rsidRDefault="00D87B14" w:rsidP="00D87B14"/>
    <w:p w14:paraId="0CD72BA7" w14:textId="77777777" w:rsidR="00D87B14" w:rsidRDefault="00D87B14" w:rsidP="00D87B14">
      <w:pPr>
        <w:pStyle w:val="Paragraphedeliste"/>
        <w:numPr>
          <w:ilvl w:val="0"/>
          <w:numId w:val="28"/>
        </w:numPr>
      </w:pPr>
      <w:r>
        <w:t>Processeur – processus | thread</w:t>
      </w:r>
    </w:p>
    <w:p w14:paraId="35B267D5" w14:textId="77777777" w:rsidR="00D87B14" w:rsidRDefault="00D87B14" w:rsidP="00D87B14">
      <w:pPr>
        <w:pStyle w:val="Paragraphedeliste"/>
        <w:numPr>
          <w:ilvl w:val="0"/>
          <w:numId w:val="28"/>
        </w:numPr>
      </w:pPr>
      <w:r>
        <w:t>Mémoire de masse – fichiers</w:t>
      </w:r>
    </w:p>
    <w:p w14:paraId="184618C5" w14:textId="77777777" w:rsidR="00D87B14" w:rsidRDefault="00D87B14" w:rsidP="00D87B14">
      <w:pPr>
        <w:pStyle w:val="Paragraphedeliste"/>
        <w:numPr>
          <w:ilvl w:val="0"/>
          <w:numId w:val="28"/>
        </w:numPr>
      </w:pPr>
      <w:r>
        <w:t>Mémoire vive</w:t>
      </w:r>
    </w:p>
    <w:p w14:paraId="5430EE7E" w14:textId="77777777" w:rsidR="00D87B14" w:rsidRDefault="00D87B14" w:rsidP="00D87B14">
      <w:pPr>
        <w:pStyle w:val="More"/>
      </w:pPr>
      <w:r>
        <w:t xml:space="preserve">@More : </w:t>
      </w:r>
      <w:r w:rsidRPr="00235A8B">
        <w:t>Ces concepts clés sont complexes</w:t>
      </w:r>
      <w:r>
        <w:t xml:space="preserve"> sous Windows</w:t>
      </w:r>
      <w:r w:rsidRPr="00235A8B">
        <w:t xml:space="preserve"> ;</w:t>
      </w:r>
      <w:r>
        <w:t xml:space="preserve"> </w:t>
      </w:r>
      <w:r w:rsidRPr="00235A8B">
        <w:t>il est conseillé</w:t>
      </w:r>
      <w:r>
        <w:t xml:space="preserve"> au lecteur</w:t>
      </w:r>
      <w:r w:rsidRPr="00235A8B">
        <w:t xml:space="preserve"> d'approfondir </w:t>
      </w:r>
      <w:r>
        <w:t>sa</w:t>
      </w:r>
      <w:r w:rsidRPr="00235A8B">
        <w:t xml:space="preserve"> compréhension pour une meilleure maîtrise.</w:t>
      </w:r>
      <w:r>
        <w:t xml:space="preserve"> </w:t>
      </w:r>
    </w:p>
    <w:p w14:paraId="743A4910" w14:textId="77777777" w:rsidR="00D87B14" w:rsidRPr="00E32879" w:rsidRDefault="00D87B14" w:rsidP="00D87B14">
      <w:pPr>
        <w:pStyle w:val="More"/>
        <w:rPr>
          <w:lang w:val="en-GB"/>
        </w:rPr>
      </w:pPr>
      <w:r w:rsidRPr="00E32879">
        <w:rPr>
          <w:lang w:val="en-GB"/>
        </w:rPr>
        <w:t xml:space="preserve">Vous </w:t>
      </w:r>
      <w:proofErr w:type="spellStart"/>
      <w:r w:rsidRPr="00E32879">
        <w:rPr>
          <w:lang w:val="en-GB"/>
        </w:rPr>
        <w:t>pouvez</w:t>
      </w:r>
      <w:proofErr w:type="spellEnd"/>
      <w:r w:rsidRPr="00E32879">
        <w:rPr>
          <w:lang w:val="en-GB"/>
        </w:rPr>
        <w:t xml:space="preserve"> consulter </w:t>
      </w:r>
      <w:proofErr w:type="spellStart"/>
      <w:proofErr w:type="gramStart"/>
      <w:r w:rsidRPr="00E32879">
        <w:rPr>
          <w:lang w:val="en-GB"/>
        </w:rPr>
        <w:t>l’ouvrage</w:t>
      </w:r>
      <w:proofErr w:type="spellEnd"/>
      <w:r w:rsidRPr="00E32879">
        <w:rPr>
          <w:lang w:val="en-GB"/>
        </w:rPr>
        <w:t> :</w:t>
      </w:r>
      <w:proofErr w:type="gramEnd"/>
      <w:r w:rsidRPr="00E32879">
        <w:rPr>
          <w:lang w:val="en-GB"/>
        </w:rPr>
        <w:t xml:space="preserve"> Windows Internals Part 1_7th Edition.pdf</w:t>
      </w:r>
      <w:r w:rsidRPr="00367B87">
        <w:rPr>
          <w:rStyle w:val="Appelnotedebasdep"/>
        </w:rPr>
        <w:footnoteReference w:id="13"/>
      </w:r>
      <w:r w:rsidRPr="00E32879">
        <w:rPr>
          <w:lang w:val="en-GB"/>
        </w:rPr>
        <w:t xml:space="preserve"> &amp; Windows Internals Part 2_7th Edition.pdf</w:t>
      </w:r>
      <w:r w:rsidRPr="00367B87">
        <w:rPr>
          <w:rStyle w:val="Appelnotedebasdep"/>
        </w:rPr>
        <w:footnoteReference w:id="14"/>
      </w:r>
      <w:r w:rsidRPr="00E32879">
        <w:rPr>
          <w:lang w:val="en-GB"/>
        </w:rPr>
        <w:t>.</w:t>
      </w:r>
    </w:p>
    <w:p w14:paraId="7B11DD3A" w14:textId="77777777" w:rsidR="00D87B14" w:rsidRDefault="00D87B14" w:rsidP="00D87B14">
      <w:proofErr w:type="spellStart"/>
      <w:r w:rsidRPr="00E251C7">
        <w:lastRenderedPageBreak/>
        <w:t>Sys</w:t>
      </w:r>
      <w:r>
        <w:t>I</w:t>
      </w:r>
      <w:r w:rsidRPr="00E251C7">
        <w:t>nternals</w:t>
      </w:r>
      <w:proofErr w:type="spellEnd"/>
      <w:r w:rsidRPr="00E251C7">
        <w:t xml:space="preserve">, développé initialement par Mark </w:t>
      </w:r>
      <w:proofErr w:type="spellStart"/>
      <w:r w:rsidRPr="00E251C7">
        <w:t>Russinovich</w:t>
      </w:r>
      <w:proofErr w:type="spellEnd"/>
      <w:r>
        <w:rPr>
          <w:rStyle w:val="Appelnotedebasdep"/>
        </w:rPr>
        <w:footnoteReference w:id="15"/>
      </w:r>
      <w:r w:rsidRPr="00E251C7">
        <w:t xml:space="preserve"> et Bryce </w:t>
      </w:r>
      <w:proofErr w:type="spellStart"/>
      <w:r w:rsidRPr="00E251C7">
        <w:t>Cogswell</w:t>
      </w:r>
      <w:proofErr w:type="spellEnd"/>
      <w:r w:rsidRPr="00E251C7">
        <w:t xml:space="preserve"> avant son acquisition par Microsoft, constitue une suite d'outils logiciels système reconnue, visant à faciliter le diagnostic, la surveillance, et la gestion des performances avancées du système d'exploitation Windows.</w:t>
      </w:r>
    </w:p>
    <w:p w14:paraId="7760E1FE" w14:textId="77777777" w:rsidR="00D87B14" w:rsidRDefault="00D87B14" w:rsidP="00D87B14">
      <w:pPr>
        <w:tabs>
          <w:tab w:val="clear" w:pos="644"/>
          <w:tab w:val="left" w:pos="6520"/>
        </w:tabs>
      </w:pPr>
    </w:p>
    <w:p w14:paraId="5ACACB14" w14:textId="77777777" w:rsidR="00D87B14" w:rsidRPr="00D65554" w:rsidRDefault="00D87B14" w:rsidP="00D87B14">
      <w:pPr>
        <w:tabs>
          <w:tab w:val="clear" w:pos="644"/>
          <w:tab w:val="left" w:pos="6520"/>
        </w:tabs>
      </w:pPr>
    </w:p>
    <w:p w14:paraId="30DD9735" w14:textId="77777777" w:rsidR="00D87B14" w:rsidRDefault="00D87B14" w:rsidP="00D87B14">
      <w:pPr>
        <w:pStyle w:val="Titre1"/>
      </w:pPr>
      <w:bookmarkStart w:id="6" w:name="_Toc161416465"/>
      <w:r>
        <w:t>Conception de processus</w:t>
      </w:r>
      <w:bookmarkEnd w:id="6"/>
    </w:p>
    <w:p w14:paraId="3FFE9708" w14:textId="77777777" w:rsidR="00D87B14" w:rsidRDefault="00D87B14" w:rsidP="00D87B14"/>
    <w:p w14:paraId="24F4F263" w14:textId="77777777" w:rsidR="00D87B14" w:rsidRDefault="00D87B14" w:rsidP="00D87B14">
      <w:r>
        <w:t>Lorsque nous abordons le sujet des logiciels malveillants, ou malware</w:t>
      </w:r>
      <w:r>
        <w:rPr>
          <w:rStyle w:val="Appelnotedebasdep"/>
        </w:rPr>
        <w:footnoteReference w:id="16"/>
      </w:r>
      <w:r>
        <w:t>, il est important de comprendre que nous faisons en réalité référence à des processus malveillants. Dans cette perspective, il est légitime de se poser les questions suivantes : qu'est-ce qu'un processus et à quel moment un processus devient-il malveillant ?</w:t>
      </w:r>
    </w:p>
    <w:p w14:paraId="640389B1" w14:textId="77777777" w:rsidR="00D87B14" w:rsidRDefault="00D87B14" w:rsidP="00D87B14"/>
    <w:p w14:paraId="76C6414F" w14:textId="77777777" w:rsidR="00D87B14" w:rsidRDefault="00D87B14" w:rsidP="00D87B14">
      <w:r>
        <w:t>Tout d'abord, un processus</w:t>
      </w:r>
      <w:r>
        <w:rPr>
          <w:rStyle w:val="Appelnotedebasdep"/>
        </w:rPr>
        <w:footnoteReference w:id="17"/>
      </w:r>
      <w:r>
        <w:t xml:space="preserve"> est défini comme un ensemble d'instructions programmées exécutées par un ordinateur. Ces instructions sont traitées par le processeur</w:t>
      </w:r>
      <w:r>
        <w:rPr>
          <w:rStyle w:val="Appelnotedebasdep"/>
        </w:rPr>
        <w:footnoteReference w:id="18"/>
      </w:r>
      <w:r>
        <w:t>, et le programme peut résider dans la mémoire morte</w:t>
      </w:r>
      <w:r>
        <w:rPr>
          <w:rStyle w:val="Appelnotedebasdep"/>
        </w:rPr>
        <w:footnoteReference w:id="19"/>
      </w:r>
      <w:r>
        <w:t>, mais il est principalement stocké dans la mémoire de masse, puis transféré vers la mémoire vive (RAM)</w:t>
      </w:r>
      <w:r>
        <w:rPr>
          <w:rStyle w:val="Appelnotedebasdep"/>
        </w:rPr>
        <w:footnoteReference w:id="20"/>
      </w:r>
      <w:r>
        <w:t xml:space="preserve"> pour son exécution. La durée d'exécution d'un processus est définie, débutant à un moment précis et parfois se terminant également. Un processus peut être lancé soit par l'utilisateur via un périphérique</w:t>
      </w:r>
      <w:r>
        <w:rPr>
          <w:rStyle w:val="Appelnotedebasdep"/>
        </w:rPr>
        <w:footnoteReference w:id="21"/>
      </w:r>
      <w:r>
        <w:t>, soit par un autre processus.</w:t>
      </w:r>
    </w:p>
    <w:p w14:paraId="2EC47720" w14:textId="77777777" w:rsidR="00D87B14" w:rsidRDefault="00D87B14" w:rsidP="00D87B14"/>
    <w:p w14:paraId="421AD12E" w14:textId="77777777" w:rsidR="00D87B14" w:rsidRDefault="00D87B14" w:rsidP="00D87B14">
      <w:r>
        <w:t>Le caractère malveillant d'un processus se manifeste généralement par des intentions hostiles. Il peut être introduit par un programme malveillant visant à compromettre la sécurité du système, voler des données sensibles ou causer des dommages. La détection des processus malveillants nécessite souvent l'utilisation d'outils spécialisés en cybersécurité pour identifier et neutraliser les menaces potentielles.</w:t>
      </w:r>
    </w:p>
    <w:p w14:paraId="19D7A14A" w14:textId="77777777" w:rsidR="00D87B14" w:rsidRDefault="00D87B14" w:rsidP="00D87B14"/>
    <w:p w14:paraId="0053439E" w14:textId="77777777" w:rsidR="00D87B14" w:rsidRDefault="00D87B14" w:rsidP="00D87B14"/>
    <w:p w14:paraId="1555AC90" w14:textId="77777777" w:rsidR="00D87B14" w:rsidRDefault="00D87B14" w:rsidP="00D87B14">
      <w:pPr>
        <w:pStyle w:val="Titre1"/>
      </w:pPr>
      <w:bookmarkStart w:id="7" w:name="_Toc161416466"/>
      <w:r>
        <w:t>Process Explorer</w:t>
      </w:r>
      <w:bookmarkEnd w:id="7"/>
    </w:p>
    <w:p w14:paraId="12C9D194" w14:textId="77777777" w:rsidR="00D87B14" w:rsidRDefault="00D87B14" w:rsidP="00D87B14"/>
    <w:p w14:paraId="6379E4A0" w14:textId="77777777" w:rsidR="00D87B14" w:rsidRDefault="00D87B14" w:rsidP="00D87B14">
      <w:r>
        <w:t xml:space="preserve">Process Explorer, un utilitaire de gestion de processus avancé de </w:t>
      </w:r>
      <w:proofErr w:type="spellStart"/>
      <w:r>
        <w:t>SysInternals</w:t>
      </w:r>
      <w:proofErr w:type="spellEnd"/>
      <w:r>
        <w:t>, va au-delà du Gestionnaire des tâches classique de Windows, fournissant un aperçu détaillé des processus, y compris leur icône, ligne de commande, chemin d'accès complet, statistiques de mémoire, compte utilisateur, attributs de sécurité, et plus encore. En zoomant sur un processus spécifique, il est possible de répertorier les DLL chargées ou les descripteurs de ressources du système d'exploitation qu'il a ouverts.</w:t>
      </w:r>
    </w:p>
    <w:p w14:paraId="5644B38F" w14:textId="77777777" w:rsidR="00D87B14" w:rsidRDefault="00D87B14" w:rsidP="00D87B14"/>
    <w:p w14:paraId="24A95469" w14:textId="77777777" w:rsidR="00D87B14" w:rsidRDefault="00D87B14" w:rsidP="00D87B14">
      <w:r>
        <w:t xml:space="preserve">L'interface de Process Explorer comporte deux sous-fenêtres. La partie supérieure affiche une liste des processus actifs avec les noms de leurs propriétaires, tandis que la fenêtre inférieure, pouvant être fermée, dépend du mode de Process Explorer. En mode </w:t>
      </w:r>
      <w:proofErr w:type="spellStart"/>
      <w:r>
        <w:t>handle</w:t>
      </w:r>
      <w:proofErr w:type="spellEnd"/>
      <w:r>
        <w:t>, les poignées ouvertes par le processus sélectionné dans la fenêtre supérieure sont visualisées. En mode DLL, les DLL et fichiers mappés en mémoire chargés par le processus sont explorés.</w:t>
      </w:r>
    </w:p>
    <w:p w14:paraId="0F18035C" w14:textId="77777777" w:rsidR="00D87B14" w:rsidRDefault="00D87B14" w:rsidP="00D87B14"/>
    <w:p w14:paraId="27459147" w14:textId="77777777" w:rsidR="00D87B14" w:rsidRDefault="00D87B14" w:rsidP="00D87B14">
      <w:r>
        <w:t>Process Explorer intègre également une fonction de recherche puissante pour identifier rapidement les processus avec des descripteurs particuliers ou des DLL chargées. Ces fonctionnalités uniques en font un outil précieux pour détecter les problèmes de version de DLL, gérer les fuites, et offrir un aperçu détaillé du fonctionnement de Windows et des applications.</w:t>
      </w:r>
    </w:p>
    <w:p w14:paraId="32E314C1" w14:textId="77777777" w:rsidR="00D87B14" w:rsidRDefault="00D87B14" w:rsidP="00D87B14"/>
    <w:p w14:paraId="4CA00049" w14:textId="77777777" w:rsidR="00D87B14" w:rsidRDefault="00D87B14" w:rsidP="00D87B14">
      <w:r>
        <w:t xml:space="preserve">Il est important de noter que Process Explorer n'exige pas de privilèges administratifs pour son exécution et est compatible avec les clients sous Windows XP et versions ultérieures (y compris IA64), ainsi qu'avec les serveurs sous Windows Server 2003 et versions ultérieures (y compris IA64). Les outils </w:t>
      </w:r>
      <w:proofErr w:type="spellStart"/>
      <w:r>
        <w:t>Handle</w:t>
      </w:r>
      <w:proofErr w:type="spellEnd"/>
      <w:r>
        <w:t xml:space="preserve"> et </w:t>
      </w:r>
      <w:proofErr w:type="spellStart"/>
      <w:r>
        <w:t>ListDLL</w:t>
      </w:r>
      <w:proofErr w:type="spellEnd"/>
      <w:r>
        <w:t xml:space="preserve">, équivalents en ligne de commande, sont disponibles sur le site Web </w:t>
      </w:r>
      <w:proofErr w:type="spellStart"/>
      <w:r>
        <w:t>Sysinternals</w:t>
      </w:r>
      <w:proofErr w:type="spellEnd"/>
      <w:r>
        <w:t>.</w:t>
      </w:r>
    </w:p>
    <w:p w14:paraId="3137D7FF" w14:textId="77777777" w:rsidR="00D87B14" w:rsidRDefault="00D87B14" w:rsidP="00D87B14"/>
    <w:p w14:paraId="4666258E" w14:textId="77777777" w:rsidR="00D87B14" w:rsidRDefault="00D87B14" w:rsidP="00D87B14">
      <w:pPr>
        <w:pStyle w:val="Titre1"/>
      </w:pPr>
      <w:bookmarkStart w:id="8" w:name="_Toc161416467"/>
      <w:r>
        <w:t>Process Monitor</w:t>
      </w:r>
      <w:bookmarkEnd w:id="8"/>
    </w:p>
    <w:p w14:paraId="57BBA335" w14:textId="77777777" w:rsidR="00D87B14" w:rsidRDefault="00D87B14" w:rsidP="00D87B14"/>
    <w:p w14:paraId="5471144D" w14:textId="77777777" w:rsidR="00D87B14" w:rsidRDefault="00D87B14" w:rsidP="00D87B14">
      <w:pPr>
        <w:pStyle w:val="Titre2"/>
      </w:pPr>
      <w:bookmarkStart w:id="9" w:name="_Toc161416468"/>
      <w:r>
        <w:t xml:space="preserve">Cas d’utilisation n°1 – Firefox </w:t>
      </w:r>
      <w:proofErr w:type="spellStart"/>
      <w:r>
        <w:t>homepage</w:t>
      </w:r>
      <w:bookmarkEnd w:id="9"/>
      <w:proofErr w:type="spellEnd"/>
    </w:p>
    <w:p w14:paraId="1124A4F8" w14:textId="77777777" w:rsidR="00D87B14" w:rsidRDefault="00D87B14" w:rsidP="00D87B14">
      <w:proofErr w:type="gramStart"/>
      <w:r>
        <w:t>Le helpdesk</w:t>
      </w:r>
      <w:proofErr w:type="gramEnd"/>
      <w:r>
        <w:t xml:space="preserve"> niv.1 du client Vinci escalade plusieurs tickets vers vous. Ces tickets signalent tous la modification, sans intervention de l’utilisateur, de la page par défaut du navigateur Firefox. Pire, il apparait que cette page par défaut est une page de phishing qui imite quasi parfaitement la page de connexion de l’extranet Vinci.</w:t>
      </w:r>
    </w:p>
    <w:p w14:paraId="45D96D26" w14:textId="77777777" w:rsidR="00D87B14" w:rsidRDefault="00D87B14" w:rsidP="00D87B14"/>
    <w:p w14:paraId="413D2757" w14:textId="77777777" w:rsidR="00D87B14" w:rsidRDefault="00D87B14" w:rsidP="00D87B14">
      <w:pPr>
        <w:pStyle w:val="Titre3"/>
      </w:pPr>
      <w:bookmarkStart w:id="10" w:name="_Toc161416469"/>
      <w:r>
        <w:t>Recherche des évènements à cibler</w:t>
      </w:r>
      <w:bookmarkEnd w:id="10"/>
    </w:p>
    <w:p w14:paraId="621B1AF5" w14:textId="77777777" w:rsidR="00D87B14" w:rsidRDefault="00D87B14" w:rsidP="00D87B14"/>
    <w:p w14:paraId="44E6077D" w14:textId="77777777" w:rsidR="00D87B14" w:rsidRPr="00B759F4" w:rsidRDefault="00D87B14" w:rsidP="00D87B14">
      <w:r>
        <w:t>Explication des procédés</w:t>
      </w:r>
    </w:p>
    <w:p w14:paraId="47BA221F" w14:textId="77777777" w:rsidR="00D87B14" w:rsidRDefault="00D87B14" w:rsidP="00D87B14"/>
    <w:p w14:paraId="4ABBE5B0" w14:textId="77777777" w:rsidR="00D87B14" w:rsidRDefault="00D87B14" w:rsidP="00D87B14">
      <w:r>
        <w:t>Dans un premier temps, il faut ajouter le « Process Name » dans la colonne. Pour se faire il faut faire défiler la barre au niveau de l’architecture puis sectionner celui qui est demandé.</w:t>
      </w:r>
    </w:p>
    <w:p w14:paraId="25677664" w14:textId="77777777" w:rsidR="00D87B14" w:rsidRDefault="00D87B14" w:rsidP="00D87B14"/>
    <w:p w14:paraId="0D35B1EC" w14:textId="77777777" w:rsidR="00D87B14" w:rsidRDefault="00D87B14" w:rsidP="00D87B14">
      <w:r>
        <w:rPr>
          <w:noProof/>
        </w:rPr>
        <mc:AlternateContent>
          <mc:Choice Requires="wps">
            <w:drawing>
              <wp:anchor distT="0" distB="0" distL="114300" distR="114300" simplePos="0" relativeHeight="251664384" behindDoc="0" locked="0" layoutInCell="1" allowOverlap="1" wp14:anchorId="68F11FF8" wp14:editId="05646A74">
                <wp:simplePos x="0" y="0"/>
                <wp:positionH relativeFrom="column">
                  <wp:posOffset>669502</wp:posOffset>
                </wp:positionH>
                <wp:positionV relativeFrom="paragraph">
                  <wp:posOffset>64135</wp:posOffset>
                </wp:positionV>
                <wp:extent cx="754380" cy="592667"/>
                <wp:effectExtent l="38100" t="38100" r="26670" b="17145"/>
                <wp:wrapNone/>
                <wp:docPr id="1696828787" name="Connecteur droit avec flèche 2"/>
                <wp:cNvGraphicFramePr/>
                <a:graphic xmlns:a="http://schemas.openxmlformats.org/drawingml/2006/main">
                  <a:graphicData uri="http://schemas.microsoft.com/office/word/2010/wordprocessingShape">
                    <wps:wsp>
                      <wps:cNvCnPr/>
                      <wps:spPr>
                        <a:xfrm flipH="1" flipV="1">
                          <a:off x="0" y="0"/>
                          <a:ext cx="754380" cy="592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88E633" id="_x0000_t32" coordsize="21600,21600" o:spt="32" o:oned="t" path="m,l21600,21600e" filled="f">
                <v:path arrowok="t" fillok="f" o:connecttype="none"/>
                <o:lock v:ext="edit" shapetype="t"/>
              </v:shapetype>
              <v:shape id="Connecteur droit avec flèche 2" o:spid="_x0000_s1026" type="#_x0000_t32" style="position:absolute;margin-left:52.7pt;margin-top:5.05pt;width:59.4pt;height:46.6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ToyQEAANcDAAAOAAAAZHJzL2Uyb0RvYy54bWysU01v2zAMvQ/YfxB0X+xka9oacXpI93EY&#10;tqLrdldlyhYmS4LExfa/HyUn7rAPYBh2IWiR75GPpHc3Y2/YEULUztZ8vSo5Aytdo21b888Pb15c&#10;cRZR2EYYZ6HmE0R+s3/+bDf4Cjauc6aBwIjExmrwNe8QfVUUUXbQi7hyHiwFlQu9QPoMbdEEMRB7&#10;b4pNWW6LwYXGBychRnq9nYN8n/mVAokflYqAzNScesNsQ7aPyRb7najaIHyn5akN8Q9d9EJbKrpQ&#10;3QoU7FvQv1D1WgYXncKVdH3hlNISsgZSsy5/UvOpEx6yFhpO9MuY4v+jlR+OB3sXaAyDj1X0dyGp&#10;GFXomTLav6Od8ux9SV6KUc9szAOclgHCiEzS4+XFq5dXNGZJoYvrzXZ7mQZczIQJ7EPEt+B6lpya&#10;RwxCtx0enLW0KhfmEuL4PuIMPAMS2NhkUWjz2jYMJ0/3hEEL2xo41UkpxZOS7OFkYIbfg2K6oT7n&#10;MvnI4GACOwo6j+bremGhzARR2pgFVGb5fwSdchMM8uH9LXDJzhWdxQXYa+vC76rieG5Vzfln1bPW&#10;JPvRNVPeax4HXU/ew+nS03n++J3hT//j/jsAAAD//wMAUEsDBBQABgAIAAAAIQDnJQx+3AAAAAoB&#10;AAAPAAAAZHJzL2Rvd25yZXYueG1sTI/NTsMwEITvSH0Ha5F6o07TgCDEqQqiNy5NeQA33vyo8TqK&#10;nSZ9ezYnuO3sjma/yfaz7cQNB986UrDdRCCQSmdaqhX8nI9PryB80GR05wgV3NHDPl89ZDo1bqIT&#10;3opQCw4hn2oFTQh9KqUvG7Tab1yPxLfKDVYHlkMtzaAnDredjKPoRVrdEn9odI+fDZbXYrQKpD+P&#10;p908XcsKp++q+DLHj/pNqfXjfHgHEXAOf2ZY8Bkdcma6uJGMFx3r6Dlh6zJsQbAhjpMYxGVZ7BKQ&#10;eSb/V8h/AQAA//8DAFBLAQItABQABgAIAAAAIQC2gziS/gAAAOEBAAATAAAAAAAAAAAAAAAAAAAA&#10;AABbQ29udGVudF9UeXBlc10ueG1sUEsBAi0AFAAGAAgAAAAhADj9If/WAAAAlAEAAAsAAAAAAAAA&#10;AAAAAAAALwEAAF9yZWxzLy5yZWxzUEsBAi0AFAAGAAgAAAAhALMYJOjJAQAA1wMAAA4AAAAAAAAA&#10;AAAAAAAALgIAAGRycy9lMm9Eb2MueG1sUEsBAi0AFAAGAAgAAAAhAOclDH7cAAAACgEAAA8AAAAA&#10;AAAAAAAAAAAAIwQAAGRycy9kb3ducmV2LnhtbFBLBQYAAAAABAAEAPMAAAAsBQAAAAA=&#10;" strokecolor="black [3200]" strokeweight=".5pt">
                <v:stroke endarrow="block" joinstyle="miter"/>
              </v:shape>
            </w:pict>
          </mc:Fallback>
        </mc:AlternateContent>
      </w:r>
      <w:r w:rsidRPr="004A50BF">
        <w:rPr>
          <w:noProof/>
        </w:rPr>
        <w:drawing>
          <wp:anchor distT="0" distB="0" distL="114300" distR="114300" simplePos="0" relativeHeight="251663360" behindDoc="0" locked="0" layoutInCell="1" allowOverlap="1" wp14:anchorId="78549331" wp14:editId="705632A7">
            <wp:simplePos x="0" y="0"/>
            <wp:positionH relativeFrom="margin">
              <wp:align>left</wp:align>
            </wp:positionH>
            <wp:positionV relativeFrom="paragraph">
              <wp:posOffset>2752</wp:posOffset>
            </wp:positionV>
            <wp:extent cx="668427" cy="2370340"/>
            <wp:effectExtent l="0" t="0" r="0" b="0"/>
            <wp:wrapNone/>
            <wp:docPr id="18595675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67582" name="Image 1" descr="Une image contenant texte, capture d’écran, Police, nombre&#10;&#10;Description générée automatiquement"/>
                    <pic:cNvPicPr/>
                  </pic:nvPicPr>
                  <pic:blipFill rotWithShape="1">
                    <a:blip r:embed="rId10" cstate="print">
                      <a:extLst>
                        <a:ext uri="{28A0092B-C50C-407E-A947-70E740481C1C}">
                          <a14:useLocalDpi xmlns:a14="http://schemas.microsoft.com/office/drawing/2010/main" val="0"/>
                        </a:ext>
                      </a:extLst>
                    </a:blip>
                    <a:srcRect l="2661" t="15477"/>
                    <a:stretch/>
                  </pic:blipFill>
                  <pic:spPr bwMode="auto">
                    <a:xfrm>
                      <a:off x="0" y="0"/>
                      <a:ext cx="668427" cy="237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55B6BE" w14:textId="77777777" w:rsidR="00533184" w:rsidRDefault="00D87B14" w:rsidP="00533184">
      <w:pPr>
        <w:keepNext/>
        <w:ind w:firstLine="644"/>
      </w:pPr>
      <w:r>
        <w:tab/>
      </w:r>
      <w:r>
        <w:tab/>
      </w:r>
      <w:r>
        <w:tab/>
      </w:r>
      <w:r w:rsidRPr="00D65554">
        <w:rPr>
          <w:noProof/>
        </w:rPr>
        <w:drawing>
          <wp:inline distT="0" distB="0" distL="0" distR="0" wp14:anchorId="0ED6D675" wp14:editId="411CD857">
            <wp:extent cx="3933825" cy="2602920"/>
            <wp:effectExtent l="0" t="0" r="0" b="6985"/>
            <wp:docPr id="1981728464"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28464" name="Image 1" descr="Une image contenant texte, capture d’écran, affichage, logiciel&#10;&#10;Description générée automatiquement"/>
                    <pic:cNvPicPr/>
                  </pic:nvPicPr>
                  <pic:blipFill>
                    <a:blip r:embed="rId11"/>
                    <a:stretch>
                      <a:fillRect/>
                    </a:stretch>
                  </pic:blipFill>
                  <pic:spPr>
                    <a:xfrm>
                      <a:off x="0" y="0"/>
                      <a:ext cx="3946185" cy="2611098"/>
                    </a:xfrm>
                    <a:prstGeom prst="rect">
                      <a:avLst/>
                    </a:prstGeom>
                  </pic:spPr>
                </pic:pic>
              </a:graphicData>
            </a:graphic>
          </wp:inline>
        </w:drawing>
      </w:r>
    </w:p>
    <w:p w14:paraId="5FF76B2C" w14:textId="300AE0BE" w:rsidR="00D87B14" w:rsidRDefault="00533184" w:rsidP="00533184">
      <w:pPr>
        <w:pStyle w:val="Lgende"/>
      </w:pPr>
      <w:bookmarkStart w:id="11" w:name="_Toc161670899"/>
      <w:r>
        <w:t xml:space="preserve">Figure </w:t>
      </w:r>
      <w:r>
        <w:fldChar w:fldCharType="begin"/>
      </w:r>
      <w:r>
        <w:instrText xml:space="preserve"> SEQ Figure \* ARABIC </w:instrText>
      </w:r>
      <w:r>
        <w:fldChar w:fldCharType="separate"/>
      </w:r>
      <w:r w:rsidR="005E3A46">
        <w:rPr>
          <w:noProof/>
        </w:rPr>
        <w:t>1</w:t>
      </w:r>
      <w:r>
        <w:fldChar w:fldCharType="end"/>
      </w:r>
      <w:r>
        <w:t xml:space="preserve"> : Process Monitor </w:t>
      </w:r>
      <w:proofErr w:type="spellStart"/>
      <w:r>
        <w:t>Filter</w:t>
      </w:r>
      <w:bookmarkEnd w:id="11"/>
      <w:proofErr w:type="spellEnd"/>
    </w:p>
    <w:p w14:paraId="31D758EB" w14:textId="77777777" w:rsidR="00D87B14" w:rsidRDefault="00D87B14" w:rsidP="00D87B14"/>
    <w:p w14:paraId="2D7AF25C" w14:textId="77777777" w:rsidR="00D87B14" w:rsidRDefault="00D87B14" w:rsidP="00D87B14"/>
    <w:p w14:paraId="60B075BB" w14:textId="77777777" w:rsidR="00D87B14" w:rsidRPr="00546690" w:rsidRDefault="00D87B14" w:rsidP="00D87B14">
      <w:pPr>
        <w:rPr>
          <w:u w:val="single"/>
        </w:rPr>
      </w:pPr>
      <w:r w:rsidRPr="00546690">
        <w:rPr>
          <w:u w:val="single"/>
        </w:rPr>
        <w:t>Commentaire de la capture :</w:t>
      </w:r>
    </w:p>
    <w:p w14:paraId="6CA17D9E" w14:textId="77777777" w:rsidR="00D87B14" w:rsidRDefault="00D87B14" w:rsidP="00D87B14"/>
    <w:p w14:paraId="0A5D0BD1" w14:textId="77777777" w:rsidR="00D87B14" w:rsidRDefault="00D87B14" w:rsidP="00D87B14">
      <w:r>
        <w:t>Cette capture montre un outil de filtrage pour le suivi des processus, spécifiquement pour le processus « firefox.exe » et pour les événements de type « File System », « </w:t>
      </w:r>
      <w:proofErr w:type="spellStart"/>
      <w:r>
        <w:t>Registry</w:t>
      </w:r>
      <w:proofErr w:type="spellEnd"/>
      <w:r>
        <w:t> » et « Profiling » de catégorie "Write ».</w:t>
      </w:r>
    </w:p>
    <w:p w14:paraId="2E9AF651" w14:textId="77777777" w:rsidR="00D87B14" w:rsidRDefault="00D87B14" w:rsidP="00D87B14"/>
    <w:p w14:paraId="09E84D68" w14:textId="77777777" w:rsidR="00D87B14" w:rsidRDefault="00D87B14" w:rsidP="00D87B14">
      <w:r>
        <w:t xml:space="preserve">Process Monitor </w:t>
      </w:r>
      <w:proofErr w:type="spellStart"/>
      <w:r>
        <w:t>Filter</w:t>
      </w:r>
      <w:proofErr w:type="spellEnd"/>
      <w:r>
        <w:t xml:space="preserve"> est utilisé pour filtrer et afficher les entrées de suivi de processus qui correspondent à des conditions spécifiques.</w:t>
      </w:r>
    </w:p>
    <w:p w14:paraId="2FEE494D" w14:textId="77777777" w:rsidR="00D87B14" w:rsidRDefault="00D87B14" w:rsidP="00D87B14"/>
    <w:p w14:paraId="637EE37D" w14:textId="77777777" w:rsidR="00D87B14" w:rsidRDefault="00D87B14" w:rsidP="00D87B14">
      <w:r>
        <w:t>Il y a plusieurs sections qui permettent de définir les critères de filtrage :</w:t>
      </w:r>
    </w:p>
    <w:p w14:paraId="15EA2E6B" w14:textId="77777777" w:rsidR="00D87B14" w:rsidRDefault="00D87B14" w:rsidP="00D87B14"/>
    <w:p w14:paraId="540389F3" w14:textId="77777777" w:rsidR="00D87B14" w:rsidRDefault="00D87B14" w:rsidP="00D87B14">
      <w:r>
        <w:t>- Architecture : Cette section permet de filtrer les processus en fonction de leur architecture (par exemple, 32 bits ou 64 bits). Dans ce cas, le filtre est défini sur "Reset", ce qui signifie qu'il n'y a pas de filtrage spécifique basé sur l'architecture.</w:t>
      </w:r>
    </w:p>
    <w:p w14:paraId="26D00945" w14:textId="77777777" w:rsidR="00D87B14" w:rsidRDefault="00D87B14" w:rsidP="00D87B14"/>
    <w:p w14:paraId="16005551" w14:textId="77777777" w:rsidR="00D87B14" w:rsidRDefault="00D87B14" w:rsidP="00D87B14">
      <w:r>
        <w:t>- Process Name : Cette section permet de filtrer les processus en fonction de leur nom. Le filtre est défini sur "firefox.exe", ce qui signifie que seules les entrées liées au processus "firefox.exe" seront incluses dans les résultats.</w:t>
      </w:r>
    </w:p>
    <w:p w14:paraId="25D5AF36" w14:textId="77777777" w:rsidR="00D87B14" w:rsidRDefault="00D87B14" w:rsidP="00D87B14"/>
    <w:p w14:paraId="11AF7998" w14:textId="77777777" w:rsidR="00D87B14" w:rsidRDefault="00D87B14" w:rsidP="00D87B14">
      <w:r>
        <w:lastRenderedPageBreak/>
        <w:t>- Event Class : Cette section permet de filtrer les événements de suivi de processus en fonction de leur classe. Dans cette capture, il y a plusieurs filtres d'événements définis, tels que "File System", "</w:t>
      </w:r>
      <w:proofErr w:type="spellStart"/>
      <w:r>
        <w:t>Registry</w:t>
      </w:r>
      <w:proofErr w:type="spellEnd"/>
      <w:r>
        <w:t>" et "Profiling". Cela signifie que seuls les événements de ces classes seront inclus dans les résultats.</w:t>
      </w:r>
    </w:p>
    <w:p w14:paraId="13D880EE" w14:textId="77777777" w:rsidR="00D87B14" w:rsidRDefault="00D87B14" w:rsidP="00D87B14"/>
    <w:p w14:paraId="73D6F397" w14:textId="77777777" w:rsidR="00D87B14" w:rsidRDefault="00D87B14" w:rsidP="00D87B14">
      <w:r>
        <w:t xml:space="preserve">- </w:t>
      </w:r>
      <w:proofErr w:type="spellStart"/>
      <w:r>
        <w:t>Category</w:t>
      </w:r>
      <w:proofErr w:type="spellEnd"/>
      <w:r>
        <w:t xml:space="preserve"> : Cette section permet de filtrer les événements de suivi de processus en fonction de leur catégorie. Dans cette capture, le filtre est défini sur "Write", ce qui signifie que seuls les événements d'écriture seront inclus dans les résultats.</w:t>
      </w:r>
    </w:p>
    <w:p w14:paraId="184BCC7D" w14:textId="77777777" w:rsidR="00D87B14" w:rsidRDefault="00D87B14" w:rsidP="00D87B14"/>
    <w:p w14:paraId="2EF088CA" w14:textId="77777777" w:rsidR="00D87B14" w:rsidRDefault="00D87B14" w:rsidP="00D87B14"/>
    <w:p w14:paraId="5CBC7BC2" w14:textId="77777777" w:rsidR="00D87B14" w:rsidRDefault="00D87B14" w:rsidP="00D87B14">
      <w:r>
        <w:t xml:space="preserve">Dans un second temps, il faut se rendre sur le </w:t>
      </w:r>
      <w:proofErr w:type="spellStart"/>
      <w:r>
        <w:t>firefox</w:t>
      </w:r>
      <w:proofErr w:type="spellEnd"/>
      <w:r>
        <w:t xml:space="preserve"> et capturer les trames, les voici : </w:t>
      </w:r>
    </w:p>
    <w:p w14:paraId="45E49B2A" w14:textId="77777777" w:rsidR="00D87B14" w:rsidRDefault="00D87B14" w:rsidP="00D87B14"/>
    <w:p w14:paraId="6E21845B" w14:textId="77777777" w:rsidR="00D87B14" w:rsidRDefault="00D87B14" w:rsidP="00D87B14"/>
    <w:p w14:paraId="53E68F13" w14:textId="77777777" w:rsidR="00533184" w:rsidRDefault="00D87B14" w:rsidP="00533184">
      <w:pPr>
        <w:keepNext/>
      </w:pPr>
      <w:r w:rsidRPr="00D65554">
        <w:rPr>
          <w:noProof/>
        </w:rPr>
        <w:drawing>
          <wp:inline distT="0" distB="0" distL="0" distR="0" wp14:anchorId="60596FCF" wp14:editId="62233F00">
            <wp:extent cx="6408420" cy="2239336"/>
            <wp:effectExtent l="0" t="0" r="0" b="8890"/>
            <wp:docPr id="1570841946" name="Image 1"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41946" name="Image 1" descr="Une image contenant texte, logiciel, capture d’écran, Page web&#10;&#10;Description générée automatiquement"/>
                    <pic:cNvPicPr/>
                  </pic:nvPicPr>
                  <pic:blipFill>
                    <a:blip r:embed="rId12"/>
                    <a:stretch>
                      <a:fillRect/>
                    </a:stretch>
                  </pic:blipFill>
                  <pic:spPr>
                    <a:xfrm>
                      <a:off x="0" y="0"/>
                      <a:ext cx="6451696" cy="2254458"/>
                    </a:xfrm>
                    <a:prstGeom prst="rect">
                      <a:avLst/>
                    </a:prstGeom>
                  </pic:spPr>
                </pic:pic>
              </a:graphicData>
            </a:graphic>
          </wp:inline>
        </w:drawing>
      </w:r>
    </w:p>
    <w:p w14:paraId="40C1241C" w14:textId="4D7DE05E" w:rsidR="00D75C48" w:rsidRDefault="00533184" w:rsidP="00533184">
      <w:pPr>
        <w:pStyle w:val="Lgende"/>
      </w:pPr>
      <w:bookmarkStart w:id="12" w:name="_Toc161670900"/>
      <w:r>
        <w:t xml:space="preserve">Figure </w:t>
      </w:r>
      <w:r>
        <w:fldChar w:fldCharType="begin"/>
      </w:r>
      <w:r>
        <w:instrText xml:space="preserve"> SEQ Figure \* ARABIC </w:instrText>
      </w:r>
      <w:r>
        <w:fldChar w:fldCharType="separate"/>
      </w:r>
      <w:r w:rsidR="005E3A46">
        <w:rPr>
          <w:noProof/>
        </w:rPr>
        <w:t>2</w:t>
      </w:r>
      <w:r>
        <w:fldChar w:fldCharType="end"/>
      </w:r>
      <w:r>
        <w:t xml:space="preserve"> : Process Monitor</w:t>
      </w:r>
      <w:bookmarkEnd w:id="12"/>
    </w:p>
    <w:p w14:paraId="1625EBDB" w14:textId="77777777" w:rsidR="00D87B14" w:rsidRDefault="00D87B14" w:rsidP="00D87B14"/>
    <w:p w14:paraId="47D5E3F6" w14:textId="77777777" w:rsidR="00D87B14" w:rsidRDefault="00D87B14" w:rsidP="00D87B14"/>
    <w:p w14:paraId="73971F11" w14:textId="77777777" w:rsidR="00D87B14" w:rsidRDefault="00D87B14" w:rsidP="00D87B14">
      <w:r>
        <w:t>Cette capture de processus montre une liste d'événements liés à l'utilisation de Firefox.</w:t>
      </w:r>
    </w:p>
    <w:p w14:paraId="078FD30E" w14:textId="77777777" w:rsidR="00D87B14" w:rsidRDefault="00D87B14" w:rsidP="00D87B14">
      <w:r>
        <w:t>On y retrouve des détails sur les opérations effectuées, les chemins d'accès des fichiers, les résultats des opérations (succès ou échec) et d'autres informations pertinentes.</w:t>
      </w:r>
    </w:p>
    <w:p w14:paraId="33A06793" w14:textId="77777777" w:rsidR="00D87B14" w:rsidRDefault="00D87B14" w:rsidP="00D87B14">
      <w:r>
        <w:t>Ceci peut être utile pour comprendre les actions spécifiques effectuées par Firefox et pour diagnostiquer d'éventuels problèmes.</w:t>
      </w:r>
    </w:p>
    <w:p w14:paraId="2BB241AE" w14:textId="77777777" w:rsidR="00D87B14" w:rsidRDefault="00D87B14" w:rsidP="00D87B14"/>
    <w:p w14:paraId="72EC2164" w14:textId="61BB0807" w:rsidR="009D3D17" w:rsidRDefault="009D3D17" w:rsidP="00D87B14">
      <w:r w:rsidRPr="009D3D17">
        <w:t>L’onglet « Time » (1</w:t>
      </w:r>
      <w:r w:rsidRPr="009D3D17">
        <w:rPr>
          <w:vertAlign w:val="superscript"/>
        </w:rPr>
        <w:t>ère</w:t>
      </w:r>
      <w:r w:rsidRPr="009D3D17">
        <w:t xml:space="preserve"> colonne) représ</w:t>
      </w:r>
      <w:r>
        <w:t>ente l’heure à laquelle les opérations ont été effectuées sur le système.</w:t>
      </w:r>
    </w:p>
    <w:p w14:paraId="0EF528EA" w14:textId="5B91AC0B" w:rsidR="00A70284" w:rsidRDefault="00A70284" w:rsidP="00D87B14">
      <w:r w:rsidRPr="00A70284">
        <w:t>L’onglet « </w:t>
      </w:r>
      <w:r>
        <w:t>P</w:t>
      </w:r>
      <w:r w:rsidRPr="00A70284">
        <w:t xml:space="preserve">rocess </w:t>
      </w:r>
      <w:proofErr w:type="spellStart"/>
      <w:r w:rsidRPr="00A70284">
        <w:t>name</w:t>
      </w:r>
      <w:proofErr w:type="spellEnd"/>
      <w:r w:rsidRPr="00A70284">
        <w:t> » concerne les nom</w:t>
      </w:r>
      <w:r>
        <w:t xml:space="preserve">s des processus ayant effectué les opérations. </w:t>
      </w:r>
    </w:p>
    <w:p w14:paraId="24D11019" w14:textId="279477A4" w:rsidR="00A70284" w:rsidRDefault="00A70284" w:rsidP="00D87B14">
      <w:r>
        <w:t>Le « PID » est l’identifiant unique associé aux différents processus du système.</w:t>
      </w:r>
    </w:p>
    <w:p w14:paraId="5BB8C90E" w14:textId="21EE92ED" w:rsidR="00A70284" w:rsidRDefault="00A70284" w:rsidP="00D87B14">
      <w:r>
        <w:t xml:space="preserve">L’onglet « Opération » inclut le type d’opération effectuée par un processus, tel que </w:t>
      </w:r>
      <w:proofErr w:type="spellStart"/>
      <w:r>
        <w:t>CreateFile</w:t>
      </w:r>
      <w:proofErr w:type="spellEnd"/>
      <w:r>
        <w:t xml:space="preserve"> ou </w:t>
      </w:r>
      <w:proofErr w:type="spellStart"/>
      <w:r>
        <w:t>WriteFile</w:t>
      </w:r>
      <w:proofErr w:type="spellEnd"/>
      <w:r>
        <w:t>.</w:t>
      </w:r>
    </w:p>
    <w:p w14:paraId="5C172D5E" w14:textId="02705AF0" w:rsidR="00A70284" w:rsidRDefault="00A70284" w:rsidP="00D87B14">
      <w:r>
        <w:t>L’onglet « Path » précise l’emplacement où une opération est réalisée.</w:t>
      </w:r>
    </w:p>
    <w:p w14:paraId="360F4A93" w14:textId="1A55D9B3" w:rsidR="00A70284" w:rsidRDefault="00A70284" w:rsidP="00D87B14">
      <w:r w:rsidRPr="00A70284">
        <w:t>L’onglet « </w:t>
      </w:r>
      <w:proofErr w:type="spellStart"/>
      <w:r w:rsidRPr="00A70284">
        <w:t>Result</w:t>
      </w:r>
      <w:proofErr w:type="spellEnd"/>
      <w:r w:rsidRPr="00A70284">
        <w:t> » fournit des informat</w:t>
      </w:r>
      <w:r>
        <w:t>ions</w:t>
      </w:r>
      <w:r w:rsidR="00B548EA">
        <w:t xml:space="preserve"> sur l’état final d’une opération. </w:t>
      </w:r>
    </w:p>
    <w:p w14:paraId="4F8B6C8A" w14:textId="7648E9DD" w:rsidR="00B548EA" w:rsidRPr="00A70284" w:rsidRDefault="00B548EA" w:rsidP="00D87B14">
      <w:r>
        <w:t>L’onglet « Détails » fournit des informations sur les opérations, la taille et le type de data.</w:t>
      </w:r>
    </w:p>
    <w:p w14:paraId="708E6A6D" w14:textId="77777777" w:rsidR="00D87B14" w:rsidRPr="00A70284" w:rsidRDefault="00D87B14" w:rsidP="00D87B14"/>
    <w:p w14:paraId="2295DCF9" w14:textId="77777777" w:rsidR="00D87B14" w:rsidRPr="00A70284" w:rsidRDefault="00D87B14" w:rsidP="00D87B14"/>
    <w:p w14:paraId="6A4AFC38" w14:textId="05BEA640" w:rsidR="00D87B14" w:rsidRDefault="00D87B14" w:rsidP="00D87B14">
      <w:r>
        <w:t>Par la suite il est nécessaire de se rendre dans l</w:t>
      </w:r>
      <w:proofErr w:type="gramStart"/>
      <w:r>
        <w:t>’«</w:t>
      </w:r>
      <w:proofErr w:type="gramEnd"/>
      <w:r>
        <w:t> </w:t>
      </w:r>
      <w:proofErr w:type="spellStart"/>
      <w:r>
        <w:t>event</w:t>
      </w:r>
      <w:proofErr w:type="spellEnd"/>
      <w:r>
        <w:t xml:space="preserve"> </w:t>
      </w:r>
      <w:proofErr w:type="spellStart"/>
      <w:r>
        <w:t>properties</w:t>
      </w:r>
      <w:proofErr w:type="spellEnd"/>
      <w:r>
        <w:t> » dans la catégorie « </w:t>
      </w:r>
      <w:proofErr w:type="spellStart"/>
      <w:r>
        <w:t>event</w:t>
      </w:r>
      <w:proofErr w:type="spellEnd"/>
      <w:r>
        <w:t xml:space="preserve"> » : </w:t>
      </w:r>
    </w:p>
    <w:p w14:paraId="59BAE049" w14:textId="77777777" w:rsidR="00D87B14" w:rsidRDefault="00D87B14" w:rsidP="00D87B14"/>
    <w:p w14:paraId="10797519" w14:textId="77777777" w:rsidR="00533184" w:rsidRDefault="00D87B14" w:rsidP="00533184">
      <w:pPr>
        <w:keepNext/>
      </w:pPr>
      <w:r w:rsidRPr="00D65554">
        <w:rPr>
          <w:noProof/>
        </w:rPr>
        <w:lastRenderedPageBreak/>
        <w:drawing>
          <wp:inline distT="0" distB="0" distL="0" distR="0" wp14:anchorId="7D34C4EE" wp14:editId="1BCE6340">
            <wp:extent cx="5153025" cy="3015424"/>
            <wp:effectExtent l="0" t="0" r="0" b="0"/>
            <wp:docPr id="181177849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8498" name="Image 1" descr="Une image contenant texte, capture d’écran, logiciel, affichage&#10;&#10;Description générée automatiquement"/>
                    <pic:cNvPicPr/>
                  </pic:nvPicPr>
                  <pic:blipFill>
                    <a:blip r:embed="rId13"/>
                    <a:stretch>
                      <a:fillRect/>
                    </a:stretch>
                  </pic:blipFill>
                  <pic:spPr>
                    <a:xfrm>
                      <a:off x="0" y="0"/>
                      <a:ext cx="5170956" cy="3025917"/>
                    </a:xfrm>
                    <a:prstGeom prst="rect">
                      <a:avLst/>
                    </a:prstGeom>
                  </pic:spPr>
                </pic:pic>
              </a:graphicData>
            </a:graphic>
          </wp:inline>
        </w:drawing>
      </w:r>
    </w:p>
    <w:p w14:paraId="713B3898" w14:textId="1DACCCB9" w:rsidR="00D87B14" w:rsidRDefault="00533184" w:rsidP="00533184">
      <w:pPr>
        <w:pStyle w:val="Lgende"/>
      </w:pPr>
      <w:bookmarkStart w:id="13" w:name="_Toc161670901"/>
      <w:r>
        <w:t xml:space="preserve">Figure </w:t>
      </w:r>
      <w:r>
        <w:fldChar w:fldCharType="begin"/>
      </w:r>
      <w:r>
        <w:instrText xml:space="preserve"> SEQ Figure \* ARABIC </w:instrText>
      </w:r>
      <w:r>
        <w:fldChar w:fldCharType="separate"/>
      </w:r>
      <w:r w:rsidR="005E3A46">
        <w:rPr>
          <w:noProof/>
        </w:rPr>
        <w:t>3</w:t>
      </w:r>
      <w:r>
        <w:fldChar w:fldCharType="end"/>
      </w:r>
      <w:r>
        <w:t xml:space="preserve"> : Event </w:t>
      </w:r>
      <w:proofErr w:type="spellStart"/>
      <w:r>
        <w:t>repertoire</w:t>
      </w:r>
      <w:bookmarkEnd w:id="13"/>
      <w:proofErr w:type="spellEnd"/>
    </w:p>
    <w:p w14:paraId="07F70487" w14:textId="77777777" w:rsidR="00D87B14" w:rsidRDefault="00D87B14" w:rsidP="00D87B14"/>
    <w:p w14:paraId="2A755256" w14:textId="77777777" w:rsidR="00D87B14" w:rsidRDefault="00D87B14" w:rsidP="00D87B14"/>
    <w:p w14:paraId="71E475EB" w14:textId="77777777" w:rsidR="00D87B14" w:rsidRDefault="00D87B14" w:rsidP="00D87B14"/>
    <w:p w14:paraId="648CBFEA" w14:textId="77777777" w:rsidR="00D87B14" w:rsidRDefault="00D87B14" w:rsidP="00D87B14">
      <w:r>
        <w:t>Ci-dessus, nous pouvons constater qu'il y a eu une tentative de création d'un fichier avec un nom en collision dans le répertoire spécifié. Ceci pourrait indiquer un problème potentiel lors de la création du fichier dans le contexte de l'application ou du système d'exploitation.</w:t>
      </w:r>
    </w:p>
    <w:p w14:paraId="06AB647B" w14:textId="77777777" w:rsidR="00D87B14" w:rsidRDefault="00D87B14" w:rsidP="00D87B14"/>
    <w:p w14:paraId="783A6872" w14:textId="77777777" w:rsidR="00D87B14" w:rsidRDefault="00D87B14" w:rsidP="00D87B14"/>
    <w:p w14:paraId="73C5CC3B" w14:textId="77777777" w:rsidR="00D87B14" w:rsidRDefault="00D87B14" w:rsidP="00D87B14"/>
    <w:p w14:paraId="0638E627" w14:textId="77777777" w:rsidR="00D87B14" w:rsidRDefault="00D87B14" w:rsidP="00D87B14">
      <w:r>
        <w:t xml:space="preserve">Pour continuer, nous devons nous rendre dans le fichier par défaut : </w:t>
      </w:r>
    </w:p>
    <w:p w14:paraId="4FE21D3D" w14:textId="77777777" w:rsidR="00D87B14" w:rsidRDefault="00D87B14" w:rsidP="00D87B14"/>
    <w:p w14:paraId="04A7B42A" w14:textId="77777777" w:rsidR="00533184" w:rsidRDefault="00D87B14" w:rsidP="00533184">
      <w:pPr>
        <w:keepNext/>
      </w:pPr>
      <w:r w:rsidRPr="00D65554">
        <w:rPr>
          <w:noProof/>
        </w:rPr>
        <w:drawing>
          <wp:inline distT="0" distB="0" distL="0" distR="0" wp14:anchorId="30C53906" wp14:editId="16851802">
            <wp:extent cx="5444120" cy="2943225"/>
            <wp:effectExtent l="0" t="0" r="4445" b="0"/>
            <wp:docPr id="144741198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11981" name="Image 1" descr="Une image contenant texte, capture d’écran, logiciel, Icône d’ordinateur&#10;&#10;Description générée automatiquement"/>
                    <pic:cNvPicPr/>
                  </pic:nvPicPr>
                  <pic:blipFill rotWithShape="1">
                    <a:blip r:embed="rId14"/>
                    <a:srcRect l="1710" t="1993" r="506" b="1125"/>
                    <a:stretch/>
                  </pic:blipFill>
                  <pic:spPr bwMode="auto">
                    <a:xfrm>
                      <a:off x="0" y="0"/>
                      <a:ext cx="5454271" cy="2948713"/>
                    </a:xfrm>
                    <a:prstGeom prst="rect">
                      <a:avLst/>
                    </a:prstGeom>
                    <a:ln>
                      <a:noFill/>
                    </a:ln>
                    <a:extLst>
                      <a:ext uri="{53640926-AAD7-44D8-BBD7-CCE9431645EC}">
                        <a14:shadowObscured xmlns:a14="http://schemas.microsoft.com/office/drawing/2010/main"/>
                      </a:ext>
                    </a:extLst>
                  </pic:spPr>
                </pic:pic>
              </a:graphicData>
            </a:graphic>
          </wp:inline>
        </w:drawing>
      </w:r>
    </w:p>
    <w:p w14:paraId="30889A68" w14:textId="6DBBECE1" w:rsidR="00D87B14" w:rsidRDefault="00533184" w:rsidP="00533184">
      <w:pPr>
        <w:pStyle w:val="Lgende"/>
      </w:pPr>
      <w:bookmarkStart w:id="14" w:name="_Toc161670902"/>
      <w:r>
        <w:t xml:space="preserve">Figure </w:t>
      </w:r>
      <w:r>
        <w:fldChar w:fldCharType="begin"/>
      </w:r>
      <w:r>
        <w:instrText xml:space="preserve"> SEQ Figure \* ARABIC </w:instrText>
      </w:r>
      <w:r>
        <w:fldChar w:fldCharType="separate"/>
      </w:r>
      <w:r w:rsidR="005E3A46">
        <w:rPr>
          <w:noProof/>
        </w:rPr>
        <w:t>4</w:t>
      </w:r>
      <w:r>
        <w:fldChar w:fldCharType="end"/>
      </w:r>
      <w:r>
        <w:t xml:space="preserve"> : Dossier fichier </w:t>
      </w:r>
      <w:proofErr w:type="spellStart"/>
      <w:r>
        <w:t>Prefs</w:t>
      </w:r>
      <w:bookmarkEnd w:id="14"/>
      <w:proofErr w:type="spellEnd"/>
    </w:p>
    <w:p w14:paraId="03985B2E" w14:textId="77777777" w:rsidR="00D87B14" w:rsidRDefault="00D87B14" w:rsidP="00D87B14"/>
    <w:p w14:paraId="06EEAD8F" w14:textId="77777777" w:rsidR="00D87B14" w:rsidRDefault="00D87B14" w:rsidP="00D87B14">
      <w:r>
        <w:t>Puis sélectionner le fichier nommé « </w:t>
      </w:r>
      <w:proofErr w:type="spellStart"/>
      <w:r>
        <w:t>prefs</w:t>
      </w:r>
      <w:proofErr w:type="spellEnd"/>
      <w:r>
        <w:t> »</w:t>
      </w:r>
    </w:p>
    <w:p w14:paraId="0D85031F" w14:textId="77777777" w:rsidR="00D87B14" w:rsidRDefault="00D87B14" w:rsidP="00D87B14"/>
    <w:p w14:paraId="42D56A45" w14:textId="77777777" w:rsidR="00D87B14" w:rsidRDefault="00D87B14" w:rsidP="00D87B14"/>
    <w:p w14:paraId="105AA0C7" w14:textId="77777777" w:rsidR="00D87B14" w:rsidRDefault="00D87B14" w:rsidP="00D87B14">
      <w:r>
        <w:t>Voici ce qu’il contient :</w:t>
      </w:r>
    </w:p>
    <w:p w14:paraId="7FD69F3F" w14:textId="77777777" w:rsidR="00D87B14" w:rsidRDefault="00D87B14" w:rsidP="00D87B14"/>
    <w:p w14:paraId="76EB0491" w14:textId="77777777" w:rsidR="00533184" w:rsidRDefault="00D87B14" w:rsidP="00533184">
      <w:pPr>
        <w:keepNext/>
      </w:pPr>
      <w:r w:rsidRPr="00BF3396">
        <w:rPr>
          <w:noProof/>
        </w:rPr>
        <w:lastRenderedPageBreak/>
        <w:drawing>
          <wp:inline distT="0" distB="0" distL="0" distR="0" wp14:anchorId="67278ABA" wp14:editId="7301F03D">
            <wp:extent cx="5765800" cy="1919862"/>
            <wp:effectExtent l="0" t="0" r="6350" b="4445"/>
            <wp:docPr id="187535929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59298" name="Image 1" descr="Une image contenant texte, capture d’écran, Police, nombre&#10;&#10;Description générée automatiquement"/>
                    <pic:cNvPicPr/>
                  </pic:nvPicPr>
                  <pic:blipFill>
                    <a:blip r:embed="rId15"/>
                    <a:stretch>
                      <a:fillRect/>
                    </a:stretch>
                  </pic:blipFill>
                  <pic:spPr>
                    <a:xfrm>
                      <a:off x="0" y="0"/>
                      <a:ext cx="5781067" cy="1924946"/>
                    </a:xfrm>
                    <a:prstGeom prst="rect">
                      <a:avLst/>
                    </a:prstGeom>
                  </pic:spPr>
                </pic:pic>
              </a:graphicData>
            </a:graphic>
          </wp:inline>
        </w:drawing>
      </w:r>
    </w:p>
    <w:p w14:paraId="67A8337D" w14:textId="53E1311F" w:rsidR="00D87B14" w:rsidRDefault="00533184" w:rsidP="00533184">
      <w:pPr>
        <w:pStyle w:val="Lgende"/>
      </w:pPr>
      <w:bookmarkStart w:id="15" w:name="_Toc161670903"/>
      <w:r>
        <w:t xml:space="preserve">Figure </w:t>
      </w:r>
      <w:r>
        <w:fldChar w:fldCharType="begin"/>
      </w:r>
      <w:r>
        <w:instrText xml:space="preserve"> SEQ Figure \* ARABIC </w:instrText>
      </w:r>
      <w:r>
        <w:fldChar w:fldCharType="separate"/>
      </w:r>
      <w:r w:rsidR="005E3A46">
        <w:rPr>
          <w:noProof/>
        </w:rPr>
        <w:t>5</w:t>
      </w:r>
      <w:r>
        <w:fldChar w:fldCharType="end"/>
      </w:r>
      <w:r>
        <w:t xml:space="preserve"> : Ouverture du fichier PREF.JS</w:t>
      </w:r>
      <w:bookmarkEnd w:id="15"/>
    </w:p>
    <w:p w14:paraId="3ACC2923" w14:textId="77777777" w:rsidR="00D87B14" w:rsidRDefault="00D87B14" w:rsidP="00D87B14"/>
    <w:p w14:paraId="4552FEAE" w14:textId="411AD601" w:rsidR="00D87B14" w:rsidRDefault="00D87B14" w:rsidP="00D87B14">
      <w:r>
        <w:t xml:space="preserve">Nous pouvons ici, retrouvé notre </w:t>
      </w:r>
      <w:hyperlink r:id="rId16" w:history="1">
        <w:r w:rsidR="00CF52C3" w:rsidRPr="00C550EA">
          <w:rPr>
            <w:rStyle w:val="Lienhypertexte"/>
            <w:rFonts w:cs="Arial"/>
          </w:rPr>
          <w:t>www.lapin.fr</w:t>
        </w:r>
      </w:hyperlink>
      <w:r w:rsidR="00CF52C3">
        <w:t>. C’est ce qui sera lancé au démarrage de Firefox.</w:t>
      </w:r>
    </w:p>
    <w:p w14:paraId="4B5CE4E4" w14:textId="39C63FBB" w:rsidR="00CF52C3" w:rsidRDefault="00CF52C3" w:rsidP="00D87B14">
      <w:r w:rsidRPr="00CF52C3">
        <w:t xml:space="preserve">Le fichier PREF.JS de Firefox stocke les préférences utilisateur, y compris les paramètres de sécurité, d'interface utilisateur, de confidentialité et de performances, ainsi que des informations telles que la page d'accueil, les favoris et les liens. Ces données, </w:t>
      </w:r>
      <w:r>
        <w:t>(</w:t>
      </w:r>
      <w:r w:rsidRPr="00CF52C3">
        <w:t>chaînes de caractères</w:t>
      </w:r>
      <w:r>
        <w:t>)</w:t>
      </w:r>
      <w:r w:rsidRPr="00CF52C3">
        <w:t xml:space="preserve"> définissent les valeurs par défaut ou personnalisées pour ces éléments dans le navigateur. Cependant, un pirate qui accède et modifie le contenu de ce fichier pourrait potentiellement l'utiliser à des fins d'empoisonnement SEO, comme rediriger l'utilisateur vers des sites malveillants ou ajouter des favoris ou des liens vers de tels sites.</w:t>
      </w:r>
    </w:p>
    <w:p w14:paraId="1C012052" w14:textId="77777777" w:rsidR="00D87B14" w:rsidRDefault="00D87B14" w:rsidP="00D87B14"/>
    <w:p w14:paraId="7241ABB9" w14:textId="77777777" w:rsidR="00D87B14" w:rsidRDefault="00D87B14" w:rsidP="00D87B14">
      <w:pPr>
        <w:pStyle w:val="Titre3"/>
      </w:pPr>
      <w:bookmarkStart w:id="16" w:name="_Toc161416470"/>
      <w:r>
        <w:t>Création du filtre piège</w:t>
      </w:r>
      <w:bookmarkEnd w:id="16"/>
    </w:p>
    <w:p w14:paraId="5C65D26A" w14:textId="77777777" w:rsidR="00D87B14" w:rsidRDefault="00D87B14" w:rsidP="00D87B14"/>
    <w:p w14:paraId="4946103D" w14:textId="4699A4A9" w:rsidR="00D87B14" w:rsidRDefault="00D87B14" w:rsidP="00D87B14">
      <w:r>
        <w:t xml:space="preserve">Afin de créer un filtre piège, il faut </w:t>
      </w:r>
      <w:r w:rsidR="00CF52C3">
        <w:t>analyser le Keylogger.</w:t>
      </w:r>
    </w:p>
    <w:p w14:paraId="5E1B0CA7" w14:textId="4D8A253F" w:rsidR="00CF52C3" w:rsidRPr="00474296" w:rsidRDefault="00CF52C3" w:rsidP="00D87B14">
      <w:r>
        <w:t xml:space="preserve">Un keylogger c’est un </w:t>
      </w:r>
      <w:r w:rsidRPr="00E0525F">
        <w:t xml:space="preserve">type de logiciel malveillant </w:t>
      </w:r>
      <w:r>
        <w:t xml:space="preserve">qui est </w:t>
      </w:r>
      <w:proofErr w:type="spellStart"/>
      <w:r>
        <w:t>concu</w:t>
      </w:r>
      <w:proofErr w:type="spellEnd"/>
      <w:r w:rsidRPr="00E0525F">
        <w:t xml:space="preserve"> pour enregistrer et surveiller les frappes clavier d'un utilisateur sans son consentement</w:t>
      </w:r>
      <w:r>
        <w:t>. Ceci va permettre</w:t>
      </w:r>
      <w:r w:rsidRPr="00E0525F">
        <w:t xml:space="preserve"> à un attaquant d'intercepter et de collecter des informations sensibles </w:t>
      </w:r>
      <w:r>
        <w:t>(</w:t>
      </w:r>
      <w:r w:rsidRPr="00E0525F">
        <w:t>mots de passe,</w:t>
      </w:r>
      <w:r>
        <w:t xml:space="preserve"> </w:t>
      </w:r>
      <w:r w:rsidRPr="00E0525F">
        <w:t>numéros de carte de crédit et autres données confidentielles</w:t>
      </w:r>
      <w:r>
        <w:t>)</w:t>
      </w:r>
      <w:r w:rsidRPr="00E0525F">
        <w:t>.</w:t>
      </w:r>
    </w:p>
    <w:p w14:paraId="1699DB11" w14:textId="77777777" w:rsidR="00533184" w:rsidRDefault="00D87B14" w:rsidP="00533184">
      <w:pPr>
        <w:keepNext/>
      </w:pPr>
      <w:r w:rsidRPr="00BF3396">
        <w:rPr>
          <w:noProof/>
        </w:rPr>
        <w:drawing>
          <wp:inline distT="0" distB="0" distL="0" distR="0" wp14:anchorId="2C6A38DE" wp14:editId="1484C89D">
            <wp:extent cx="3762375" cy="2518575"/>
            <wp:effectExtent l="0" t="0" r="0" b="0"/>
            <wp:docPr id="85429491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4913" name="Image 1" descr="Une image contenant texte, capture d’écran, logiciel, affichage&#10;&#10;Description générée automatiquement"/>
                    <pic:cNvPicPr/>
                  </pic:nvPicPr>
                  <pic:blipFill rotWithShape="1">
                    <a:blip r:embed="rId17"/>
                    <a:srcRect t="-1" b="566"/>
                    <a:stretch/>
                  </pic:blipFill>
                  <pic:spPr bwMode="auto">
                    <a:xfrm>
                      <a:off x="0" y="0"/>
                      <a:ext cx="3791296" cy="2537935"/>
                    </a:xfrm>
                    <a:prstGeom prst="rect">
                      <a:avLst/>
                    </a:prstGeom>
                    <a:ln>
                      <a:noFill/>
                    </a:ln>
                    <a:extLst>
                      <a:ext uri="{53640926-AAD7-44D8-BBD7-CCE9431645EC}">
                        <a14:shadowObscured xmlns:a14="http://schemas.microsoft.com/office/drawing/2010/main"/>
                      </a:ext>
                    </a:extLst>
                  </pic:spPr>
                </pic:pic>
              </a:graphicData>
            </a:graphic>
          </wp:inline>
        </w:drawing>
      </w:r>
    </w:p>
    <w:p w14:paraId="1FE9C4EF" w14:textId="065FB74D" w:rsidR="00D87B14" w:rsidRPr="00D65554" w:rsidRDefault="00533184" w:rsidP="00533184">
      <w:pPr>
        <w:pStyle w:val="Lgende"/>
      </w:pPr>
      <w:bookmarkStart w:id="17" w:name="_Toc161670904"/>
      <w:r>
        <w:t xml:space="preserve">Figure </w:t>
      </w:r>
      <w:r>
        <w:fldChar w:fldCharType="begin"/>
      </w:r>
      <w:r>
        <w:instrText xml:space="preserve"> SEQ Figure \* ARABIC </w:instrText>
      </w:r>
      <w:r>
        <w:fldChar w:fldCharType="separate"/>
      </w:r>
      <w:r w:rsidR="005E3A46">
        <w:rPr>
          <w:noProof/>
        </w:rPr>
        <w:t>6</w:t>
      </w:r>
      <w:r>
        <w:fldChar w:fldCharType="end"/>
      </w:r>
      <w:r>
        <w:t xml:space="preserve"> : Analyse </w:t>
      </w:r>
      <w:proofErr w:type="spellStart"/>
      <w:r>
        <w:t>KeyLoger</w:t>
      </w:r>
      <w:bookmarkEnd w:id="17"/>
      <w:proofErr w:type="spellEnd"/>
    </w:p>
    <w:p w14:paraId="6634D751" w14:textId="77777777" w:rsidR="00D87B14" w:rsidRDefault="00D87B14" w:rsidP="00D87B14"/>
    <w:p w14:paraId="14353E1B" w14:textId="77777777" w:rsidR="00D87B14" w:rsidRDefault="00D87B14" w:rsidP="00D87B14"/>
    <w:p w14:paraId="599C5910" w14:textId="77777777" w:rsidR="00D87B14" w:rsidRDefault="00D87B14" w:rsidP="00D87B14"/>
    <w:p w14:paraId="5E11B10C" w14:textId="2C3B60CE" w:rsidR="00D87B14" w:rsidRDefault="0077464B" w:rsidP="00D87B14">
      <w:r>
        <w:t xml:space="preserve">Voici les fichiers proposés : </w:t>
      </w:r>
    </w:p>
    <w:p w14:paraId="67C20B53" w14:textId="77777777" w:rsidR="00D87B14" w:rsidRDefault="00D87B14" w:rsidP="00D87B14"/>
    <w:p w14:paraId="25CE0C15" w14:textId="77777777" w:rsidR="00533184" w:rsidRDefault="00D87B14" w:rsidP="00533184">
      <w:pPr>
        <w:keepNext/>
      </w:pPr>
      <w:r w:rsidRPr="00BF3396">
        <w:rPr>
          <w:noProof/>
        </w:rPr>
        <w:lastRenderedPageBreak/>
        <w:drawing>
          <wp:inline distT="0" distB="0" distL="0" distR="0" wp14:anchorId="610AA505" wp14:editId="183D219C">
            <wp:extent cx="6523071" cy="1255395"/>
            <wp:effectExtent l="0" t="0" r="0" b="1905"/>
            <wp:docPr id="11031697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6971" name="Image 1" descr="Une image contenant texte, capture d’écran, Police, logiciel&#10;&#10;Description générée automatiquement"/>
                    <pic:cNvPicPr/>
                  </pic:nvPicPr>
                  <pic:blipFill>
                    <a:blip r:embed="rId18"/>
                    <a:stretch>
                      <a:fillRect/>
                    </a:stretch>
                  </pic:blipFill>
                  <pic:spPr>
                    <a:xfrm>
                      <a:off x="0" y="0"/>
                      <a:ext cx="6545837" cy="1259776"/>
                    </a:xfrm>
                    <a:prstGeom prst="rect">
                      <a:avLst/>
                    </a:prstGeom>
                  </pic:spPr>
                </pic:pic>
              </a:graphicData>
            </a:graphic>
          </wp:inline>
        </w:drawing>
      </w:r>
    </w:p>
    <w:p w14:paraId="1A39538F" w14:textId="5F24C54F" w:rsidR="00D87B14" w:rsidRDefault="00533184" w:rsidP="00533184">
      <w:pPr>
        <w:pStyle w:val="Lgende"/>
      </w:pPr>
      <w:bookmarkStart w:id="18" w:name="_Toc161670905"/>
      <w:r>
        <w:t xml:space="preserve">Figure </w:t>
      </w:r>
      <w:r>
        <w:fldChar w:fldCharType="begin"/>
      </w:r>
      <w:r>
        <w:instrText xml:space="preserve"> SEQ Figure \* ARABIC </w:instrText>
      </w:r>
      <w:r>
        <w:fldChar w:fldCharType="separate"/>
      </w:r>
      <w:r w:rsidR="005E3A46">
        <w:rPr>
          <w:noProof/>
        </w:rPr>
        <w:t>7</w:t>
      </w:r>
      <w:r>
        <w:fldChar w:fldCharType="end"/>
      </w:r>
      <w:r>
        <w:t xml:space="preserve"> : Programme </w:t>
      </w:r>
      <w:proofErr w:type="spellStart"/>
      <w:r>
        <w:t>KeyLogger</w:t>
      </w:r>
      <w:bookmarkEnd w:id="18"/>
      <w:proofErr w:type="spellEnd"/>
    </w:p>
    <w:p w14:paraId="244757B6" w14:textId="77777777" w:rsidR="00D87B14" w:rsidRDefault="00D87B14" w:rsidP="00D87B14"/>
    <w:p w14:paraId="23EEA387" w14:textId="4CD9D0EE" w:rsidR="0077464B" w:rsidRDefault="0077464B" w:rsidP="0077464B">
      <w:pPr>
        <w:tabs>
          <w:tab w:val="clear" w:pos="644"/>
        </w:tabs>
        <w:suppressAutoHyphens w:val="0"/>
        <w:autoSpaceDE/>
      </w:pPr>
      <w:r>
        <w:t>Si l'on ouvre ce fameux fichier log, on se rend compte qu'il contient les différentes touches que l’on a tapées au clavier et certaines actions de la souris. Cela nous permet de constater que notre programme keylogger.exe contient bien des actions suspectes.</w:t>
      </w:r>
    </w:p>
    <w:p w14:paraId="56CCA2DB" w14:textId="77777777" w:rsidR="0077464B" w:rsidRDefault="0077464B" w:rsidP="00D87B14"/>
    <w:p w14:paraId="5D2E0904" w14:textId="77777777" w:rsidR="00B548EA" w:rsidRDefault="00B548EA" w:rsidP="00D87B14"/>
    <w:p w14:paraId="4CB6F152" w14:textId="171A0257" w:rsidR="00B548EA" w:rsidRDefault="00B548EA" w:rsidP="0068657B">
      <w:pPr>
        <w:pStyle w:val="Titre2"/>
        <w:tabs>
          <w:tab w:val="clear" w:pos="7239"/>
          <w:tab w:val="num" w:pos="992"/>
        </w:tabs>
        <w:ind w:left="0" w:firstLine="0"/>
      </w:pPr>
      <w:r>
        <w:t>Cas d’utilisation N°2</w:t>
      </w:r>
      <w:r w:rsidR="0068657B">
        <w:t>-DNS empoisonné</w:t>
      </w:r>
    </w:p>
    <w:p w14:paraId="5D0C344E" w14:textId="77777777" w:rsidR="0068657B" w:rsidRDefault="0068657B" w:rsidP="0068657B">
      <w:r>
        <w:t>Le service d'assistance de niveau 1 du client CNBC a soumis plusieurs tickets signalant une modification non sollicitée du DNS par défaut associé aux cartes réseau des utilisateurs, sans intervention de leur part.</w:t>
      </w:r>
    </w:p>
    <w:p w14:paraId="383F882D" w14:textId="77777777" w:rsidR="0068657B" w:rsidRDefault="0068657B" w:rsidP="0068657B"/>
    <w:p w14:paraId="7857F924" w14:textId="77777777" w:rsidR="0068657B" w:rsidRDefault="0068657B" w:rsidP="0068657B">
      <w:r>
        <w:t>L'expression "empoisonnement DNS" désigne une attaque malveillante visant à altérer les données stockées dans un serveur DNS (Domain Name System) afin de rediriger les utilisateurs vers des destinations non désirées. Le DNS est le système qui traduit les noms de domaine en adresses IP, facilitant l'accès aux sites web en utilisant des noms compréhensibles. L'ICANN</w:t>
      </w:r>
      <w:r>
        <w:rPr>
          <w:rStyle w:val="Appelnotedebasdep"/>
        </w:rPr>
        <w:footnoteReference w:id="22"/>
      </w:r>
      <w:r>
        <w:t xml:space="preserve"> est à l'origine du protocole DNS.</w:t>
      </w:r>
    </w:p>
    <w:p w14:paraId="61FDCF44" w14:textId="77777777" w:rsidR="0068657B" w:rsidRDefault="0068657B" w:rsidP="0068657B"/>
    <w:p w14:paraId="610540D6" w14:textId="77777777" w:rsidR="0068657B" w:rsidRDefault="0068657B" w:rsidP="0068657B">
      <w:r>
        <w:t xml:space="preserve">Pour obtenir l'adresse IP à partir d'un nom de domaine, on peut utiliser un DNS </w:t>
      </w:r>
      <w:proofErr w:type="spellStart"/>
      <w:r>
        <w:t>Resolver</w:t>
      </w:r>
      <w:proofErr w:type="spellEnd"/>
      <w:r>
        <w:t>, accessible via les commandes "</w:t>
      </w:r>
      <w:proofErr w:type="spellStart"/>
      <w:r w:rsidRPr="005A25BA">
        <w:rPr>
          <w:b/>
          <w:bCs/>
        </w:rPr>
        <w:t>nslookup</w:t>
      </w:r>
      <w:proofErr w:type="spellEnd"/>
      <w:r>
        <w:t>" ou "</w:t>
      </w:r>
      <w:proofErr w:type="spellStart"/>
      <w:r w:rsidRPr="005A25BA">
        <w:rPr>
          <w:b/>
          <w:bCs/>
        </w:rPr>
        <w:t>dig</w:t>
      </w:r>
      <w:proofErr w:type="spellEnd"/>
      <w:r>
        <w:t>" dans un terminal ou une invite de commande (CLI).</w:t>
      </w:r>
    </w:p>
    <w:p w14:paraId="2195497B" w14:textId="77777777" w:rsidR="0068657B" w:rsidRDefault="0068657B" w:rsidP="0068657B"/>
    <w:p w14:paraId="7730B132" w14:textId="77777777" w:rsidR="0068657B" w:rsidRDefault="0068657B" w:rsidP="0068657B">
      <w:r>
        <w:t xml:space="preserve">La modification du DNS peut être effectuée dans les paramètres des adaptateurs réseau via le programme </w:t>
      </w:r>
      <w:proofErr w:type="spellStart"/>
      <w:r w:rsidRPr="005A25BA">
        <w:rPr>
          <w:b/>
          <w:bCs/>
        </w:rPr>
        <w:t>ncpa.cpl</w:t>
      </w:r>
      <w:proofErr w:type="spellEnd"/>
      <w:r>
        <w:t>, géré par le système (svchost.exe).</w:t>
      </w:r>
    </w:p>
    <w:p w14:paraId="02FD4122" w14:textId="77777777" w:rsidR="002B6900" w:rsidRDefault="002B6900" w:rsidP="0068657B"/>
    <w:p w14:paraId="1B0F6A49" w14:textId="77777777" w:rsidR="0068657B" w:rsidRDefault="0068657B" w:rsidP="0068657B"/>
    <w:p w14:paraId="6DD6D63D" w14:textId="77777777" w:rsidR="002B6900" w:rsidRDefault="002B6900" w:rsidP="002B6900">
      <w:pPr>
        <w:pStyle w:val="Titre3"/>
        <w:tabs>
          <w:tab w:val="clear" w:pos="1004"/>
          <w:tab w:val="left" w:pos="992"/>
        </w:tabs>
        <w:ind w:left="0" w:firstLine="0"/>
      </w:pPr>
      <w:r>
        <w:t xml:space="preserve">Identification de l’évènement à capturer </w:t>
      </w:r>
    </w:p>
    <w:p w14:paraId="4950BEED" w14:textId="77777777" w:rsidR="00B548EA" w:rsidRDefault="00B548EA" w:rsidP="00D87B14"/>
    <w:p w14:paraId="50B3DA13" w14:textId="77777777" w:rsidR="002B6900" w:rsidRDefault="002B6900" w:rsidP="002B6900">
      <w:r>
        <w:t xml:space="preserve">Pour détecter quel outil modifie le DNS sous Windows, on filtre les changements effectués par "svchosts.exe" afin de localiser le fichier dans le registre et l'interface où le DNS est modifié. </w:t>
      </w:r>
    </w:p>
    <w:p w14:paraId="43B4E741" w14:textId="35D49866" w:rsidR="002B6900" w:rsidRPr="002B6900" w:rsidRDefault="002B6900" w:rsidP="002B6900">
      <w:r>
        <w:t xml:space="preserve">Les filtres appliqués sont : </w:t>
      </w:r>
      <w:r w:rsidRPr="00917C39">
        <w:t xml:space="preserve">Process Name – </w:t>
      </w:r>
      <w:proofErr w:type="spellStart"/>
      <w:r w:rsidRPr="00917C39">
        <w:t>contains</w:t>
      </w:r>
      <w:proofErr w:type="spellEnd"/>
      <w:r w:rsidRPr="00917C39">
        <w:t xml:space="preserve"> - svchost.exe – </w:t>
      </w:r>
      <w:proofErr w:type="spellStart"/>
      <w:r w:rsidRPr="00917C39">
        <w:t>Include</w:t>
      </w:r>
      <w:proofErr w:type="spellEnd"/>
      <w:r>
        <w:t xml:space="preserve"> </w:t>
      </w:r>
      <w:r>
        <w:rPr>
          <w:lang w:val="en-GB"/>
        </w:rPr>
        <w:t>Category – is – Write - Include</w:t>
      </w:r>
    </w:p>
    <w:p w14:paraId="441C89FF" w14:textId="77777777" w:rsidR="00533184" w:rsidRDefault="002B6900" w:rsidP="00533184">
      <w:pPr>
        <w:keepNext/>
        <w:jc w:val="center"/>
      </w:pPr>
      <w:r w:rsidRPr="00DF0E9E">
        <w:rPr>
          <w:noProof/>
        </w:rPr>
        <w:drawing>
          <wp:inline distT="0" distB="0" distL="0" distR="0" wp14:anchorId="7DDDF974" wp14:editId="6993944F">
            <wp:extent cx="4000500" cy="971550"/>
            <wp:effectExtent l="0" t="0" r="0" b="0"/>
            <wp:docPr id="322757071" name="Image 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57071" name="Image 9" descr="Une image contenant texte, capture d’écran, affichage, logiciel&#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t="4688" r="7895" b="15625"/>
                    <a:stretch/>
                  </pic:blipFill>
                  <pic:spPr bwMode="auto">
                    <a:xfrm>
                      <a:off x="0" y="0"/>
                      <a:ext cx="4000500" cy="971550"/>
                    </a:xfrm>
                    <a:prstGeom prst="rect">
                      <a:avLst/>
                    </a:prstGeom>
                    <a:noFill/>
                    <a:ln>
                      <a:noFill/>
                    </a:ln>
                    <a:extLst>
                      <a:ext uri="{53640926-AAD7-44D8-BBD7-CCE9431645EC}">
                        <a14:shadowObscured xmlns:a14="http://schemas.microsoft.com/office/drawing/2010/main"/>
                      </a:ext>
                    </a:extLst>
                  </pic:spPr>
                </pic:pic>
              </a:graphicData>
            </a:graphic>
          </wp:inline>
        </w:drawing>
      </w:r>
    </w:p>
    <w:p w14:paraId="5018C935" w14:textId="1B951025" w:rsidR="005E3A46" w:rsidRPr="000A3A1D" w:rsidRDefault="00533184" w:rsidP="005E3A46">
      <w:pPr>
        <w:pStyle w:val="Lgende"/>
        <w:rPr>
          <w:lang w:val="en-GB"/>
        </w:rPr>
      </w:pPr>
      <w:bookmarkStart w:id="19" w:name="_Toc161670906"/>
      <w:r w:rsidRPr="005E3A46">
        <w:rPr>
          <w:lang w:val="en-GB"/>
        </w:rPr>
        <w:t xml:space="preserve">Figure </w:t>
      </w:r>
      <w:r>
        <w:fldChar w:fldCharType="begin"/>
      </w:r>
      <w:r w:rsidRPr="005E3A46">
        <w:rPr>
          <w:lang w:val="en-GB"/>
        </w:rPr>
        <w:instrText xml:space="preserve"> SEQ Figure \* ARABIC </w:instrText>
      </w:r>
      <w:r>
        <w:fldChar w:fldCharType="separate"/>
      </w:r>
      <w:r w:rsidR="005E3A46">
        <w:rPr>
          <w:noProof/>
          <w:lang w:val="en-GB"/>
        </w:rPr>
        <w:t>8</w:t>
      </w:r>
      <w:r>
        <w:fldChar w:fldCharType="end"/>
      </w:r>
      <w:r w:rsidRPr="005E3A46">
        <w:rPr>
          <w:lang w:val="en-GB"/>
        </w:rPr>
        <w:t xml:space="preserve"> : </w:t>
      </w:r>
      <w:proofErr w:type="spellStart"/>
      <w:r w:rsidRPr="005E3A46">
        <w:rPr>
          <w:lang w:val="en-GB"/>
        </w:rPr>
        <w:t>Filtres</w:t>
      </w:r>
      <w:proofErr w:type="spellEnd"/>
      <w:r w:rsidR="005E3A46" w:rsidRPr="005E3A46">
        <w:rPr>
          <w:lang w:val="en-GB"/>
        </w:rPr>
        <w:t xml:space="preserve"> </w:t>
      </w:r>
      <w:bookmarkStart w:id="20" w:name="_Toc160463820"/>
      <w:r w:rsidR="005E3A46" w:rsidRPr="000A3A1D">
        <w:rPr>
          <w:lang w:val="en-GB"/>
        </w:rPr>
        <w:t xml:space="preserve">Process Name - svchost.exe - </w:t>
      </w:r>
      <w:proofErr w:type="gramStart"/>
      <w:r w:rsidR="005E3A46" w:rsidRPr="000A3A1D">
        <w:rPr>
          <w:lang w:val="en-GB"/>
        </w:rPr>
        <w:t>Include</w:t>
      </w:r>
      <w:bookmarkEnd w:id="19"/>
      <w:bookmarkEnd w:id="20"/>
      <w:proofErr w:type="gramEnd"/>
    </w:p>
    <w:p w14:paraId="0E189317" w14:textId="61EBCE11" w:rsidR="002B6900" w:rsidRPr="005E3A46" w:rsidRDefault="002B6900" w:rsidP="00533184">
      <w:pPr>
        <w:pStyle w:val="Lgende"/>
        <w:rPr>
          <w:lang w:val="en-GB"/>
        </w:rPr>
      </w:pPr>
    </w:p>
    <w:p w14:paraId="38FE71AE" w14:textId="77777777" w:rsidR="002B6900" w:rsidRPr="000A3A1D" w:rsidRDefault="002B6900" w:rsidP="002B6900">
      <w:pPr>
        <w:rPr>
          <w:lang w:val="en-GB"/>
        </w:rPr>
      </w:pPr>
    </w:p>
    <w:p w14:paraId="145BF4E2" w14:textId="77777777" w:rsidR="002B6900" w:rsidRDefault="002B6900" w:rsidP="002B6900">
      <w:pPr>
        <w:rPr>
          <w:noProof/>
        </w:rPr>
      </w:pPr>
      <w:r>
        <w:rPr>
          <w:noProof/>
        </w:rPr>
        <w:t xml:space="preserve">Nous allons maintenant modifier le DNS en utilisant l’outil ncpa.cpl, pour cela, faire Windows + R et ajouter « ncpa.cpl » : </w:t>
      </w:r>
    </w:p>
    <w:p w14:paraId="26CE3F52" w14:textId="77777777" w:rsidR="002B6900" w:rsidRDefault="002B6900" w:rsidP="002B6900">
      <w:pPr>
        <w:rPr>
          <w:noProof/>
        </w:rPr>
      </w:pPr>
    </w:p>
    <w:p w14:paraId="7655414E" w14:textId="77777777" w:rsidR="005E3A46" w:rsidRDefault="002B6900" w:rsidP="005E3A46">
      <w:pPr>
        <w:keepNext/>
        <w:jc w:val="center"/>
      </w:pPr>
      <w:r w:rsidRPr="00DF0E9E">
        <w:rPr>
          <w:noProof/>
        </w:rPr>
        <w:lastRenderedPageBreak/>
        <w:drawing>
          <wp:inline distT="0" distB="0" distL="0" distR="0" wp14:anchorId="47B7C6BF" wp14:editId="64848AF9">
            <wp:extent cx="2543175" cy="1247775"/>
            <wp:effectExtent l="0" t="0" r="9525" b="9525"/>
            <wp:docPr id="968435755"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5755" name="Image 8" descr="Une image contenant texte, capture d’écran, Police, nombre&#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b="4379"/>
                    <a:stretch/>
                  </pic:blipFill>
                  <pic:spPr bwMode="auto">
                    <a:xfrm>
                      <a:off x="0" y="0"/>
                      <a:ext cx="25431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515FEFA0" w14:textId="0D4A75CA" w:rsidR="002B6900" w:rsidRPr="005E3A46" w:rsidRDefault="005E3A46" w:rsidP="005E3A46">
      <w:pPr>
        <w:pStyle w:val="Lgende"/>
        <w:rPr>
          <w:lang w:val="en-GB"/>
        </w:rPr>
      </w:pPr>
      <w:bookmarkStart w:id="21" w:name="_Toc161670907"/>
      <w:r w:rsidRPr="005E3A46">
        <w:rPr>
          <w:lang w:val="en-GB"/>
        </w:rPr>
        <w:t xml:space="preserve">Figure </w:t>
      </w:r>
      <w:r>
        <w:fldChar w:fldCharType="begin"/>
      </w:r>
      <w:r w:rsidRPr="005E3A46">
        <w:rPr>
          <w:lang w:val="en-GB"/>
        </w:rPr>
        <w:instrText xml:space="preserve"> SEQ Figure \* ARABIC </w:instrText>
      </w:r>
      <w:r>
        <w:fldChar w:fldCharType="separate"/>
      </w:r>
      <w:r>
        <w:rPr>
          <w:noProof/>
          <w:lang w:val="en-GB"/>
        </w:rPr>
        <w:t>9</w:t>
      </w:r>
      <w:r>
        <w:fldChar w:fldCharType="end"/>
      </w:r>
      <w:r w:rsidRPr="005E3A46">
        <w:rPr>
          <w:lang w:val="en-GB"/>
        </w:rPr>
        <w:t xml:space="preserve"> : Run - </w:t>
      </w:r>
      <w:proofErr w:type="spellStart"/>
      <w:r w:rsidRPr="005E3A46">
        <w:rPr>
          <w:lang w:val="en-GB"/>
        </w:rPr>
        <w:t>ncpa.cpl</w:t>
      </w:r>
      <w:proofErr w:type="spellEnd"/>
      <w:r w:rsidRPr="005E3A46">
        <w:rPr>
          <w:lang w:val="en-GB"/>
        </w:rPr>
        <w:t xml:space="preserve"> - </w:t>
      </w:r>
      <w:proofErr w:type="gramStart"/>
      <w:r w:rsidRPr="005E3A46">
        <w:rPr>
          <w:lang w:val="en-GB"/>
        </w:rPr>
        <w:t>DNS</w:t>
      </w:r>
      <w:bookmarkEnd w:id="21"/>
      <w:proofErr w:type="gramEnd"/>
    </w:p>
    <w:p w14:paraId="6878A7DC" w14:textId="76A2CDF7" w:rsidR="002B6900" w:rsidRPr="005E3A46" w:rsidRDefault="002B6900" w:rsidP="002B6900">
      <w:pPr>
        <w:pStyle w:val="Lgende"/>
        <w:rPr>
          <w:noProof/>
          <w:lang w:val="en-GB"/>
        </w:rPr>
      </w:pPr>
    </w:p>
    <w:p w14:paraId="77CCA1D9" w14:textId="77777777" w:rsidR="002B6900" w:rsidRPr="005E3A46" w:rsidRDefault="002B6900" w:rsidP="002B6900">
      <w:pPr>
        <w:jc w:val="center"/>
        <w:rPr>
          <w:noProof/>
          <w:lang w:val="en-GB"/>
        </w:rPr>
      </w:pPr>
    </w:p>
    <w:p w14:paraId="0069F680" w14:textId="77777777" w:rsidR="002B6900" w:rsidRDefault="002B6900" w:rsidP="002B6900">
      <w:pPr>
        <w:rPr>
          <w:noProof/>
        </w:rPr>
      </w:pPr>
      <w:r>
        <w:rPr>
          <w:noProof/>
        </w:rPr>
        <w:t xml:space="preserve">Il suffit ensuite de cliquer sur l’adapteur réseau qui est connecté au réseau, puis de se rendre dans les paramètres du Protocole IPv4 : </w:t>
      </w:r>
    </w:p>
    <w:p w14:paraId="7C2238EE" w14:textId="77777777" w:rsidR="002B6900" w:rsidRDefault="002B6900" w:rsidP="002B6900"/>
    <w:p w14:paraId="6F539ACE" w14:textId="77777777" w:rsidR="005E3A46" w:rsidRDefault="002B6900" w:rsidP="005E3A46">
      <w:pPr>
        <w:keepNext/>
        <w:jc w:val="center"/>
      </w:pPr>
      <w:r>
        <w:rPr>
          <w:noProof/>
        </w:rPr>
        <mc:AlternateContent>
          <mc:Choice Requires="wps">
            <w:drawing>
              <wp:anchor distT="0" distB="0" distL="114300" distR="114300" simplePos="0" relativeHeight="251670528" behindDoc="0" locked="0" layoutInCell="1" allowOverlap="1" wp14:anchorId="64EA9336" wp14:editId="76EB5C76">
                <wp:simplePos x="0" y="0"/>
                <wp:positionH relativeFrom="column">
                  <wp:posOffset>1805305</wp:posOffset>
                </wp:positionH>
                <wp:positionV relativeFrom="paragraph">
                  <wp:posOffset>575310</wp:posOffset>
                </wp:positionV>
                <wp:extent cx="1426210" cy="344805"/>
                <wp:effectExtent l="0" t="0" r="21590" b="17145"/>
                <wp:wrapNone/>
                <wp:docPr id="168036954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6210" cy="344805"/>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24D5F" id="Rectangle 16" o:spid="_x0000_s1026" style="position:absolute;margin-left:142.15pt;margin-top:45.3pt;width:112.3pt;height:2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udCAIAAO4DAAAOAAAAZHJzL2Uyb0RvYy54bWysU1Fv0zAQfkfiP1h+p0lKupWo6TR1FCGN&#10;gTT4Aa7jJBaOz5zdpuPXc3azrsAbIg+WL3f33d13n1c3x8Gwg0Kvwda8mOWcKSuh0bar+bev2zdL&#10;znwQthEGrKr5k/L8Zv361Wp0lZpDD6ZRyAjE+mp0Ne9DcFWWedmrQfgZOGXJ2QIOIpCJXdagGAl9&#10;MNk8z6+yEbBxCFJ5T3/vTk6+Tvhtq2T43LZeBWZqTr2FdGI6d/HM1itRdShcr+XUhviHLgahLRU9&#10;Q92JINge9V9Qg5YIHtowkzBk0LZaqjQDTVPkf0zz2Aun0ixEjndnmvz/g5UPh0f3BWPr3t2D/O6Z&#10;hU0vbKduEWHslWioXBGJykbnq3NCNDylst34CRpardgHSBwcWxwiIE3HjonqpzPV6hiYpJ9FOb+a&#10;F7QRSb63ZbnMF6mEqJ6zHfrwQcHA4qXmSKtM6OJw70PsRlTPIbGYha02Jq3TWDZShcXyepEyPBjd&#10;RG+aErvdxiA7CFLEdpvTNxX+LWzQgXRp9FDzZYyZlBLpeG+bVCYIbU53asXYiZ9ISVSfr3bQPBE9&#10;CCfR0SOhSw/4k7ORBFdz/2MvUHFmPlqi+F1RllGhySgX13My8NKzu/QIKwmq5oGz03UTTqreO9Rd&#10;T5WKNLuFW1pLqxNjL11NzZKoEpHTA4iqvbRT1MszXf8CAAD//wMAUEsDBBQABgAIAAAAIQDvsVDw&#10;3gAAAAoBAAAPAAAAZHJzL2Rvd25yZXYueG1sTI9BTsMwEEX3SNzBGiR21CaE4oQ4VYXEhg005QBu&#10;PCQpsR3ZThtuz7Ciy9F/+v9NtVnsyE4Y4uCdgvuVAIau9WZwnYLP/eudBBaTdkaP3qGCH4ywqa+v&#10;Kl0af3Y7PDWpY1TiYqkV9ClNJeex7dHquPITOsq+fLA60Rk6boI+U7kdeSbEmls9OFro9YQvPbbf&#10;zWwVPO3Shw/4JvfD0m591hznd3lU6vZm2T4DS7ikfxj+9EkdanI6+NmZyEYFmcwfCFVQiDUwAh6F&#10;LIAdiMzzAnhd8csX6l8AAAD//wMAUEsBAi0AFAAGAAgAAAAhALaDOJL+AAAA4QEAABMAAAAAAAAA&#10;AAAAAAAAAAAAAFtDb250ZW50X1R5cGVzXS54bWxQSwECLQAUAAYACAAAACEAOP0h/9YAAACUAQAA&#10;CwAAAAAAAAAAAAAAAAAvAQAAX3JlbHMvLnJlbHNQSwECLQAUAAYACAAAACEAGs+7nQgCAADuAwAA&#10;DgAAAAAAAAAAAAAAAAAuAgAAZHJzL2Uyb0RvYy54bWxQSwECLQAUAAYACAAAACEA77FQ8N4AAAAK&#10;AQAADwAAAAAAAAAAAAAAAABiBAAAZHJzL2Rvd25yZXYueG1sUEsFBgAAAAAEAAQA8wAAAG0FAAAA&#10;AA==&#10;" filled="f" strokecolor="red" strokeweight="1.25pt"/>
            </w:pict>
          </mc:Fallback>
        </mc:AlternateContent>
      </w:r>
      <w:r w:rsidRPr="00DF0E9E">
        <w:rPr>
          <w:noProof/>
        </w:rPr>
        <w:drawing>
          <wp:inline distT="0" distB="0" distL="0" distR="0" wp14:anchorId="70506952" wp14:editId="2CD9D69E">
            <wp:extent cx="5905500" cy="1247775"/>
            <wp:effectExtent l="0" t="0" r="0" b="9525"/>
            <wp:docPr id="88829485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8824" b="7093"/>
                    <a:stretch/>
                  </pic:blipFill>
                  <pic:spPr bwMode="auto">
                    <a:xfrm>
                      <a:off x="0" y="0"/>
                      <a:ext cx="5905500"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47EEF7A6" w14:textId="25127A35" w:rsidR="002B6900" w:rsidRDefault="005E3A46" w:rsidP="005E3A46">
      <w:pPr>
        <w:pStyle w:val="Lgende"/>
      </w:pPr>
      <w:bookmarkStart w:id="22" w:name="_Toc161670908"/>
      <w:r>
        <w:t xml:space="preserve">Figure </w:t>
      </w:r>
      <w:r>
        <w:fldChar w:fldCharType="begin"/>
      </w:r>
      <w:r>
        <w:instrText xml:space="preserve"> SEQ Figure \* ARABIC </w:instrText>
      </w:r>
      <w:r>
        <w:fldChar w:fldCharType="separate"/>
      </w:r>
      <w:r>
        <w:rPr>
          <w:noProof/>
        </w:rPr>
        <w:t>10</w:t>
      </w:r>
      <w:r>
        <w:fldChar w:fldCharType="end"/>
      </w:r>
      <w:r>
        <w:t xml:space="preserve"> : </w:t>
      </w:r>
      <w:r w:rsidRPr="000F2AEB">
        <w:t xml:space="preserve">Connexion réseau - </w:t>
      </w:r>
      <w:proofErr w:type="spellStart"/>
      <w:r w:rsidRPr="000F2AEB">
        <w:t>ncpa.cpl</w:t>
      </w:r>
      <w:proofErr w:type="spellEnd"/>
      <w:r w:rsidRPr="000F2AEB">
        <w:t xml:space="preserve"> - DNS</w:t>
      </w:r>
      <w:bookmarkEnd w:id="22"/>
    </w:p>
    <w:p w14:paraId="359F86D4" w14:textId="30DFBB25" w:rsidR="002B6900" w:rsidRDefault="002B6900" w:rsidP="002B6900">
      <w:pPr>
        <w:pStyle w:val="Lgende"/>
        <w:rPr>
          <w:noProof/>
        </w:rPr>
      </w:pPr>
    </w:p>
    <w:p w14:paraId="44043F98" w14:textId="77777777" w:rsidR="002B6900" w:rsidRDefault="002B6900" w:rsidP="002B6900">
      <w:pPr>
        <w:rPr>
          <w:noProof/>
        </w:rPr>
      </w:pPr>
    </w:p>
    <w:p w14:paraId="4715BE99" w14:textId="77777777" w:rsidR="005E3A46" w:rsidRDefault="002B6900" w:rsidP="005E3A46">
      <w:pPr>
        <w:keepNext/>
        <w:jc w:val="center"/>
      </w:pPr>
      <w:r>
        <w:rPr>
          <w:noProof/>
        </w:rPr>
        <mc:AlternateContent>
          <mc:Choice Requires="wps">
            <w:drawing>
              <wp:anchor distT="0" distB="0" distL="114300" distR="114300" simplePos="0" relativeHeight="251672576" behindDoc="0" locked="0" layoutInCell="1" allowOverlap="1" wp14:anchorId="161E766E" wp14:editId="31CF7550">
                <wp:simplePos x="0" y="0"/>
                <wp:positionH relativeFrom="column">
                  <wp:posOffset>3216910</wp:posOffset>
                </wp:positionH>
                <wp:positionV relativeFrom="paragraph">
                  <wp:posOffset>2294255</wp:posOffset>
                </wp:positionV>
                <wp:extent cx="1992630" cy="191770"/>
                <wp:effectExtent l="16510" t="8255" r="10160" b="9525"/>
                <wp:wrapNone/>
                <wp:docPr id="66273287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191770"/>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E454A" id="Rectangle 15" o:spid="_x0000_s1026" style="position:absolute;margin-left:253.3pt;margin-top:180.65pt;width:156.9pt;height:1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IRCgIAAO4DAAAOAAAAZHJzL2Uyb0RvYy54bWysU8GO2jAQvVfqP1i+lxAKC0SE1YotVaXt&#10;ttK2H2AcJ7Fqe9yxIWy/vmPDsqi9Vc3B8mTsN/PePK9uj9awg8KgwdW8HI05U05Co11X8+/ftu8W&#10;nIUoXCMMOFXzZxX47frtm9XgKzWBHkyjkBGIC9Xga97H6KuiCLJXVoQReOUo2QJaESnErmhQDIRu&#10;TTEZj2+KAbDxCFKFQH/vT0m+zvhtq2T80rZBRWZqTr3FvGJed2kt1itRdSh8r+W5DfEPXVihHRW9&#10;QN2LKNge9V9QVkuEAG0cSbAFtK2WKnMgNuX4DzZPvfAqcyFxgr/IFP4frHw8PPmvmFoP/gHkj8Ac&#10;bHrhOnWHCEOvREPlyiRUMfhQXS6kINBVths+Q0OjFfsIWYNjizYBEjt2zFI/X6RWx8gk/SyXy8nN&#10;e5qIpFy5LOfzPItCVC+3PYb4UYFlaVNzpFFmdHF4CDF1I6qXI6mYg602Jo/TODYQ6Gwxn+UbAYxu&#10;UjazxG63McgOghyx3Y7py9yI//UxqyP50mhb80U6c3ZKkuODa3KZKLQ57akV4876JEmS+0K1g+aZ&#10;5EE4mY4eCW16wF+cDWS4moefe4GKM/PJkcTLcjpNDs3BdDafUIDXmd11RjhJUDWPnJ22m3hy9d6j&#10;7nqqVGbuDu5oLK3Oir12dW6WTJWFPD+A5NrrOJ96fabr3wAAAP//AwBQSwMEFAAGAAgAAAAhACkA&#10;547fAAAACwEAAA8AAABkcnMvZG93bnJldi54bWxMj8FOwzAMhu9IvENkJG4sbcdKKU2nCYkLF1jH&#10;A2SNaTsap0rSrbw95gRH259+f3+1XewozujD4EhBukpAILXODNQp+Di83BUgQtRk9OgIFXxjgG19&#10;fVXp0rgL7fHcxE5wCIVSK+hjnEopQ9uj1WHlJiS+fTpvdeTRd9J4feFwO8osSXJp9UD8odcTPvfY&#10;fjWzVfCwj+/O42txGJZ257LmNL8VJ6Vub5bdE4iIS/yD4Vef1aFmp6ObyQQxKtgkec6ognWerkEw&#10;UWTJPYgjbx7TDci6kv871D8AAAD//wMAUEsBAi0AFAAGAAgAAAAhALaDOJL+AAAA4QEAABMAAAAA&#10;AAAAAAAAAAAAAAAAAFtDb250ZW50X1R5cGVzXS54bWxQSwECLQAUAAYACAAAACEAOP0h/9YAAACU&#10;AQAACwAAAAAAAAAAAAAAAAAvAQAAX3JlbHMvLnJlbHNQSwECLQAUAAYACAAAACEAsMGyEQoCAADu&#10;AwAADgAAAAAAAAAAAAAAAAAuAgAAZHJzL2Uyb0RvYy54bWxQSwECLQAUAAYACAAAACEAKQDnjt8A&#10;AAALAQAADwAAAAAAAAAAAAAAAABkBAAAZHJzL2Rvd25yZXYueG1sUEsFBgAAAAAEAAQA8wAAAHAF&#10;AAAAAA==&#10;" filled="f" strokecolor="red" strokeweight="1.25pt"/>
            </w:pict>
          </mc:Fallback>
        </mc:AlternateContent>
      </w:r>
      <w:r>
        <w:rPr>
          <w:noProof/>
        </w:rPr>
        <mc:AlternateContent>
          <mc:Choice Requires="wps">
            <w:drawing>
              <wp:anchor distT="0" distB="0" distL="114300" distR="114300" simplePos="0" relativeHeight="251671552" behindDoc="0" locked="0" layoutInCell="1" allowOverlap="1" wp14:anchorId="29B21E72" wp14:editId="1DD54AFF">
                <wp:simplePos x="0" y="0"/>
                <wp:positionH relativeFrom="column">
                  <wp:posOffset>1023620</wp:posOffset>
                </wp:positionH>
                <wp:positionV relativeFrom="paragraph">
                  <wp:posOffset>1713865</wp:posOffset>
                </wp:positionV>
                <wp:extent cx="1506220" cy="132715"/>
                <wp:effectExtent l="13970" t="8890" r="13335" b="10795"/>
                <wp:wrapNone/>
                <wp:docPr id="41794261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220" cy="132715"/>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B8BF9C" id="Rectangle 14" o:spid="_x0000_s1026" style="position:absolute;margin-left:80.6pt;margin-top:134.95pt;width:118.6pt;height:10.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geeBwIAAO4DAAAOAAAAZHJzL2Uyb0RvYy54bWysU1GP0zAMfkfiP0R5Z23HdhvVutNpxxDS&#10;cSAd/IAsTduINA5Otm78epystxvwhuhDFNf2Z/vzl9XtsTfsoNBrsBUvJjlnykqotW0r/u3r9s2S&#10;Mx+ErYUBqyp+Up7frl+/Wg2uVFPowNQKGYFYXw6u4l0IrswyLzvVCz8Bpyw5G8BeBDKxzWoUA6H3&#10;Jpvm+U02ANYOQSrv6e/92cnXCb9plAyfm8arwEzFqbeQTkznLp7ZeiXKFoXrtBzbEP/QRS+0paIX&#10;qHsRBNuj/guq1xLBQxMmEvoMmkZLlWagaYr8j2meOuFUmoXI8e5Ck/9/sPLx8OS+YGzduweQ3z2z&#10;sOmEbdUdIgydEjWVKyJR2eB8eUmIhqdUths+QU2rFfsAiYNjg30EpOnYMVF9ulCtjoFJ+lnM85vp&#10;lDYiyVe8nS6KeSohyudshz58UNCzeKk40ioTujg8+BC7EeVzSCxmYauNSes0lg2xwnIxTxkejK6j&#10;N02J7W5jkB0EKWK7zekbC/8W1utAujS6r/gyxoxKiXS8t3UqE4Q25zu1YuzIT6Qkqs+XO6hPRA/C&#10;WXT0SOjSAf7kbCDBVdz/2AtUnJmPlih+V8xmUaHJmM0XkRy89uyuPcJKgqp44Ox83YSzqvcOddtR&#10;pSLNbuGO1tLoxNhLV2OzJKpE5PgAomqv7RT18kzXvwAAAP//AwBQSwMEFAAGAAgAAAAhADAhk1/e&#10;AAAACwEAAA8AAABkcnMvZG93bnJldi54bWxMj8FOwzAMhu9IvENkJG4sXUEl7ZpOExIXLrCOB8ga&#10;r+1onKpJt/L2mBMcf/vT78/ldnGDuOAUek8a1qsEBFLjbU+ths/D64MCEaIhawZPqOEbA2yr25vS&#10;FNZfaY+XOraCSygURkMX41hIGZoOnQkrPyLx7uQnZyLHqZV2Mlcud4NMkySTzvTEFzoz4kuHzVc9&#10;Ow3P+/jhJ3xTh35pdj6tz/O7Omt9f7fsNiAiLvEPhl99VoeKnY5+JhvEwDlbp4xqSLM8B8HEY66e&#10;QBx5kicKZFXK/z9UPwAAAP//AwBQSwECLQAUAAYACAAAACEAtoM4kv4AAADhAQAAEwAAAAAAAAAA&#10;AAAAAAAAAAAAW0NvbnRlbnRfVHlwZXNdLnhtbFBLAQItABQABgAIAAAAIQA4/SH/1gAAAJQBAAAL&#10;AAAAAAAAAAAAAAAAAC8BAABfcmVscy8ucmVsc1BLAQItABQABgAIAAAAIQD8ygeeBwIAAO4DAAAO&#10;AAAAAAAAAAAAAAAAAC4CAABkcnMvZTJvRG9jLnhtbFBLAQItABQABgAIAAAAIQAwIZNf3gAAAAsB&#10;AAAPAAAAAAAAAAAAAAAAAGEEAABkcnMvZG93bnJldi54bWxQSwUGAAAAAAQABADzAAAAbAUAAAAA&#10;" filled="f" strokecolor="red" strokeweight="1.25pt"/>
            </w:pict>
          </mc:Fallback>
        </mc:AlternateContent>
      </w:r>
      <w:r w:rsidRPr="00DF0E9E">
        <w:rPr>
          <w:noProof/>
        </w:rPr>
        <w:drawing>
          <wp:inline distT="0" distB="0" distL="0" distR="0" wp14:anchorId="57E56A1F" wp14:editId="4C362EA9">
            <wp:extent cx="4781550" cy="3267075"/>
            <wp:effectExtent l="0" t="0" r="0" b="9525"/>
            <wp:docPr id="2104266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867"/>
                    <a:stretch/>
                  </pic:blipFill>
                  <pic:spPr bwMode="auto">
                    <a:xfrm>
                      <a:off x="0" y="0"/>
                      <a:ext cx="4781550"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7208761E" w14:textId="68DE7B30" w:rsidR="002B6900" w:rsidRDefault="005E3A46" w:rsidP="005E3A46">
      <w:pPr>
        <w:pStyle w:val="Lgende"/>
      </w:pPr>
      <w:bookmarkStart w:id="23" w:name="_Toc161670909"/>
      <w:r>
        <w:t xml:space="preserve">Figure </w:t>
      </w:r>
      <w:r>
        <w:fldChar w:fldCharType="begin"/>
      </w:r>
      <w:r>
        <w:instrText xml:space="preserve"> SEQ Figure \* ARABIC </w:instrText>
      </w:r>
      <w:r>
        <w:fldChar w:fldCharType="separate"/>
      </w:r>
      <w:r>
        <w:rPr>
          <w:noProof/>
        </w:rPr>
        <w:t>11</w:t>
      </w:r>
      <w:r>
        <w:fldChar w:fldCharType="end"/>
      </w:r>
      <w:r>
        <w:t xml:space="preserve"> : </w:t>
      </w:r>
      <w:r w:rsidRPr="00DF736D">
        <w:t>Protocole IPv4 - panneau de configuration</w:t>
      </w:r>
      <w:bookmarkEnd w:id="23"/>
    </w:p>
    <w:p w14:paraId="5B0B5FFD" w14:textId="77777777" w:rsidR="002B6900" w:rsidRDefault="002B6900" w:rsidP="002B6900">
      <w:pPr>
        <w:rPr>
          <w:noProof/>
        </w:rPr>
      </w:pPr>
    </w:p>
    <w:p w14:paraId="144D34E2" w14:textId="77777777" w:rsidR="005E3A46" w:rsidRDefault="002B6900" w:rsidP="005E3A46">
      <w:pPr>
        <w:keepNext/>
        <w:jc w:val="center"/>
      </w:pPr>
      <w:r>
        <w:rPr>
          <w:noProof/>
        </w:rPr>
        <mc:AlternateContent>
          <mc:Choice Requires="wps">
            <w:drawing>
              <wp:anchor distT="0" distB="0" distL="114300" distR="114300" simplePos="0" relativeHeight="251673600" behindDoc="0" locked="0" layoutInCell="1" allowOverlap="1" wp14:anchorId="3146D601" wp14:editId="4E59628E">
                <wp:simplePos x="0" y="0"/>
                <wp:positionH relativeFrom="column">
                  <wp:posOffset>1694180</wp:posOffset>
                </wp:positionH>
                <wp:positionV relativeFrom="paragraph">
                  <wp:posOffset>212725</wp:posOffset>
                </wp:positionV>
                <wp:extent cx="2966720" cy="271780"/>
                <wp:effectExtent l="8255" t="12700" r="15875" b="10795"/>
                <wp:wrapNone/>
                <wp:docPr id="98161950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6720" cy="271780"/>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8C45C" id="Rectangle 13" o:spid="_x0000_s1026" style="position:absolute;margin-left:133.4pt;margin-top:16.75pt;width:233.6pt;height:2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ULCAIAAO4DAAAOAAAAZHJzL2Uyb0RvYy54bWysU9uO2yAQfa/Uf0C8N46j3NaKs1plm6rS&#10;9iJt+wEEYxsVGDqQOOnXdyDZbNS+VfUDYjxwZs6Zw+r+aA07KAwaXM3L0Zgz5SQ02nU1//5t+27J&#10;WYjCNcKAUzU/qcDv12/frAZfqQn0YBqFjEBcqAZf8z5GXxVFkL2yIozAK0fJFtCKSCF2RYNiIHRr&#10;isl4PC8GwMYjSBUC/X08J/k647etkvFL2wYVmak59RbzinndpbVYr0TVofC9lpc2xD90YYV2VPQK&#10;9SiiYHvUf0FZLRECtHEkwRbQtlqqzIHYlOM/2Dz3wqvMhcQJ/ipT+H+w8vPh2X/F1HrwTyB/BOZg&#10;0wvXqQdEGHolGipXJqGKwYfqeiEFga6y3fAJGhqt2EfIGhxbtAmQ2LFjlvp0lVodI5P0c3I3ny8m&#10;NBFJucmiXCzzLApRvdz2GOIHBZalTc2RRpnRxeEpxNSNqF6OpGIOttqYPE7j2EAtz5aLWb4RwOgm&#10;ZTNL7HYbg+wgyBHb7Zi+zI343x6zOpIvjbY1X6YzF6ckOd67JpeJQpvznlox7qJPkiS5L1Q7aE4k&#10;D8LZdPRIaNMD/uJsIMPVPPzcC1ScmY+OJL4rp9Pk0BxMZ1kcvM3sbjPCSYKqeeTsvN3Es6v3HnXX&#10;U6Uyc3fwQGNpdVbstatLs2SqLOTlASTX3sb51OszXf8GAAD//wMAUEsDBBQABgAIAAAAIQAS1Rnx&#10;3QAAAAkBAAAPAAAAZHJzL2Rvd25yZXYueG1sTI/BTsMwEETvSPyDtUjcqEMCaZTGqSokLlygKR/g&#10;xkuSNl5HttOGv2c5wW1WM5p9U20XO4oL+jA4UvC4SkAgtc4M1Cn4PLw+FCBC1GT06AgVfGOAbX17&#10;U+nSuCvt8dLETnAJhVIr6GOcSilD26PVYeUmJPa+nLc68uk7aby+crkdZZokubR6IP7Q6wlfemzP&#10;zWwVrPfxw3l8Kw7D0u5c2pzm9+Kk1P3dstuAiLjEvzD84jM61Mx0dDOZIEYFaZ4zelSQZc8gOLDO&#10;nnjckUWegawr+X9B/QMAAP//AwBQSwECLQAUAAYACAAAACEAtoM4kv4AAADhAQAAEwAAAAAAAAAA&#10;AAAAAAAAAAAAW0NvbnRlbnRfVHlwZXNdLnhtbFBLAQItABQABgAIAAAAIQA4/SH/1gAAAJQBAAAL&#10;AAAAAAAAAAAAAAAAAC8BAABfcmVscy8ucmVsc1BLAQItABQABgAIAAAAIQBerBULCAIAAO4DAAAO&#10;AAAAAAAAAAAAAAAAAC4CAABkcnMvZTJvRG9jLnhtbFBLAQItABQABgAIAAAAIQAS1Rnx3QAAAAkB&#10;AAAPAAAAAAAAAAAAAAAAAGIEAABkcnMvZG93bnJldi54bWxQSwUGAAAAAAQABADzAAAAbAUAAAAA&#10;" filled="f" strokecolor="red" strokeweight="1.25pt"/>
            </w:pict>
          </mc:Fallback>
        </mc:AlternateContent>
      </w:r>
      <w:r w:rsidRPr="00B21B12">
        <w:rPr>
          <w:noProof/>
        </w:rPr>
        <w:drawing>
          <wp:inline distT="0" distB="0" distL="0" distR="0" wp14:anchorId="17250081" wp14:editId="04EC132D">
            <wp:extent cx="3181350" cy="800100"/>
            <wp:effectExtent l="0" t="0" r="0" b="0"/>
            <wp:docPr id="41380472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800100"/>
                    </a:xfrm>
                    <a:prstGeom prst="rect">
                      <a:avLst/>
                    </a:prstGeom>
                    <a:noFill/>
                    <a:ln>
                      <a:noFill/>
                    </a:ln>
                  </pic:spPr>
                </pic:pic>
              </a:graphicData>
            </a:graphic>
          </wp:inline>
        </w:drawing>
      </w:r>
    </w:p>
    <w:p w14:paraId="5E6E422D" w14:textId="11CFCD4B" w:rsidR="002B6900" w:rsidRDefault="005E3A46" w:rsidP="005E3A46">
      <w:pPr>
        <w:pStyle w:val="Lgende"/>
      </w:pPr>
      <w:bookmarkStart w:id="24" w:name="_Toc161670910"/>
      <w:r>
        <w:t xml:space="preserve">Figure </w:t>
      </w:r>
      <w:r>
        <w:fldChar w:fldCharType="begin"/>
      </w:r>
      <w:r>
        <w:instrText xml:space="preserve"> SEQ Figure \* ARABIC </w:instrText>
      </w:r>
      <w:r>
        <w:fldChar w:fldCharType="separate"/>
      </w:r>
      <w:r>
        <w:rPr>
          <w:noProof/>
        </w:rPr>
        <w:t>12</w:t>
      </w:r>
      <w:r>
        <w:fldChar w:fldCharType="end"/>
      </w:r>
      <w:r>
        <w:t xml:space="preserve"> : </w:t>
      </w:r>
      <w:r w:rsidRPr="00CF05CC">
        <w:t>Protocole Ipv4 - panneau de configuration - modification DNS</w:t>
      </w:r>
      <w:bookmarkEnd w:id="24"/>
    </w:p>
    <w:p w14:paraId="6BE22792" w14:textId="206629DB" w:rsidR="002B6900" w:rsidRDefault="002B6900" w:rsidP="002B6900">
      <w:pPr>
        <w:rPr>
          <w:noProof/>
        </w:rPr>
      </w:pPr>
      <w:r>
        <w:rPr>
          <w:noProof/>
        </w:rPr>
        <w:br w:type="page"/>
      </w:r>
      <w:r>
        <w:rPr>
          <w:noProof/>
        </w:rPr>
        <w:lastRenderedPageBreak/>
        <w:t>Sur Process Monitor nous pouvons observer les opérations qui ont été réalisées, nous avons la possibilité de rechercher « </w:t>
      </w:r>
      <w:r w:rsidRPr="002B0869">
        <w:rPr>
          <w:b/>
          <w:bCs/>
          <w:noProof/>
        </w:rPr>
        <w:t>Interfaces</w:t>
      </w:r>
      <w:r>
        <w:rPr>
          <w:noProof/>
        </w:rPr>
        <w:t xml:space="preserve"> » avec l’outil de recherche, </w:t>
      </w:r>
      <w:r>
        <w:rPr>
          <w:noProof/>
        </w:rPr>
        <w:drawing>
          <wp:inline distT="0" distB="0" distL="0" distR="0" wp14:anchorId="35E54D2A" wp14:editId="70058FAF">
            <wp:extent cx="285750" cy="276225"/>
            <wp:effectExtent l="0" t="0" r="0" b="9525"/>
            <wp:docPr id="20447666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Pr>
          <w:noProof/>
        </w:rPr>
        <w:t xml:space="preserve"> pour trouver plus facilement la ligne correspondant à la modification du fichier par le registre. L’opération est de type « </w:t>
      </w:r>
      <w:r w:rsidRPr="007B47BF">
        <w:rPr>
          <w:b/>
          <w:bCs/>
          <w:noProof/>
        </w:rPr>
        <w:t>RegSetValue</w:t>
      </w:r>
      <w:r>
        <w:rPr>
          <w:noProof/>
        </w:rPr>
        <w:t> » :</w:t>
      </w:r>
    </w:p>
    <w:p w14:paraId="5E1506D8" w14:textId="77777777" w:rsidR="002B6900" w:rsidRDefault="002B6900" w:rsidP="002B6900">
      <w:pPr>
        <w:rPr>
          <w:noProof/>
        </w:rPr>
      </w:pPr>
    </w:p>
    <w:p w14:paraId="67B48194" w14:textId="0403AF5F" w:rsidR="002B6900" w:rsidRDefault="005E3A46" w:rsidP="002B6900">
      <w:pPr>
        <w:keepNext/>
        <w:jc w:val="center"/>
      </w:pPr>
      <w:r>
        <w:rPr>
          <w:noProof/>
        </w:rPr>
        <mc:AlternateContent>
          <mc:Choice Requires="wps">
            <w:drawing>
              <wp:anchor distT="0" distB="0" distL="114300" distR="114300" simplePos="0" relativeHeight="251686912" behindDoc="0" locked="0" layoutInCell="1" allowOverlap="1" wp14:anchorId="1C6B7DE5" wp14:editId="6934D528">
                <wp:simplePos x="0" y="0"/>
                <wp:positionH relativeFrom="column">
                  <wp:posOffset>9525</wp:posOffset>
                </wp:positionH>
                <wp:positionV relativeFrom="paragraph">
                  <wp:posOffset>268605</wp:posOffset>
                </wp:positionV>
                <wp:extent cx="6326505" cy="635"/>
                <wp:effectExtent l="0" t="0" r="0" b="0"/>
                <wp:wrapNone/>
                <wp:docPr id="1895393065" name="Zone de texte 1"/>
                <wp:cNvGraphicFramePr/>
                <a:graphic xmlns:a="http://schemas.openxmlformats.org/drawingml/2006/main">
                  <a:graphicData uri="http://schemas.microsoft.com/office/word/2010/wordprocessingShape">
                    <wps:wsp>
                      <wps:cNvSpPr txBox="1"/>
                      <wps:spPr>
                        <a:xfrm>
                          <a:off x="0" y="0"/>
                          <a:ext cx="6326505" cy="635"/>
                        </a:xfrm>
                        <a:prstGeom prst="rect">
                          <a:avLst/>
                        </a:prstGeom>
                        <a:solidFill>
                          <a:prstClr val="white"/>
                        </a:solidFill>
                        <a:ln>
                          <a:noFill/>
                        </a:ln>
                      </wps:spPr>
                      <wps:txbx>
                        <w:txbxContent>
                          <w:p w14:paraId="59689A26" w14:textId="73FFABC5" w:rsidR="005E3A46" w:rsidRPr="00BD6126" w:rsidRDefault="005E3A46" w:rsidP="005E3A46">
                            <w:pPr>
                              <w:pStyle w:val="Lgende"/>
                              <w:rPr>
                                <w:noProof/>
                                <w:sz w:val="20"/>
                              </w:rPr>
                            </w:pPr>
                            <w:bookmarkStart w:id="25" w:name="_Toc161670911"/>
                            <w:r>
                              <w:t xml:space="preserve">Figure </w:t>
                            </w:r>
                            <w:r>
                              <w:fldChar w:fldCharType="begin"/>
                            </w:r>
                            <w:r>
                              <w:instrText xml:space="preserve"> SEQ Figure \* ARABIC </w:instrText>
                            </w:r>
                            <w:r>
                              <w:fldChar w:fldCharType="separate"/>
                            </w:r>
                            <w:r>
                              <w:rPr>
                                <w:noProof/>
                              </w:rPr>
                              <w:t>13</w:t>
                            </w:r>
                            <w:r>
                              <w:fldChar w:fldCharType="end"/>
                            </w:r>
                            <w:r>
                              <w:t xml:space="preserve"> : </w:t>
                            </w:r>
                            <w:r w:rsidRPr="001502D2">
                              <w:t xml:space="preserve">Capture - </w:t>
                            </w:r>
                            <w:proofErr w:type="spellStart"/>
                            <w:r w:rsidRPr="001502D2">
                              <w:t>path</w:t>
                            </w:r>
                            <w:proofErr w:type="spellEnd"/>
                            <w:r w:rsidRPr="001502D2">
                              <w:t xml:space="preserve"> - modification DNS par le svchost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B7DE5" id="Zone de texte 1" o:spid="_x0000_s1029" type="#_x0000_t202" style="position:absolute;left:0;text-align:left;margin-left:.75pt;margin-top:21.15pt;width:498.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L4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MZsu5uM5Z5Jii9k81shuVx368FVBzaKRcyROElTi&#10;vPehSx1SYicPRhc7bUz8iYGtQXYWxF9T6aD64r9lGRtzLcRbXcHoyW5zRCu0h5bpIuezYcYDFBca&#10;HaFThXdyp6nfXvjwJJBkQNOStMMjHaWBJufQW5xVgD/+5o/5xA5FOWtIVjn3308CFWfmmyXeogYH&#10;AwfjMBj2VG+BJp3Q0jiZTLqAwQxmiVC/keI3sQuFhJXUK+dhMLehEzdtjFSbTUoipTkR9vbZyVh6&#10;wPWlfRPoelYCkfkAg+DE8h05XW6ix21OgZBOzEVcOxR7uEmlift+o+Ia/Pqfsm57v/4JAAD//wMA&#10;UEsDBBQABgAIAAAAIQBCM1Wt3gAAAAcBAAAPAAAAZHJzL2Rvd25yZXYueG1sTI/BTsMwEETvSPyD&#10;tUhcEHVoQ0tDnKqq4ACXitBLb268TQLxOrKdNvw92xMcZ2c0+yZfjbYTJ/ShdaTgYZKAQKqcaalW&#10;sPt8vX8CEaImoztHqOAHA6yK66tcZ8ad6QNPZawFl1DItIImxj6TMlQNWh0mrkdi7+i81ZGlr6Xx&#10;+szltpPTJJlLq1viD43ucdNg9V0OVsE23W+bu+H48r5OZ/5tN2zmX3Wp1O3NuH4GEXGMf2G44DM6&#10;FMx0cAOZIDrWjxxUkE5nINheLhe85HA5pCCLXP7nL34BAAD//wMAUEsBAi0AFAAGAAgAAAAhALaD&#10;OJL+AAAA4QEAABMAAAAAAAAAAAAAAAAAAAAAAFtDb250ZW50X1R5cGVzXS54bWxQSwECLQAUAAYA&#10;CAAAACEAOP0h/9YAAACUAQAACwAAAAAAAAAAAAAAAAAvAQAAX3JlbHMvLnJlbHNQSwECLQAUAAYA&#10;CAAAACEAxbRy+BoCAAA/BAAADgAAAAAAAAAAAAAAAAAuAgAAZHJzL2Uyb0RvYy54bWxQSwECLQAU&#10;AAYACAAAACEAQjNVrd4AAAAHAQAADwAAAAAAAAAAAAAAAAB0BAAAZHJzL2Rvd25yZXYueG1sUEsF&#10;BgAAAAAEAAQA8wAAAH8FAAAAAA==&#10;" stroked="f">
                <v:textbox style="mso-fit-shape-to-text:t" inset="0,0,0,0">
                  <w:txbxContent>
                    <w:p w14:paraId="59689A26" w14:textId="73FFABC5" w:rsidR="005E3A46" w:rsidRPr="00BD6126" w:rsidRDefault="005E3A46" w:rsidP="005E3A46">
                      <w:pPr>
                        <w:pStyle w:val="Lgende"/>
                        <w:rPr>
                          <w:noProof/>
                          <w:sz w:val="20"/>
                        </w:rPr>
                      </w:pPr>
                      <w:bookmarkStart w:id="26" w:name="_Toc161670911"/>
                      <w:r>
                        <w:t xml:space="preserve">Figure </w:t>
                      </w:r>
                      <w:r>
                        <w:fldChar w:fldCharType="begin"/>
                      </w:r>
                      <w:r>
                        <w:instrText xml:space="preserve"> SEQ Figure \* ARABIC </w:instrText>
                      </w:r>
                      <w:r>
                        <w:fldChar w:fldCharType="separate"/>
                      </w:r>
                      <w:r>
                        <w:rPr>
                          <w:noProof/>
                        </w:rPr>
                        <w:t>13</w:t>
                      </w:r>
                      <w:r>
                        <w:fldChar w:fldCharType="end"/>
                      </w:r>
                      <w:r>
                        <w:t xml:space="preserve"> : </w:t>
                      </w:r>
                      <w:r w:rsidRPr="001502D2">
                        <w:t xml:space="preserve">Capture - </w:t>
                      </w:r>
                      <w:proofErr w:type="spellStart"/>
                      <w:r w:rsidRPr="001502D2">
                        <w:t>path</w:t>
                      </w:r>
                      <w:proofErr w:type="spellEnd"/>
                      <w:r w:rsidRPr="001502D2">
                        <w:t xml:space="preserve"> - modification DNS par le svchost</w:t>
                      </w:r>
                      <w:bookmarkEnd w:id="26"/>
                    </w:p>
                  </w:txbxContent>
                </v:textbox>
              </v:shape>
            </w:pict>
          </mc:Fallback>
        </mc:AlternateContent>
      </w:r>
      <w:r w:rsidR="002B6900">
        <w:rPr>
          <w:noProof/>
        </w:rPr>
        <mc:AlternateContent>
          <mc:Choice Requires="wps">
            <w:drawing>
              <wp:anchor distT="0" distB="0" distL="114300" distR="114300" simplePos="0" relativeHeight="251676672" behindDoc="0" locked="0" layoutInCell="1" allowOverlap="1" wp14:anchorId="01221CD2" wp14:editId="28B48C94">
                <wp:simplePos x="0" y="0"/>
                <wp:positionH relativeFrom="column">
                  <wp:posOffset>9525</wp:posOffset>
                </wp:positionH>
                <wp:positionV relativeFrom="paragraph">
                  <wp:posOffset>134620</wp:posOffset>
                </wp:positionV>
                <wp:extent cx="6326505" cy="76835"/>
                <wp:effectExtent l="9525" t="10795" r="17145" b="17145"/>
                <wp:wrapNone/>
                <wp:docPr id="67387909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6505" cy="76835"/>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729DA" id="Rectangle 11" o:spid="_x0000_s1026" style="position:absolute;margin-left:.75pt;margin-top:10.6pt;width:498.15pt;height:6.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LVCAIAAO0DAAAOAAAAZHJzL2Uyb0RvYy54bWysU9uO0zAQfUfiHyy/06TdpluipqtVlyKk&#10;5SItfIDrOImF4zFjt2n5esZutlvgDZEHy5PxnDlzfLy6O/aGHRR6Dbbi00nOmbISam3bin/7un2z&#10;5MwHYWthwKqKn5Tnd+vXr1aDK9UMOjC1QkYg1peDq3gXgiuzzMtO9cJPwClLyQawF4FCbLMaxUDo&#10;vclmeb7IBsDaIUjlPf19OCf5OuE3jZLhc9N4FZipOHELacW07uKarVeibFG4TsuRhvgHFr3Qlppe&#10;oB5EEGyP+i+oXksED02YSOgzaBotVZqBppnmf0zz1Amn0iwkjncXmfz/g5WfDk/uC0bq3j2C/O6Z&#10;hU0nbKvuEWHolKip3TQKlQ3Ol5eCGHgqZbvhI9R0tWIfIGlwbLCPgDQdOyapTxep1TEwST8XN7NF&#10;kRecScrdLpY3Reogyudihz68V9CzuKk40k0mcHF49CGSEeXzkdjLwlYbk27TWDYQ42J5W6QKD0bX&#10;MZuGxHa3McgOggyx3eb0jY1/O9brQLY0uq/4Mp4ZjRLVeGfr1CYIbc57omLsKE9UJJrPlzuoT6QO&#10;wtlz9EZo0wH+5Gwgv1Xc/9gLVJyZD5YUfjudz6NBUzAvbmcU4HVmd50RVhJUxQNn5+0mnE29d6jb&#10;jjpN0+wW7ulWGp0Ue2E1kiVPJSFH/0fTXsfp1MsrXf8CAAD//wMAUEsDBBQABgAIAAAAIQAJnZBo&#10;2wAAAAcBAAAPAAAAZHJzL2Rvd25yZXYueG1sTI/BTsMwEETvSP0Ha5G4UaeJoGmIU1WVuHCBpv0A&#10;N16SlHgd2U4b/p7lBMfRjGbelNvZDuKKPvSOFKyWCQikxpmeWgWn4+tjDiJETUYPjlDBNwbYVou7&#10;UhfG3eiA1zq2gksoFFpBF+NYSBmaDq0OSzcisffpvNWRpW+l8frG5XaQaZI8S6t74oVOj7jvsPmq&#10;J6tgfYgfzuNbfuznZufS+jK95xelHu7n3QuIiHP8C8MvPqNDxUxnN5EJYmD9xEEF6SoFwfZms+Yn&#10;ZwVZloGsSvmfv/oBAAD//wMAUEsBAi0AFAAGAAgAAAAhALaDOJL+AAAA4QEAABMAAAAAAAAAAAAA&#10;AAAAAAAAAFtDb250ZW50X1R5cGVzXS54bWxQSwECLQAUAAYACAAAACEAOP0h/9YAAACUAQAACwAA&#10;AAAAAAAAAAAAAAAvAQAAX3JlbHMvLnJlbHNQSwECLQAUAAYACAAAACEAuvpC1QgCAADtAwAADgAA&#10;AAAAAAAAAAAAAAAuAgAAZHJzL2Uyb0RvYy54bWxQSwECLQAUAAYACAAAACEACZ2QaNsAAAAHAQAA&#10;DwAAAAAAAAAAAAAAAABiBAAAZHJzL2Rvd25yZXYueG1sUEsFBgAAAAAEAAQA8wAAAGoFAAAAAA==&#10;" filled="f" strokecolor="red" strokeweight="1.25pt"/>
            </w:pict>
          </mc:Fallback>
        </mc:AlternateContent>
      </w:r>
      <w:r w:rsidR="002B6900" w:rsidRPr="00637330">
        <w:rPr>
          <w:noProof/>
        </w:rPr>
        <w:drawing>
          <wp:inline distT="0" distB="0" distL="0" distR="0" wp14:anchorId="38CE0F7D" wp14:editId="2DF05B0C">
            <wp:extent cx="6477000" cy="352425"/>
            <wp:effectExtent l="0" t="0" r="0" b="9525"/>
            <wp:docPr id="7265860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352425"/>
                    </a:xfrm>
                    <a:prstGeom prst="rect">
                      <a:avLst/>
                    </a:prstGeom>
                    <a:noFill/>
                    <a:ln>
                      <a:noFill/>
                    </a:ln>
                  </pic:spPr>
                </pic:pic>
              </a:graphicData>
            </a:graphic>
          </wp:inline>
        </w:drawing>
      </w:r>
    </w:p>
    <w:p w14:paraId="1E10C41B" w14:textId="77777777" w:rsidR="002B6900" w:rsidRDefault="002B6900" w:rsidP="002B6900">
      <w:pPr>
        <w:jc w:val="center"/>
        <w:rPr>
          <w:noProof/>
        </w:rPr>
      </w:pPr>
    </w:p>
    <w:p w14:paraId="043FFCF4" w14:textId="77777777" w:rsidR="002B6900" w:rsidRDefault="002B6900" w:rsidP="002B6900">
      <w:pPr>
        <w:rPr>
          <w:noProof/>
        </w:rPr>
      </w:pPr>
      <w:r>
        <w:rPr>
          <w:noProof/>
        </w:rPr>
        <w:t>De cette manière nous savons que le fichier est inclus dans ce répertoire accessible via le registre de Windows :</w:t>
      </w:r>
    </w:p>
    <w:p w14:paraId="25D7D883" w14:textId="77777777" w:rsidR="002B6900" w:rsidRDefault="002B6900" w:rsidP="002B6900">
      <w:pPr>
        <w:rPr>
          <w:noProof/>
        </w:rPr>
      </w:pPr>
    </w:p>
    <w:p w14:paraId="6499D215" w14:textId="77777777" w:rsidR="002B6900" w:rsidRPr="00C14056" w:rsidRDefault="002B6900" w:rsidP="002B6900">
      <w:pPr>
        <w:rPr>
          <w:b/>
          <w:bCs/>
          <w:noProof/>
          <w:lang w:val="en-GB"/>
        </w:rPr>
      </w:pPr>
      <w:r w:rsidRPr="00C14056">
        <w:rPr>
          <w:b/>
          <w:bCs/>
          <w:noProof/>
          <w:lang w:val="en-GB"/>
        </w:rPr>
        <w:t>HKLM\System\CurrentControlSet\Services\Tcpip\Parameters\Interfaces\{5c620fb1-e343-483f-be61-1b0225468f4a}</w:t>
      </w:r>
    </w:p>
    <w:p w14:paraId="7C1D6E2E" w14:textId="77777777" w:rsidR="002B6900" w:rsidRDefault="002B6900" w:rsidP="002B6900">
      <w:pPr>
        <w:rPr>
          <w:lang w:val="en-GB"/>
        </w:rPr>
      </w:pPr>
    </w:p>
    <w:p w14:paraId="7582AC89" w14:textId="77777777" w:rsidR="005E3A46" w:rsidRDefault="002B6900" w:rsidP="005E3A46">
      <w:pPr>
        <w:keepNext/>
        <w:jc w:val="center"/>
      </w:pPr>
      <w:r w:rsidRPr="00B21B12">
        <w:rPr>
          <w:noProof/>
        </w:rPr>
        <w:drawing>
          <wp:inline distT="0" distB="0" distL="0" distR="0" wp14:anchorId="5434FB6F" wp14:editId="5B559ABF">
            <wp:extent cx="4868334" cy="3578251"/>
            <wp:effectExtent l="0" t="0" r="8890" b="3175"/>
            <wp:docPr id="1213398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7550" b="2075"/>
                    <a:stretch/>
                  </pic:blipFill>
                  <pic:spPr bwMode="auto">
                    <a:xfrm>
                      <a:off x="0" y="0"/>
                      <a:ext cx="4874896" cy="3583074"/>
                    </a:xfrm>
                    <a:prstGeom prst="rect">
                      <a:avLst/>
                    </a:prstGeom>
                    <a:noFill/>
                    <a:ln>
                      <a:noFill/>
                    </a:ln>
                    <a:extLst>
                      <a:ext uri="{53640926-AAD7-44D8-BBD7-CCE9431645EC}">
                        <a14:shadowObscured xmlns:a14="http://schemas.microsoft.com/office/drawing/2010/main"/>
                      </a:ext>
                    </a:extLst>
                  </pic:spPr>
                </pic:pic>
              </a:graphicData>
            </a:graphic>
          </wp:inline>
        </w:drawing>
      </w:r>
    </w:p>
    <w:p w14:paraId="1018D2E6" w14:textId="06656F68" w:rsidR="002B6900" w:rsidRDefault="005E3A46" w:rsidP="005E3A46">
      <w:pPr>
        <w:pStyle w:val="Lgende"/>
      </w:pPr>
      <w:bookmarkStart w:id="27" w:name="_Toc161670912"/>
      <w:r>
        <w:t xml:space="preserve">Figure </w:t>
      </w:r>
      <w:r>
        <w:fldChar w:fldCharType="begin"/>
      </w:r>
      <w:r>
        <w:instrText xml:space="preserve"> SEQ Figure \* ARABIC </w:instrText>
      </w:r>
      <w:r>
        <w:fldChar w:fldCharType="separate"/>
      </w:r>
      <w:r>
        <w:rPr>
          <w:noProof/>
        </w:rPr>
        <w:t>14</w:t>
      </w:r>
      <w:r>
        <w:fldChar w:fldCharType="end"/>
      </w:r>
      <w:r>
        <w:t xml:space="preserve"> : </w:t>
      </w:r>
      <w:r w:rsidRPr="00F14EC0">
        <w:t xml:space="preserve">répertoires du </w:t>
      </w:r>
      <w:proofErr w:type="spellStart"/>
      <w:r w:rsidRPr="00F14EC0">
        <w:t>path</w:t>
      </w:r>
      <w:proofErr w:type="spellEnd"/>
      <w:r w:rsidRPr="00F14EC0">
        <w:t xml:space="preserve"> - configuration du DNS - registre</w:t>
      </w:r>
      <w:bookmarkEnd w:id="27"/>
    </w:p>
    <w:p w14:paraId="719C8F60" w14:textId="6ED617AA" w:rsidR="007121FD" w:rsidRDefault="007121FD" w:rsidP="007121FD">
      <w:pPr>
        <w:pStyle w:val="Lgende"/>
        <w:rPr>
          <w:noProof/>
        </w:rPr>
      </w:pPr>
    </w:p>
    <w:p w14:paraId="02685545" w14:textId="77777777" w:rsidR="007121FD" w:rsidRDefault="007121FD" w:rsidP="00D87B14"/>
    <w:p w14:paraId="7DAD2099" w14:textId="77777777" w:rsidR="007121FD" w:rsidRDefault="007121FD" w:rsidP="00D87B14"/>
    <w:p w14:paraId="28AF5875" w14:textId="77777777" w:rsidR="007121FD" w:rsidRDefault="007121FD" w:rsidP="00D87B14"/>
    <w:p w14:paraId="51941765" w14:textId="77777777" w:rsidR="00D87B14" w:rsidRDefault="00D87B14" w:rsidP="00D87B14"/>
    <w:p w14:paraId="39526E29" w14:textId="6ECC4AD5" w:rsidR="00D87B14" w:rsidRDefault="0026619F" w:rsidP="0026619F">
      <w:pPr>
        <w:pStyle w:val="Titre1"/>
      </w:pPr>
      <w:bookmarkStart w:id="28" w:name="_Toc161416471"/>
      <w:r>
        <w:t>Virus Total</w:t>
      </w:r>
      <w:bookmarkEnd w:id="28"/>
    </w:p>
    <w:p w14:paraId="7A961D2C" w14:textId="4E34A3EB" w:rsidR="0026619F" w:rsidRDefault="0026619F" w:rsidP="0026619F">
      <w:pPr>
        <w:pStyle w:val="Titre2"/>
      </w:pPr>
      <w:bookmarkStart w:id="29" w:name="_Toc161416472"/>
      <w:r>
        <w:t xml:space="preserve">Présentation de la </w:t>
      </w:r>
      <w:r w:rsidR="001360A2">
        <w:t>plateforme</w:t>
      </w:r>
      <w:r>
        <w:t xml:space="preserve"> virus total</w:t>
      </w:r>
      <w:bookmarkEnd w:id="29"/>
    </w:p>
    <w:p w14:paraId="43E1CE2A" w14:textId="1CAC779D" w:rsidR="00A975A1" w:rsidRDefault="00601EF2" w:rsidP="00D87B14">
      <w:r>
        <w:t>Virus Total est une plateforme de service en ligne, qui analyse des fichiers et URL suspects, afin de détecter des logiciels frauduleux et du contenu malveillant à l’aide de moteur antivirus et de scanner de sites Web.</w:t>
      </w:r>
    </w:p>
    <w:p w14:paraId="7AE6CB22" w14:textId="77777777" w:rsidR="00A975A1" w:rsidRDefault="00A975A1" w:rsidP="00D87B14"/>
    <w:p w14:paraId="5CC2A686" w14:textId="77777777" w:rsidR="00A975A1" w:rsidRDefault="00A975A1" w:rsidP="00D87B14">
      <w:proofErr w:type="spellStart"/>
      <w:r w:rsidRPr="00A975A1">
        <w:t>VirusTotal</w:t>
      </w:r>
      <w:proofErr w:type="spellEnd"/>
      <w:r>
        <w:t xml:space="preserve"> a été</w:t>
      </w:r>
      <w:r w:rsidRPr="00A975A1">
        <w:t xml:space="preserve"> lancé en 2004 par </w:t>
      </w:r>
      <w:proofErr w:type="spellStart"/>
      <w:r w:rsidRPr="00A975A1">
        <w:t>Hispasec</w:t>
      </w:r>
      <w:proofErr w:type="spellEnd"/>
      <w:r w:rsidRPr="00A975A1">
        <w:t xml:space="preserve"> Sistemas</w:t>
      </w:r>
      <w:r>
        <w:t>.</w:t>
      </w:r>
      <w:r w:rsidRPr="00A975A1">
        <w:t xml:space="preserve"> Son objectif est de fournir un service gratuit permettant aux utilisateurs de télécharger des fichiers suspects ou des URL et de les analyser avec plusieurs moteurs antivirus et outils de détection de logiciels malveillants. </w:t>
      </w:r>
    </w:p>
    <w:p w14:paraId="3FC189FA" w14:textId="77777777" w:rsidR="00A975A1" w:rsidRDefault="00A975A1" w:rsidP="00D87B14"/>
    <w:p w14:paraId="1AE2B787" w14:textId="77777777" w:rsidR="00A975A1" w:rsidRDefault="00A975A1" w:rsidP="00D87B14">
      <w:r w:rsidRPr="00A975A1">
        <w:lastRenderedPageBreak/>
        <w:t xml:space="preserve">L'agrégation de résultats de nombreux moteurs antivirus en un seul endroit permet aux chercheurs en sécurité, analystes de menaces et administrateurs système d'avoir une vue d'ensemble rapide sur la nature et la dangerosité des fichiers ou des URL suspectes. </w:t>
      </w:r>
    </w:p>
    <w:p w14:paraId="625C4465" w14:textId="77777777" w:rsidR="00A975A1" w:rsidRDefault="00A975A1" w:rsidP="00D87B14"/>
    <w:p w14:paraId="35A0264C" w14:textId="77777777" w:rsidR="00A975A1" w:rsidRDefault="00A975A1" w:rsidP="00D87B14">
      <w:proofErr w:type="spellStart"/>
      <w:r w:rsidRPr="00A975A1">
        <w:t>VirusTotal</w:t>
      </w:r>
      <w:proofErr w:type="spellEnd"/>
      <w:r w:rsidRPr="00A975A1">
        <w:t xml:space="preserve"> offre également d'autres fonctionnalités utiles, telles que l'analyse de la réputation des fichiers, la vérification de la légitimité des URL et la recherche avancée dans sa base de données. </w:t>
      </w:r>
    </w:p>
    <w:p w14:paraId="39E62D8F" w14:textId="77777777" w:rsidR="00A975A1" w:rsidRDefault="00A975A1" w:rsidP="00D87B14"/>
    <w:p w14:paraId="75231951" w14:textId="5BE9F844" w:rsidR="00A975A1" w:rsidRDefault="00A975A1" w:rsidP="00D87B14">
      <w:r w:rsidRPr="00A975A1">
        <w:t>Son API publique permet aux développeurs d'intégrer ses fonctionnalités dans leurs propres outils et systèmes, ce qui renforce la sécurité des réseaux et des systèmes informatiques.</w:t>
      </w:r>
    </w:p>
    <w:p w14:paraId="63CAC6CE" w14:textId="420F11C0" w:rsidR="00A975A1" w:rsidRDefault="00A975A1" w:rsidP="00D87B14"/>
    <w:p w14:paraId="51D35ED2" w14:textId="252BCEE2" w:rsidR="00A975A1" w:rsidRDefault="00A975A1" w:rsidP="00D87B14">
      <w:r>
        <w:t>Voici à quoi ressemble la plateforme :</w:t>
      </w:r>
    </w:p>
    <w:p w14:paraId="022A18F1" w14:textId="77777777" w:rsidR="00A975A1" w:rsidRDefault="00A975A1" w:rsidP="00D87B14"/>
    <w:p w14:paraId="36DE485A" w14:textId="77777777" w:rsidR="00A975A1" w:rsidRDefault="00A975A1" w:rsidP="00D87B14"/>
    <w:p w14:paraId="433C49EB" w14:textId="77777777" w:rsidR="00A975A1" w:rsidRDefault="00A975A1" w:rsidP="00D87B14"/>
    <w:p w14:paraId="0E964579" w14:textId="332CDB8F" w:rsidR="00694644" w:rsidRDefault="00694644" w:rsidP="00D87B14"/>
    <w:p w14:paraId="67E4CD1E" w14:textId="7C8E0415" w:rsidR="00694644" w:rsidRDefault="005E3A46" w:rsidP="00D87B14">
      <w:r>
        <w:rPr>
          <w:noProof/>
        </w:rPr>
        <mc:AlternateContent>
          <mc:Choice Requires="wps">
            <w:drawing>
              <wp:anchor distT="0" distB="0" distL="114300" distR="114300" simplePos="0" relativeHeight="251688960" behindDoc="0" locked="0" layoutInCell="1" allowOverlap="1" wp14:anchorId="6F3F88BF" wp14:editId="319B626D">
                <wp:simplePos x="0" y="0"/>
                <wp:positionH relativeFrom="column">
                  <wp:posOffset>1144905</wp:posOffset>
                </wp:positionH>
                <wp:positionV relativeFrom="paragraph">
                  <wp:posOffset>3509010</wp:posOffset>
                </wp:positionV>
                <wp:extent cx="4181475" cy="635"/>
                <wp:effectExtent l="0" t="0" r="0" b="0"/>
                <wp:wrapNone/>
                <wp:docPr id="1428158036" name="Zone de texte 1"/>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68A7C9CE" w14:textId="3F156F0C" w:rsidR="005E3A46" w:rsidRPr="002A4DE2" w:rsidRDefault="005E3A46" w:rsidP="005E3A46">
                            <w:pPr>
                              <w:pStyle w:val="Lgende"/>
                              <w:rPr>
                                <w:noProof/>
                                <w:sz w:val="20"/>
                              </w:rPr>
                            </w:pPr>
                            <w:bookmarkStart w:id="30" w:name="_Toc161670913"/>
                            <w:r>
                              <w:t xml:space="preserve">Figure </w:t>
                            </w:r>
                            <w:r>
                              <w:fldChar w:fldCharType="begin"/>
                            </w:r>
                            <w:r>
                              <w:instrText xml:space="preserve"> SEQ Figure \* ARABIC </w:instrText>
                            </w:r>
                            <w:r>
                              <w:fldChar w:fldCharType="separate"/>
                            </w:r>
                            <w:r>
                              <w:rPr>
                                <w:noProof/>
                              </w:rPr>
                              <w:t>15</w:t>
                            </w:r>
                            <w:r>
                              <w:fldChar w:fldCharType="end"/>
                            </w:r>
                            <w:r>
                              <w:t xml:space="preserve"> : site de </w:t>
                            </w:r>
                            <w:proofErr w:type="spellStart"/>
                            <w:r>
                              <w:t>VirusTotal</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F88BF" id="_x0000_s1030" type="#_x0000_t202" style="position:absolute;left:0;text-align:left;margin-left:90.15pt;margin-top:276.3pt;width:329.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fYGgIAAD8EAAAOAAAAZHJzL2Uyb0RvYy54bWysU01v2zAMvQ/YfxB0X5x0bV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fXs7vZ9acbziT5bj/exBzZ5alDH74oaFg0Co7ESYJK&#10;HDc+9KFjSKzkwehyrY2JP9GxMsiOgvhrax3UkPy3KGNjrIX4qk8Yb7LLHNEK3a5juqR2xxl3UJ5o&#10;dIReFd7JtaZ6G+HDs0CSAU1L0g5PdFQG2oLDYHFWA/74232MJ3bIy1lLsiq4/34QqDgzXy3xFjU4&#10;Gjgau9Gwh2YFNOmMlsbJZNIDDGY0K4TmlRS/jFXIJaykWgUPo7kKvbhpY6RaLlMQKc2JsLFbJ2Pq&#10;EdeX7lWgG1gJROYjjIIT+Rty+thEj1seAiGdmIu49igOcJNKE/fDRsU1+PU/RV32fvETAAD//wMA&#10;UEsDBBQABgAIAAAAIQCqil/64QAAAAsBAAAPAAAAZHJzL2Rvd25yZXYueG1sTI/BTsMwEETvSPyD&#10;tUhcEHVo2hCFOFVVwaFcKkIv3NzYjQPxOrKdNvx9Fy5wnNmn2ZlyNdmenbQPnUMBD7MEmMbGqQ5b&#10;Afv3l/scWIgSlewdagHfOsCqur4qZaHcGd/0qY4toxAMhRRgYhwKzkNjtJVh5gaNdDs6b2Uk6Vuu&#10;vDxTuO35PEkybmWH9MHIQW+Mbr7q0QrYLT525m48Pr+uF6nf7sdN9tnWQtzeTOsnYFFP8Q+Gn/pU&#10;HSrqdHAjqsB60nmSEipguZxnwIjI05zGHH6dR+BVyf9vqC4AAAD//wMAUEsBAi0AFAAGAAgAAAAh&#10;ALaDOJL+AAAA4QEAABMAAAAAAAAAAAAAAAAAAAAAAFtDb250ZW50X1R5cGVzXS54bWxQSwECLQAU&#10;AAYACAAAACEAOP0h/9YAAACUAQAACwAAAAAAAAAAAAAAAAAvAQAAX3JlbHMvLnJlbHNQSwECLQAU&#10;AAYACAAAACEAUC232BoCAAA/BAAADgAAAAAAAAAAAAAAAAAuAgAAZHJzL2Uyb0RvYy54bWxQSwEC&#10;LQAUAAYACAAAACEAqopf+uEAAAALAQAADwAAAAAAAAAAAAAAAAB0BAAAZHJzL2Rvd25yZXYueG1s&#10;UEsFBgAAAAAEAAQA8wAAAIIFAAAAAA==&#10;" stroked="f">
                <v:textbox style="mso-fit-shape-to-text:t" inset="0,0,0,0">
                  <w:txbxContent>
                    <w:p w14:paraId="68A7C9CE" w14:textId="3F156F0C" w:rsidR="005E3A46" w:rsidRPr="002A4DE2" w:rsidRDefault="005E3A46" w:rsidP="005E3A46">
                      <w:pPr>
                        <w:pStyle w:val="Lgende"/>
                        <w:rPr>
                          <w:noProof/>
                          <w:sz w:val="20"/>
                        </w:rPr>
                      </w:pPr>
                      <w:bookmarkStart w:id="31" w:name="_Toc161670913"/>
                      <w:r>
                        <w:t xml:space="preserve">Figure </w:t>
                      </w:r>
                      <w:r>
                        <w:fldChar w:fldCharType="begin"/>
                      </w:r>
                      <w:r>
                        <w:instrText xml:space="preserve"> SEQ Figure \* ARABIC </w:instrText>
                      </w:r>
                      <w:r>
                        <w:fldChar w:fldCharType="separate"/>
                      </w:r>
                      <w:r>
                        <w:rPr>
                          <w:noProof/>
                        </w:rPr>
                        <w:t>15</w:t>
                      </w:r>
                      <w:r>
                        <w:fldChar w:fldCharType="end"/>
                      </w:r>
                      <w:r>
                        <w:t xml:space="preserve"> : site de </w:t>
                      </w:r>
                      <w:proofErr w:type="spellStart"/>
                      <w:r>
                        <w:t>VirusTotal</w:t>
                      </w:r>
                      <w:bookmarkEnd w:id="31"/>
                      <w:proofErr w:type="spellEnd"/>
                    </w:p>
                  </w:txbxContent>
                </v:textbox>
              </v:shape>
            </w:pict>
          </mc:Fallback>
        </mc:AlternateContent>
      </w:r>
      <w:r w:rsidR="002F6CCA" w:rsidRPr="00601EF2">
        <w:rPr>
          <w:noProof/>
        </w:rPr>
        <w:drawing>
          <wp:anchor distT="0" distB="0" distL="114300" distR="114300" simplePos="0" relativeHeight="251665408" behindDoc="0" locked="0" layoutInCell="1" allowOverlap="1" wp14:anchorId="232EF64D" wp14:editId="48593CA5">
            <wp:simplePos x="0" y="0"/>
            <wp:positionH relativeFrom="margin">
              <wp:align>center</wp:align>
            </wp:positionH>
            <wp:positionV relativeFrom="paragraph">
              <wp:posOffset>124460</wp:posOffset>
            </wp:positionV>
            <wp:extent cx="4181475" cy="3327666"/>
            <wp:effectExtent l="133350" t="114300" r="142875" b="158750"/>
            <wp:wrapNone/>
            <wp:docPr id="19900684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68422" name=""/>
                    <pic:cNvPicPr/>
                  </pic:nvPicPr>
                  <pic:blipFill rotWithShape="1">
                    <a:blip r:embed="rId27">
                      <a:extLst>
                        <a:ext uri="{28A0092B-C50C-407E-A947-70E740481C1C}">
                          <a14:useLocalDpi xmlns:a14="http://schemas.microsoft.com/office/drawing/2010/main" val="0"/>
                        </a:ext>
                      </a:extLst>
                    </a:blip>
                    <a:srcRect l="853" t="1685" r="1366" b="2288"/>
                    <a:stretch/>
                  </pic:blipFill>
                  <pic:spPr bwMode="auto">
                    <a:xfrm>
                      <a:off x="0" y="0"/>
                      <a:ext cx="4181475" cy="3327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D18254" w14:textId="7FDFBB01" w:rsidR="00694644" w:rsidRDefault="00694644" w:rsidP="00D87B14"/>
    <w:p w14:paraId="697953E3" w14:textId="77777777" w:rsidR="00694644" w:rsidRDefault="00694644" w:rsidP="00D87B14"/>
    <w:p w14:paraId="4090B37B" w14:textId="0CBB81F6" w:rsidR="00694644" w:rsidRDefault="00694644" w:rsidP="00D87B14"/>
    <w:p w14:paraId="46A798DC" w14:textId="77777777" w:rsidR="00601EF2" w:rsidRDefault="00601EF2" w:rsidP="00D87B14"/>
    <w:p w14:paraId="66D6B629" w14:textId="1DEA17D9" w:rsidR="00601EF2" w:rsidRDefault="00601EF2" w:rsidP="00D87B14"/>
    <w:p w14:paraId="55142C26" w14:textId="76089C4C" w:rsidR="00601EF2" w:rsidRDefault="00601EF2" w:rsidP="00D87B14"/>
    <w:p w14:paraId="3A856C32" w14:textId="6A8C9D90" w:rsidR="00601EF2" w:rsidRDefault="006D243F" w:rsidP="00D87B14">
      <w:r>
        <w:rPr>
          <w:noProof/>
        </w:rPr>
        <mc:AlternateContent>
          <mc:Choice Requires="wps">
            <w:drawing>
              <wp:anchor distT="0" distB="0" distL="114300" distR="114300" simplePos="0" relativeHeight="251666432" behindDoc="0" locked="0" layoutInCell="1" allowOverlap="1" wp14:anchorId="2F859114" wp14:editId="4B40738C">
                <wp:simplePos x="0" y="0"/>
                <wp:positionH relativeFrom="column">
                  <wp:posOffset>774064</wp:posOffset>
                </wp:positionH>
                <wp:positionV relativeFrom="paragraph">
                  <wp:posOffset>73660</wp:posOffset>
                </wp:positionV>
                <wp:extent cx="1247775" cy="2438400"/>
                <wp:effectExtent l="0" t="38100" r="47625" b="19050"/>
                <wp:wrapNone/>
                <wp:docPr id="400729262" name="Connecteur droit avec flèche 1"/>
                <wp:cNvGraphicFramePr/>
                <a:graphic xmlns:a="http://schemas.openxmlformats.org/drawingml/2006/main">
                  <a:graphicData uri="http://schemas.microsoft.com/office/word/2010/wordprocessingShape">
                    <wps:wsp>
                      <wps:cNvCnPr/>
                      <wps:spPr>
                        <a:xfrm flipV="1">
                          <a:off x="0" y="0"/>
                          <a:ext cx="1247775" cy="243840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6E97F6" id="_x0000_t32" coordsize="21600,21600" o:spt="32" o:oned="t" path="m,l21600,21600e" filled="f">
                <v:path arrowok="t" fillok="f" o:connecttype="none"/>
                <o:lock v:ext="edit" shapetype="t"/>
              </v:shapetype>
              <v:shape id="Connecteur droit avec flèche 1" o:spid="_x0000_s1026" type="#_x0000_t32" style="position:absolute;margin-left:60.95pt;margin-top:5.8pt;width:98.25pt;height:19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5EY3AEAAAMEAAAOAAAAZHJzL2Uyb0RvYy54bWysU8tu2zAQvBfoPxC815IVtw4Eyzk4TS9F&#10;GzRt7jQfElGKJJasJf19l5St9BHkUFSHhUjuzO4Ml7ubsTfkJCFoZxu6XpWUSMud0LZt6Levd2+u&#10;KQmRWcGMs7Khkwz0Zv/61W7wtaxc54yQQJDEhnrwDe1i9HVRBN7JnoWV89LioXLQs4hLaAsBbED2&#10;3hRVWb4rBgfCg+MyBNy9nQ/pPvMrJXn8rFSQkZiGYm8xR8jxmGKx37G6BeY7zc9tsH/oomfaYtGF&#10;6pZFRn6A/ouq1xxccCquuOsLp5TmMmtANevyDzUPHfMya0Fzgl9sCv+Pln86Hew9oA2DD3Xw95BU&#10;jAp6ooz2j3inWRd2SsZs27TYJsdIOG6uq812u31LCcezanN1vSmzscVMlAg9hPhBup6kn4aGCEy3&#10;XTw4a/GKHMxF2OljiNgKAi+ABDY2xeCMFnfamLyA9ngwQE4M7/VQpi9dJQJ/S4tMm/dWkDh5nL0I&#10;mtnWyHNmoi2eVOe/OBk5l/wiFdEC1V1l/Xkg5VJSfF8vLJiZIApbW0Dly6BzboLJPKQLsHoZuGTn&#10;is7GBdhr6+A5cBwvrao5/6J61ppkH52Y8gxkO3DSspPnV5FG+dd1hj+93f1PAAAA//8DAFBLAwQU&#10;AAYACAAAACEAoDlFEd8AAAAKAQAADwAAAGRycy9kb3ducmV2LnhtbEyPwU7DMBBE70j8g7VI3KiT&#10;tkRJiFMhJAQSEqKFD3DiJQmN16nttuHvWU5wm9E+zc5Um9mO4oQ+DI4UpIsEBFLrzECdgo/3x5sc&#10;RIiajB4doYJvDLCpLy8qXRp3pi2edrETHEKh1Ar6GKdSytD2aHVYuAmJb5/OWx3Z+k4ar88cbke5&#10;TJJMWj0Qf+j1hA89tvvd0SpYPXv39HZYfx3N4eVV7/NmW2Reqeur+f4ORMQ5/sHwW5+rQ82dGnck&#10;E8TIfpkWjLJIMxAMrNJ8DaJhUdxmIOtK/p9Q/wAAAP//AwBQSwECLQAUAAYACAAAACEAtoM4kv4A&#10;AADhAQAAEwAAAAAAAAAAAAAAAAAAAAAAW0NvbnRlbnRfVHlwZXNdLnhtbFBLAQItABQABgAIAAAA&#10;IQA4/SH/1gAAAJQBAAALAAAAAAAAAAAAAAAAAC8BAABfcmVscy8ucmVsc1BLAQItABQABgAIAAAA&#10;IQCrx5EY3AEAAAMEAAAOAAAAAAAAAAAAAAAAAC4CAABkcnMvZTJvRG9jLnhtbFBLAQItABQABgAI&#10;AAAAIQCgOUUR3wAAAAoBAAAPAAAAAAAAAAAAAAAAADYEAABkcnMvZG93bnJldi54bWxQSwUGAAAA&#10;AAQABADzAAAAQgUAAAAA&#10;" strokecolor="#c00000" strokeweight="1.5pt">
                <v:stroke endarrow="block" joinstyle="miter"/>
              </v:shape>
            </w:pict>
          </mc:Fallback>
        </mc:AlternateContent>
      </w:r>
    </w:p>
    <w:p w14:paraId="7C94A354" w14:textId="77777777" w:rsidR="00601EF2" w:rsidRDefault="00601EF2" w:rsidP="00D87B14"/>
    <w:p w14:paraId="6B696AA7" w14:textId="77777777" w:rsidR="00601EF2" w:rsidRDefault="00601EF2" w:rsidP="00D87B14"/>
    <w:p w14:paraId="2B92715A" w14:textId="77777777" w:rsidR="00694644" w:rsidRDefault="00694644" w:rsidP="00D87B14"/>
    <w:p w14:paraId="7E17F95D" w14:textId="77777777" w:rsidR="00694644" w:rsidRDefault="00694644" w:rsidP="00D87B14"/>
    <w:p w14:paraId="6AAA9748" w14:textId="77777777" w:rsidR="00694644" w:rsidRDefault="00694644" w:rsidP="00D87B14"/>
    <w:p w14:paraId="54F88E29" w14:textId="77777777" w:rsidR="00694644" w:rsidRDefault="00694644" w:rsidP="00D87B14"/>
    <w:p w14:paraId="70D15326" w14:textId="77777777" w:rsidR="00694644" w:rsidRDefault="00694644" w:rsidP="00D87B14"/>
    <w:p w14:paraId="437A6CC0" w14:textId="77777777" w:rsidR="00694644" w:rsidRDefault="00694644" w:rsidP="00D87B14"/>
    <w:p w14:paraId="06A32A2A" w14:textId="77777777" w:rsidR="00694644" w:rsidRDefault="00694644" w:rsidP="00D87B14"/>
    <w:p w14:paraId="55B76A9F" w14:textId="77777777" w:rsidR="00694644" w:rsidRDefault="00694644" w:rsidP="00D87B14"/>
    <w:p w14:paraId="393D2C85" w14:textId="77777777" w:rsidR="00694644" w:rsidRDefault="00694644" w:rsidP="00D87B14"/>
    <w:p w14:paraId="3E802E9F" w14:textId="77777777" w:rsidR="00694644" w:rsidRDefault="00694644" w:rsidP="00D87B14"/>
    <w:p w14:paraId="710C4D9D" w14:textId="77777777" w:rsidR="00694644" w:rsidRDefault="00694644" w:rsidP="00D87B14"/>
    <w:p w14:paraId="2B2ED535" w14:textId="77777777" w:rsidR="00694644" w:rsidRDefault="00694644" w:rsidP="00D87B14"/>
    <w:p w14:paraId="18B69CD0" w14:textId="77777777" w:rsidR="00A975A1" w:rsidRDefault="00A975A1" w:rsidP="00D87B14"/>
    <w:p w14:paraId="18C1BA86" w14:textId="77777777" w:rsidR="00A975A1" w:rsidRDefault="00A975A1" w:rsidP="00D87B14"/>
    <w:p w14:paraId="12D302C8" w14:textId="77777777" w:rsidR="00A975A1" w:rsidRDefault="00A975A1" w:rsidP="00D87B14"/>
    <w:p w14:paraId="5C975FA7" w14:textId="3715FB94" w:rsidR="00A975A1" w:rsidRDefault="006D243F" w:rsidP="00D87B14">
      <w:r>
        <w:t>On peut ici y déposer des fichiers afin de les analyser</w:t>
      </w:r>
    </w:p>
    <w:p w14:paraId="6A82340B" w14:textId="77777777" w:rsidR="00A975A1" w:rsidRDefault="00A975A1" w:rsidP="00D87B14"/>
    <w:p w14:paraId="28591BD2" w14:textId="77777777" w:rsidR="00A975A1" w:rsidRDefault="00A975A1" w:rsidP="00D87B14"/>
    <w:p w14:paraId="471A2CA9" w14:textId="77777777" w:rsidR="00DB1F41" w:rsidRDefault="00DB1F41" w:rsidP="00D87B14"/>
    <w:p w14:paraId="2A3700EC" w14:textId="5B591E4B" w:rsidR="00A975A1" w:rsidRDefault="00CE3148" w:rsidP="00D87B14">
      <w:r>
        <w:t>Par la suite, il a fallu créer un code, le voici :</w:t>
      </w:r>
    </w:p>
    <w:p w14:paraId="09B0CDF6" w14:textId="77777777" w:rsidR="00CE3148" w:rsidRDefault="00CE3148" w:rsidP="00D87B14"/>
    <w:p w14:paraId="0CBEF537" w14:textId="77777777" w:rsidR="00CE3148" w:rsidRPr="00CE3148" w:rsidRDefault="00CE3148" w:rsidP="00CE3148">
      <w:pPr>
        <w:shd w:val="clear" w:color="auto" w:fill="DEEAF6" w:themeFill="accent5" w:themeFillTint="33"/>
      </w:pPr>
      <w:proofErr w:type="gramStart"/>
      <w:r w:rsidRPr="00CE3148">
        <w:t>import</w:t>
      </w:r>
      <w:proofErr w:type="gramEnd"/>
      <w:r w:rsidRPr="00CE3148">
        <w:t xml:space="preserve"> os</w:t>
      </w:r>
    </w:p>
    <w:p w14:paraId="14D208B6" w14:textId="77777777" w:rsidR="00CE3148" w:rsidRPr="00CE3148" w:rsidRDefault="00CE3148" w:rsidP="00CE3148">
      <w:pPr>
        <w:shd w:val="clear" w:color="auto" w:fill="DEEAF6" w:themeFill="accent5" w:themeFillTint="33"/>
      </w:pPr>
      <w:proofErr w:type="gramStart"/>
      <w:r w:rsidRPr="00CE3148">
        <w:t>import</w:t>
      </w:r>
      <w:proofErr w:type="gramEnd"/>
      <w:r w:rsidRPr="00CE3148">
        <w:t xml:space="preserve"> time</w:t>
      </w:r>
    </w:p>
    <w:p w14:paraId="58A4FDC4" w14:textId="77777777" w:rsidR="00CE3148" w:rsidRPr="00CE3148" w:rsidRDefault="00CE3148" w:rsidP="00CE3148">
      <w:pPr>
        <w:shd w:val="clear" w:color="auto" w:fill="DEEAF6" w:themeFill="accent5" w:themeFillTint="33"/>
      </w:pPr>
      <w:proofErr w:type="gramStart"/>
      <w:r w:rsidRPr="00CE3148">
        <w:t>import</w:t>
      </w:r>
      <w:proofErr w:type="gramEnd"/>
      <w:r w:rsidRPr="00CE3148">
        <w:t xml:space="preserve"> </w:t>
      </w:r>
      <w:proofErr w:type="spellStart"/>
      <w:r w:rsidRPr="00CE3148">
        <w:t>json</w:t>
      </w:r>
      <w:proofErr w:type="spellEnd"/>
    </w:p>
    <w:p w14:paraId="4CA82543" w14:textId="77777777" w:rsidR="00CE3148" w:rsidRPr="00CE3148" w:rsidRDefault="00CE3148" w:rsidP="00CE3148">
      <w:pPr>
        <w:shd w:val="clear" w:color="auto" w:fill="DEEAF6" w:themeFill="accent5" w:themeFillTint="33"/>
      </w:pPr>
      <w:proofErr w:type="gramStart"/>
      <w:r w:rsidRPr="00CE3148">
        <w:t>import</w:t>
      </w:r>
      <w:proofErr w:type="gramEnd"/>
      <w:r w:rsidRPr="00CE3148">
        <w:t xml:space="preserve"> vt</w:t>
      </w:r>
    </w:p>
    <w:p w14:paraId="69AA6C1B" w14:textId="77777777" w:rsidR="00CE3148" w:rsidRPr="00CE3148" w:rsidRDefault="00CE3148" w:rsidP="00CE3148">
      <w:pPr>
        <w:shd w:val="clear" w:color="auto" w:fill="DEEAF6" w:themeFill="accent5" w:themeFillTint="33"/>
      </w:pPr>
    </w:p>
    <w:p w14:paraId="4A022FCF" w14:textId="77777777" w:rsidR="00CE3148" w:rsidRPr="00CE3148" w:rsidRDefault="00CE3148" w:rsidP="00CE3148">
      <w:pPr>
        <w:shd w:val="clear" w:color="auto" w:fill="DEEAF6" w:themeFill="accent5" w:themeFillTint="33"/>
      </w:pPr>
      <w:proofErr w:type="spellStart"/>
      <w:proofErr w:type="gramStart"/>
      <w:r w:rsidRPr="00CE3148">
        <w:t>def</w:t>
      </w:r>
      <w:proofErr w:type="spellEnd"/>
      <w:proofErr w:type="gramEnd"/>
      <w:r w:rsidRPr="00CE3148">
        <w:t xml:space="preserve"> </w:t>
      </w:r>
      <w:proofErr w:type="spellStart"/>
      <w:r w:rsidRPr="00CE3148">
        <w:t>lancer_analyse</w:t>
      </w:r>
      <w:proofErr w:type="spellEnd"/>
      <w:r w:rsidRPr="00CE3148">
        <w:t>():</w:t>
      </w:r>
    </w:p>
    <w:p w14:paraId="50F0F689" w14:textId="77777777" w:rsidR="00CE3148" w:rsidRPr="00CE3148" w:rsidRDefault="00CE3148" w:rsidP="00CE3148">
      <w:pPr>
        <w:shd w:val="clear" w:color="auto" w:fill="DEEAF6" w:themeFill="accent5" w:themeFillTint="33"/>
      </w:pPr>
      <w:r w:rsidRPr="00CE3148">
        <w:t xml:space="preserve">    </w:t>
      </w:r>
      <w:proofErr w:type="gramStart"/>
      <w:r w:rsidRPr="00CE3148">
        <w:t>global</w:t>
      </w:r>
      <w:proofErr w:type="gramEnd"/>
      <w:r w:rsidRPr="00CE3148">
        <w:t xml:space="preserve"> </w:t>
      </w:r>
      <w:proofErr w:type="spellStart"/>
      <w:r w:rsidRPr="00CE3148">
        <w:t>dossier_analyse</w:t>
      </w:r>
      <w:proofErr w:type="spellEnd"/>
    </w:p>
    <w:p w14:paraId="472EB38C" w14:textId="77777777" w:rsidR="00CE3148" w:rsidRPr="00CE3148" w:rsidRDefault="00CE3148" w:rsidP="00CE3148">
      <w:pPr>
        <w:shd w:val="clear" w:color="auto" w:fill="DEEAF6" w:themeFill="accent5" w:themeFillTint="33"/>
      </w:pPr>
      <w:r w:rsidRPr="00CE3148">
        <w:t xml:space="preserve">    API_KEY = '91f9e38e83754bedaf43cd1fd31c881755cffc2ddec040cfeb7e82a35bca2817'</w:t>
      </w:r>
    </w:p>
    <w:p w14:paraId="65AACA2A" w14:textId="4640F021" w:rsidR="00CE3148" w:rsidRPr="00CE3148" w:rsidRDefault="00CE3148" w:rsidP="00CE3148">
      <w:pPr>
        <w:shd w:val="clear" w:color="auto" w:fill="DEEAF6" w:themeFill="accent5" w:themeFillTint="33"/>
      </w:pPr>
      <w:r w:rsidRPr="00CE3148">
        <w:t xml:space="preserve">    </w:t>
      </w:r>
      <w:proofErr w:type="spellStart"/>
      <w:proofErr w:type="gramStart"/>
      <w:r w:rsidRPr="00CE3148">
        <w:t>folder</w:t>
      </w:r>
      <w:proofErr w:type="gramEnd"/>
      <w:r w:rsidRPr="00CE3148">
        <w:t>_path</w:t>
      </w:r>
      <w:proofErr w:type="spellEnd"/>
      <w:r w:rsidRPr="00CE3148">
        <w:t xml:space="preserve"> = </w:t>
      </w:r>
      <w:proofErr w:type="spellStart"/>
      <w:r w:rsidRPr="00CE3148">
        <w:t>r'C</w:t>
      </w:r>
      <w:proofErr w:type="spellEnd"/>
      <w:r w:rsidRPr="00CE3148">
        <w:t>:\</w:t>
      </w:r>
      <w:proofErr w:type="spellStart"/>
      <w:r w:rsidRPr="00CE3148">
        <w:t>Users</w:t>
      </w:r>
      <w:proofErr w:type="spellEnd"/>
      <w:r w:rsidRPr="00CE3148">
        <w:t>\</w:t>
      </w:r>
      <w:proofErr w:type="spellStart"/>
      <w:r w:rsidRPr="00CE3148">
        <w:t>aniss</w:t>
      </w:r>
      <w:r w:rsidR="00D40F40">
        <w:t>a</w:t>
      </w:r>
      <w:proofErr w:type="spellEnd"/>
      <w:r w:rsidRPr="00CE3148">
        <w:t>\Desktop\BTS_SIO'  # Chemin du dossier à analyser</w:t>
      </w:r>
    </w:p>
    <w:p w14:paraId="641A91F6" w14:textId="77777777" w:rsidR="00CE3148" w:rsidRPr="00CE3148" w:rsidRDefault="00CE3148" w:rsidP="00CE3148">
      <w:pPr>
        <w:shd w:val="clear" w:color="auto" w:fill="DEEAF6" w:themeFill="accent5" w:themeFillTint="33"/>
      </w:pPr>
    </w:p>
    <w:p w14:paraId="6A5E6900" w14:textId="77777777" w:rsidR="00CE3148" w:rsidRPr="00CE3148" w:rsidRDefault="00CE3148" w:rsidP="00CE3148">
      <w:pPr>
        <w:shd w:val="clear" w:color="auto" w:fill="DEEAF6" w:themeFill="accent5" w:themeFillTint="33"/>
        <w:rPr>
          <w:lang w:val="en-GB"/>
        </w:rPr>
      </w:pPr>
      <w:r w:rsidRPr="00CE3148">
        <w:t xml:space="preserve">    </w:t>
      </w:r>
      <w:r w:rsidRPr="00CE3148">
        <w:rPr>
          <w:lang w:val="en-GB"/>
        </w:rPr>
        <w:t xml:space="preserve">def </w:t>
      </w:r>
      <w:proofErr w:type="spellStart"/>
      <w:r w:rsidRPr="00CE3148">
        <w:rPr>
          <w:lang w:val="en-GB"/>
        </w:rPr>
        <w:t>scan_file</w:t>
      </w:r>
      <w:proofErr w:type="spellEnd"/>
      <w:r w:rsidRPr="00CE3148">
        <w:rPr>
          <w:lang w:val="en-GB"/>
        </w:rPr>
        <w:t>(</w:t>
      </w:r>
      <w:proofErr w:type="spellStart"/>
      <w:r w:rsidRPr="00CE3148">
        <w:rPr>
          <w:lang w:val="en-GB"/>
        </w:rPr>
        <w:t>file_path</w:t>
      </w:r>
      <w:proofErr w:type="spellEnd"/>
      <w:r w:rsidRPr="00CE3148">
        <w:rPr>
          <w:lang w:val="en-GB"/>
        </w:rPr>
        <w:t>):</w:t>
      </w:r>
    </w:p>
    <w:p w14:paraId="42EF0EA6" w14:textId="77777777" w:rsidR="00CE3148" w:rsidRPr="00CE3148" w:rsidRDefault="00CE3148" w:rsidP="00CE3148">
      <w:pPr>
        <w:shd w:val="clear" w:color="auto" w:fill="DEEAF6" w:themeFill="accent5" w:themeFillTint="33"/>
        <w:rPr>
          <w:lang w:val="en-GB"/>
        </w:rPr>
      </w:pPr>
      <w:r w:rsidRPr="00CE3148">
        <w:rPr>
          <w:lang w:val="en-GB"/>
        </w:rPr>
        <w:t xml:space="preserve">        with </w:t>
      </w:r>
      <w:proofErr w:type="gramStart"/>
      <w:r w:rsidRPr="00CE3148">
        <w:rPr>
          <w:lang w:val="en-GB"/>
        </w:rPr>
        <w:t>open(</w:t>
      </w:r>
      <w:proofErr w:type="spellStart"/>
      <w:proofErr w:type="gramEnd"/>
      <w:r w:rsidRPr="00CE3148">
        <w:rPr>
          <w:lang w:val="en-GB"/>
        </w:rPr>
        <w:t>file_path</w:t>
      </w:r>
      <w:proofErr w:type="spellEnd"/>
      <w:r w:rsidRPr="00CE3148">
        <w:rPr>
          <w:lang w:val="en-GB"/>
        </w:rPr>
        <w:t>, '</w:t>
      </w:r>
      <w:proofErr w:type="spellStart"/>
      <w:r w:rsidRPr="00CE3148">
        <w:rPr>
          <w:lang w:val="en-GB"/>
        </w:rPr>
        <w:t>rb</w:t>
      </w:r>
      <w:proofErr w:type="spellEnd"/>
      <w:r w:rsidRPr="00CE3148">
        <w:rPr>
          <w:lang w:val="en-GB"/>
        </w:rPr>
        <w:t>') as f:</w:t>
      </w:r>
    </w:p>
    <w:p w14:paraId="6811D47D" w14:textId="77777777" w:rsidR="00CE3148" w:rsidRPr="00CE3148" w:rsidRDefault="00CE3148" w:rsidP="00CE3148">
      <w:pPr>
        <w:shd w:val="clear" w:color="auto" w:fill="DEEAF6" w:themeFill="accent5" w:themeFillTint="33"/>
        <w:rPr>
          <w:lang w:val="en-GB"/>
        </w:rPr>
      </w:pPr>
      <w:r w:rsidRPr="00CE3148">
        <w:rPr>
          <w:lang w:val="en-GB"/>
        </w:rPr>
        <w:t xml:space="preserve">            client = </w:t>
      </w:r>
      <w:proofErr w:type="spellStart"/>
      <w:proofErr w:type="gramStart"/>
      <w:r w:rsidRPr="00CE3148">
        <w:rPr>
          <w:lang w:val="en-GB"/>
        </w:rPr>
        <w:t>vt.Client</w:t>
      </w:r>
      <w:proofErr w:type="spellEnd"/>
      <w:proofErr w:type="gramEnd"/>
      <w:r w:rsidRPr="00CE3148">
        <w:rPr>
          <w:lang w:val="en-GB"/>
        </w:rPr>
        <w:t>(API_KEY)</w:t>
      </w:r>
    </w:p>
    <w:p w14:paraId="0F11A59E" w14:textId="77777777" w:rsidR="00CE3148" w:rsidRPr="00CE3148" w:rsidRDefault="00CE3148" w:rsidP="00CE3148">
      <w:pPr>
        <w:shd w:val="clear" w:color="auto" w:fill="DEEAF6" w:themeFill="accent5" w:themeFillTint="33"/>
        <w:rPr>
          <w:lang w:val="en-GB"/>
        </w:rPr>
      </w:pPr>
      <w:r w:rsidRPr="00CE3148">
        <w:rPr>
          <w:lang w:val="en-GB"/>
        </w:rPr>
        <w:t xml:space="preserve">            analysis = </w:t>
      </w:r>
      <w:proofErr w:type="spellStart"/>
      <w:proofErr w:type="gramStart"/>
      <w:r w:rsidRPr="00CE3148">
        <w:rPr>
          <w:lang w:val="en-GB"/>
        </w:rPr>
        <w:t>client.scan</w:t>
      </w:r>
      <w:proofErr w:type="gramEnd"/>
      <w:r w:rsidRPr="00CE3148">
        <w:rPr>
          <w:lang w:val="en-GB"/>
        </w:rPr>
        <w:t>_file</w:t>
      </w:r>
      <w:proofErr w:type="spellEnd"/>
      <w:r w:rsidRPr="00CE3148">
        <w:rPr>
          <w:lang w:val="en-GB"/>
        </w:rPr>
        <w:t xml:space="preserve">(f, </w:t>
      </w:r>
      <w:proofErr w:type="spellStart"/>
      <w:r w:rsidRPr="00CE3148">
        <w:rPr>
          <w:lang w:val="en-GB"/>
        </w:rPr>
        <w:t>wait_for_completion</w:t>
      </w:r>
      <w:proofErr w:type="spellEnd"/>
      <w:r w:rsidRPr="00CE3148">
        <w:rPr>
          <w:lang w:val="en-GB"/>
        </w:rPr>
        <w:t>=True)</w:t>
      </w:r>
    </w:p>
    <w:p w14:paraId="330B4896" w14:textId="77777777" w:rsidR="00CE3148" w:rsidRPr="00CE3148" w:rsidRDefault="00CE3148" w:rsidP="00CE3148">
      <w:pPr>
        <w:shd w:val="clear" w:color="auto" w:fill="DEEAF6" w:themeFill="accent5" w:themeFillTint="33"/>
        <w:rPr>
          <w:lang w:val="en-GB"/>
        </w:rPr>
      </w:pPr>
      <w:r w:rsidRPr="00CE3148">
        <w:rPr>
          <w:lang w:val="en-GB"/>
        </w:rPr>
        <w:t xml:space="preserve">            analysis = </w:t>
      </w:r>
      <w:proofErr w:type="spellStart"/>
      <w:r w:rsidRPr="00CE3148">
        <w:rPr>
          <w:lang w:val="en-GB"/>
        </w:rPr>
        <w:t>client.get_object</w:t>
      </w:r>
      <w:proofErr w:type="spellEnd"/>
      <w:r w:rsidRPr="00CE3148">
        <w:rPr>
          <w:lang w:val="en-GB"/>
        </w:rPr>
        <w:t>("/analyses</w:t>
      </w:r>
      <w:proofErr w:type="gramStart"/>
      <w:r w:rsidRPr="00CE3148">
        <w:rPr>
          <w:lang w:val="en-GB"/>
        </w:rPr>
        <w:t>/{</w:t>
      </w:r>
      <w:proofErr w:type="gramEnd"/>
      <w:r w:rsidRPr="00CE3148">
        <w:rPr>
          <w:lang w:val="en-GB"/>
        </w:rPr>
        <w:t>}", analysis.id)</w:t>
      </w:r>
    </w:p>
    <w:p w14:paraId="52EC6015" w14:textId="77777777" w:rsidR="00CE3148" w:rsidRPr="00CE3148" w:rsidRDefault="00CE3148" w:rsidP="00CE3148">
      <w:pPr>
        <w:shd w:val="clear" w:color="auto" w:fill="DEEAF6" w:themeFill="accent5" w:themeFillTint="33"/>
        <w:rPr>
          <w:lang w:val="en-GB"/>
        </w:rPr>
      </w:pPr>
      <w:r w:rsidRPr="00CE3148">
        <w:rPr>
          <w:lang w:val="en-GB"/>
        </w:rPr>
        <w:t xml:space="preserve">            </w:t>
      </w:r>
      <w:proofErr w:type="spellStart"/>
      <w:r w:rsidRPr="00CE3148">
        <w:rPr>
          <w:lang w:val="en-GB"/>
        </w:rPr>
        <w:t>sorted_results</w:t>
      </w:r>
      <w:proofErr w:type="spellEnd"/>
      <w:r w:rsidRPr="00CE3148">
        <w:rPr>
          <w:lang w:val="en-GB"/>
        </w:rPr>
        <w:t xml:space="preserve"> = </w:t>
      </w:r>
      <w:proofErr w:type="spellStart"/>
      <w:proofErr w:type="gramStart"/>
      <w:r w:rsidRPr="00CE3148">
        <w:rPr>
          <w:lang w:val="en-GB"/>
        </w:rPr>
        <w:t>json.dumps</w:t>
      </w:r>
      <w:proofErr w:type="spellEnd"/>
      <w:proofErr w:type="gramEnd"/>
      <w:r w:rsidRPr="00CE3148">
        <w:rPr>
          <w:lang w:val="en-GB"/>
        </w:rPr>
        <w:t>(</w:t>
      </w:r>
      <w:proofErr w:type="spellStart"/>
      <w:r w:rsidRPr="00CE3148">
        <w:rPr>
          <w:lang w:val="en-GB"/>
        </w:rPr>
        <w:t>analysis.results</w:t>
      </w:r>
      <w:proofErr w:type="spellEnd"/>
      <w:r w:rsidRPr="00CE3148">
        <w:rPr>
          <w:lang w:val="en-GB"/>
        </w:rPr>
        <w:t xml:space="preserve">, </w:t>
      </w:r>
      <w:proofErr w:type="spellStart"/>
      <w:r w:rsidRPr="00CE3148">
        <w:rPr>
          <w:lang w:val="en-GB"/>
        </w:rPr>
        <w:t>sort_keys</w:t>
      </w:r>
      <w:proofErr w:type="spellEnd"/>
      <w:r w:rsidRPr="00CE3148">
        <w:rPr>
          <w:lang w:val="en-GB"/>
        </w:rPr>
        <w:t>=True, indent=4)</w:t>
      </w:r>
    </w:p>
    <w:p w14:paraId="512EEB4E" w14:textId="77777777" w:rsidR="00CE3148" w:rsidRPr="00CE3148" w:rsidRDefault="00CE3148" w:rsidP="00CE3148">
      <w:pPr>
        <w:shd w:val="clear" w:color="auto" w:fill="DEEAF6" w:themeFill="accent5" w:themeFillTint="33"/>
        <w:rPr>
          <w:lang w:val="en-GB"/>
        </w:rPr>
      </w:pPr>
      <w:r w:rsidRPr="00CE3148">
        <w:rPr>
          <w:lang w:val="en-GB"/>
        </w:rPr>
        <w:t xml:space="preserve">            print(</w:t>
      </w:r>
      <w:proofErr w:type="spellStart"/>
      <w:r w:rsidRPr="00CE3148">
        <w:rPr>
          <w:lang w:val="en-GB"/>
        </w:rPr>
        <w:t>sorted_results</w:t>
      </w:r>
      <w:proofErr w:type="spellEnd"/>
      <w:r w:rsidRPr="00CE3148">
        <w:rPr>
          <w:lang w:val="en-GB"/>
        </w:rPr>
        <w:t>)</w:t>
      </w:r>
    </w:p>
    <w:p w14:paraId="1005FBD6" w14:textId="77777777" w:rsidR="00CE3148" w:rsidRPr="00CE3148" w:rsidRDefault="00CE3148" w:rsidP="00CE3148">
      <w:pPr>
        <w:shd w:val="clear" w:color="auto" w:fill="DEEAF6" w:themeFill="accent5" w:themeFillTint="33"/>
        <w:rPr>
          <w:lang w:val="en-GB"/>
        </w:rPr>
      </w:pPr>
      <w:r w:rsidRPr="00CE3148">
        <w:rPr>
          <w:lang w:val="en-GB"/>
        </w:rPr>
        <w:lastRenderedPageBreak/>
        <w:t xml:space="preserve">            return </w:t>
      </w:r>
      <w:proofErr w:type="gramStart"/>
      <w:r w:rsidRPr="00CE3148">
        <w:rPr>
          <w:lang w:val="en-GB"/>
        </w:rPr>
        <w:t>analysis</w:t>
      </w:r>
      <w:proofErr w:type="gramEnd"/>
    </w:p>
    <w:p w14:paraId="509AF4D1" w14:textId="77777777" w:rsidR="00CE3148" w:rsidRPr="00CE3148" w:rsidRDefault="00CE3148" w:rsidP="00CE3148">
      <w:pPr>
        <w:shd w:val="clear" w:color="auto" w:fill="DEEAF6" w:themeFill="accent5" w:themeFillTint="33"/>
        <w:rPr>
          <w:lang w:val="en-GB"/>
        </w:rPr>
      </w:pPr>
    </w:p>
    <w:p w14:paraId="63AED8FB" w14:textId="77777777" w:rsidR="00CE3148" w:rsidRPr="00CE3148" w:rsidRDefault="00CE3148" w:rsidP="00CE3148">
      <w:pPr>
        <w:shd w:val="clear" w:color="auto" w:fill="DEEAF6" w:themeFill="accent5" w:themeFillTint="33"/>
        <w:rPr>
          <w:lang w:val="en-GB"/>
        </w:rPr>
      </w:pPr>
      <w:r w:rsidRPr="00CE3148">
        <w:rPr>
          <w:lang w:val="en-GB"/>
        </w:rPr>
        <w:t xml:space="preserve">    def </w:t>
      </w:r>
      <w:proofErr w:type="spellStart"/>
      <w:r w:rsidRPr="00CE3148">
        <w:rPr>
          <w:lang w:val="en-GB"/>
        </w:rPr>
        <w:t>scan_directory</w:t>
      </w:r>
      <w:proofErr w:type="spellEnd"/>
      <w:r w:rsidRPr="00CE3148">
        <w:rPr>
          <w:lang w:val="en-GB"/>
        </w:rPr>
        <w:t>(</w:t>
      </w:r>
      <w:proofErr w:type="spellStart"/>
      <w:r w:rsidRPr="00CE3148">
        <w:rPr>
          <w:lang w:val="en-GB"/>
        </w:rPr>
        <w:t>folder_path</w:t>
      </w:r>
      <w:proofErr w:type="spellEnd"/>
      <w:r w:rsidRPr="00CE3148">
        <w:rPr>
          <w:lang w:val="en-GB"/>
        </w:rPr>
        <w:t>):</w:t>
      </w:r>
    </w:p>
    <w:p w14:paraId="45C6F3F8" w14:textId="77777777" w:rsidR="00CE3148" w:rsidRPr="00CE3148" w:rsidRDefault="00CE3148" w:rsidP="00CE3148">
      <w:pPr>
        <w:shd w:val="clear" w:color="auto" w:fill="DEEAF6" w:themeFill="accent5" w:themeFillTint="33"/>
        <w:rPr>
          <w:lang w:val="en-GB"/>
        </w:rPr>
      </w:pPr>
      <w:r w:rsidRPr="00CE3148">
        <w:rPr>
          <w:lang w:val="en-GB"/>
        </w:rPr>
        <w:t xml:space="preserve">        for root, _, files in </w:t>
      </w:r>
      <w:proofErr w:type="spellStart"/>
      <w:proofErr w:type="gramStart"/>
      <w:r w:rsidRPr="00CE3148">
        <w:rPr>
          <w:lang w:val="en-GB"/>
        </w:rPr>
        <w:t>os.walk</w:t>
      </w:r>
      <w:proofErr w:type="spellEnd"/>
      <w:proofErr w:type="gramEnd"/>
      <w:r w:rsidRPr="00CE3148">
        <w:rPr>
          <w:lang w:val="en-GB"/>
        </w:rPr>
        <w:t>(</w:t>
      </w:r>
      <w:proofErr w:type="spellStart"/>
      <w:r w:rsidRPr="00CE3148">
        <w:rPr>
          <w:lang w:val="en-GB"/>
        </w:rPr>
        <w:t>folder_path</w:t>
      </w:r>
      <w:proofErr w:type="spellEnd"/>
      <w:r w:rsidRPr="00CE3148">
        <w:rPr>
          <w:lang w:val="en-GB"/>
        </w:rPr>
        <w:t>):</w:t>
      </w:r>
    </w:p>
    <w:p w14:paraId="7C8A4250" w14:textId="77777777" w:rsidR="00CE3148" w:rsidRPr="00CE3148" w:rsidRDefault="00CE3148" w:rsidP="00CE3148">
      <w:pPr>
        <w:shd w:val="clear" w:color="auto" w:fill="DEEAF6" w:themeFill="accent5" w:themeFillTint="33"/>
        <w:rPr>
          <w:lang w:val="en-GB"/>
        </w:rPr>
      </w:pPr>
      <w:r w:rsidRPr="00CE3148">
        <w:rPr>
          <w:lang w:val="en-GB"/>
        </w:rPr>
        <w:t xml:space="preserve">            for </w:t>
      </w:r>
      <w:proofErr w:type="spellStart"/>
      <w:r w:rsidRPr="00CE3148">
        <w:rPr>
          <w:lang w:val="en-GB"/>
        </w:rPr>
        <w:t>file_name</w:t>
      </w:r>
      <w:proofErr w:type="spellEnd"/>
      <w:r w:rsidRPr="00CE3148">
        <w:rPr>
          <w:lang w:val="en-GB"/>
        </w:rPr>
        <w:t xml:space="preserve"> in files:</w:t>
      </w:r>
    </w:p>
    <w:p w14:paraId="5F1EF35E" w14:textId="77777777" w:rsidR="00CE3148" w:rsidRPr="00CE3148" w:rsidRDefault="00CE3148" w:rsidP="00CE3148">
      <w:pPr>
        <w:shd w:val="clear" w:color="auto" w:fill="DEEAF6" w:themeFill="accent5" w:themeFillTint="33"/>
        <w:rPr>
          <w:lang w:val="en-GB"/>
        </w:rPr>
      </w:pPr>
      <w:r w:rsidRPr="00CE3148">
        <w:rPr>
          <w:lang w:val="en-GB"/>
        </w:rPr>
        <w:t xml:space="preserve">                </w:t>
      </w:r>
      <w:proofErr w:type="spellStart"/>
      <w:r w:rsidRPr="00CE3148">
        <w:rPr>
          <w:lang w:val="en-GB"/>
        </w:rPr>
        <w:t>file_path</w:t>
      </w:r>
      <w:proofErr w:type="spellEnd"/>
      <w:r w:rsidRPr="00CE3148">
        <w:rPr>
          <w:lang w:val="en-GB"/>
        </w:rPr>
        <w:t xml:space="preserve"> = </w:t>
      </w:r>
      <w:proofErr w:type="spellStart"/>
      <w:proofErr w:type="gramStart"/>
      <w:r w:rsidRPr="00CE3148">
        <w:rPr>
          <w:lang w:val="en-GB"/>
        </w:rPr>
        <w:t>os.path</w:t>
      </w:r>
      <w:proofErr w:type="gramEnd"/>
      <w:r w:rsidRPr="00CE3148">
        <w:rPr>
          <w:lang w:val="en-GB"/>
        </w:rPr>
        <w:t>.join</w:t>
      </w:r>
      <w:proofErr w:type="spellEnd"/>
      <w:r w:rsidRPr="00CE3148">
        <w:rPr>
          <w:lang w:val="en-GB"/>
        </w:rPr>
        <w:t xml:space="preserve">(root, </w:t>
      </w:r>
      <w:proofErr w:type="spellStart"/>
      <w:r w:rsidRPr="00CE3148">
        <w:rPr>
          <w:lang w:val="en-GB"/>
        </w:rPr>
        <w:t>file_name</w:t>
      </w:r>
      <w:proofErr w:type="spellEnd"/>
      <w:r w:rsidRPr="00CE3148">
        <w:rPr>
          <w:lang w:val="en-GB"/>
        </w:rPr>
        <w:t>)</w:t>
      </w:r>
    </w:p>
    <w:p w14:paraId="416B442D" w14:textId="77777777" w:rsidR="00CE3148" w:rsidRPr="00CE3148" w:rsidRDefault="00CE3148" w:rsidP="00CE3148">
      <w:pPr>
        <w:shd w:val="clear" w:color="auto" w:fill="DEEAF6" w:themeFill="accent5" w:themeFillTint="33"/>
        <w:rPr>
          <w:lang w:val="en-GB"/>
        </w:rPr>
      </w:pPr>
      <w:r w:rsidRPr="00CE3148">
        <w:rPr>
          <w:lang w:val="en-GB"/>
        </w:rPr>
        <w:t xml:space="preserve">                </w:t>
      </w:r>
      <w:proofErr w:type="gramStart"/>
      <w:r w:rsidRPr="00CE3148">
        <w:rPr>
          <w:lang w:val="en-GB"/>
        </w:rPr>
        <w:t>print(</w:t>
      </w:r>
      <w:proofErr w:type="spellStart"/>
      <w:proofErr w:type="gramEnd"/>
      <w:r w:rsidRPr="00CE3148">
        <w:rPr>
          <w:lang w:val="en-GB"/>
        </w:rPr>
        <w:t>f"Scanning</w:t>
      </w:r>
      <w:proofErr w:type="spellEnd"/>
      <w:r w:rsidRPr="00CE3148">
        <w:rPr>
          <w:lang w:val="en-GB"/>
        </w:rPr>
        <w:t xml:space="preserve"> {</w:t>
      </w:r>
      <w:proofErr w:type="spellStart"/>
      <w:r w:rsidRPr="00CE3148">
        <w:rPr>
          <w:lang w:val="en-GB"/>
        </w:rPr>
        <w:t>file_path</w:t>
      </w:r>
      <w:proofErr w:type="spellEnd"/>
      <w:r w:rsidRPr="00CE3148">
        <w:rPr>
          <w:lang w:val="en-GB"/>
        </w:rPr>
        <w:t>}")</w:t>
      </w:r>
    </w:p>
    <w:p w14:paraId="4B2342D2" w14:textId="77777777" w:rsidR="00CE3148" w:rsidRPr="00CE3148" w:rsidRDefault="00CE3148" w:rsidP="00CE3148">
      <w:pPr>
        <w:shd w:val="clear" w:color="auto" w:fill="DEEAF6" w:themeFill="accent5" w:themeFillTint="33"/>
        <w:rPr>
          <w:lang w:val="en-GB"/>
        </w:rPr>
      </w:pPr>
      <w:r w:rsidRPr="00CE3148">
        <w:rPr>
          <w:lang w:val="en-GB"/>
        </w:rPr>
        <w:t xml:space="preserve">                analysis = </w:t>
      </w:r>
      <w:proofErr w:type="spellStart"/>
      <w:r w:rsidRPr="00CE3148">
        <w:rPr>
          <w:lang w:val="en-GB"/>
        </w:rPr>
        <w:t>scan_file</w:t>
      </w:r>
      <w:proofErr w:type="spellEnd"/>
      <w:r w:rsidRPr="00CE3148">
        <w:rPr>
          <w:lang w:val="en-GB"/>
        </w:rPr>
        <w:t>(</w:t>
      </w:r>
      <w:proofErr w:type="spellStart"/>
      <w:r w:rsidRPr="00CE3148">
        <w:rPr>
          <w:lang w:val="en-GB"/>
        </w:rPr>
        <w:t>file_path</w:t>
      </w:r>
      <w:proofErr w:type="spellEnd"/>
      <w:r w:rsidRPr="00CE3148">
        <w:rPr>
          <w:lang w:val="en-GB"/>
        </w:rPr>
        <w:t>)</w:t>
      </w:r>
    </w:p>
    <w:p w14:paraId="22C74F47" w14:textId="77777777" w:rsidR="00CE3148" w:rsidRPr="00CE3148" w:rsidRDefault="00CE3148" w:rsidP="00CE3148">
      <w:pPr>
        <w:shd w:val="clear" w:color="auto" w:fill="DEEAF6" w:themeFill="accent5" w:themeFillTint="33"/>
        <w:rPr>
          <w:lang w:val="en-GB"/>
        </w:rPr>
      </w:pPr>
      <w:r w:rsidRPr="00CE3148">
        <w:rPr>
          <w:lang w:val="en-GB"/>
        </w:rPr>
        <w:t xml:space="preserve">                </w:t>
      </w:r>
      <w:proofErr w:type="spellStart"/>
      <w:proofErr w:type="gramStart"/>
      <w:r w:rsidRPr="00CE3148">
        <w:rPr>
          <w:lang w:val="en-GB"/>
        </w:rPr>
        <w:t>time.sleep</w:t>
      </w:r>
      <w:proofErr w:type="spellEnd"/>
      <w:proofErr w:type="gramEnd"/>
      <w:r w:rsidRPr="00CE3148">
        <w:rPr>
          <w:lang w:val="en-GB"/>
        </w:rPr>
        <w:t>(4)</w:t>
      </w:r>
    </w:p>
    <w:p w14:paraId="53391A3A" w14:textId="77777777" w:rsidR="00CE3148" w:rsidRPr="00CE3148" w:rsidRDefault="00CE3148" w:rsidP="00CE3148">
      <w:pPr>
        <w:shd w:val="clear" w:color="auto" w:fill="DEEAF6" w:themeFill="accent5" w:themeFillTint="33"/>
        <w:rPr>
          <w:lang w:val="en-GB"/>
        </w:rPr>
      </w:pPr>
    </w:p>
    <w:p w14:paraId="50B00F31" w14:textId="77777777" w:rsidR="00CE3148" w:rsidRPr="00CE3148" w:rsidRDefault="00CE3148" w:rsidP="00CE3148">
      <w:pPr>
        <w:shd w:val="clear" w:color="auto" w:fill="DEEAF6" w:themeFill="accent5" w:themeFillTint="33"/>
        <w:rPr>
          <w:lang w:val="en-GB"/>
        </w:rPr>
      </w:pPr>
      <w:r w:rsidRPr="00CE3148">
        <w:rPr>
          <w:lang w:val="en-GB"/>
        </w:rPr>
        <w:t xml:space="preserve">    </w:t>
      </w:r>
      <w:proofErr w:type="spellStart"/>
      <w:r w:rsidRPr="00CE3148">
        <w:rPr>
          <w:lang w:val="en-GB"/>
        </w:rPr>
        <w:t>scan_directory</w:t>
      </w:r>
      <w:proofErr w:type="spellEnd"/>
      <w:r w:rsidRPr="00CE3148">
        <w:rPr>
          <w:lang w:val="en-GB"/>
        </w:rPr>
        <w:t>(</w:t>
      </w:r>
      <w:proofErr w:type="spellStart"/>
      <w:r w:rsidRPr="00CE3148">
        <w:rPr>
          <w:lang w:val="en-GB"/>
        </w:rPr>
        <w:t>folder_path</w:t>
      </w:r>
      <w:proofErr w:type="spellEnd"/>
      <w:r w:rsidRPr="00CE3148">
        <w:rPr>
          <w:lang w:val="en-GB"/>
        </w:rPr>
        <w:t>)</w:t>
      </w:r>
    </w:p>
    <w:p w14:paraId="0D43A8C4" w14:textId="77777777" w:rsidR="00CE3148" w:rsidRPr="00CE3148" w:rsidRDefault="00CE3148" w:rsidP="00CE3148">
      <w:pPr>
        <w:shd w:val="clear" w:color="auto" w:fill="DEEAF6" w:themeFill="accent5" w:themeFillTint="33"/>
        <w:rPr>
          <w:lang w:val="en-GB"/>
        </w:rPr>
      </w:pPr>
    </w:p>
    <w:p w14:paraId="0837795E" w14:textId="6CCCC0F1" w:rsidR="0077464B" w:rsidRPr="007121FD" w:rsidRDefault="00CE3148" w:rsidP="000C788A">
      <w:pPr>
        <w:shd w:val="clear" w:color="auto" w:fill="DEEAF6" w:themeFill="accent5" w:themeFillTint="33"/>
      </w:pPr>
      <w:proofErr w:type="spellStart"/>
      <w:proofErr w:type="gramStart"/>
      <w:r w:rsidRPr="007121FD">
        <w:t>lancer</w:t>
      </w:r>
      <w:proofErr w:type="gramEnd"/>
      <w:r w:rsidRPr="007121FD">
        <w:t>_analyse</w:t>
      </w:r>
      <w:proofErr w:type="spellEnd"/>
      <w:r w:rsidRPr="007121FD">
        <w:t>()</w:t>
      </w:r>
    </w:p>
    <w:p w14:paraId="5BE37D92" w14:textId="70A95E5D" w:rsidR="0026619F" w:rsidRPr="007121FD" w:rsidRDefault="0026619F" w:rsidP="00D87B14"/>
    <w:p w14:paraId="5B9FB5DC" w14:textId="0C1201CE" w:rsidR="0026619F" w:rsidRDefault="007121FD" w:rsidP="007121FD">
      <w:pPr>
        <w:pStyle w:val="Titre2"/>
        <w:tabs>
          <w:tab w:val="num" w:pos="1427"/>
        </w:tabs>
        <w:jc w:val="center"/>
      </w:pPr>
      <w:proofErr w:type="spellStart"/>
      <w:r>
        <w:t>Creation</w:t>
      </w:r>
      <w:proofErr w:type="spellEnd"/>
      <w:r>
        <w:t xml:space="preserve"> d’un robot de surveillance</w:t>
      </w:r>
    </w:p>
    <w:p w14:paraId="6D6E973D" w14:textId="77777777" w:rsidR="007121FD" w:rsidRDefault="007121FD" w:rsidP="00686B7B">
      <w:pPr>
        <w:pStyle w:val="Titre2"/>
        <w:numPr>
          <w:ilvl w:val="0"/>
          <w:numId w:val="0"/>
        </w:numPr>
      </w:pPr>
    </w:p>
    <w:p w14:paraId="23236712" w14:textId="77777777" w:rsidR="00686B7B" w:rsidRDefault="00686B7B" w:rsidP="00686B7B">
      <w:r>
        <w:t>Dans ce chapitre, on écrit un script python d’un robot de surveillance des fichiers contenus dans une liste de répertoire. Cette liste est configurable par l’administrateur et l’utilisateur autorisé, dans un fichier texte virus-</w:t>
      </w:r>
      <w:proofErr w:type="spellStart"/>
      <w:r>
        <w:t>hunter.csg</w:t>
      </w:r>
      <w:proofErr w:type="spellEnd"/>
      <w:r>
        <w:t>. Le script planifié parcourt le fichier de configuration et pour chaque fichier contenu dans les répertoires à surveiller, le script appel l’API virus total, analyse la réponse de l’API et alerte l’administrateur en cas d’infection en plaçant le fichier infecté en quarantaine.</w:t>
      </w:r>
    </w:p>
    <w:p w14:paraId="2035EDCA" w14:textId="77777777" w:rsidR="00686B7B" w:rsidRDefault="00686B7B" w:rsidP="00686B7B"/>
    <w:p w14:paraId="4FF02677" w14:textId="77777777" w:rsidR="00686B7B" w:rsidRDefault="00686B7B" w:rsidP="00686B7B"/>
    <w:p w14:paraId="4B007307" w14:textId="77777777" w:rsidR="00686B7B" w:rsidRDefault="00686B7B" w:rsidP="00686B7B">
      <w:r>
        <w:t>Le script appel l’API</w:t>
      </w:r>
    </w:p>
    <w:p w14:paraId="6B49BE8A" w14:textId="77777777" w:rsidR="00686B7B" w:rsidRDefault="00686B7B" w:rsidP="00686B7B">
      <w:r>
        <w:t xml:space="preserve">L’analyse </w:t>
      </w:r>
    </w:p>
    <w:p w14:paraId="071F9CA9" w14:textId="77777777" w:rsidR="00686B7B" w:rsidRDefault="00686B7B" w:rsidP="00686B7B">
      <w:r>
        <w:t>On trace dans un fichier log</w:t>
      </w:r>
    </w:p>
    <w:p w14:paraId="47B06428" w14:textId="77777777" w:rsidR="00686B7B" w:rsidRDefault="00686B7B" w:rsidP="00686B7B"/>
    <w:p w14:paraId="5B3F36BA" w14:textId="77777777" w:rsidR="00686B7B" w:rsidRPr="00686B7B" w:rsidRDefault="00686B7B" w:rsidP="00686B7B"/>
    <w:p w14:paraId="543BAB7C" w14:textId="77777777" w:rsidR="007121FD" w:rsidRDefault="007121FD" w:rsidP="007121FD">
      <w:r>
        <w:t xml:space="preserve">Nous avons utilisé Process Monitor pour suivre les processus, en appliquant un filtre que nous avons sauvegardé et déployé sur tous les ordinateurs de Vinci via une stratégie de groupe (GPO) lors de leur arrêt. De plus, un script au démarrage a ajouté une nouvelle entrée dans le registre nommée "Test", avec le chemin complet de l'exécutable "procmon64.exe". Enfin, le script a exporté la configuration de </w:t>
      </w:r>
      <w:proofErr w:type="spellStart"/>
      <w:r>
        <w:t>Procmon</w:t>
      </w:r>
      <w:proofErr w:type="spellEnd"/>
      <w:r>
        <w:t xml:space="preserve"> dans un dossier spécifique. L'objectif initial était de cibler la détection potentielle des ordinateurs infectés par des logiciels malveillants pour isoler une partie du problème.</w:t>
      </w:r>
    </w:p>
    <w:p w14:paraId="102E977B" w14:textId="77777777" w:rsidR="007121FD" w:rsidRDefault="007121FD" w:rsidP="007121FD"/>
    <w:p w14:paraId="6675FE95" w14:textId="77777777" w:rsidR="007121FD" w:rsidRDefault="007121FD" w:rsidP="007121FD">
      <w:r>
        <w:t xml:space="preserve">Passons maintenant à la prochaine étape : l'utilisation d'un robot de surveillance programmé pour détecter les signatures malveillantes des fichiers suspects via l'API </w:t>
      </w:r>
      <w:proofErr w:type="spellStart"/>
      <w:r>
        <w:t>VirusTotal</w:t>
      </w:r>
      <w:proofErr w:type="spellEnd"/>
      <w:r>
        <w:t>. Dès qu'une signature est repérée, le fichier suspect est mis en quarantaine, et toutes les informations importantes, telles que son emplacement et son nom, sont enregistrées dans un fichier journal. Enfin, un résumé est envoyé à l'administrateur.</w:t>
      </w:r>
    </w:p>
    <w:p w14:paraId="57B47D1C" w14:textId="77777777" w:rsidR="007121FD" w:rsidRDefault="007121FD" w:rsidP="007121FD"/>
    <w:p w14:paraId="423072FD" w14:textId="77777777" w:rsidR="007121FD" w:rsidRDefault="007121FD" w:rsidP="007121FD">
      <w:r>
        <w:t>Voici les instructions pour développer un prototype de script Python nommé VirusHunter.py :</w:t>
      </w:r>
    </w:p>
    <w:p w14:paraId="57B82941" w14:textId="77777777" w:rsidR="007121FD" w:rsidRDefault="007121FD" w:rsidP="007121FD"/>
    <w:p w14:paraId="4F13782E" w14:textId="77777777" w:rsidR="007121FD" w:rsidRDefault="007121FD" w:rsidP="007121FD">
      <w:r>
        <w:t>1. Lecture des répertoires à inspecter : Le script extrait la liste des répertoires à vérifier à partir d'un fichier de configuration nommé "virus-</w:t>
      </w:r>
      <w:proofErr w:type="spellStart"/>
      <w:r>
        <w:t>hunter.cfg</w:t>
      </w:r>
      <w:proofErr w:type="spellEnd"/>
      <w:r>
        <w:t>". Ce fichier est localisé à .\</w:t>
      </w:r>
      <w:proofErr w:type="spellStart"/>
      <w:r>
        <w:t>build</w:t>
      </w:r>
      <w:proofErr w:type="spellEnd"/>
      <w:r>
        <w:t>\data\virus-</w:t>
      </w:r>
      <w:proofErr w:type="spellStart"/>
      <w:r>
        <w:t>hunter.cfg</w:t>
      </w:r>
      <w:proofErr w:type="spellEnd"/>
      <w:r>
        <w:t xml:space="preserve"> et répertorie les chemins des répertoires à examiner, un par ligne.</w:t>
      </w:r>
    </w:p>
    <w:p w14:paraId="38F6672F" w14:textId="77777777" w:rsidR="007121FD" w:rsidRDefault="007121FD" w:rsidP="007121FD"/>
    <w:p w14:paraId="5FE1542F" w14:textId="77777777" w:rsidR="007121FD" w:rsidRDefault="007121FD" w:rsidP="007121FD">
      <w:r>
        <w:t>2. Exploration des répertoires : Le prototype parcourt minutieusement chaque répertoire désigné, inspectant les fichiers contenus ainsi que ceux des sous-répertoires pour assurer une analyse complète de l'environnement.</w:t>
      </w:r>
    </w:p>
    <w:p w14:paraId="62676E4E" w14:textId="77777777" w:rsidR="007121FD" w:rsidRDefault="007121FD" w:rsidP="007121FD"/>
    <w:p w14:paraId="34FFA15F" w14:textId="77777777" w:rsidR="007121FD" w:rsidRDefault="007121FD" w:rsidP="007121FD">
      <w:r>
        <w:t xml:space="preserve">3. Analyse des fichiers via l'API </w:t>
      </w:r>
      <w:proofErr w:type="spellStart"/>
      <w:r>
        <w:t>VirusTotal</w:t>
      </w:r>
      <w:proofErr w:type="spellEnd"/>
      <w:r>
        <w:t xml:space="preserve"> : À chaque fichier, le prototype interroge l'API </w:t>
      </w:r>
      <w:proofErr w:type="spellStart"/>
      <w:r>
        <w:t>VirusTotal</w:t>
      </w:r>
      <w:proofErr w:type="spellEnd"/>
      <w:r>
        <w:t xml:space="preserve"> pour évaluer les </w:t>
      </w:r>
      <w:proofErr w:type="gramStart"/>
      <w:r>
        <w:t>risques potentiels</w:t>
      </w:r>
      <w:proofErr w:type="gramEnd"/>
      <w:r>
        <w:t xml:space="preserve">. Les résultats de cette analyse sont enregistrés dans un fichier journal nommé "virus-hunter.log", disponible dans le répertoire </w:t>
      </w:r>
      <w:proofErr w:type="gramStart"/>
      <w:r>
        <w:t>« .</w:t>
      </w:r>
      <w:proofErr w:type="gramEnd"/>
      <w:r>
        <w:t>\</w:t>
      </w:r>
      <w:proofErr w:type="spellStart"/>
      <w:r>
        <w:t>build</w:t>
      </w:r>
      <w:proofErr w:type="spellEnd"/>
      <w:r>
        <w:t>\data ».</w:t>
      </w:r>
    </w:p>
    <w:p w14:paraId="4DDE76BA" w14:textId="77777777" w:rsidR="007121FD" w:rsidRDefault="007121FD" w:rsidP="007121FD"/>
    <w:p w14:paraId="6A7DA6C4" w14:textId="77777777" w:rsidR="007121FD" w:rsidRDefault="007121FD" w:rsidP="007121FD">
      <w:r>
        <w:t xml:space="preserve">4. Lecture de la réponse de l'API : Après envoi d'un fichier à l'API </w:t>
      </w:r>
      <w:proofErr w:type="spellStart"/>
      <w:r>
        <w:t>VirusTotal</w:t>
      </w:r>
      <w:proofErr w:type="spellEnd"/>
      <w:r>
        <w:t xml:space="preserve"> pour analyse, le prototype examine la réponse. Les attributs sont encadrés par des guillemets simples (') </w:t>
      </w:r>
      <w:r>
        <w:lastRenderedPageBreak/>
        <w:t>au lieu des guillemets doubles habituels dans le format JSON, nécessitant une manipulation spécifique pour extraire les informations.</w:t>
      </w:r>
    </w:p>
    <w:p w14:paraId="7173AE4D" w14:textId="77777777" w:rsidR="007121FD" w:rsidRDefault="007121FD" w:rsidP="007121FD"/>
    <w:p w14:paraId="7DF2BEE6" w14:textId="77777777" w:rsidR="007121FD" w:rsidRDefault="007121FD" w:rsidP="007121FD">
      <w:r>
        <w:t>5. Gestion et traitement des alertes en cas de détection d'infection : En cas de détection d'une menace lors de l'analyse, notre script consigne les détails de cette alerte dans un fichier journal pour suivre les fichiers infectés et les informations cruciales sur les menaces.</w:t>
      </w:r>
    </w:p>
    <w:p w14:paraId="6492725E" w14:textId="77777777" w:rsidR="007121FD" w:rsidRDefault="007121FD" w:rsidP="007121FD"/>
    <w:p w14:paraId="5B5057A5" w14:textId="613A60E1" w:rsidR="0026619F" w:rsidRDefault="007121FD" w:rsidP="007121FD">
      <w:r>
        <w:t xml:space="preserve">6. Notification par SMS à l'administrateur : À la fin du processus, notre script enverra un SMS résumant les résultats de l'analyse à l'administrateur. L'utilisation d'une API de messagerie, comme celle de </w:t>
      </w:r>
      <w:proofErr w:type="spellStart"/>
      <w:r>
        <w:t>Vonage</w:t>
      </w:r>
      <w:proofErr w:type="spellEnd"/>
      <w:r>
        <w:t>, facilite cette tâche en automatisant l'envoi du SMS, permettant à l'administrateur de réagir rapidement en cas de menace détectée.</w:t>
      </w:r>
    </w:p>
    <w:p w14:paraId="653ED6BF" w14:textId="77777777" w:rsidR="00686B7B" w:rsidRDefault="00686B7B" w:rsidP="007121FD"/>
    <w:p w14:paraId="2E7611FA" w14:textId="77777777" w:rsidR="00686B7B" w:rsidRDefault="00686B7B" w:rsidP="007121FD"/>
    <w:p w14:paraId="7967FE52" w14:textId="3D9E003E" w:rsidR="00686B7B" w:rsidRDefault="00686B7B" w:rsidP="00686B7B">
      <w:pPr>
        <w:pStyle w:val="Titre2"/>
        <w:tabs>
          <w:tab w:val="num" w:pos="1427"/>
        </w:tabs>
        <w:jc w:val="center"/>
      </w:pPr>
      <w:r>
        <w:t>Analyse de la conception</w:t>
      </w:r>
    </w:p>
    <w:p w14:paraId="41698285" w14:textId="77777777" w:rsidR="00686B7B" w:rsidRDefault="00686B7B" w:rsidP="007121FD"/>
    <w:p w14:paraId="60E3669E" w14:textId="77777777" w:rsidR="00686B7B" w:rsidRDefault="00686B7B" w:rsidP="00686B7B">
      <w:r>
        <w:t>Une analyse de conception est cruciale pour cerner avec précision les objectifs de chaque étape du processus de création du Robot de surveillance. Voici une analyse détaillée pour chacune des étapes à accomplir.</w:t>
      </w:r>
    </w:p>
    <w:p w14:paraId="0EE49D55" w14:textId="77777777" w:rsidR="00686B7B" w:rsidRDefault="00686B7B" w:rsidP="00686B7B"/>
    <w:p w14:paraId="737488DD" w14:textId="77777777" w:rsidR="00686B7B" w:rsidRDefault="00686B7B" w:rsidP="00686B7B">
      <w:r>
        <w:t>Lecture du fichier de configuration :</w:t>
      </w:r>
    </w:p>
    <w:p w14:paraId="58B36EF5" w14:textId="77777777" w:rsidR="00686B7B" w:rsidRDefault="00686B7B" w:rsidP="00686B7B"/>
    <w:p w14:paraId="76B4A3C3" w14:textId="77777777" w:rsidR="00686B7B" w:rsidRDefault="00686B7B" w:rsidP="00686B7B">
      <w:pPr>
        <w:numPr>
          <w:ilvl w:val="0"/>
          <w:numId w:val="41"/>
        </w:numPr>
      </w:pPr>
      <w:r>
        <w:t>Développons un script Python pour parcourir le fichier de configuration ligne par ligne, en extrayant les informations pertinentes.</w:t>
      </w:r>
    </w:p>
    <w:p w14:paraId="0AFB6C39" w14:textId="77777777" w:rsidR="00686B7B" w:rsidRDefault="00686B7B" w:rsidP="00686B7B">
      <w:pPr>
        <w:numPr>
          <w:ilvl w:val="0"/>
          <w:numId w:val="41"/>
        </w:numPr>
      </w:pPr>
      <w:r>
        <w:t>Utilisons un programme Python pour analyser le fichier de configuration et en extraire les données nécessaires.</w:t>
      </w:r>
    </w:p>
    <w:p w14:paraId="6A738E43" w14:textId="77777777" w:rsidR="00686B7B" w:rsidRDefault="00686B7B" w:rsidP="00686B7B">
      <w:r>
        <w:t>Parcours des répertoires à scanner :</w:t>
      </w:r>
    </w:p>
    <w:p w14:paraId="6E258C16" w14:textId="77777777" w:rsidR="00686B7B" w:rsidRDefault="00686B7B" w:rsidP="00686B7B"/>
    <w:p w14:paraId="317C097A" w14:textId="77777777" w:rsidR="00686B7B" w:rsidRDefault="00686B7B" w:rsidP="00686B7B">
      <w:pPr>
        <w:numPr>
          <w:ilvl w:val="0"/>
          <w:numId w:val="40"/>
        </w:numPr>
      </w:pPr>
      <w:r>
        <w:t>Écrivons un script Python pour explorer les répertoires à scanner.</w:t>
      </w:r>
    </w:p>
    <w:p w14:paraId="7E844CEE" w14:textId="77777777" w:rsidR="00686B7B" w:rsidRDefault="00686B7B" w:rsidP="00686B7B">
      <w:pPr>
        <w:numPr>
          <w:ilvl w:val="0"/>
          <w:numId w:val="40"/>
        </w:numPr>
      </w:pPr>
      <w:r>
        <w:t>Pour chaque répertoire configuré, répertorions les fichiers à scanner, y compris ceux des sous-répertoires.</w:t>
      </w:r>
    </w:p>
    <w:p w14:paraId="34884ED5" w14:textId="77777777" w:rsidR="00686B7B" w:rsidRDefault="00686B7B" w:rsidP="00686B7B">
      <w:pPr>
        <w:numPr>
          <w:ilvl w:val="0"/>
          <w:numId w:val="40"/>
        </w:numPr>
      </w:pPr>
      <w:r>
        <w:t>Utilisons le module Python os pour naviguer dans le système de fichiers et lister les fichiers.</w:t>
      </w:r>
    </w:p>
    <w:p w14:paraId="6C450B55" w14:textId="77777777" w:rsidR="00686B7B" w:rsidRDefault="00686B7B" w:rsidP="00686B7B">
      <w:r>
        <w:t>Scan de chaque fichier :</w:t>
      </w:r>
    </w:p>
    <w:p w14:paraId="2FD0A06F" w14:textId="77777777" w:rsidR="00686B7B" w:rsidRDefault="00686B7B" w:rsidP="00686B7B"/>
    <w:p w14:paraId="71A7932B" w14:textId="77777777" w:rsidR="00686B7B" w:rsidRDefault="00686B7B" w:rsidP="00686B7B">
      <w:pPr>
        <w:numPr>
          <w:ilvl w:val="0"/>
          <w:numId w:val="39"/>
        </w:numPr>
      </w:pPr>
      <w:r>
        <w:t xml:space="preserve">Concevons un script Python pour analyser chaque fichier en utilisant l'API </w:t>
      </w:r>
      <w:proofErr w:type="spellStart"/>
      <w:r>
        <w:t>VirusTotal</w:t>
      </w:r>
      <w:proofErr w:type="spellEnd"/>
      <w:r>
        <w:t>.</w:t>
      </w:r>
    </w:p>
    <w:p w14:paraId="44C5D873" w14:textId="77777777" w:rsidR="00686B7B" w:rsidRDefault="00686B7B" w:rsidP="00686B7B">
      <w:pPr>
        <w:numPr>
          <w:ilvl w:val="0"/>
          <w:numId w:val="39"/>
        </w:numPr>
      </w:pPr>
      <w:r>
        <w:t>Utilisons le module Python vt-</w:t>
      </w:r>
      <w:proofErr w:type="spellStart"/>
      <w:r>
        <w:t>py</w:t>
      </w:r>
      <w:proofErr w:type="spellEnd"/>
      <w:r>
        <w:t xml:space="preserve"> pour interagir avec l'API </w:t>
      </w:r>
      <w:proofErr w:type="spellStart"/>
      <w:r>
        <w:t>VirusTotal</w:t>
      </w:r>
      <w:proofErr w:type="spellEnd"/>
      <w:r>
        <w:t xml:space="preserve"> et envoyer les fichiers à analyser.</w:t>
      </w:r>
    </w:p>
    <w:p w14:paraId="750D891E" w14:textId="77777777" w:rsidR="00686B7B" w:rsidRDefault="00686B7B" w:rsidP="00686B7B">
      <w:r>
        <w:t>Lecture de la réponse de l'API :</w:t>
      </w:r>
    </w:p>
    <w:p w14:paraId="23523FD5" w14:textId="77777777" w:rsidR="00686B7B" w:rsidRDefault="00686B7B" w:rsidP="00686B7B"/>
    <w:p w14:paraId="256792A4" w14:textId="77777777" w:rsidR="00686B7B" w:rsidRDefault="00686B7B" w:rsidP="00686B7B">
      <w:pPr>
        <w:numPr>
          <w:ilvl w:val="0"/>
          <w:numId w:val="38"/>
        </w:numPr>
      </w:pPr>
      <w:r>
        <w:t xml:space="preserve">Rédigeons un script Python pour interpréter la réponse de l'API </w:t>
      </w:r>
      <w:proofErr w:type="spellStart"/>
      <w:r>
        <w:t>VirusTotal</w:t>
      </w:r>
      <w:proofErr w:type="spellEnd"/>
      <w:r>
        <w:t>.</w:t>
      </w:r>
    </w:p>
    <w:p w14:paraId="11716344" w14:textId="77777777" w:rsidR="00686B7B" w:rsidRDefault="00686B7B" w:rsidP="00686B7B">
      <w:pPr>
        <w:numPr>
          <w:ilvl w:val="0"/>
          <w:numId w:val="38"/>
        </w:numPr>
      </w:pPr>
      <w:r>
        <w:t xml:space="preserve">Comme la réponse de l'API n'est pas entièrement en JSON, utilisons le module Python </w:t>
      </w:r>
      <w:proofErr w:type="spellStart"/>
      <w:r>
        <w:t>ast</w:t>
      </w:r>
      <w:proofErr w:type="spellEnd"/>
      <w:r>
        <w:t xml:space="preserve"> pour analyser la réponse et extraire les informations pertinentes.</w:t>
      </w:r>
    </w:p>
    <w:p w14:paraId="45F9D855" w14:textId="77777777" w:rsidR="00686B7B" w:rsidRDefault="00686B7B" w:rsidP="00686B7B">
      <w:r>
        <w:t>Traitement des alarmes :</w:t>
      </w:r>
    </w:p>
    <w:p w14:paraId="1CED0A4D" w14:textId="77777777" w:rsidR="00686B7B" w:rsidRDefault="00686B7B" w:rsidP="00686B7B"/>
    <w:p w14:paraId="4CB0E225" w14:textId="77777777" w:rsidR="00686B7B" w:rsidRDefault="00686B7B" w:rsidP="00686B7B">
      <w:pPr>
        <w:numPr>
          <w:ilvl w:val="0"/>
          <w:numId w:val="37"/>
        </w:numPr>
      </w:pPr>
      <w:r>
        <w:t>En cas de détection d'une infection, consignons les anomalies dans un fichier de log.</w:t>
      </w:r>
    </w:p>
    <w:p w14:paraId="38E08BCB" w14:textId="77777777" w:rsidR="00686B7B" w:rsidRDefault="00686B7B" w:rsidP="00686B7B">
      <w:pPr>
        <w:numPr>
          <w:ilvl w:val="0"/>
          <w:numId w:val="37"/>
        </w:numPr>
      </w:pPr>
      <w:r>
        <w:t>Mettons également le fichier infecté en quarantaine pour éviter toute propagation de la menace.</w:t>
      </w:r>
    </w:p>
    <w:p w14:paraId="195FC93C" w14:textId="77777777" w:rsidR="00686B7B" w:rsidRDefault="00686B7B" w:rsidP="00686B7B">
      <w:r>
        <w:t>Envoi d'un SMS récapitulatif à l'administrateur :</w:t>
      </w:r>
    </w:p>
    <w:p w14:paraId="0AB7B826" w14:textId="77777777" w:rsidR="00686B7B" w:rsidRDefault="00686B7B" w:rsidP="00686B7B"/>
    <w:p w14:paraId="452049DE" w14:textId="77777777" w:rsidR="00686B7B" w:rsidRDefault="00686B7B" w:rsidP="00686B7B">
      <w:pPr>
        <w:numPr>
          <w:ilvl w:val="0"/>
          <w:numId w:val="36"/>
        </w:numPr>
      </w:pPr>
      <w:r>
        <w:t>Pour clore le processus, élaborons un script Python pour envoyer un SMS récapitulatif à l'administrateur.</w:t>
      </w:r>
    </w:p>
    <w:p w14:paraId="02BEAF1B" w14:textId="77777777" w:rsidR="00686B7B" w:rsidRDefault="00686B7B" w:rsidP="00686B7B">
      <w:pPr>
        <w:numPr>
          <w:ilvl w:val="0"/>
          <w:numId w:val="36"/>
        </w:numPr>
      </w:pPr>
      <w:r>
        <w:t xml:space="preserve">Nous pouvons intégrer l'API de </w:t>
      </w:r>
      <w:proofErr w:type="spellStart"/>
      <w:r>
        <w:t>Vonage</w:t>
      </w:r>
      <w:proofErr w:type="spellEnd"/>
      <w:r>
        <w:t xml:space="preserve"> pour cette fonctionnalité, facilitant ainsi la notification rapide des événements critiques.</w:t>
      </w:r>
    </w:p>
    <w:p w14:paraId="68505009" w14:textId="77777777" w:rsidR="00686B7B" w:rsidRDefault="00686B7B" w:rsidP="00686B7B"/>
    <w:p w14:paraId="778B685F" w14:textId="3C14861F" w:rsidR="00F3236D" w:rsidRDefault="00686B7B" w:rsidP="00D87B14">
      <w:r>
        <w:t>Après la finalisation de tous les scripts, nous entamerons la création du fichier VirusHunter.py. Ce fichier agira comme un automate, exécutant séquentiellement chacun des scripts. En procédant ainsi, nous nous assurerons que chaque étape du processus est exécutée de manière ordonnée et efficace. Ensuite, nous effectuerons des tests unitaires approfondis pour vérifier les traces d'exécution et garantir le bon fonctionnement de l'ensemble du système.</w:t>
      </w:r>
    </w:p>
    <w:p w14:paraId="785943DA" w14:textId="77777777" w:rsidR="00F3236D" w:rsidRDefault="00F3236D" w:rsidP="00D87B14"/>
    <w:p w14:paraId="24B8A82F" w14:textId="3A7E5CE5" w:rsidR="00F3236D" w:rsidRDefault="00F3236D" w:rsidP="00F3236D">
      <w:pPr>
        <w:pStyle w:val="Titre1"/>
      </w:pPr>
      <w:bookmarkStart w:id="32" w:name="_Toc161416478"/>
      <w:r>
        <w:t>Mise en production</w:t>
      </w:r>
      <w:bookmarkEnd w:id="32"/>
    </w:p>
    <w:p w14:paraId="6C5BEC1B" w14:textId="77777777" w:rsidR="00F3236D" w:rsidRDefault="00F3236D" w:rsidP="00D87B14"/>
    <w:p w14:paraId="2B0DFB65" w14:textId="447474D9" w:rsidR="00342C82" w:rsidRDefault="00F3236D" w:rsidP="00D87B14">
      <w:r>
        <w:t xml:space="preserve">Pour planifier le script de surveillance, on peut utiliser </w:t>
      </w:r>
      <w:r w:rsidR="0034140E">
        <w:t>« </w:t>
      </w:r>
      <w:r>
        <w:t>one</w:t>
      </w:r>
      <w:r w:rsidR="0034140E">
        <w:t xml:space="preserve"> </w:t>
      </w:r>
      <w:r>
        <w:t>shot</w:t>
      </w:r>
      <w:r w:rsidR="0034140E">
        <w:t> »</w:t>
      </w:r>
      <w:r>
        <w:t>, l’outil graphique de planification des jobs.</w:t>
      </w:r>
    </w:p>
    <w:p w14:paraId="56F3A80C" w14:textId="77777777" w:rsidR="00F3236D" w:rsidRDefault="00F3236D" w:rsidP="00D87B14"/>
    <w:p w14:paraId="3B4B9A32" w14:textId="265D6043" w:rsidR="0034140E" w:rsidRDefault="0034140E" w:rsidP="00D87B14">
      <w:r>
        <w:t xml:space="preserve">On peut également faire </w:t>
      </w:r>
      <w:r w:rsidR="0077464B">
        <w:t>l</w:t>
      </w:r>
      <w:r>
        <w:t>a même chose en ligne de commande, avec la commande « AT » ou la commande « </w:t>
      </w:r>
      <w:proofErr w:type="spellStart"/>
      <w:r>
        <w:t>schtasas</w:t>
      </w:r>
      <w:proofErr w:type="spellEnd"/>
      <w:r>
        <w:t xml:space="preserve"> /</w:t>
      </w:r>
      <w:proofErr w:type="spellStart"/>
      <w:r>
        <w:t>create</w:t>
      </w:r>
      <w:proofErr w:type="spellEnd"/>
      <w:r>
        <w:t> » ou la commande « batch »</w:t>
      </w:r>
      <w:r w:rsidR="00011D76">
        <w:t>.</w:t>
      </w:r>
    </w:p>
    <w:p w14:paraId="629B82AE" w14:textId="1ABC9D23" w:rsidR="00011D76" w:rsidRDefault="00011D76" w:rsidP="00D87B14">
      <w:r>
        <w:t>J’ai pour ma part opté pour Visual Code Studio</w:t>
      </w:r>
    </w:p>
    <w:p w14:paraId="7929073E" w14:textId="77777777" w:rsidR="00011D76" w:rsidRDefault="00011D76" w:rsidP="00D87B14"/>
    <w:p w14:paraId="0587E8D2" w14:textId="77777777" w:rsidR="00011D76" w:rsidRDefault="00011D76" w:rsidP="00D87B14"/>
    <w:p w14:paraId="343A4115" w14:textId="77777777" w:rsidR="005E3A46" w:rsidRDefault="00011D76" w:rsidP="005E3A46">
      <w:pPr>
        <w:keepNext/>
        <w:jc w:val="center"/>
      </w:pPr>
      <w:r>
        <w:rPr>
          <w:noProof/>
        </w:rPr>
        <w:drawing>
          <wp:inline distT="0" distB="0" distL="0" distR="0" wp14:anchorId="4FE911E8" wp14:editId="54B20DEB">
            <wp:extent cx="4563533" cy="3142376"/>
            <wp:effectExtent l="0" t="0" r="8890" b="1270"/>
            <wp:docPr id="76344933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49334" name="Image 1" descr="Une image contenant texte, capture d’écran, logiciel, Police&#10;&#10;Description générée automatiquement"/>
                    <pic:cNvPicPr/>
                  </pic:nvPicPr>
                  <pic:blipFill>
                    <a:blip r:embed="rId28"/>
                    <a:stretch>
                      <a:fillRect/>
                    </a:stretch>
                  </pic:blipFill>
                  <pic:spPr>
                    <a:xfrm>
                      <a:off x="0" y="0"/>
                      <a:ext cx="4580894" cy="3154331"/>
                    </a:xfrm>
                    <a:prstGeom prst="rect">
                      <a:avLst/>
                    </a:prstGeom>
                  </pic:spPr>
                </pic:pic>
              </a:graphicData>
            </a:graphic>
          </wp:inline>
        </w:drawing>
      </w:r>
    </w:p>
    <w:p w14:paraId="079AE81D" w14:textId="129C9058" w:rsidR="00011D76" w:rsidRDefault="005E3A46" w:rsidP="005E3A46">
      <w:pPr>
        <w:pStyle w:val="Lgende"/>
      </w:pPr>
      <w:bookmarkStart w:id="33" w:name="_Toc161670914"/>
      <w:r>
        <w:t xml:space="preserve">Figure </w:t>
      </w:r>
      <w:r>
        <w:fldChar w:fldCharType="begin"/>
      </w:r>
      <w:r>
        <w:instrText xml:space="preserve"> SEQ Figure \* ARABIC </w:instrText>
      </w:r>
      <w:r>
        <w:fldChar w:fldCharType="separate"/>
      </w:r>
      <w:r>
        <w:rPr>
          <w:noProof/>
        </w:rPr>
        <w:t>16</w:t>
      </w:r>
      <w:r>
        <w:fldChar w:fldCharType="end"/>
      </w:r>
      <w:r>
        <w:t xml:space="preserve"> : Script Python</w:t>
      </w:r>
      <w:bookmarkEnd w:id="33"/>
    </w:p>
    <w:p w14:paraId="5E84D3D3" w14:textId="77777777" w:rsidR="005E3A46" w:rsidRPr="005E3A46" w:rsidRDefault="005E3A46" w:rsidP="005E3A46"/>
    <w:p w14:paraId="10A41048" w14:textId="77777777" w:rsidR="00011D76" w:rsidRDefault="00011D76" w:rsidP="00D87B14"/>
    <w:p w14:paraId="2970A12C" w14:textId="77777777" w:rsidR="00686B7B" w:rsidRDefault="00686B7B" w:rsidP="00D87B14"/>
    <w:p w14:paraId="6D3323C6" w14:textId="77777777" w:rsidR="00686B7B" w:rsidRPr="0003541B" w:rsidRDefault="00686B7B" w:rsidP="00686B7B">
      <w:pPr>
        <w:pStyle w:val="Titre1"/>
      </w:pPr>
      <w:bookmarkStart w:id="34" w:name="_Toc161416476"/>
      <w:r>
        <w:t>Conclusion</w:t>
      </w:r>
      <w:bookmarkEnd w:id="34"/>
    </w:p>
    <w:p w14:paraId="7AAD0D17" w14:textId="77777777" w:rsidR="00686B7B" w:rsidRDefault="00686B7B" w:rsidP="00D87B14"/>
    <w:p w14:paraId="296B9418" w14:textId="17A05875" w:rsidR="00686B7B" w:rsidRDefault="00EF2BBE" w:rsidP="00D87B14">
      <w:r w:rsidRPr="00EF2BBE">
        <w:t xml:space="preserve">En synthèse, l'utilisation de </w:t>
      </w:r>
      <w:proofErr w:type="spellStart"/>
      <w:r w:rsidRPr="00EF2BBE">
        <w:t>VirusTotal</w:t>
      </w:r>
      <w:proofErr w:type="spellEnd"/>
      <w:r w:rsidRPr="00EF2BBE">
        <w:t xml:space="preserve"> permet une analyse efficace des fichiers suspects, intégrée à un robot de surveillance automatisé. Ce dernier parcourt les répertoires désignés, analyse les fichiers, traite les alarmes et notifie l'administrateur en cas de menace. La mise en production peut se faire de manière automatisée via des outils de planification de tâches, garantissant une surveillance continue de la sécurité du système.</w:t>
      </w:r>
    </w:p>
    <w:p w14:paraId="3B16E7E9" w14:textId="77777777" w:rsidR="00686B7B" w:rsidRDefault="00686B7B" w:rsidP="00D87B14"/>
    <w:p w14:paraId="39C19217" w14:textId="77777777" w:rsidR="00686B7B" w:rsidRDefault="00686B7B" w:rsidP="00D87B14"/>
    <w:p w14:paraId="090DE4DC" w14:textId="77777777" w:rsidR="00686B7B" w:rsidRDefault="00686B7B" w:rsidP="00D87B14"/>
    <w:p w14:paraId="79707A92" w14:textId="77777777" w:rsidR="00F3236D" w:rsidRDefault="00F3236D" w:rsidP="00D87B14"/>
    <w:p w14:paraId="0E6139A6" w14:textId="4E876B59" w:rsidR="00F3236D" w:rsidRDefault="00F3236D" w:rsidP="00F3236D">
      <w:pPr>
        <w:pStyle w:val="Titre1"/>
      </w:pPr>
      <w:bookmarkStart w:id="35" w:name="_Toc161416479"/>
      <w:r>
        <w:t>Signature de code</w:t>
      </w:r>
      <w:bookmarkEnd w:id="35"/>
    </w:p>
    <w:p w14:paraId="4E5F18C7" w14:textId="77777777" w:rsidR="00F3236D" w:rsidRDefault="00F3236D" w:rsidP="00D87B14"/>
    <w:p w14:paraId="73234D8A" w14:textId="64A9E1C8" w:rsidR="00F3236D" w:rsidRDefault="0034140E" w:rsidP="00D87B14">
      <w:r>
        <w:t>La signature de code est la signature numérique de fichier exécutable et de script. Elle permet d’authentifier l’auteur du code</w:t>
      </w:r>
      <w:r w:rsidR="0077464B">
        <w:t>.</w:t>
      </w:r>
    </w:p>
    <w:p w14:paraId="31163715" w14:textId="77777777" w:rsidR="00007170" w:rsidRDefault="00007170" w:rsidP="00D87B14"/>
    <w:p w14:paraId="32A86581" w14:textId="77777777" w:rsidR="00007170" w:rsidRDefault="00007170" w:rsidP="00D87B14">
      <w:r w:rsidRPr="00007170">
        <w:t xml:space="preserve">La signature de code </w:t>
      </w:r>
      <w:r>
        <w:t>c’</w:t>
      </w:r>
      <w:r w:rsidRPr="00007170">
        <w:t xml:space="preserve">est un processus de sécurisation des logiciels </w:t>
      </w:r>
      <w:r>
        <w:t>qui</w:t>
      </w:r>
      <w:r w:rsidRPr="00007170">
        <w:t xml:space="preserve"> associ</w:t>
      </w:r>
      <w:r>
        <w:t>e</w:t>
      </w:r>
      <w:r w:rsidRPr="00007170">
        <w:t xml:space="preserve"> une empreinte numérique unique à un code source. Cette empreinte</w:t>
      </w:r>
      <w:r>
        <w:t xml:space="preserve"> (</w:t>
      </w:r>
      <w:r w:rsidRPr="00007170">
        <w:t>généralement sous forme de certificat numérique</w:t>
      </w:r>
      <w:r>
        <w:t>)</w:t>
      </w:r>
      <w:r w:rsidRPr="00007170">
        <w:t xml:space="preserve"> permet d'authentifier l'origine du code et de garantir son intégrité. </w:t>
      </w:r>
    </w:p>
    <w:p w14:paraId="512C9C6F" w14:textId="58C903EC" w:rsidR="009710ED" w:rsidRDefault="00007170" w:rsidP="00D87B14">
      <w:r w:rsidRPr="00007170">
        <w:t xml:space="preserve">En d'autres termes, la signature de code assure aux utilisateurs que le logiciel n'a pas été altéré depuis sa publication par l'auteur légitime. Cela renforce la confiance des utilisateurs </w:t>
      </w:r>
      <w:r w:rsidRPr="00007170">
        <w:lastRenderedPageBreak/>
        <w:t>dans les logiciels téléchargés, réduisant ainsi les risques de manipulation malveillante ou de compromission.</w:t>
      </w:r>
    </w:p>
    <w:p w14:paraId="670CE647" w14:textId="77777777" w:rsidR="009710ED" w:rsidRDefault="009710ED" w:rsidP="00D87B14"/>
    <w:p w14:paraId="256812EC" w14:textId="77777777" w:rsidR="009D296C" w:rsidRDefault="009D296C" w:rsidP="00D87B14"/>
    <w:p w14:paraId="7215F2C1" w14:textId="1D055877" w:rsidR="009D296C" w:rsidRDefault="009D296C" w:rsidP="00D87B14">
      <w:pPr>
        <w:pStyle w:val="Titre1"/>
      </w:pPr>
      <w:bookmarkStart w:id="36" w:name="_Toc161416480"/>
      <w:r w:rsidRPr="00850C85">
        <w:t>Compréhension des certificats numériques et du code</w:t>
      </w:r>
      <w:bookmarkEnd w:id="36"/>
    </w:p>
    <w:p w14:paraId="7B351479" w14:textId="77777777" w:rsidR="009710ED" w:rsidRDefault="009710ED" w:rsidP="00D87B14"/>
    <w:p w14:paraId="48B9D8FB" w14:textId="77777777" w:rsidR="009D296C" w:rsidRDefault="009D296C" w:rsidP="009D296C">
      <w:r>
        <w:t>Un certificat numérique de code lie une clé publique à l'identité d'une entité, comme un développeur ou une organisation, et est émis par une autorité de certification (AC) de confiance après vérification. Les AC peuvent être commerciales, gouvernementales ou internes aux organisations.</w:t>
      </w:r>
    </w:p>
    <w:p w14:paraId="1CC5EE6D" w14:textId="77777777" w:rsidR="009D296C" w:rsidRDefault="009D296C" w:rsidP="009D296C"/>
    <w:p w14:paraId="70588BE2" w14:textId="77777777" w:rsidR="009D296C" w:rsidRDefault="009D296C" w:rsidP="009D296C">
      <w:r>
        <w:t>Ces certificats sont utilisés pour authentifier les développeurs ou organisations avant le téléchargement ou l'exécution de logiciels, garantissant l'intégrité des données et assurant la confidentialité des communications. Ils spécifient également les privilèges d'accès, facilitant la gestion des autorisations et sécurisant les transactions en ligne.</w:t>
      </w:r>
    </w:p>
    <w:p w14:paraId="0FFB5776" w14:textId="77777777" w:rsidR="009D296C" w:rsidRDefault="009D296C" w:rsidP="009D296C"/>
    <w:p w14:paraId="3857152C" w14:textId="77777777" w:rsidR="009D296C" w:rsidRDefault="009D296C" w:rsidP="009D296C">
      <w:r>
        <w:t>Dans le contexte du SSL/TLS, les certificats numériques sont essentiels pour sécuriser les communications sur Internet. Lorsqu'un utilisateur accède à un site sécurisé, le serveur envoie un certificat contenant sa clé publique et des informations sur le site. Si le certificat est valide, une connexion chiffrée est établie, protégeant les données échangées contre l'interception.</w:t>
      </w:r>
    </w:p>
    <w:p w14:paraId="7FD40183" w14:textId="77777777" w:rsidR="009D296C" w:rsidRDefault="009D296C" w:rsidP="009D296C"/>
    <w:p w14:paraId="711F8E81" w14:textId="034AF834" w:rsidR="00A53ACC" w:rsidRDefault="009D296C" w:rsidP="009D296C">
      <w:r>
        <w:t>En bref, les certificats numériques sont cruciaux pour assurer l'authenticité, l'intégrité et la confidentialité des échanges sur Internet via SSL/TLS.</w:t>
      </w:r>
    </w:p>
    <w:p w14:paraId="6459863B" w14:textId="77777777" w:rsidR="00BF7548" w:rsidRDefault="00BF7548" w:rsidP="009D296C"/>
    <w:p w14:paraId="0717CADD" w14:textId="77777777" w:rsidR="00BF7548" w:rsidRDefault="00BF7548" w:rsidP="009D296C"/>
    <w:p w14:paraId="20313393" w14:textId="3E4D6380" w:rsidR="00BF7548" w:rsidRDefault="00BF7548" w:rsidP="00BF7548">
      <w:pPr>
        <w:pStyle w:val="Titre1"/>
      </w:pPr>
      <w:bookmarkStart w:id="37" w:name="_Toc161416481"/>
      <w:r>
        <w:t>certificats et python</w:t>
      </w:r>
      <w:bookmarkEnd w:id="37"/>
      <w:r>
        <w:t> </w:t>
      </w:r>
    </w:p>
    <w:p w14:paraId="7F955D82" w14:textId="77777777" w:rsidR="00BF7548" w:rsidRDefault="00BF7548" w:rsidP="009D296C"/>
    <w:p w14:paraId="588D374B" w14:textId="77777777" w:rsidR="00BF7548" w:rsidRDefault="00BF7548" w:rsidP="00BF7548">
      <w:r>
        <w:t>Les fichiers Python sont des scripts ou des programmes écrits dans le langage Python, sans lien intrinsèque avec les certificats numériques. À l'inverse, un certificat numérique est un fichier électronique qui atteste de l'identité d'une entité, telle qu'une personne, une organisation ou un serveur.</w:t>
      </w:r>
    </w:p>
    <w:p w14:paraId="3C8F171B" w14:textId="77777777" w:rsidR="00BF7548" w:rsidRDefault="00BF7548" w:rsidP="00BF7548"/>
    <w:p w14:paraId="58763EFF" w14:textId="77777777" w:rsidR="00BF7548" w:rsidRDefault="00BF7548" w:rsidP="00BF7548">
      <w:r>
        <w:t>Les certificats numériques sont principalement utilisés en sécurité informatique pour assurer l'authenticité et l'intégrité des communications électroniques. Dans le cas des fichiers exécutables comme les ".exe" sur Windows, un certificat numérique peut être intégré lorsqu'un développeur signe son code avant la compilation.</w:t>
      </w:r>
    </w:p>
    <w:p w14:paraId="4B5BB4D2" w14:textId="77777777" w:rsidR="00BF7548" w:rsidRDefault="00BF7548" w:rsidP="00BF7548"/>
    <w:p w14:paraId="1834C39E" w14:textId="77777777" w:rsidR="00BF7548" w:rsidRDefault="00BF7548" w:rsidP="00BF7548">
      <w:r>
        <w:t>La signature numérique, issue du certificat, est ensuite ajoutée au code de l'exécutable. Au lancement, le système d'exploitation vérifie cette signature avec le certificat correspondant pour garantir l'origine légitime du fichier et son intégrité depuis la signature, empêchant ainsi toute altération par des tiers.</w:t>
      </w:r>
    </w:p>
    <w:p w14:paraId="3B414A62" w14:textId="77777777" w:rsidR="00BF7548" w:rsidRDefault="00BF7548" w:rsidP="00BF7548"/>
    <w:p w14:paraId="52CF5E1A" w14:textId="77777777" w:rsidR="00BF7548" w:rsidRDefault="00BF7548" w:rsidP="00BF7548">
      <w:r>
        <w:t>En résumé, bien que les fichiers Python ne soient pas accompagnés de certificats, il est possible d'en intégrer dans les fichiers exécutables pour garantir leur authenticité et leur intégrité. Ces certificats permettent de vérifier l'identité du signataire du code et d'assurer qu'il n'a pas été altéré depuis sa signature.</w:t>
      </w:r>
    </w:p>
    <w:p w14:paraId="7859F6BD" w14:textId="77777777" w:rsidR="00BF7548" w:rsidRDefault="00BF7548" w:rsidP="00BF7548"/>
    <w:p w14:paraId="2E5BB50F" w14:textId="77777777" w:rsidR="00BF7548" w:rsidRDefault="00BF7548" w:rsidP="00BF7548">
      <w:r>
        <w:t>Voici une liste de principaux organismes de certification reconnus dans le domaine de la certification numérique :</w:t>
      </w:r>
    </w:p>
    <w:p w14:paraId="5C79BE74" w14:textId="77777777" w:rsidR="00863F7F" w:rsidRDefault="00863F7F" w:rsidP="00863F7F">
      <w:r>
        <w:t>Voici une liste concise des principaux organismes de certification reconnus dans le domaine de la certification numérique :</w:t>
      </w:r>
    </w:p>
    <w:p w14:paraId="458C5C94" w14:textId="77777777" w:rsidR="00863F7F" w:rsidRDefault="00863F7F" w:rsidP="00863F7F"/>
    <w:p w14:paraId="34C87DF2" w14:textId="77777777" w:rsidR="00863F7F" w:rsidRDefault="00863F7F" w:rsidP="00863F7F">
      <w:r>
        <w:t>1. PKI (Public Key Infrastructure) : Infrastructure à clé publique</w:t>
      </w:r>
    </w:p>
    <w:p w14:paraId="0A948123" w14:textId="77777777" w:rsidR="00863F7F" w:rsidRDefault="00863F7F" w:rsidP="00863F7F">
      <w:r>
        <w:t xml:space="preserve">2. ICAO (International Civil Aviation </w:t>
      </w:r>
      <w:proofErr w:type="spellStart"/>
      <w:r>
        <w:t>Organization</w:t>
      </w:r>
      <w:proofErr w:type="spellEnd"/>
      <w:r>
        <w:t>) : Organisation de l'aviation civile internationale</w:t>
      </w:r>
    </w:p>
    <w:p w14:paraId="7E2AD57B" w14:textId="77777777" w:rsidR="00863F7F" w:rsidRDefault="00863F7F" w:rsidP="00863F7F">
      <w:r>
        <w:t>3. ETSI (</w:t>
      </w:r>
      <w:proofErr w:type="spellStart"/>
      <w:r>
        <w:t>European</w:t>
      </w:r>
      <w:proofErr w:type="spellEnd"/>
      <w:r>
        <w:t xml:space="preserve"> </w:t>
      </w:r>
      <w:proofErr w:type="spellStart"/>
      <w:r>
        <w:t>Telecommunications</w:t>
      </w:r>
      <w:proofErr w:type="spellEnd"/>
      <w:r>
        <w:t xml:space="preserve"> Standards Institute) : Institut européen des normes de télécommunications</w:t>
      </w:r>
    </w:p>
    <w:p w14:paraId="4C4CD19C" w14:textId="77777777" w:rsidR="00863F7F" w:rsidRDefault="00863F7F" w:rsidP="00863F7F">
      <w:r>
        <w:t xml:space="preserve">4. AATL (Adobe </w:t>
      </w:r>
      <w:proofErr w:type="spellStart"/>
      <w:r>
        <w:t>Approved</w:t>
      </w:r>
      <w:proofErr w:type="spellEnd"/>
      <w:r>
        <w:t xml:space="preserve"> Trust List) : Liste de confiance approuvée par Adobe</w:t>
      </w:r>
    </w:p>
    <w:p w14:paraId="3A122650" w14:textId="77777777" w:rsidR="00863F7F" w:rsidRDefault="00863F7F" w:rsidP="00863F7F">
      <w:r>
        <w:t>5. WebTrust : Programme de certification de la sécurité et de la confidentialité des sites web</w:t>
      </w:r>
    </w:p>
    <w:p w14:paraId="6554A054" w14:textId="77777777" w:rsidR="00863F7F" w:rsidRDefault="00863F7F" w:rsidP="00863F7F">
      <w:r>
        <w:lastRenderedPageBreak/>
        <w:t xml:space="preserve">6. ISO (International </w:t>
      </w:r>
      <w:proofErr w:type="spellStart"/>
      <w:r>
        <w:t>Organization</w:t>
      </w:r>
      <w:proofErr w:type="spellEnd"/>
      <w:r>
        <w:t xml:space="preserve"> for </w:t>
      </w:r>
      <w:proofErr w:type="spellStart"/>
      <w:r>
        <w:t>Standardization</w:t>
      </w:r>
      <w:proofErr w:type="spellEnd"/>
      <w:r>
        <w:t>) : Organisation internationale de normalisation</w:t>
      </w:r>
    </w:p>
    <w:p w14:paraId="7A97AB7A" w14:textId="77777777" w:rsidR="00863F7F" w:rsidRDefault="00863F7F" w:rsidP="00863F7F">
      <w:r>
        <w:t>7. ANSI (American National Standards Institute) : Institut national américain de normalisation</w:t>
      </w:r>
    </w:p>
    <w:p w14:paraId="279A55EB" w14:textId="77777777" w:rsidR="00863F7F" w:rsidRDefault="00863F7F" w:rsidP="00863F7F">
      <w:r>
        <w:t>8. CEN (</w:t>
      </w:r>
      <w:proofErr w:type="spellStart"/>
      <w:r>
        <w:t>European</w:t>
      </w:r>
      <w:proofErr w:type="spellEnd"/>
      <w:r>
        <w:t xml:space="preserve"> </w:t>
      </w:r>
      <w:proofErr w:type="spellStart"/>
      <w:r>
        <w:t>Committee</w:t>
      </w:r>
      <w:proofErr w:type="spellEnd"/>
      <w:r>
        <w:t xml:space="preserve"> for </w:t>
      </w:r>
      <w:proofErr w:type="spellStart"/>
      <w:r>
        <w:t>Standardization</w:t>
      </w:r>
      <w:proofErr w:type="spellEnd"/>
      <w:r>
        <w:t>) : Comité européen de normalisation</w:t>
      </w:r>
    </w:p>
    <w:p w14:paraId="66DECFBE" w14:textId="77777777" w:rsidR="00863F7F" w:rsidRDefault="00863F7F" w:rsidP="00863F7F">
      <w:r>
        <w:t xml:space="preserve">9. DIN (Deutsches Institut </w:t>
      </w:r>
      <w:proofErr w:type="spellStart"/>
      <w:r>
        <w:t>für</w:t>
      </w:r>
      <w:proofErr w:type="spellEnd"/>
      <w:r>
        <w:t xml:space="preserve"> </w:t>
      </w:r>
      <w:proofErr w:type="spellStart"/>
      <w:r>
        <w:t>Normung</w:t>
      </w:r>
      <w:proofErr w:type="spellEnd"/>
      <w:r>
        <w:t>) : Institut allemand de normalisation</w:t>
      </w:r>
    </w:p>
    <w:p w14:paraId="78B698DD" w14:textId="0CD48EC8" w:rsidR="00BF7548" w:rsidRDefault="00863F7F" w:rsidP="00863F7F">
      <w:r>
        <w:t>10. EEMA (</w:t>
      </w:r>
      <w:proofErr w:type="spellStart"/>
      <w:r>
        <w:t>European</w:t>
      </w:r>
      <w:proofErr w:type="spellEnd"/>
      <w:r>
        <w:t xml:space="preserve"> Association for e-Identity and Security) : Association européenne pour l'e-identité et la sécurité</w:t>
      </w:r>
      <w:r w:rsidR="00BF7548">
        <w:t xml:space="preserve">- </w:t>
      </w:r>
      <w:proofErr w:type="spellStart"/>
      <w:r w:rsidR="00BF7548">
        <w:t>Geotrust</w:t>
      </w:r>
      <w:proofErr w:type="spellEnd"/>
    </w:p>
    <w:p w14:paraId="4D6CC2AA" w14:textId="77777777" w:rsidR="002301B9" w:rsidRDefault="002301B9" w:rsidP="00BF7548"/>
    <w:p w14:paraId="7B791E54" w14:textId="77777777" w:rsidR="002301B9" w:rsidRDefault="002301B9" w:rsidP="00BF7548"/>
    <w:p w14:paraId="0854AA9C" w14:textId="77777777" w:rsidR="00EA1F89" w:rsidRDefault="00EA1F89" w:rsidP="00BF7548"/>
    <w:p w14:paraId="4B142DCF" w14:textId="25B614AE" w:rsidR="00EA1F89" w:rsidRDefault="00EA1F89" w:rsidP="00EA1F89">
      <w:pPr>
        <w:pStyle w:val="Titre1"/>
        <w:tabs>
          <w:tab w:val="clear" w:pos="999"/>
          <w:tab w:val="num" w:pos="432"/>
        </w:tabs>
        <w:ind w:left="432"/>
        <w:rPr>
          <w:noProof/>
        </w:rPr>
      </w:pPr>
      <w:r>
        <w:rPr>
          <w:noProof/>
        </w:rPr>
        <w:t>Stockage du fichier exécutable</w:t>
      </w:r>
    </w:p>
    <w:p w14:paraId="35353510" w14:textId="77777777" w:rsidR="00EA1F89" w:rsidRDefault="00EA1F89" w:rsidP="00BF7548"/>
    <w:p w14:paraId="798FBB15" w14:textId="3321DD58" w:rsidR="00EA1F89" w:rsidRDefault="00EA1F89" w:rsidP="00BF7548">
      <w:r w:rsidRPr="00EA1F89">
        <w:t>Dans le fichier exécutable (".exe"), le code du certificat numérique est intégré en tant que partie du processus de signature numérique. Cette pratique est couramment utilisée sur les systèmes Windows pour garantir l'authenticité et l'intégrité des logiciels exécutables. L'intégration du code du certificat permet au système d'exploitation de vérifier la signature numérique lors du lancement de l'exécutable, assurant ainsi que le fichier n'a pas été altéré depuis sa signature et que l'entité qui l'a signé est légitime.</w:t>
      </w:r>
    </w:p>
    <w:p w14:paraId="6BBE2334" w14:textId="77777777" w:rsidR="002301B9" w:rsidRDefault="002301B9" w:rsidP="00BF7548"/>
    <w:p w14:paraId="15DFF544" w14:textId="77777777" w:rsidR="00863F7F" w:rsidRDefault="00863F7F" w:rsidP="00BF7548"/>
    <w:p w14:paraId="2B590054" w14:textId="77777777" w:rsidR="00863F7F" w:rsidRDefault="00863F7F" w:rsidP="00BF7548"/>
    <w:p w14:paraId="753E42BB" w14:textId="3C41BA4F" w:rsidR="00863F7F" w:rsidRDefault="00863F7F" w:rsidP="00863F7F">
      <w:pPr>
        <w:pStyle w:val="Titre1"/>
        <w:tabs>
          <w:tab w:val="clear" w:pos="999"/>
          <w:tab w:val="num" w:pos="432"/>
        </w:tabs>
        <w:ind w:left="432"/>
        <w:rPr>
          <w:noProof/>
        </w:rPr>
      </w:pPr>
      <w:r>
        <w:rPr>
          <w:noProof/>
        </w:rPr>
        <w:t xml:space="preserve">Vérification de certificat </w:t>
      </w:r>
    </w:p>
    <w:p w14:paraId="37CD8953" w14:textId="77777777" w:rsidR="00863F7F" w:rsidRDefault="00863F7F" w:rsidP="00BF7548"/>
    <w:p w14:paraId="682CB085" w14:textId="1D3F9B9D" w:rsidR="003D3B3B" w:rsidRDefault="003D3B3B" w:rsidP="003D3B3B">
      <w:r>
        <w:t>La vérification de certificat pour un fichier exécutable (exe) est cruciale en cybersécurité</w:t>
      </w:r>
      <w:r w:rsidR="00910F27">
        <w:t>. Cela sert</w:t>
      </w:r>
      <w:r>
        <w:t xml:space="preserve"> à confirmer l'authenticité du fichier via un certificat numérique émis par une autorité de certification reconnue. Voici le processus</w:t>
      </w:r>
      <w:r w:rsidR="00910F27">
        <w:t xml:space="preserve"> </w:t>
      </w:r>
      <w:r>
        <w:t>:</w:t>
      </w:r>
    </w:p>
    <w:p w14:paraId="157CD2E8" w14:textId="77777777" w:rsidR="003D3B3B" w:rsidRDefault="003D3B3B" w:rsidP="003D3B3B"/>
    <w:p w14:paraId="70B3DA08" w14:textId="6804C98F" w:rsidR="003D3B3B" w:rsidRDefault="003D3B3B" w:rsidP="003D3B3B">
      <w:r>
        <w:t>1. Structure de l'EXE</w:t>
      </w:r>
      <w:r w:rsidR="00724326">
        <w:t xml:space="preserve"> </w:t>
      </w:r>
      <w:r>
        <w:t>:</w:t>
      </w:r>
    </w:p>
    <w:p w14:paraId="3EC0573F" w14:textId="55E25C89" w:rsidR="003D3B3B" w:rsidRDefault="003D3B3B" w:rsidP="003D3B3B">
      <w:r>
        <w:t xml:space="preserve">   - Header DOS : affiche un message si exécuté sous DOS.</w:t>
      </w:r>
    </w:p>
    <w:p w14:paraId="73DFECEB" w14:textId="5767C286" w:rsidR="003D3B3B" w:rsidRDefault="003D3B3B" w:rsidP="003D3B3B">
      <w:r>
        <w:t xml:space="preserve">   - Header PE : détails sur la structure PE, incluant tailles et adresses.</w:t>
      </w:r>
    </w:p>
    <w:p w14:paraId="7090D5D3" w14:textId="37D5B53C" w:rsidR="003D3B3B" w:rsidRDefault="003D3B3B" w:rsidP="003D3B3B">
      <w:r>
        <w:t xml:space="preserve">   - Sections : contiennent le code exécutable, les données, et les ressources.</w:t>
      </w:r>
    </w:p>
    <w:p w14:paraId="7F67F390" w14:textId="77777777" w:rsidR="003D3B3B" w:rsidRDefault="003D3B3B" w:rsidP="003D3B3B"/>
    <w:p w14:paraId="51F7DB84" w14:textId="081928D0" w:rsidR="003D3B3B" w:rsidRDefault="003D3B3B" w:rsidP="003D3B3B">
      <w:r>
        <w:t xml:space="preserve">2. </w:t>
      </w:r>
      <w:r w:rsidR="00724326">
        <w:t>V</w:t>
      </w:r>
      <w:r>
        <w:t>érification du certificat</w:t>
      </w:r>
      <w:r w:rsidR="00724326">
        <w:t xml:space="preserve"> </w:t>
      </w:r>
      <w:r>
        <w:t>:</w:t>
      </w:r>
    </w:p>
    <w:p w14:paraId="2CAD28B4" w14:textId="483F775F" w:rsidR="003D3B3B" w:rsidRDefault="003D3B3B" w:rsidP="003D3B3B">
      <w:r>
        <w:t xml:space="preserve">   - Data Directory</w:t>
      </w:r>
      <w:r w:rsidR="00724326">
        <w:t xml:space="preserve"> </w:t>
      </w:r>
      <w:r>
        <w:t>: section de l'en-tête PE indiquant l'emplacement du certificat.</w:t>
      </w:r>
    </w:p>
    <w:p w14:paraId="09FF3B64" w14:textId="094614E4" w:rsidR="003D3B3B" w:rsidRDefault="003D3B3B" w:rsidP="003D3B3B">
      <w:r>
        <w:t xml:space="preserve">   - Certificat numérique</w:t>
      </w:r>
      <w:r w:rsidR="00724326">
        <w:t xml:space="preserve"> </w:t>
      </w:r>
      <w:r>
        <w:t xml:space="preserve">: stocké dans une section spécifique </w:t>
      </w:r>
      <w:proofErr w:type="gramStart"/>
      <w:r>
        <w:t>(.</w:t>
      </w:r>
      <w:proofErr w:type="spellStart"/>
      <w:r>
        <w:t>rsrc</w:t>
      </w:r>
      <w:proofErr w:type="spellEnd"/>
      <w:proofErr w:type="gramEnd"/>
      <w:r>
        <w:t xml:space="preserve"> ou .data), souvent chiffré.</w:t>
      </w:r>
    </w:p>
    <w:p w14:paraId="1F960F12" w14:textId="77777777" w:rsidR="003D3B3B" w:rsidRDefault="003D3B3B" w:rsidP="003D3B3B"/>
    <w:p w14:paraId="5ACCF1AA" w14:textId="591B01E4" w:rsidR="003D3B3B" w:rsidRDefault="003D3B3B" w:rsidP="003D3B3B">
      <w:r>
        <w:t>3. Processus de vérification</w:t>
      </w:r>
      <w:r w:rsidR="00724326">
        <w:t xml:space="preserve"> </w:t>
      </w:r>
      <w:r>
        <w:t>:</w:t>
      </w:r>
    </w:p>
    <w:p w14:paraId="035FF595" w14:textId="439C394E" w:rsidR="003D3B3B" w:rsidRDefault="003D3B3B" w:rsidP="003D3B3B">
      <w:r>
        <w:t xml:space="preserve">   - Extraction du certificat</w:t>
      </w:r>
      <w:r w:rsidR="00724326">
        <w:t xml:space="preserve"> </w:t>
      </w:r>
      <w:r>
        <w:t>: le certificat est extrait de son emplacement.</w:t>
      </w:r>
    </w:p>
    <w:p w14:paraId="135CFB0C" w14:textId="3F1E23C9" w:rsidR="003D3B3B" w:rsidRDefault="003D3B3B" w:rsidP="003D3B3B">
      <w:r>
        <w:t xml:space="preserve">   - Validation du certificat</w:t>
      </w:r>
      <w:r w:rsidR="00724326">
        <w:t xml:space="preserve"> </w:t>
      </w:r>
      <w:r>
        <w:t>: vérification de la signature avec la clé publique de l'émetteur.</w:t>
      </w:r>
    </w:p>
    <w:p w14:paraId="7117AB63" w14:textId="2B831A2F" w:rsidR="003D3B3B" w:rsidRDefault="003D3B3B" w:rsidP="003D3B3B">
      <w:r>
        <w:t xml:space="preserve">   - Vérification de l'émetteur</w:t>
      </w:r>
      <w:r w:rsidR="00724326">
        <w:t xml:space="preserve"> </w:t>
      </w:r>
      <w:r>
        <w:t>: confirmation de la fiabilité de l'autorité de certification.</w:t>
      </w:r>
    </w:p>
    <w:p w14:paraId="3416DF5D" w14:textId="77777777" w:rsidR="003D3B3B" w:rsidRDefault="003D3B3B" w:rsidP="003D3B3B"/>
    <w:p w14:paraId="6C83C9ED" w14:textId="27BD01D8" w:rsidR="003D3B3B" w:rsidRDefault="003D3B3B" w:rsidP="003D3B3B">
      <w:r>
        <w:t>4. Réaction du système</w:t>
      </w:r>
      <w:r w:rsidR="00724326">
        <w:t xml:space="preserve"> </w:t>
      </w:r>
      <w:r>
        <w:t>:</w:t>
      </w:r>
    </w:p>
    <w:p w14:paraId="16E66C75" w14:textId="77777777" w:rsidR="003D3B3B" w:rsidRDefault="003D3B3B" w:rsidP="003D3B3B">
      <w:r>
        <w:t xml:space="preserve">   - Selon le résultat, le système peut autoriser l'exécution, émettre un avertissement ou bloquer le fichier.</w:t>
      </w:r>
    </w:p>
    <w:p w14:paraId="20DB7296" w14:textId="77777777" w:rsidR="003D3B3B" w:rsidRDefault="003D3B3B" w:rsidP="003D3B3B"/>
    <w:p w14:paraId="790BBFF6" w14:textId="12C3EB62" w:rsidR="00863F7F" w:rsidRDefault="00910F27" w:rsidP="003D3B3B">
      <w:r>
        <w:t>Globalement</w:t>
      </w:r>
      <w:r w:rsidR="003D3B3B">
        <w:t>, cette procédure vérifie l'intégrité et l'authenticité d'un fichier exe avant son exécution</w:t>
      </w:r>
      <w:r>
        <w:t xml:space="preserve">, en s’assurant </w:t>
      </w:r>
      <w:r w:rsidR="003D3B3B">
        <w:t xml:space="preserve">qu'il provient d'une source fiable et qu'il n'a pas été </w:t>
      </w:r>
      <w:r>
        <w:t>corrompu</w:t>
      </w:r>
      <w:r w:rsidR="003D3B3B">
        <w:t>.</w:t>
      </w:r>
    </w:p>
    <w:p w14:paraId="51F4D669" w14:textId="77777777" w:rsidR="00863F7F" w:rsidRDefault="00863F7F" w:rsidP="00BF7548"/>
    <w:p w14:paraId="1BA967F3" w14:textId="77777777" w:rsidR="00863F7F" w:rsidRDefault="00863F7F" w:rsidP="00BF7548"/>
    <w:p w14:paraId="5491CF70" w14:textId="77777777" w:rsidR="00495F06" w:rsidRDefault="00495F06" w:rsidP="00BF7548"/>
    <w:p w14:paraId="4B324B51" w14:textId="719068BC" w:rsidR="00900E1F" w:rsidRDefault="00900E1F" w:rsidP="00900E1F">
      <w:pPr>
        <w:pStyle w:val="Titre1"/>
        <w:tabs>
          <w:tab w:val="clear" w:pos="999"/>
          <w:tab w:val="num" w:pos="432"/>
        </w:tabs>
        <w:ind w:left="432"/>
        <w:rPr>
          <w:noProof/>
        </w:rPr>
      </w:pPr>
      <w:r>
        <w:rPr>
          <w:noProof/>
        </w:rPr>
        <w:t>Vérification par explorateur de fichier</w:t>
      </w:r>
    </w:p>
    <w:p w14:paraId="694D9AEB" w14:textId="77777777" w:rsidR="00863F7F" w:rsidRDefault="00863F7F" w:rsidP="00BF7548"/>
    <w:p w14:paraId="789374B7" w14:textId="3ACDBA4A" w:rsidR="00863F7F" w:rsidRDefault="002F2335" w:rsidP="00BF7548">
      <w:r w:rsidRPr="002F2335">
        <w:t>L'Explorateur de fichiers Windows utilise les API CNG, le magasin de certificats, et TLS pour sécuriser les accès en ligne et vérifier les certificats SSL/TLS. Windows Defender SmartScreen alerte sur les téléchargements risqués. Un outil Windows spécifique permet l'analyse directe des certificats.</w:t>
      </w:r>
    </w:p>
    <w:p w14:paraId="708A2A85" w14:textId="0E3E00E0" w:rsidR="002F2335" w:rsidRDefault="001515FF" w:rsidP="00BF7548">
      <w:r>
        <w:rPr>
          <w:noProof/>
        </w:rPr>
        <w:lastRenderedPageBreak/>
        <mc:AlternateContent>
          <mc:Choice Requires="wps">
            <w:drawing>
              <wp:anchor distT="0" distB="0" distL="114300" distR="114300" simplePos="0" relativeHeight="251680768" behindDoc="0" locked="0" layoutInCell="1" allowOverlap="1" wp14:anchorId="0DC629D5" wp14:editId="15C49C60">
                <wp:simplePos x="0" y="0"/>
                <wp:positionH relativeFrom="column">
                  <wp:posOffset>993139</wp:posOffset>
                </wp:positionH>
                <wp:positionV relativeFrom="paragraph">
                  <wp:posOffset>735964</wp:posOffset>
                </wp:positionV>
                <wp:extent cx="3305175" cy="1285875"/>
                <wp:effectExtent l="0" t="0" r="47625" b="66675"/>
                <wp:wrapNone/>
                <wp:docPr id="704998120" name="Connecteur droit avec flèche 2"/>
                <wp:cNvGraphicFramePr/>
                <a:graphic xmlns:a="http://schemas.openxmlformats.org/drawingml/2006/main">
                  <a:graphicData uri="http://schemas.microsoft.com/office/word/2010/wordprocessingShape">
                    <wps:wsp>
                      <wps:cNvCnPr/>
                      <wps:spPr>
                        <a:xfrm>
                          <a:off x="0" y="0"/>
                          <a:ext cx="3305175" cy="1285875"/>
                        </a:xfrm>
                        <a:prstGeom prst="straightConnector1">
                          <a:avLst/>
                        </a:prstGeom>
                        <a:ln>
                          <a:solidFill>
                            <a:srgbClr val="C0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FF14085" id="_x0000_t32" coordsize="21600,21600" o:spt="32" o:oned="t" path="m,l21600,21600e" filled="f">
                <v:path arrowok="t" fillok="f" o:connecttype="none"/>
                <o:lock v:ext="edit" shapetype="t"/>
              </v:shapetype>
              <v:shape id="Connecteur droit avec flèche 2" o:spid="_x0000_s1026" type="#_x0000_t32" style="position:absolute;margin-left:78.2pt;margin-top:57.95pt;width:260.25pt;height:101.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Rn0gEAAPkDAAAOAAAAZHJzL2Uyb0RvYy54bWysU8uu2yAQ3VfqPyD2je1cpY2sOHeR29tN&#10;1V718QGEh42KAQ00tv++A3acvhdVvRgzMOfMnGE43I+9IRcJQTvb0GpTUiItd0LbtqGfPz2+2FMS&#10;IrOCGWdlQycZ6P3x+bPD4Gu5dZ0zQgJBEhvqwTe0i9HXRRF4J3sWNs5Li4fKQc8iutAWAtiA7L0p&#10;tmX5shgcCA+OyxBw92E+pMfMr5Tk8b1SQUZiGoq1xWwh23OyxfHA6haY7zRfymD/UEXPtMWkK9UD&#10;i4x8Bf0LVa85uOBU3HDXF04pzWXWgGqq8ic1HzvmZdaCzQl+bVP4f7T83eVknwDbMPhQB/8EScWo&#10;oE9/rI+MuVnT2iw5RsJx8+6u3FWvdpRwPKu2+90eHeQpbnAPIb6Rridp0dAQgem2iydnLV6Mgyq3&#10;jF3ehjgDr4CU29hkgzNaPGpjsgPt+WSAXBje5qlM35Lxh7DItHltBYmTx4mLoJltjVwiE21x05pX&#10;cTJyTvlBKqIFqtvm0vIYyjWl+FKtLBiZIApLW0Hl30FLbILJPJorcG7EH7Ot0Tmjs3EF9to6+F3W&#10;OF5LVXP8VfWsNck+OzHlm8/twPnKd7e8hTTA3/sZfnuxx28AAAD//wMAUEsDBBQABgAIAAAAIQBI&#10;Yt0n4AAAAAsBAAAPAAAAZHJzL2Rvd25yZXYueG1sTI/BTsMwEETvSPyDtUjcqJPSmhLiVAhRJHoB&#10;CurZjbdJ1HgdxW6a8vUsJ7jNaJ9mZ/Ll6FoxYB8aTxrSSQICqfS2oUrD1+fqZgEiREPWtJ5QwxkD&#10;LIvLi9xk1p/oA4dNrASHUMiMhjrGLpMylDU6Eya+Q+Lb3vfORLZ9JW1vThzuWjlNEiWdaYg/1KbD&#10;pxrLw+boNLi3g1utbTekau/O39vX6fb5/UXr66vx8QFExDH+wfBbn6tDwZ12/kg2iJb9XM0YZZHO&#10;70Ewoe4Ui52G23QxA1nk8v+G4gcAAP//AwBQSwECLQAUAAYACAAAACEAtoM4kv4AAADhAQAAEwAA&#10;AAAAAAAAAAAAAAAAAAAAW0NvbnRlbnRfVHlwZXNdLnhtbFBLAQItABQABgAIAAAAIQA4/SH/1gAA&#10;AJQBAAALAAAAAAAAAAAAAAAAAC8BAABfcmVscy8ucmVsc1BLAQItABQABgAIAAAAIQAFQbRn0gEA&#10;APkDAAAOAAAAAAAAAAAAAAAAAC4CAABkcnMvZTJvRG9jLnhtbFBLAQItABQABgAIAAAAIQBIYt0n&#10;4AAAAAsBAAAPAAAAAAAAAAAAAAAAACwEAABkcnMvZG93bnJldi54bWxQSwUGAAAAAAQABADzAAAA&#10;OQUAAAAA&#10;" strokecolor="#c00000" strokeweight="1pt">
                <v:stroke endarrow="block" joinstyle="miter"/>
              </v:shape>
            </w:pict>
          </mc:Fallback>
        </mc:AlternateContent>
      </w:r>
      <w:r w:rsidR="005E3A46">
        <w:rPr>
          <w:noProof/>
        </w:rPr>
        <mc:AlternateContent>
          <mc:Choice Requires="wps">
            <w:drawing>
              <wp:anchor distT="0" distB="0" distL="114300" distR="114300" simplePos="0" relativeHeight="251691008" behindDoc="0" locked="0" layoutInCell="1" allowOverlap="1" wp14:anchorId="7BB43DE1" wp14:editId="244C6740">
                <wp:simplePos x="0" y="0"/>
                <wp:positionH relativeFrom="column">
                  <wp:posOffset>1993265</wp:posOffset>
                </wp:positionH>
                <wp:positionV relativeFrom="paragraph">
                  <wp:posOffset>2244090</wp:posOffset>
                </wp:positionV>
                <wp:extent cx="4312285" cy="635"/>
                <wp:effectExtent l="0" t="0" r="0" b="0"/>
                <wp:wrapNone/>
                <wp:docPr id="1077525180" name="Zone de texte 1"/>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wps:spPr>
                      <wps:txbx>
                        <w:txbxContent>
                          <w:p w14:paraId="49C92A29" w14:textId="1F059447" w:rsidR="005E3A46" w:rsidRPr="00AB64D2" w:rsidRDefault="005E3A46" w:rsidP="005E3A46">
                            <w:pPr>
                              <w:pStyle w:val="Lgende"/>
                              <w:rPr>
                                <w:noProof/>
                                <w:sz w:val="20"/>
                              </w:rPr>
                            </w:pPr>
                            <w:bookmarkStart w:id="38" w:name="_Toc161670915"/>
                            <w:r>
                              <w:t xml:space="preserve">Figure </w:t>
                            </w:r>
                            <w:r>
                              <w:fldChar w:fldCharType="begin"/>
                            </w:r>
                            <w:r>
                              <w:instrText xml:space="preserve"> SEQ Figure \* ARABIC </w:instrText>
                            </w:r>
                            <w:r>
                              <w:fldChar w:fldCharType="separate"/>
                            </w:r>
                            <w:r>
                              <w:rPr>
                                <w:noProof/>
                              </w:rPr>
                              <w:t>17</w:t>
                            </w:r>
                            <w:r>
                              <w:fldChar w:fldCharType="end"/>
                            </w:r>
                            <w:r>
                              <w:t xml:space="preserve"> : Propriétés de Signature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43DE1" id="_x0000_s1031" type="#_x0000_t202" style="position:absolute;left:0;text-align:left;margin-left:156.95pt;margin-top:176.7pt;width:339.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v/3GQIAAD8EAAAOAAAAZHJzL2Uyb0RvYy54bWysU8Fu2zAMvQ/YPwi6L07StS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PV7P5/PaaM0mxm6v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H8BDhHhAAAACwEAAA8AAABkcnMvZG93bnJldi54bWxMjzFPwzAQhXck/oN1&#10;SCyIOiVpRUKcqqpgKEtF6MLmxm4ciM+R7bTh3/dgge3u3tO775WryfbspH3oHAqYzxJgGhunOmwF&#10;7N9f7h+BhShRyd6hFvCtA6yq66tSFsqd8U2f6tgyCsFQSAEmxqHgPDRGWxlmbtBI2tF5KyOtvuXK&#10;yzOF254/JMmSW9khfTBy0Bujm696tAJ22cfO3I3H59d1lvrtftwsP9taiNubaf0ELOop/pnhB5/Q&#10;oSKmgxtRBdYLSOdpTlYaFmkGjBx5nlK7w+9lAbwq+f8O1QUAAP//AwBQSwECLQAUAAYACAAAACEA&#10;toM4kv4AAADhAQAAEwAAAAAAAAAAAAAAAAAAAAAAW0NvbnRlbnRfVHlwZXNdLnhtbFBLAQItABQA&#10;BgAIAAAAIQA4/SH/1gAAAJQBAAALAAAAAAAAAAAAAAAAAC8BAABfcmVscy8ucmVsc1BLAQItABQA&#10;BgAIAAAAIQD13v/3GQIAAD8EAAAOAAAAAAAAAAAAAAAAAC4CAABkcnMvZTJvRG9jLnhtbFBLAQIt&#10;ABQABgAIAAAAIQB/AQ4R4QAAAAsBAAAPAAAAAAAAAAAAAAAAAHMEAABkcnMvZG93bnJldi54bWxQ&#10;SwUGAAAAAAQABADzAAAAgQUAAAAA&#10;" stroked="f">
                <v:textbox style="mso-fit-shape-to-text:t" inset="0,0,0,0">
                  <w:txbxContent>
                    <w:p w14:paraId="49C92A29" w14:textId="1F059447" w:rsidR="005E3A46" w:rsidRPr="00AB64D2" w:rsidRDefault="005E3A46" w:rsidP="005E3A46">
                      <w:pPr>
                        <w:pStyle w:val="Lgende"/>
                        <w:rPr>
                          <w:noProof/>
                          <w:sz w:val="20"/>
                        </w:rPr>
                      </w:pPr>
                      <w:bookmarkStart w:id="39" w:name="_Toc161670915"/>
                      <w:r>
                        <w:t xml:space="preserve">Figure </w:t>
                      </w:r>
                      <w:r>
                        <w:fldChar w:fldCharType="begin"/>
                      </w:r>
                      <w:r>
                        <w:instrText xml:space="preserve"> SEQ Figure \* ARABIC </w:instrText>
                      </w:r>
                      <w:r>
                        <w:fldChar w:fldCharType="separate"/>
                      </w:r>
                      <w:r>
                        <w:rPr>
                          <w:noProof/>
                        </w:rPr>
                        <w:t>17</w:t>
                      </w:r>
                      <w:r>
                        <w:fldChar w:fldCharType="end"/>
                      </w:r>
                      <w:r>
                        <w:t xml:space="preserve"> : Propriétés de Signature</w:t>
                      </w:r>
                      <w:bookmarkEnd w:id="39"/>
                    </w:p>
                  </w:txbxContent>
                </v:textbox>
              </v:shape>
            </w:pict>
          </mc:Fallback>
        </mc:AlternateContent>
      </w:r>
      <w:r>
        <w:rPr>
          <w:noProof/>
        </w:rPr>
        <w:drawing>
          <wp:anchor distT="0" distB="0" distL="114300" distR="114300" simplePos="0" relativeHeight="251679744" behindDoc="0" locked="0" layoutInCell="1" allowOverlap="1" wp14:anchorId="1ABD4880" wp14:editId="704B6686">
            <wp:simplePos x="0" y="0"/>
            <wp:positionH relativeFrom="margin">
              <wp:posOffset>1993265</wp:posOffset>
            </wp:positionH>
            <wp:positionV relativeFrom="paragraph">
              <wp:posOffset>15240</wp:posOffset>
            </wp:positionV>
            <wp:extent cx="4312285" cy="2171700"/>
            <wp:effectExtent l="0" t="0" r="0" b="0"/>
            <wp:wrapNone/>
            <wp:docPr id="2018597403"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7403" name="Image 1" descr="Une image contenant texte, capture d’écran, affichage, logiciel&#10;&#10;Description générée automatiquement"/>
                    <pic:cNvPicPr/>
                  </pic:nvPicPr>
                  <pic:blipFill rotWithShape="1">
                    <a:blip r:embed="rId29">
                      <a:extLst>
                        <a:ext uri="{28A0092B-C50C-407E-A947-70E740481C1C}">
                          <a14:useLocalDpi xmlns:a14="http://schemas.microsoft.com/office/drawing/2010/main" val="0"/>
                        </a:ext>
                      </a:extLst>
                    </a:blip>
                    <a:srcRect l="-1" r="1351"/>
                    <a:stretch/>
                  </pic:blipFill>
                  <pic:spPr bwMode="auto">
                    <a:xfrm>
                      <a:off x="0" y="0"/>
                      <a:ext cx="4312285"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2335">
        <w:t xml:space="preserve">Dans l’onglet « Signature », </w:t>
      </w:r>
      <w:r>
        <w:tab/>
      </w:r>
      <w:r>
        <w:tab/>
      </w:r>
      <w:r>
        <w:tab/>
      </w:r>
      <w:r>
        <w:tab/>
      </w:r>
      <w:r>
        <w:tab/>
      </w:r>
      <w:r>
        <w:tab/>
      </w:r>
      <w:r>
        <w:tab/>
      </w:r>
      <w:r>
        <w:tab/>
      </w:r>
      <w:r>
        <w:tab/>
        <w:t xml:space="preserve">       </w:t>
      </w:r>
      <w:r w:rsidR="002F2335">
        <w:t xml:space="preserve">les détails du certificat </w:t>
      </w:r>
      <w:r>
        <w:tab/>
      </w:r>
      <w:r>
        <w:tab/>
      </w:r>
      <w:r>
        <w:tab/>
      </w:r>
      <w:r>
        <w:tab/>
      </w:r>
      <w:r>
        <w:tab/>
      </w:r>
      <w:r>
        <w:tab/>
      </w:r>
      <w:r>
        <w:tab/>
      </w:r>
      <w:r>
        <w:tab/>
      </w:r>
      <w:r>
        <w:tab/>
        <w:t xml:space="preserve">      </w:t>
      </w:r>
      <w:r w:rsidR="002F2335">
        <w:t xml:space="preserve">sont </w:t>
      </w:r>
      <w:r w:rsidR="008804B8">
        <w:t>apparents</w:t>
      </w:r>
      <w:r w:rsidR="002F2335">
        <w:t xml:space="preserve">, mais on peut </w:t>
      </w:r>
      <w:r>
        <w:tab/>
      </w:r>
      <w:r>
        <w:tab/>
      </w:r>
      <w:r>
        <w:tab/>
      </w:r>
      <w:r>
        <w:tab/>
      </w:r>
      <w:r>
        <w:tab/>
      </w:r>
      <w:r>
        <w:tab/>
      </w:r>
      <w:r>
        <w:tab/>
      </w:r>
      <w:r>
        <w:tab/>
      </w:r>
      <w:r>
        <w:tab/>
        <w:t xml:space="preserve">     </w:t>
      </w:r>
      <w:r w:rsidR="002F2335">
        <w:t xml:space="preserve">aussi les retrouver dans </w:t>
      </w:r>
      <w:r>
        <w:tab/>
      </w:r>
      <w:r>
        <w:tab/>
      </w:r>
      <w:r>
        <w:tab/>
      </w:r>
      <w:r>
        <w:tab/>
      </w:r>
      <w:r>
        <w:tab/>
      </w:r>
      <w:r>
        <w:tab/>
      </w:r>
      <w:r>
        <w:tab/>
      </w:r>
      <w:r>
        <w:tab/>
      </w:r>
      <w:r>
        <w:tab/>
      </w:r>
      <w:proofErr w:type="gramStart"/>
      <w:r>
        <w:tab/>
        <w:t xml:space="preserve">  </w:t>
      </w:r>
      <w:r w:rsidR="002F2335">
        <w:t>l’onglet</w:t>
      </w:r>
      <w:proofErr w:type="gramEnd"/>
      <w:r w:rsidR="002F2335">
        <w:t xml:space="preserve"> « Détails ».</w:t>
      </w:r>
    </w:p>
    <w:p w14:paraId="0BE3EB5C" w14:textId="4263ED90" w:rsidR="00863F7F" w:rsidRDefault="00863F7F" w:rsidP="001A7C63">
      <w:pPr>
        <w:jc w:val="center"/>
      </w:pPr>
    </w:p>
    <w:p w14:paraId="547A57C4" w14:textId="44CA8BB6" w:rsidR="00863F7F" w:rsidRDefault="00863F7F" w:rsidP="00BF7548"/>
    <w:p w14:paraId="4D49D9FC" w14:textId="3923EC70" w:rsidR="00863F7F" w:rsidRDefault="00863F7F" w:rsidP="00BF7548"/>
    <w:p w14:paraId="5A8D19A0" w14:textId="472F605D" w:rsidR="001515FF" w:rsidRDefault="001515FF" w:rsidP="00BF7548"/>
    <w:p w14:paraId="00E4B0C6" w14:textId="38D29F72" w:rsidR="001515FF" w:rsidRDefault="001515FF" w:rsidP="00BF7548"/>
    <w:p w14:paraId="1F4C811C" w14:textId="40E35F57" w:rsidR="001515FF" w:rsidRDefault="001515FF" w:rsidP="00BF7548"/>
    <w:p w14:paraId="40EB3C96" w14:textId="77777777" w:rsidR="001515FF" w:rsidRDefault="001515FF" w:rsidP="00BF7548"/>
    <w:p w14:paraId="1E9300F9" w14:textId="77777777" w:rsidR="001515FF" w:rsidRDefault="001515FF" w:rsidP="00BF7548"/>
    <w:p w14:paraId="754C2A8C" w14:textId="61657F01" w:rsidR="001515FF" w:rsidRDefault="001515FF" w:rsidP="00BF7548"/>
    <w:p w14:paraId="2B6FC0E0" w14:textId="7ACF0E0E" w:rsidR="001515FF" w:rsidRDefault="001515FF" w:rsidP="00BF7548"/>
    <w:p w14:paraId="365AFC4E" w14:textId="3766128D" w:rsidR="001515FF" w:rsidRDefault="001515FF" w:rsidP="00BF7548"/>
    <w:p w14:paraId="747153F7" w14:textId="285413AF" w:rsidR="001515FF" w:rsidRDefault="001515FF" w:rsidP="00BF7548"/>
    <w:p w14:paraId="6C336185" w14:textId="703BAEAB" w:rsidR="001515FF" w:rsidRDefault="005E3A46" w:rsidP="00BF7548">
      <w:r>
        <w:rPr>
          <w:noProof/>
        </w:rPr>
        <mc:AlternateContent>
          <mc:Choice Requires="wps">
            <w:drawing>
              <wp:anchor distT="0" distB="0" distL="114300" distR="114300" simplePos="0" relativeHeight="251693056" behindDoc="0" locked="0" layoutInCell="1" allowOverlap="1" wp14:anchorId="3CA8C11F" wp14:editId="7C789808">
                <wp:simplePos x="0" y="0"/>
                <wp:positionH relativeFrom="column">
                  <wp:posOffset>111125</wp:posOffset>
                </wp:positionH>
                <wp:positionV relativeFrom="paragraph">
                  <wp:posOffset>3395345</wp:posOffset>
                </wp:positionV>
                <wp:extent cx="2921000" cy="635"/>
                <wp:effectExtent l="0" t="0" r="0" b="0"/>
                <wp:wrapNone/>
                <wp:docPr id="1026048106" name="Zone de texte 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15641DBE" w14:textId="25653010" w:rsidR="005E3A46" w:rsidRPr="00C3022B" w:rsidRDefault="005E3A46" w:rsidP="005E3A46">
                            <w:pPr>
                              <w:pStyle w:val="Lgende"/>
                              <w:rPr>
                                <w:noProof/>
                                <w:sz w:val="20"/>
                              </w:rPr>
                            </w:pPr>
                            <w:bookmarkStart w:id="40" w:name="_Toc161670916"/>
                            <w:r>
                              <w:t xml:space="preserve">Figure </w:t>
                            </w:r>
                            <w:r>
                              <w:fldChar w:fldCharType="begin"/>
                            </w:r>
                            <w:r>
                              <w:instrText xml:space="preserve"> SEQ Figure \* ARABIC </w:instrText>
                            </w:r>
                            <w:r>
                              <w:fldChar w:fldCharType="separate"/>
                            </w:r>
                            <w:r>
                              <w:rPr>
                                <w:noProof/>
                              </w:rPr>
                              <w:t>18</w:t>
                            </w:r>
                            <w:r>
                              <w:fldChar w:fldCharType="end"/>
                            </w:r>
                            <w:r>
                              <w:t xml:space="preserve"> : Détails de Signature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8C11F" id="_x0000_s1032" type="#_x0000_t202" style="position:absolute;left:0;text-align:left;margin-left:8.75pt;margin-top:267.35pt;width:23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l6GQIAAD8EAAAOAAAAZHJzL2Uyb0RvYy54bWysU02P0zAQvSPxHyzfadIiVhA1XZWuipCq&#10;3ZW6aM+u4zSWHI8Zu02WX8/YSVpYOCEuzsQzno/33ixv+9aws0KvwZZ8Pss5U1ZCpe2x5N+etu8+&#10;cuaDsJUwYFXJX5Tnt6u3b5adK9QCGjCVQkZJrC86V/ImBFdkmZeNaoWfgVOWnDVgKwL94jGrUHSU&#10;vTXZIs9vsg6wcghSeU+3d4OTr1L+ulYyPNS1V4GZklNvIZ2YzkM8s9VSFEcUrtFybEP8Qxet0JaK&#10;XlLdiSDYCfUfqVotETzUYSahzaCutVRpBppmnr+aZt8Ip9IsBI53F5j8/0sr789794gs9J+hJwIj&#10;IJ3zhafLOE9fYxu/1CkjP0H4coFN9YFJulx8WszznFySfDfvP8Qc2fWpQx++KGhZNEqOxEmCSpx3&#10;PgyhU0is5MHoaquNiT/RsTHIzoL46xod1Jj8tyhjY6yF+GpIGG+y6xzRCv2hZ7qiDqcZD1C90OgI&#10;gyq8k1tN9XbCh0eBJAMaiaQdHuioDXQlh9HirAH88bf7GE/skJezjmRVcv/9JFBxZr5a4i1qcDJw&#10;Mg6TYU/tBmjSOS2Nk8mkBxjMZNYI7TMpfh2rkEtYSbVKHiZzEwZx08ZItV6nIFKaE2Fn907G1BOu&#10;T/2zQDeyEojMe5gEJ4pX5AyxiR63PgVCOjEXcR1QHOEmlSbux42Ka/Drf4q67v3qJwAAAP//AwBQ&#10;SwMEFAAGAAgAAAAhAOoic7/gAAAACgEAAA8AAABkcnMvZG93bnJldi54bWxMj8FOwzAQRO9I/IO1&#10;SFwQdaBpU6VxqqqCA1wqQi+9ufE2DsR2ZDtt+Hu2vcBxZp9mZ4rVaDp2Qh9aZwU8TRJgaGunWtsI&#10;2H2+Pi6AhSitkp2zKOAHA6zK25tC5sqd7QeeqtgwCrEhlwJ0jH3Oeag1GhkmrkdLt6PzRkaSvuHK&#10;yzOFm44/J8mcG9la+qBljxuN9Xc1GAHbdL/VD8Px5X2dTv3bbtjMv5pKiPu7cb0EFnGMfzBc6lN1&#10;KKnTwQ1WBdaRzmZECphN0wwYAWl2cQ5XZwG8LPj/CeUvAAAA//8DAFBLAQItABQABgAIAAAAIQC2&#10;gziS/gAAAOEBAAATAAAAAAAAAAAAAAAAAAAAAABbQ29udGVudF9UeXBlc10ueG1sUEsBAi0AFAAG&#10;AAgAAAAhADj9If/WAAAAlAEAAAsAAAAAAAAAAAAAAAAALwEAAF9yZWxzLy5yZWxzUEsBAi0AFAAG&#10;AAgAAAAhAPHFGXoZAgAAPwQAAA4AAAAAAAAAAAAAAAAALgIAAGRycy9lMm9Eb2MueG1sUEsBAi0A&#10;FAAGAAgAAAAhAOoic7/gAAAACgEAAA8AAAAAAAAAAAAAAAAAcwQAAGRycy9kb3ducmV2LnhtbFBL&#10;BQYAAAAABAAEAPMAAACABQAAAAA=&#10;" stroked="f">
                <v:textbox style="mso-fit-shape-to-text:t" inset="0,0,0,0">
                  <w:txbxContent>
                    <w:p w14:paraId="15641DBE" w14:textId="25653010" w:rsidR="005E3A46" w:rsidRPr="00C3022B" w:rsidRDefault="005E3A46" w:rsidP="005E3A46">
                      <w:pPr>
                        <w:pStyle w:val="Lgende"/>
                        <w:rPr>
                          <w:noProof/>
                          <w:sz w:val="20"/>
                        </w:rPr>
                      </w:pPr>
                      <w:bookmarkStart w:id="41" w:name="_Toc161670916"/>
                      <w:r>
                        <w:t xml:space="preserve">Figure </w:t>
                      </w:r>
                      <w:r>
                        <w:fldChar w:fldCharType="begin"/>
                      </w:r>
                      <w:r>
                        <w:instrText xml:space="preserve"> SEQ Figure \* ARABIC </w:instrText>
                      </w:r>
                      <w:r>
                        <w:fldChar w:fldCharType="separate"/>
                      </w:r>
                      <w:r>
                        <w:rPr>
                          <w:noProof/>
                        </w:rPr>
                        <w:t>18</w:t>
                      </w:r>
                      <w:r>
                        <w:fldChar w:fldCharType="end"/>
                      </w:r>
                      <w:r>
                        <w:t xml:space="preserve"> : Détails de Signature</w:t>
                      </w:r>
                      <w:bookmarkEnd w:id="41"/>
                    </w:p>
                  </w:txbxContent>
                </v:textbox>
              </v:shape>
            </w:pict>
          </mc:Fallback>
        </mc:AlternateContent>
      </w:r>
      <w:r w:rsidR="008804B8">
        <w:rPr>
          <w:noProof/>
        </w:rPr>
        <w:drawing>
          <wp:anchor distT="0" distB="0" distL="114300" distR="114300" simplePos="0" relativeHeight="251677696" behindDoc="0" locked="0" layoutInCell="1" allowOverlap="1" wp14:anchorId="7BC1DECD" wp14:editId="4686F5AB">
            <wp:simplePos x="0" y="0"/>
            <wp:positionH relativeFrom="column">
              <wp:posOffset>111548</wp:posOffset>
            </wp:positionH>
            <wp:positionV relativeFrom="paragraph">
              <wp:posOffset>5080</wp:posOffset>
            </wp:positionV>
            <wp:extent cx="2921000" cy="3333272"/>
            <wp:effectExtent l="0" t="0" r="0" b="635"/>
            <wp:wrapNone/>
            <wp:docPr id="776701588"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01588" name="Image 1" descr="Une image contenant texte, Appareils électroniques, capture d’écran, Police&#10;&#10;Description générée automatiquement"/>
                    <pic:cNvPicPr/>
                  </pic:nvPicPr>
                  <pic:blipFill rotWithShape="1">
                    <a:blip r:embed="rId30">
                      <a:extLst>
                        <a:ext uri="{28A0092B-C50C-407E-A947-70E740481C1C}">
                          <a14:useLocalDpi xmlns:a14="http://schemas.microsoft.com/office/drawing/2010/main" val="0"/>
                        </a:ext>
                      </a:extLst>
                    </a:blip>
                    <a:srcRect r="2616" b="11558"/>
                    <a:stretch/>
                  </pic:blipFill>
                  <pic:spPr bwMode="auto">
                    <a:xfrm>
                      <a:off x="0" y="0"/>
                      <a:ext cx="2931450" cy="33451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1DC492" w14:textId="77777777" w:rsidR="001515FF" w:rsidRDefault="001515FF" w:rsidP="00BF7548"/>
    <w:p w14:paraId="3F958C49" w14:textId="3DE054C1" w:rsidR="001515FF" w:rsidRDefault="008804B8" w:rsidP="00BF7548">
      <w:r>
        <w:tab/>
      </w:r>
      <w:r>
        <w:tab/>
      </w:r>
      <w:r>
        <w:tab/>
      </w:r>
      <w:r>
        <w:tab/>
      </w:r>
      <w:r>
        <w:tab/>
      </w:r>
      <w:r>
        <w:tab/>
      </w:r>
      <w:r>
        <w:tab/>
      </w:r>
      <w:r>
        <w:tab/>
        <w:t>Afin de vérifier le certificat il est primordial</w:t>
      </w:r>
      <w:r>
        <w:tab/>
      </w:r>
      <w:r>
        <w:tab/>
      </w:r>
      <w:r>
        <w:tab/>
      </w:r>
      <w:r>
        <w:tab/>
      </w:r>
      <w:r>
        <w:tab/>
      </w:r>
      <w:r>
        <w:tab/>
      </w:r>
      <w:r>
        <w:tab/>
      </w:r>
      <w:r>
        <w:tab/>
        <w:t>d’avoir les informations nécessaires. Ces</w:t>
      </w:r>
      <w:r>
        <w:tab/>
      </w:r>
      <w:r>
        <w:tab/>
      </w:r>
      <w:r>
        <w:tab/>
      </w:r>
      <w:r>
        <w:tab/>
      </w:r>
      <w:r>
        <w:tab/>
      </w:r>
      <w:r>
        <w:tab/>
      </w:r>
      <w:r>
        <w:tab/>
      </w:r>
      <w:r>
        <w:tab/>
      </w:r>
      <w:r>
        <w:tab/>
        <w:t>dernières sont les suivantes :</w:t>
      </w:r>
    </w:p>
    <w:p w14:paraId="0D2EF6E4" w14:textId="6A5469D9" w:rsidR="008804B8" w:rsidRDefault="008804B8" w:rsidP="008804B8">
      <w:r>
        <w:tab/>
      </w:r>
      <w:r>
        <w:tab/>
      </w:r>
      <w:r>
        <w:tab/>
      </w:r>
      <w:r>
        <w:tab/>
      </w:r>
      <w:r>
        <w:tab/>
      </w:r>
      <w:r>
        <w:tab/>
      </w:r>
      <w:r>
        <w:tab/>
      </w:r>
      <w:r>
        <w:tab/>
      </w:r>
      <w:r>
        <w:tab/>
        <w:t>-Nom</w:t>
      </w:r>
    </w:p>
    <w:p w14:paraId="5FC68C90" w14:textId="2B2638A3" w:rsidR="008804B8" w:rsidRDefault="008804B8" w:rsidP="008804B8">
      <w:r>
        <w:tab/>
      </w:r>
      <w:r>
        <w:tab/>
      </w:r>
      <w:r>
        <w:tab/>
      </w:r>
      <w:r>
        <w:tab/>
      </w:r>
      <w:r>
        <w:tab/>
      </w:r>
      <w:r>
        <w:tab/>
      </w:r>
      <w:r>
        <w:tab/>
      </w:r>
      <w:r>
        <w:tab/>
      </w:r>
      <w:r>
        <w:tab/>
        <w:t>-Adresse de messagerie</w:t>
      </w:r>
    </w:p>
    <w:p w14:paraId="6038B0DC" w14:textId="132B3A54" w:rsidR="008804B8" w:rsidRDefault="008804B8" w:rsidP="008804B8">
      <w:r>
        <w:tab/>
      </w:r>
      <w:r>
        <w:tab/>
      </w:r>
      <w:r>
        <w:tab/>
      </w:r>
      <w:r>
        <w:tab/>
      </w:r>
      <w:r>
        <w:tab/>
      </w:r>
      <w:r>
        <w:tab/>
      </w:r>
      <w:r>
        <w:tab/>
      </w:r>
      <w:r>
        <w:tab/>
      </w:r>
      <w:r>
        <w:tab/>
        <w:t>-Date de signature</w:t>
      </w:r>
    </w:p>
    <w:p w14:paraId="6B478E5F" w14:textId="4CB728E0" w:rsidR="001515FF" w:rsidRDefault="001515FF" w:rsidP="00BF7548"/>
    <w:p w14:paraId="7E99A2C6" w14:textId="0BDA68C4" w:rsidR="008804B8" w:rsidRDefault="008804B8" w:rsidP="00BF7548">
      <w:r>
        <w:tab/>
      </w:r>
      <w:r>
        <w:tab/>
      </w:r>
      <w:r>
        <w:tab/>
      </w:r>
      <w:r>
        <w:tab/>
      </w:r>
      <w:r>
        <w:tab/>
      </w:r>
      <w:r>
        <w:tab/>
      </w:r>
      <w:r>
        <w:tab/>
      </w:r>
      <w:r>
        <w:tab/>
        <w:t>Il y a également les contre-signatures, indiquant</w:t>
      </w:r>
      <w:r>
        <w:tab/>
      </w:r>
      <w:r>
        <w:tab/>
      </w:r>
      <w:r>
        <w:tab/>
      </w:r>
      <w:r>
        <w:tab/>
      </w:r>
      <w:r>
        <w:tab/>
      </w:r>
      <w:r>
        <w:tab/>
      </w:r>
      <w:r>
        <w:tab/>
      </w:r>
      <w:r>
        <w:tab/>
        <w:t xml:space="preserve">le nom du signataire, l’adresse et l’horodateur, </w:t>
      </w:r>
      <w:r>
        <w:tab/>
      </w:r>
      <w:r>
        <w:tab/>
      </w:r>
      <w:r>
        <w:tab/>
      </w:r>
      <w:r>
        <w:tab/>
      </w:r>
      <w:r>
        <w:tab/>
      </w:r>
      <w:r>
        <w:tab/>
      </w:r>
      <w:r>
        <w:tab/>
      </w:r>
      <w:r>
        <w:tab/>
        <w:t>c’est-à-dire la date.</w:t>
      </w:r>
    </w:p>
    <w:p w14:paraId="7BFFF601" w14:textId="77777777" w:rsidR="001515FF" w:rsidRDefault="001515FF" w:rsidP="00BF7548"/>
    <w:p w14:paraId="4245D349" w14:textId="77777777" w:rsidR="001515FF" w:rsidRDefault="001515FF" w:rsidP="00BF7548"/>
    <w:p w14:paraId="7E20BEE8" w14:textId="03FE3450" w:rsidR="001515FF" w:rsidRDefault="001515FF" w:rsidP="00BF7548"/>
    <w:p w14:paraId="0AA090CC" w14:textId="65F0ED05" w:rsidR="001515FF" w:rsidRDefault="001515FF" w:rsidP="00BF7548"/>
    <w:p w14:paraId="39240589" w14:textId="3D938B1F" w:rsidR="001515FF" w:rsidRDefault="001515FF" w:rsidP="00BF7548"/>
    <w:p w14:paraId="4505F7A2" w14:textId="77777777" w:rsidR="001515FF" w:rsidRDefault="001515FF" w:rsidP="00BF7548"/>
    <w:p w14:paraId="313EC6EF" w14:textId="77777777" w:rsidR="001515FF" w:rsidRDefault="001515FF" w:rsidP="00BF7548"/>
    <w:p w14:paraId="6DDE6D96" w14:textId="77777777" w:rsidR="001515FF" w:rsidRDefault="001515FF" w:rsidP="00BF7548"/>
    <w:p w14:paraId="084EE4E6" w14:textId="77777777" w:rsidR="001515FF" w:rsidRDefault="001515FF" w:rsidP="00BF7548"/>
    <w:p w14:paraId="5A5958C7" w14:textId="77777777" w:rsidR="001515FF" w:rsidRDefault="001515FF" w:rsidP="00BF7548"/>
    <w:p w14:paraId="5ECDCBC9" w14:textId="77777777" w:rsidR="001515FF" w:rsidRDefault="001515FF" w:rsidP="00BF7548"/>
    <w:p w14:paraId="32E42CDB" w14:textId="0EB68CAF" w:rsidR="001515FF" w:rsidRDefault="001515FF" w:rsidP="00BF7548"/>
    <w:p w14:paraId="7DEEBA49" w14:textId="2BF9D8F7" w:rsidR="001515FF" w:rsidRDefault="005E3A46" w:rsidP="00BF7548">
      <w:r>
        <w:rPr>
          <w:noProof/>
        </w:rPr>
        <mc:AlternateContent>
          <mc:Choice Requires="wps">
            <w:drawing>
              <wp:anchor distT="0" distB="0" distL="114300" distR="114300" simplePos="0" relativeHeight="251695104" behindDoc="0" locked="0" layoutInCell="1" allowOverlap="1" wp14:anchorId="2B053E0B" wp14:editId="6F14D61B">
                <wp:simplePos x="0" y="0"/>
                <wp:positionH relativeFrom="column">
                  <wp:posOffset>2938780</wp:posOffset>
                </wp:positionH>
                <wp:positionV relativeFrom="paragraph">
                  <wp:posOffset>3056255</wp:posOffset>
                </wp:positionV>
                <wp:extent cx="3208655" cy="635"/>
                <wp:effectExtent l="0" t="0" r="0" b="0"/>
                <wp:wrapNone/>
                <wp:docPr id="1343897666" name="Zone de texte 1"/>
                <wp:cNvGraphicFramePr/>
                <a:graphic xmlns:a="http://schemas.openxmlformats.org/drawingml/2006/main">
                  <a:graphicData uri="http://schemas.microsoft.com/office/word/2010/wordprocessingShape">
                    <wps:wsp>
                      <wps:cNvSpPr txBox="1"/>
                      <wps:spPr>
                        <a:xfrm>
                          <a:off x="0" y="0"/>
                          <a:ext cx="3208655" cy="635"/>
                        </a:xfrm>
                        <a:prstGeom prst="rect">
                          <a:avLst/>
                        </a:prstGeom>
                        <a:solidFill>
                          <a:prstClr val="white"/>
                        </a:solidFill>
                        <a:ln>
                          <a:noFill/>
                        </a:ln>
                      </wps:spPr>
                      <wps:txbx>
                        <w:txbxContent>
                          <w:p w14:paraId="0F474E70" w14:textId="7FB39E81" w:rsidR="005E3A46" w:rsidRPr="007D6A1E" w:rsidRDefault="005E3A46" w:rsidP="005E3A46">
                            <w:pPr>
                              <w:pStyle w:val="Lgende"/>
                              <w:rPr>
                                <w:noProof/>
                                <w:sz w:val="20"/>
                              </w:rPr>
                            </w:pPr>
                            <w:bookmarkStart w:id="42" w:name="_Toc161670917"/>
                            <w:r>
                              <w:t xml:space="preserve">Figure </w:t>
                            </w:r>
                            <w:r>
                              <w:fldChar w:fldCharType="begin"/>
                            </w:r>
                            <w:r>
                              <w:instrText xml:space="preserve"> SEQ Figure \* ARABIC </w:instrText>
                            </w:r>
                            <w:r>
                              <w:fldChar w:fldCharType="separate"/>
                            </w:r>
                            <w:r>
                              <w:rPr>
                                <w:noProof/>
                              </w:rPr>
                              <w:t>19</w:t>
                            </w:r>
                            <w:r>
                              <w:fldChar w:fldCharType="end"/>
                            </w:r>
                            <w:r>
                              <w:t xml:space="preserve"> : Signature en détails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53E0B" id="_x0000_s1033" type="#_x0000_t202" style="position:absolute;left:0;text-align:left;margin-left:231.4pt;margin-top:240.65pt;width:252.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T6Gw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w30/HtfDbjTFJsfjOLNbLrVYc+fFXQsGgUHImTBJU4&#10;bX3oU4eU2MmD0eVGGxN/YmBtkJ0E8dfWOqhz8d+yjI25FuKtvmD0ZNc5ohW6fcd0WfDPw4x7KF9p&#10;dIReFd7JjaZ+W+HDk0CSAU1L0g6PdFQG2oLD2eKsBvz5N3/MJ3YoyllLsiq4/3EUqDgz3yzxFjU4&#10;GDgY+8Gwx2YNNOmElsbJZNIFDGYwK4TmhRS/il0oJKykXgUPg7kOvbhpY6RarVISKc2JsLU7J2Pp&#10;Adfn7kWgO7MSiMwHGAQn8nfk9LmJHrc6BkI6MRdx7VE8w00qTdyfNyquwdv/lHXd++UvAAAA//8D&#10;AFBLAwQUAAYACAAAACEAgWe4QuEAAAALAQAADwAAAGRycy9kb3ducmV2LnhtbEyPMU/DMBCFdyT+&#10;g3VILIg6aaMohDhVVcEAS9XQhc2Nr3EgtiPbacO/52CB7e7d03vfVevZDOyMPvTOCkgXCTC0rVO9&#10;7QQc3p7vC2AhSqvk4CwK+MIA6/r6qpKlche7x3MTO0YhNpRSgI5xLDkPrUYjw8KNaOl2ct7ISKvv&#10;uPLyQuFm4MskybmRvaUGLUfcamw/m8kI2GXvO303nZ5eN9nKvxymbf7RNULc3sybR2AR5/hnhh98&#10;QoeamI5usiqwQUCWLwk90lCkK2DkeMiLFNjxV8mA1xX//0P9DQAA//8DAFBLAQItABQABgAIAAAA&#10;IQC2gziS/gAAAOEBAAATAAAAAAAAAAAAAAAAAAAAAABbQ29udGVudF9UeXBlc10ueG1sUEsBAi0A&#10;FAAGAAgAAAAhADj9If/WAAAAlAEAAAsAAAAAAAAAAAAAAAAALwEAAF9yZWxzLy5yZWxzUEsBAi0A&#10;FAAGAAgAAAAhANh1xPobAgAAPwQAAA4AAAAAAAAAAAAAAAAALgIAAGRycy9lMm9Eb2MueG1sUEsB&#10;Ai0AFAAGAAgAAAAhAIFnuELhAAAACwEAAA8AAAAAAAAAAAAAAAAAdQQAAGRycy9kb3ducmV2Lnht&#10;bFBLBQYAAAAABAAEAPMAAACDBQAAAAA=&#10;" stroked="f">
                <v:textbox style="mso-fit-shape-to-text:t" inset="0,0,0,0">
                  <w:txbxContent>
                    <w:p w14:paraId="0F474E70" w14:textId="7FB39E81" w:rsidR="005E3A46" w:rsidRPr="007D6A1E" w:rsidRDefault="005E3A46" w:rsidP="005E3A46">
                      <w:pPr>
                        <w:pStyle w:val="Lgende"/>
                        <w:rPr>
                          <w:noProof/>
                          <w:sz w:val="20"/>
                        </w:rPr>
                      </w:pPr>
                      <w:bookmarkStart w:id="43" w:name="_Toc161670917"/>
                      <w:r>
                        <w:t xml:space="preserve">Figure </w:t>
                      </w:r>
                      <w:r>
                        <w:fldChar w:fldCharType="begin"/>
                      </w:r>
                      <w:r>
                        <w:instrText xml:space="preserve"> SEQ Figure \* ARABIC </w:instrText>
                      </w:r>
                      <w:r>
                        <w:fldChar w:fldCharType="separate"/>
                      </w:r>
                      <w:r>
                        <w:rPr>
                          <w:noProof/>
                        </w:rPr>
                        <w:t>19</w:t>
                      </w:r>
                      <w:r>
                        <w:fldChar w:fldCharType="end"/>
                      </w:r>
                      <w:r>
                        <w:t xml:space="preserve"> : Signature en détails</w:t>
                      </w:r>
                      <w:bookmarkEnd w:id="43"/>
                    </w:p>
                  </w:txbxContent>
                </v:textbox>
              </v:shape>
            </w:pict>
          </mc:Fallback>
        </mc:AlternateContent>
      </w:r>
      <w:r w:rsidR="002829CA">
        <w:rPr>
          <w:noProof/>
        </w:rPr>
        <w:drawing>
          <wp:anchor distT="0" distB="0" distL="114300" distR="114300" simplePos="0" relativeHeight="251678720" behindDoc="0" locked="0" layoutInCell="1" allowOverlap="1" wp14:anchorId="39DB6218" wp14:editId="34C752AC">
            <wp:simplePos x="0" y="0"/>
            <wp:positionH relativeFrom="column">
              <wp:posOffset>2938780</wp:posOffset>
            </wp:positionH>
            <wp:positionV relativeFrom="paragraph">
              <wp:posOffset>84666</wp:posOffset>
            </wp:positionV>
            <wp:extent cx="3208655" cy="2914875"/>
            <wp:effectExtent l="0" t="0" r="0" b="0"/>
            <wp:wrapNone/>
            <wp:docPr id="37107573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75731" name="Image 1" descr="Une image contenant texte, capture d’écran, Police, nombr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208655" cy="2914875"/>
                    </a:xfrm>
                    <a:prstGeom prst="rect">
                      <a:avLst/>
                    </a:prstGeom>
                  </pic:spPr>
                </pic:pic>
              </a:graphicData>
            </a:graphic>
            <wp14:sizeRelH relativeFrom="margin">
              <wp14:pctWidth>0</wp14:pctWidth>
            </wp14:sizeRelH>
            <wp14:sizeRelV relativeFrom="margin">
              <wp14:pctHeight>0</wp14:pctHeight>
            </wp14:sizeRelV>
          </wp:anchor>
        </w:drawing>
      </w:r>
    </w:p>
    <w:p w14:paraId="3A0EE7F1" w14:textId="77777777" w:rsidR="002829CA" w:rsidRDefault="002829CA" w:rsidP="00BF7548">
      <w:r>
        <w:t>Dans l’avancé des propriétés nous pouvons</w:t>
      </w:r>
    </w:p>
    <w:p w14:paraId="66A4404C" w14:textId="4B766B86" w:rsidR="001515FF" w:rsidRDefault="002829CA" w:rsidP="00BF7548">
      <w:proofErr w:type="gramStart"/>
      <w:r>
        <w:t>retrouver</w:t>
      </w:r>
      <w:proofErr w:type="gramEnd"/>
      <w:r>
        <w:t xml:space="preserve"> les détails de la signature :  </w:t>
      </w:r>
    </w:p>
    <w:p w14:paraId="27EE0268" w14:textId="77777777" w:rsidR="001515FF" w:rsidRDefault="001515FF" w:rsidP="00BF7548"/>
    <w:p w14:paraId="387E1647" w14:textId="5C484D36" w:rsidR="001515FF" w:rsidRDefault="001515FF" w:rsidP="00BF7548"/>
    <w:p w14:paraId="470EEED7" w14:textId="7AC45188" w:rsidR="001515FF" w:rsidRDefault="001515FF" w:rsidP="00BF7548"/>
    <w:p w14:paraId="0B79F820" w14:textId="598F438B" w:rsidR="001515FF" w:rsidRDefault="001515FF" w:rsidP="00BF7548"/>
    <w:p w14:paraId="233AEE6D" w14:textId="0A5F2306" w:rsidR="001515FF" w:rsidRDefault="001515FF" w:rsidP="00BF7548"/>
    <w:p w14:paraId="02E0F713" w14:textId="77777777" w:rsidR="001515FF" w:rsidRDefault="001515FF" w:rsidP="00BF7548"/>
    <w:p w14:paraId="623B1241" w14:textId="3FEF6A10" w:rsidR="001515FF" w:rsidRDefault="001515FF" w:rsidP="00BF7548"/>
    <w:p w14:paraId="78E62399" w14:textId="77777777" w:rsidR="001515FF" w:rsidRDefault="001515FF" w:rsidP="00BF7548"/>
    <w:p w14:paraId="3BE63C40" w14:textId="77777777" w:rsidR="001515FF" w:rsidRDefault="001515FF" w:rsidP="00BF7548"/>
    <w:p w14:paraId="0BE09A9C" w14:textId="341FB54F" w:rsidR="001515FF" w:rsidRDefault="001515FF" w:rsidP="00BF7548"/>
    <w:p w14:paraId="5EBA7FC2" w14:textId="77777777" w:rsidR="001515FF" w:rsidRDefault="001515FF" w:rsidP="00BF7548"/>
    <w:p w14:paraId="051BF620" w14:textId="77777777" w:rsidR="001515FF" w:rsidRDefault="001515FF" w:rsidP="00BF7548"/>
    <w:p w14:paraId="29719B08" w14:textId="63D3357D" w:rsidR="001515FF" w:rsidRDefault="001515FF" w:rsidP="00BF7548"/>
    <w:p w14:paraId="3EA6FA76" w14:textId="5455B122" w:rsidR="001515FF" w:rsidRDefault="001515FF" w:rsidP="00BF7548"/>
    <w:p w14:paraId="7802471E" w14:textId="77777777" w:rsidR="001515FF" w:rsidRDefault="001515FF" w:rsidP="00BF7548"/>
    <w:p w14:paraId="6863F13F" w14:textId="77777777" w:rsidR="001515FF" w:rsidRDefault="001515FF" w:rsidP="00BF7548"/>
    <w:p w14:paraId="50802249" w14:textId="7E293C4F" w:rsidR="001515FF" w:rsidRDefault="001515FF" w:rsidP="00BF7548"/>
    <w:p w14:paraId="24CEE1D9" w14:textId="77777777" w:rsidR="001515FF" w:rsidRDefault="001515FF" w:rsidP="00BF7548"/>
    <w:p w14:paraId="35A063FF" w14:textId="15121E4D" w:rsidR="001515FF" w:rsidRDefault="001515FF" w:rsidP="00BF7548"/>
    <w:p w14:paraId="71BD48BD" w14:textId="77777777" w:rsidR="001515FF" w:rsidRDefault="001515FF" w:rsidP="00BF7548"/>
    <w:p w14:paraId="1E66EA53" w14:textId="77777777" w:rsidR="00863F7F" w:rsidRDefault="00863F7F" w:rsidP="00BF7548"/>
    <w:p w14:paraId="025F0233" w14:textId="16C145DB" w:rsidR="002F2335" w:rsidRDefault="001A7C63" w:rsidP="001A7C63">
      <w:pPr>
        <w:pStyle w:val="Titre1"/>
        <w:tabs>
          <w:tab w:val="clear" w:pos="999"/>
          <w:tab w:val="num" w:pos="432"/>
        </w:tabs>
        <w:ind w:left="432"/>
        <w:rPr>
          <w:noProof/>
        </w:rPr>
      </w:pPr>
      <w:r>
        <w:rPr>
          <w:noProof/>
        </w:rPr>
        <w:t>Vérification par python</w:t>
      </w:r>
    </w:p>
    <w:p w14:paraId="6898F184" w14:textId="77777777" w:rsidR="001A7C63" w:rsidRDefault="001A7C63" w:rsidP="00BF7548"/>
    <w:p w14:paraId="6F91595A" w14:textId="42395004" w:rsidR="00486394" w:rsidRDefault="00AD20A6" w:rsidP="00BF7548">
      <w:r>
        <w:t>Dans cette partie j’ai fait une fonction pour vérifier la légitimée des programmes suspectés par l’entreprise Vinci.</w:t>
      </w:r>
    </w:p>
    <w:p w14:paraId="31B0EECD" w14:textId="4544F6D6" w:rsidR="00486394" w:rsidRDefault="00486394" w:rsidP="00BF7548"/>
    <w:p w14:paraId="26E09ABF" w14:textId="55B20E8D" w:rsidR="00486394" w:rsidRDefault="005E3A46" w:rsidP="00BF7548">
      <w:r>
        <w:rPr>
          <w:noProof/>
        </w:rPr>
        <mc:AlternateContent>
          <mc:Choice Requires="wps">
            <w:drawing>
              <wp:anchor distT="0" distB="0" distL="114300" distR="114300" simplePos="0" relativeHeight="251697152" behindDoc="0" locked="0" layoutInCell="1" allowOverlap="1" wp14:anchorId="2AE51975" wp14:editId="5F92E616">
                <wp:simplePos x="0" y="0"/>
                <wp:positionH relativeFrom="column">
                  <wp:posOffset>456565</wp:posOffset>
                </wp:positionH>
                <wp:positionV relativeFrom="paragraph">
                  <wp:posOffset>1746885</wp:posOffset>
                </wp:positionV>
                <wp:extent cx="5748655" cy="635"/>
                <wp:effectExtent l="0" t="0" r="0" b="0"/>
                <wp:wrapNone/>
                <wp:docPr id="531242537" name="Zone de texte 1"/>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39A45116" w14:textId="30BD8CAE" w:rsidR="005E3A46" w:rsidRPr="00846112" w:rsidRDefault="005E3A46" w:rsidP="005E3A46">
                            <w:pPr>
                              <w:pStyle w:val="Lgende"/>
                              <w:rPr>
                                <w:noProof/>
                                <w:sz w:val="20"/>
                              </w:rPr>
                            </w:pPr>
                            <w:bookmarkStart w:id="44" w:name="_Toc161670918"/>
                            <w:r>
                              <w:t xml:space="preserve">Figure </w:t>
                            </w:r>
                            <w:r>
                              <w:fldChar w:fldCharType="begin"/>
                            </w:r>
                            <w:r>
                              <w:instrText xml:space="preserve"> SEQ Figure \* ARABIC </w:instrText>
                            </w:r>
                            <w:r>
                              <w:fldChar w:fldCharType="separate"/>
                            </w:r>
                            <w:r>
                              <w:rPr>
                                <w:noProof/>
                              </w:rPr>
                              <w:t>20</w:t>
                            </w:r>
                            <w:r>
                              <w:fldChar w:fldCharType="end"/>
                            </w:r>
                            <w:r>
                              <w:t xml:space="preserve"> : Morceau de code python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51975" id="_x0000_s1034" type="#_x0000_t202" style="position:absolute;left:0;text-align:left;margin-left:35.95pt;margin-top:137.55pt;width:45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4XhGwIAAD8EAAAOAAAAZHJzL2Uyb0RvYy54bWysU8Fu2zAMvQ/YPwi6L066JQuMOEWWIsOA&#10;oi2QDj0rshwLkEWNUmJnXz9KjpOu22nYRaZJihTfe1zcdo1hR4Vegy34ZDTmTFkJpbb7gn9/3nyY&#10;c+aDsKUwYFXBT8rz2+X7d4vW5eoGajClQkZFrM9bV/A6BJdnmZe1aoQfgVOWghVgIwL94j4rUbRU&#10;vTHZzXg8y1rA0iFI5T157/ogX6b6VaVkeKwqrwIzBae3hXRiOnfxzJYLke9RuFrL8zPEP7yiEdpS&#10;00upOxEEO6D+o1SjJYKHKowkNBlUlZYqzUDTTMZvptnWwqk0C4Hj3QUm///Kyofj1j0hC90X6IjA&#10;CEjrfO7JGefpKmzil17KKE4Qni6wqS4wSc7p50/z2XTKmaTY7OM01siuVx368FVBw6JRcCROElTi&#10;eO9DnzqkxE4ejC432pj4EwNrg+woiL+21kGdi/+WZWzMtRBv9QWjJ7vOEa3Q7Tqmy4LPhxl3UJ5o&#10;dIReFd7JjaZ+98KHJ4EkA5qWpB0e6agMtAWHs8VZDfjzb/6YT+xQlLOWZFVw/+MgUHFmvlniLWpw&#10;MHAwdoNhD80aaNIJLY2TyaQLGMxgVgjNCyl+FbtQSFhJvQoeBnMdenHTxki1WqUkUpoT4d5unYyl&#10;B1yfuxeB7sxKIDIfYBCcyN+Q0+cmetzqEAjpxFzEtUfxDDepNHF/3qi4Bq//U9Z175e/AAAA//8D&#10;AFBLAwQUAAYACAAAACEAPXF3+eEAAAAKAQAADwAAAGRycy9kb3ducmV2LnhtbEyPsU7DMBCGdyTe&#10;wTokFkSdhNLQEKeqKhjoUhG6sLnxNQ7E58h22vD2GBYY7+7Tf99fribTsxM631kSkM4SYEiNVR21&#10;AvZvz7cPwHyQpGRvCQV8oYdVdXlRykLZM73iqQ4tiyHkCylAhzAUnPtGo5F+ZgekeDtaZ2SIo2u5&#10;cvIcw03PsyRZcCM7ih+0HHCjsfmsRyNgN3/f6Zvx+LRdz+/cy37cLD7aWojrq2n9CCzgFP5g+NGP&#10;6lBFp4MdSXnWC8jTZSQFZPl9CiwCyzzPgB1+NxnwquT/K1TfAAAA//8DAFBLAQItABQABgAIAAAA&#10;IQC2gziS/gAAAOEBAAATAAAAAAAAAAAAAAAAAAAAAABbQ29udGVudF9UeXBlc10ueG1sUEsBAi0A&#10;FAAGAAgAAAAhADj9If/WAAAAlAEAAAsAAAAAAAAAAAAAAAAALwEAAF9yZWxzLy5yZWxzUEsBAi0A&#10;FAAGAAgAAAAhAGfXheEbAgAAPwQAAA4AAAAAAAAAAAAAAAAALgIAAGRycy9lMm9Eb2MueG1sUEsB&#10;Ai0AFAAGAAgAAAAhAD1xd/nhAAAACgEAAA8AAAAAAAAAAAAAAAAAdQQAAGRycy9kb3ducmV2Lnht&#10;bFBLBQYAAAAABAAEAPMAAACDBQAAAAA=&#10;" stroked="f">
                <v:textbox style="mso-fit-shape-to-text:t" inset="0,0,0,0">
                  <w:txbxContent>
                    <w:p w14:paraId="39A45116" w14:textId="30BD8CAE" w:rsidR="005E3A46" w:rsidRPr="00846112" w:rsidRDefault="005E3A46" w:rsidP="005E3A46">
                      <w:pPr>
                        <w:pStyle w:val="Lgende"/>
                        <w:rPr>
                          <w:noProof/>
                          <w:sz w:val="20"/>
                        </w:rPr>
                      </w:pPr>
                      <w:bookmarkStart w:id="45" w:name="_Toc161670918"/>
                      <w:r>
                        <w:t xml:space="preserve">Figure </w:t>
                      </w:r>
                      <w:r>
                        <w:fldChar w:fldCharType="begin"/>
                      </w:r>
                      <w:r>
                        <w:instrText xml:space="preserve"> SEQ Figure \* ARABIC </w:instrText>
                      </w:r>
                      <w:r>
                        <w:fldChar w:fldCharType="separate"/>
                      </w:r>
                      <w:r>
                        <w:rPr>
                          <w:noProof/>
                        </w:rPr>
                        <w:t>20</w:t>
                      </w:r>
                      <w:r>
                        <w:fldChar w:fldCharType="end"/>
                      </w:r>
                      <w:r>
                        <w:t xml:space="preserve"> : Morceau de code python</w:t>
                      </w:r>
                      <w:bookmarkEnd w:id="45"/>
                    </w:p>
                  </w:txbxContent>
                </v:textbox>
              </v:shape>
            </w:pict>
          </mc:Fallback>
        </mc:AlternateContent>
      </w:r>
      <w:r w:rsidR="00F315EC">
        <w:rPr>
          <w:noProof/>
        </w:rPr>
        <w:drawing>
          <wp:anchor distT="0" distB="0" distL="114300" distR="114300" simplePos="0" relativeHeight="251681792" behindDoc="0" locked="0" layoutInCell="1" allowOverlap="1" wp14:anchorId="29E14165" wp14:editId="7E1BD34D">
            <wp:simplePos x="0" y="0"/>
            <wp:positionH relativeFrom="margin">
              <wp:posOffset>456988</wp:posOffset>
            </wp:positionH>
            <wp:positionV relativeFrom="paragraph">
              <wp:posOffset>52493</wp:posOffset>
            </wp:positionV>
            <wp:extent cx="5748655" cy="1637665"/>
            <wp:effectExtent l="0" t="0" r="4445" b="635"/>
            <wp:wrapNone/>
            <wp:docPr id="664754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4351" name="Image 1" descr="Une image contenant texte, capture d’écran, Polic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48655" cy="1637665"/>
                    </a:xfrm>
                    <a:prstGeom prst="rect">
                      <a:avLst/>
                    </a:prstGeom>
                  </pic:spPr>
                </pic:pic>
              </a:graphicData>
            </a:graphic>
            <wp14:sizeRelH relativeFrom="margin">
              <wp14:pctWidth>0</wp14:pctWidth>
            </wp14:sizeRelH>
            <wp14:sizeRelV relativeFrom="margin">
              <wp14:pctHeight>0</wp14:pctHeight>
            </wp14:sizeRelV>
          </wp:anchor>
        </w:drawing>
      </w:r>
    </w:p>
    <w:p w14:paraId="5B3F0EBF" w14:textId="30E38F00" w:rsidR="00486394" w:rsidRDefault="00486394" w:rsidP="00BF7548"/>
    <w:p w14:paraId="47169D2C" w14:textId="77777777" w:rsidR="00486394" w:rsidRDefault="00486394" w:rsidP="00BF7548"/>
    <w:p w14:paraId="773FDE41" w14:textId="09EE43B9" w:rsidR="00486394" w:rsidRDefault="00486394" w:rsidP="00BF7548"/>
    <w:p w14:paraId="3DA1CE00" w14:textId="77777777" w:rsidR="00486394" w:rsidRDefault="00486394" w:rsidP="00BF7548"/>
    <w:p w14:paraId="60209471" w14:textId="77777777" w:rsidR="00486394" w:rsidRDefault="00486394" w:rsidP="00BF7548"/>
    <w:p w14:paraId="57404DB1" w14:textId="03D63228" w:rsidR="00486394" w:rsidRDefault="00486394" w:rsidP="00BF7548"/>
    <w:p w14:paraId="4070CF2B" w14:textId="096601F1" w:rsidR="00486394" w:rsidRDefault="00486394" w:rsidP="00BF7548"/>
    <w:p w14:paraId="2215561E" w14:textId="4C71AF10" w:rsidR="00486394" w:rsidRDefault="00486394" w:rsidP="00BF7548"/>
    <w:p w14:paraId="2D01ADA8" w14:textId="4B46BF9B" w:rsidR="00486394" w:rsidRDefault="00486394" w:rsidP="00BF7548"/>
    <w:p w14:paraId="42C6E15D" w14:textId="2FEB8817" w:rsidR="00486394" w:rsidRDefault="00486394" w:rsidP="00BF7548"/>
    <w:p w14:paraId="112FC053" w14:textId="77777777" w:rsidR="00486394" w:rsidRDefault="00486394" w:rsidP="00BF7548"/>
    <w:p w14:paraId="2CB694AC" w14:textId="77777777" w:rsidR="00486394" w:rsidRDefault="00486394" w:rsidP="00BF7548"/>
    <w:p w14:paraId="4B9BECD4" w14:textId="77777777" w:rsidR="005E3A46" w:rsidRDefault="005E3A46" w:rsidP="00BF7548"/>
    <w:p w14:paraId="03EA7393" w14:textId="28792C0E" w:rsidR="00486394" w:rsidRDefault="00F315EC" w:rsidP="00BF7548">
      <w:r>
        <w:t xml:space="preserve">Grâce à ce code nous pouvons vérifier si le fichier .exe contient un certificat ou non. Si ce dernier est valide on aura accès au jeton et à d’autres informations. </w:t>
      </w:r>
    </w:p>
    <w:p w14:paraId="3D214995" w14:textId="77777777" w:rsidR="001A7C63" w:rsidRDefault="001A7C63" w:rsidP="00BF7548"/>
    <w:p w14:paraId="44CF0B66" w14:textId="77777777" w:rsidR="001A7C63" w:rsidRDefault="001A7C63" w:rsidP="00BF7548"/>
    <w:p w14:paraId="384D3DED" w14:textId="0CB2BA54" w:rsidR="001A7C63" w:rsidRDefault="001A7C63" w:rsidP="001A7C63">
      <w:pPr>
        <w:pStyle w:val="Titre1"/>
        <w:tabs>
          <w:tab w:val="clear" w:pos="999"/>
          <w:tab w:val="num" w:pos="432"/>
        </w:tabs>
        <w:ind w:left="432"/>
        <w:rPr>
          <w:noProof/>
        </w:rPr>
      </w:pPr>
      <w:r>
        <w:rPr>
          <w:noProof/>
        </w:rPr>
        <w:t xml:space="preserve">Vérification automatique de certificat </w:t>
      </w:r>
    </w:p>
    <w:p w14:paraId="737FB9F6" w14:textId="6A62F9C9" w:rsidR="002F2335" w:rsidRDefault="002F2335" w:rsidP="00BF7548"/>
    <w:p w14:paraId="48337759" w14:textId="214E15FA" w:rsidR="002555A3" w:rsidRDefault="002555A3" w:rsidP="00BF7548">
      <w:r>
        <w:t xml:space="preserve">Afin de faciliter l’intégration de mon script python au programme principal, je l’ai créé afin qu’il soit utilisé </w:t>
      </w:r>
      <w:r w:rsidR="00E6171D">
        <w:t>en tant que fonction prédéfinie</w:t>
      </w:r>
      <w:r>
        <w:t>. Cela va permettre d’alléger le contenu du programme principal.</w:t>
      </w:r>
    </w:p>
    <w:p w14:paraId="4DD07B93" w14:textId="6BFC29EB" w:rsidR="00C259F8" w:rsidRDefault="00C259F8" w:rsidP="00BF7548">
      <w:r>
        <w:t xml:space="preserve">Dans le code suivant, nous voyons le processus d’analyse de certificat avec </w:t>
      </w:r>
      <w:proofErr w:type="spellStart"/>
      <w:r>
        <w:t>certutil</w:t>
      </w:r>
      <w:proofErr w:type="spellEnd"/>
      <w:r>
        <w:t>.</w:t>
      </w:r>
    </w:p>
    <w:p w14:paraId="4E818E16" w14:textId="454AD0F9" w:rsidR="002555A3" w:rsidRDefault="002555A3" w:rsidP="00BF7548"/>
    <w:p w14:paraId="13F68AF2" w14:textId="018E974D" w:rsidR="002555A3" w:rsidRDefault="005E3A46" w:rsidP="00BF7548">
      <w:r>
        <w:rPr>
          <w:noProof/>
        </w:rPr>
        <mc:AlternateContent>
          <mc:Choice Requires="wps">
            <w:drawing>
              <wp:anchor distT="0" distB="0" distL="114300" distR="114300" simplePos="0" relativeHeight="251699200" behindDoc="0" locked="0" layoutInCell="1" allowOverlap="1" wp14:anchorId="564F051E" wp14:editId="3399C5A8">
                <wp:simplePos x="0" y="0"/>
                <wp:positionH relativeFrom="column">
                  <wp:posOffset>837565</wp:posOffset>
                </wp:positionH>
                <wp:positionV relativeFrom="paragraph">
                  <wp:posOffset>3067685</wp:posOffset>
                </wp:positionV>
                <wp:extent cx="5139055" cy="635"/>
                <wp:effectExtent l="0" t="0" r="0" b="0"/>
                <wp:wrapNone/>
                <wp:docPr id="696767485" name="Zone de texte 1"/>
                <wp:cNvGraphicFramePr/>
                <a:graphic xmlns:a="http://schemas.openxmlformats.org/drawingml/2006/main">
                  <a:graphicData uri="http://schemas.microsoft.com/office/word/2010/wordprocessingShape">
                    <wps:wsp>
                      <wps:cNvSpPr txBox="1"/>
                      <wps:spPr>
                        <a:xfrm>
                          <a:off x="0" y="0"/>
                          <a:ext cx="5139055" cy="635"/>
                        </a:xfrm>
                        <a:prstGeom prst="rect">
                          <a:avLst/>
                        </a:prstGeom>
                        <a:solidFill>
                          <a:prstClr val="white"/>
                        </a:solidFill>
                        <a:ln>
                          <a:noFill/>
                        </a:ln>
                      </wps:spPr>
                      <wps:txbx>
                        <w:txbxContent>
                          <w:p w14:paraId="47110503" w14:textId="7C16F46D" w:rsidR="005E3A46" w:rsidRPr="0026253E" w:rsidRDefault="005E3A46" w:rsidP="005E3A46">
                            <w:pPr>
                              <w:pStyle w:val="Lgende"/>
                              <w:rPr>
                                <w:noProof/>
                                <w:sz w:val="20"/>
                              </w:rPr>
                            </w:pPr>
                            <w:bookmarkStart w:id="46" w:name="_Toc161670919"/>
                            <w:r>
                              <w:t xml:space="preserve">Figure </w:t>
                            </w:r>
                            <w:r>
                              <w:fldChar w:fldCharType="begin"/>
                            </w:r>
                            <w:r>
                              <w:instrText xml:space="preserve"> SEQ Figure \* ARABIC </w:instrText>
                            </w:r>
                            <w:r>
                              <w:fldChar w:fldCharType="separate"/>
                            </w:r>
                            <w:r>
                              <w:rPr>
                                <w:noProof/>
                              </w:rPr>
                              <w:t>21</w:t>
                            </w:r>
                            <w:r>
                              <w:fldChar w:fldCharType="end"/>
                            </w:r>
                            <w:r>
                              <w:t xml:space="preserve"> : </w:t>
                            </w:r>
                            <w:proofErr w:type="spellStart"/>
                            <w:r>
                              <w:t>Execution</w:t>
                            </w:r>
                            <w:proofErr w:type="spellEnd"/>
                            <w:r>
                              <w:t xml:space="preserve"> du programme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F051E" id="_x0000_s1035" type="#_x0000_t202" style="position:absolute;left:0;text-align:left;margin-left:65.95pt;margin-top:241.55pt;width:404.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YcXGgIAAD8EAAAOAAAAZHJzL2Uyb0RvYy54bWysU8Fu2zAMvQ/YPwi6L05apFiN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z65vp/M5Z5JiN9fzWCO7XHXow1cFDYtGwZE4SVCJ&#10;09aHPnVMiZ08GF1utDHxJwbWBtlJEH9trYMaiv+WZWzMtRBv9QWjJ7vMEa3Q7Tumy4LfjjPuoXyl&#10;0RF6VXgnN5r6bYUPTwJJBjQtSTs80lEZaAsOg8VZDfjzb/6YT+xQlLOWZFVw/+MoUHFmvlniLWpw&#10;NHA09qNhj80aaNIZLY2TyaQLGMxoVgjNCyl+FbtQSFhJvQoeRnMdenHTxki1WqUkUpoTYWt3TsbS&#10;I67P3YtAN7ASiMwHGAUn8nfk9LmJHrc6BkI6MRdx7VEc4CaVJu6HjYpr8PY/ZV32fvkLAAD//wMA&#10;UEsDBBQABgAIAAAAIQBZUgBo4AAAAAsBAAAPAAAAZHJzL2Rvd25yZXYueG1sTI89T8MwEIZ3JP6D&#10;dUgsiDpfqtoQp6oqGGCpCF3Y3PgaB2I7sp02/HsOFhjfu0fvPVdtZjOwM/rQOysgXSTA0LZO9bYT&#10;cHh7ul8BC1FaJQdnUcAXBtjU11eVLJW72Fc8N7FjVGJDKQXoGMeS89BqNDIs3IiWdifnjYwUfceV&#10;lxcqNwPPkmTJjewtXdByxJ3G9rOZjIB98b7Xd9Pp8WVb5P75MO2WH10jxO3NvH0AFnGOfzD86JM6&#10;1OR0dJNVgQ2U83RNqIBilafAiFgXaQbs+DvJgNcV//9D/Q0AAP//AwBQSwECLQAUAAYACAAAACEA&#10;toM4kv4AAADhAQAAEwAAAAAAAAAAAAAAAAAAAAAAW0NvbnRlbnRfVHlwZXNdLnhtbFBLAQItABQA&#10;BgAIAAAAIQA4/SH/1gAAAJQBAAALAAAAAAAAAAAAAAAAAC8BAABfcmVscy8ucmVsc1BLAQItABQA&#10;BgAIAAAAIQC4GYcXGgIAAD8EAAAOAAAAAAAAAAAAAAAAAC4CAABkcnMvZTJvRG9jLnhtbFBLAQIt&#10;ABQABgAIAAAAIQBZUgBo4AAAAAsBAAAPAAAAAAAAAAAAAAAAAHQEAABkcnMvZG93bnJldi54bWxQ&#10;SwUGAAAAAAQABADzAAAAgQUAAAAA&#10;" stroked="f">
                <v:textbox style="mso-fit-shape-to-text:t" inset="0,0,0,0">
                  <w:txbxContent>
                    <w:p w14:paraId="47110503" w14:textId="7C16F46D" w:rsidR="005E3A46" w:rsidRPr="0026253E" w:rsidRDefault="005E3A46" w:rsidP="005E3A46">
                      <w:pPr>
                        <w:pStyle w:val="Lgende"/>
                        <w:rPr>
                          <w:noProof/>
                          <w:sz w:val="20"/>
                        </w:rPr>
                      </w:pPr>
                      <w:bookmarkStart w:id="47" w:name="_Toc161670919"/>
                      <w:r>
                        <w:t xml:space="preserve">Figure </w:t>
                      </w:r>
                      <w:r>
                        <w:fldChar w:fldCharType="begin"/>
                      </w:r>
                      <w:r>
                        <w:instrText xml:space="preserve"> SEQ Figure \* ARABIC </w:instrText>
                      </w:r>
                      <w:r>
                        <w:fldChar w:fldCharType="separate"/>
                      </w:r>
                      <w:r>
                        <w:rPr>
                          <w:noProof/>
                        </w:rPr>
                        <w:t>21</w:t>
                      </w:r>
                      <w:r>
                        <w:fldChar w:fldCharType="end"/>
                      </w:r>
                      <w:r>
                        <w:t xml:space="preserve"> : </w:t>
                      </w:r>
                      <w:proofErr w:type="spellStart"/>
                      <w:r>
                        <w:t>Execution</w:t>
                      </w:r>
                      <w:proofErr w:type="spellEnd"/>
                      <w:r>
                        <w:t xml:space="preserve"> du programme</w:t>
                      </w:r>
                      <w:bookmarkEnd w:id="47"/>
                    </w:p>
                  </w:txbxContent>
                </v:textbox>
              </v:shape>
            </w:pict>
          </mc:Fallback>
        </mc:AlternateContent>
      </w:r>
      <w:r w:rsidR="00C259F8">
        <w:rPr>
          <w:noProof/>
        </w:rPr>
        <w:drawing>
          <wp:anchor distT="0" distB="0" distL="114300" distR="114300" simplePos="0" relativeHeight="251682816" behindDoc="0" locked="0" layoutInCell="1" allowOverlap="1" wp14:anchorId="097A0E9A" wp14:editId="27FCDE7A">
            <wp:simplePos x="0" y="0"/>
            <wp:positionH relativeFrom="margin">
              <wp:posOffset>837565</wp:posOffset>
            </wp:positionH>
            <wp:positionV relativeFrom="paragraph">
              <wp:posOffset>12700</wp:posOffset>
            </wp:positionV>
            <wp:extent cx="5139055" cy="2997835"/>
            <wp:effectExtent l="0" t="0" r="4445" b="0"/>
            <wp:wrapNone/>
            <wp:docPr id="114332388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23885" name="Image 1" descr="Une image contenant texte, capture d’écran, logiciel, Polic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139055" cy="2997835"/>
                    </a:xfrm>
                    <a:prstGeom prst="rect">
                      <a:avLst/>
                    </a:prstGeom>
                  </pic:spPr>
                </pic:pic>
              </a:graphicData>
            </a:graphic>
          </wp:anchor>
        </w:drawing>
      </w:r>
    </w:p>
    <w:p w14:paraId="69D282AB" w14:textId="0355FC29" w:rsidR="002555A3" w:rsidRDefault="002555A3" w:rsidP="00BF7548"/>
    <w:p w14:paraId="2D272D3F" w14:textId="7A85300E" w:rsidR="002555A3" w:rsidRDefault="002555A3" w:rsidP="00BF7548"/>
    <w:p w14:paraId="32673D32" w14:textId="3BB35509" w:rsidR="002555A3" w:rsidRDefault="002555A3" w:rsidP="00BF7548"/>
    <w:p w14:paraId="4117FD63" w14:textId="4DC1A29C" w:rsidR="002555A3" w:rsidRDefault="002555A3" w:rsidP="00BF7548"/>
    <w:p w14:paraId="21F8C95C" w14:textId="77777777" w:rsidR="002555A3" w:rsidRDefault="002555A3" w:rsidP="00BF7548"/>
    <w:p w14:paraId="3383941F" w14:textId="77777777" w:rsidR="002555A3" w:rsidRDefault="002555A3" w:rsidP="00BF7548"/>
    <w:p w14:paraId="0B8E517C" w14:textId="77777777" w:rsidR="002555A3" w:rsidRDefault="002555A3" w:rsidP="00BF7548"/>
    <w:p w14:paraId="2C76B5D6" w14:textId="77777777" w:rsidR="002555A3" w:rsidRDefault="002555A3" w:rsidP="00BF7548"/>
    <w:p w14:paraId="3D4E2040" w14:textId="77777777" w:rsidR="002555A3" w:rsidRDefault="002555A3" w:rsidP="00BF7548"/>
    <w:p w14:paraId="7539C4F1" w14:textId="77777777" w:rsidR="002555A3" w:rsidRDefault="002555A3" w:rsidP="00BF7548"/>
    <w:p w14:paraId="2FAC49E6" w14:textId="77777777" w:rsidR="002555A3" w:rsidRDefault="002555A3" w:rsidP="00BF7548"/>
    <w:p w14:paraId="1834D599" w14:textId="77777777" w:rsidR="002555A3" w:rsidRDefault="002555A3" w:rsidP="00BF7548"/>
    <w:p w14:paraId="32855E60" w14:textId="30A858D4" w:rsidR="002555A3" w:rsidRDefault="002555A3" w:rsidP="00BF7548"/>
    <w:p w14:paraId="4109640D" w14:textId="77777777" w:rsidR="002555A3" w:rsidRDefault="002555A3" w:rsidP="00BF7548"/>
    <w:p w14:paraId="3C404E85" w14:textId="77777777" w:rsidR="002555A3" w:rsidRDefault="002555A3" w:rsidP="00BF7548"/>
    <w:p w14:paraId="4E31B108" w14:textId="77777777" w:rsidR="002555A3" w:rsidRDefault="002555A3" w:rsidP="00BF7548"/>
    <w:p w14:paraId="3A91900A" w14:textId="6FB5F333" w:rsidR="001A7C63" w:rsidRDefault="001A7C63" w:rsidP="00BF7548"/>
    <w:p w14:paraId="3EA91B2B" w14:textId="77777777" w:rsidR="002F2335" w:rsidRDefault="002F2335" w:rsidP="00BF7548"/>
    <w:p w14:paraId="7D76C3DE" w14:textId="5B9D7576" w:rsidR="002F2335" w:rsidRDefault="002F2335" w:rsidP="00BF7548"/>
    <w:p w14:paraId="02BDF4D0" w14:textId="0885B8BD" w:rsidR="002F2335" w:rsidRDefault="002F2335" w:rsidP="00BF7548"/>
    <w:p w14:paraId="1FF10D2D" w14:textId="77777777" w:rsidR="00863F7F" w:rsidRDefault="00863F7F" w:rsidP="00BF7548"/>
    <w:p w14:paraId="10FE5B96" w14:textId="77777777" w:rsidR="005E3A46" w:rsidRDefault="005E3A46" w:rsidP="00BF7548"/>
    <w:p w14:paraId="3158D90D" w14:textId="66EC6C7A" w:rsidR="00692C5E" w:rsidRDefault="001A440E" w:rsidP="00BF7548">
      <w:r>
        <w:t xml:space="preserve">Afin d’exécuter le programme, il faut spécifier le chemin d’accès du fichier en question et l’action que l’on souhaite utiliser. L’avantage est que cela se compile en une seule ligne de code. </w:t>
      </w:r>
    </w:p>
    <w:p w14:paraId="2324EB0A" w14:textId="77777777" w:rsidR="00C259F8" w:rsidRDefault="00C259F8" w:rsidP="00BF7548"/>
    <w:p w14:paraId="39300EE1" w14:textId="77777777" w:rsidR="00C259F8" w:rsidRDefault="00C259F8" w:rsidP="00BF7548"/>
    <w:p w14:paraId="36C47487" w14:textId="77777777" w:rsidR="00C259F8" w:rsidRDefault="00C259F8" w:rsidP="00BF7548"/>
    <w:p w14:paraId="716AB1AC" w14:textId="77777777" w:rsidR="00C259F8" w:rsidRDefault="00C259F8" w:rsidP="00BF7548"/>
    <w:p w14:paraId="18E26665" w14:textId="77777777" w:rsidR="00C259F8" w:rsidRDefault="00C259F8" w:rsidP="00BF7548"/>
    <w:p w14:paraId="6237526F" w14:textId="77777777" w:rsidR="00C259F8" w:rsidRDefault="00C259F8" w:rsidP="00BF7548"/>
    <w:p w14:paraId="7A4F923A" w14:textId="6D09ACDC" w:rsidR="00C259F8" w:rsidRDefault="004E5BF0" w:rsidP="00BF7548">
      <w:r w:rsidRPr="004E5BF0">
        <w:t xml:space="preserve">En intégrant les fonctionnalités évoquées au programme </w:t>
      </w:r>
      <w:proofErr w:type="spellStart"/>
      <w:r w:rsidRPr="004E5BF0">
        <w:t>Virus_Hunter</w:t>
      </w:r>
      <w:proofErr w:type="spellEnd"/>
      <w:r w:rsidRPr="004E5BF0">
        <w:t xml:space="preserve">, on développe un système qui, d'une part, utilise </w:t>
      </w:r>
      <w:proofErr w:type="spellStart"/>
      <w:r w:rsidRPr="004E5BF0">
        <w:t>VirusTotal</w:t>
      </w:r>
      <w:proofErr w:type="spellEnd"/>
      <w:r w:rsidRPr="004E5BF0">
        <w:t xml:space="preserve"> pour détecter les signatures et codes malveillants, et d'autre part, assure une vérification de certificat pour confirmer la validité et la signature de chaque programme. Le processus consiste à analyser les fichiers dans "</w:t>
      </w:r>
      <w:proofErr w:type="spellStart"/>
      <w:r w:rsidRPr="004E5BF0">
        <w:t>jeu_dessais</w:t>
      </w:r>
      <w:proofErr w:type="spellEnd"/>
      <w:r w:rsidRPr="004E5BF0">
        <w:t>" selon les paramètres du fichier "</w:t>
      </w:r>
      <w:proofErr w:type="spellStart"/>
      <w:r w:rsidRPr="004E5BF0">
        <w:t>cfg</w:t>
      </w:r>
      <w:proofErr w:type="spellEnd"/>
      <w:r w:rsidRPr="004E5BF0">
        <w:t>", à valider leur signature numérique, puis à isoler les programmes suspects tout en notifiant le technicien.</w:t>
      </w:r>
    </w:p>
    <w:p w14:paraId="26D13F69" w14:textId="77777777" w:rsidR="004E5BF0" w:rsidRDefault="004E5BF0" w:rsidP="00BF7548"/>
    <w:p w14:paraId="40AB4E2E" w14:textId="77777777" w:rsidR="005E3A46" w:rsidRDefault="004E5BF0" w:rsidP="005E3A46">
      <w:pPr>
        <w:keepNext/>
      </w:pPr>
      <w:r w:rsidRPr="004E5BF0">
        <w:rPr>
          <w:noProof/>
        </w:rPr>
        <w:drawing>
          <wp:inline distT="0" distB="0" distL="0" distR="0" wp14:anchorId="140E953D" wp14:editId="2EBF88B2">
            <wp:extent cx="6532181" cy="4174067"/>
            <wp:effectExtent l="0" t="0" r="2540" b="0"/>
            <wp:docPr id="460123810"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23810" name="Image 1" descr="Une image contenant texte, capture d’écran, Police, menu&#10;&#10;Description générée automatiquement"/>
                    <pic:cNvPicPr/>
                  </pic:nvPicPr>
                  <pic:blipFill>
                    <a:blip r:embed="rId34"/>
                    <a:stretch>
                      <a:fillRect/>
                    </a:stretch>
                  </pic:blipFill>
                  <pic:spPr>
                    <a:xfrm>
                      <a:off x="0" y="0"/>
                      <a:ext cx="6546685" cy="4183335"/>
                    </a:xfrm>
                    <a:prstGeom prst="rect">
                      <a:avLst/>
                    </a:prstGeom>
                  </pic:spPr>
                </pic:pic>
              </a:graphicData>
            </a:graphic>
          </wp:inline>
        </w:drawing>
      </w:r>
    </w:p>
    <w:p w14:paraId="26587190" w14:textId="0224CD48" w:rsidR="004E5BF0" w:rsidRDefault="005E3A46" w:rsidP="005E3A46">
      <w:pPr>
        <w:pStyle w:val="Lgende"/>
      </w:pPr>
      <w:bookmarkStart w:id="48" w:name="_Toc161670920"/>
      <w:r>
        <w:t xml:space="preserve">Figure </w:t>
      </w:r>
      <w:r>
        <w:fldChar w:fldCharType="begin"/>
      </w:r>
      <w:r>
        <w:instrText xml:space="preserve"> SEQ Figure \* ARABIC </w:instrText>
      </w:r>
      <w:r>
        <w:fldChar w:fldCharType="separate"/>
      </w:r>
      <w:r>
        <w:rPr>
          <w:noProof/>
        </w:rPr>
        <w:t>22</w:t>
      </w:r>
      <w:r>
        <w:fldChar w:fldCharType="end"/>
      </w:r>
      <w:r>
        <w:t xml:space="preserve"> : Analyse du jeu d'essai</w:t>
      </w:r>
      <w:bookmarkEnd w:id="48"/>
    </w:p>
    <w:p w14:paraId="44066F8B" w14:textId="77777777" w:rsidR="004E5BF0" w:rsidRDefault="004E5BF0" w:rsidP="00BF7548"/>
    <w:p w14:paraId="729F9597" w14:textId="77777777" w:rsidR="004E5BF0" w:rsidRDefault="004E5BF0" w:rsidP="00BF7548"/>
    <w:p w14:paraId="05547602" w14:textId="77777777" w:rsidR="004E5BF0" w:rsidRDefault="004E5BF0" w:rsidP="00BF7548"/>
    <w:p w14:paraId="6FE911D2" w14:textId="77777777" w:rsidR="004E5BF0" w:rsidRDefault="004E5BF0" w:rsidP="00BF7548"/>
    <w:p w14:paraId="30B43AC4" w14:textId="77777777" w:rsidR="004E5BF0" w:rsidRDefault="004E5BF0" w:rsidP="00BF7548"/>
    <w:p w14:paraId="4E266E13" w14:textId="775D1D8D" w:rsidR="004E5BF0" w:rsidRDefault="001454CC" w:rsidP="001454CC">
      <w:pPr>
        <w:pStyle w:val="Titre1"/>
        <w:tabs>
          <w:tab w:val="clear" w:pos="999"/>
          <w:tab w:val="num" w:pos="432"/>
        </w:tabs>
        <w:ind w:left="432"/>
        <w:rPr>
          <w:noProof/>
        </w:rPr>
      </w:pPr>
      <w:proofErr w:type="spellStart"/>
      <w:r>
        <w:rPr>
          <w:noProof/>
        </w:rPr>
        <w:t>Signtool</w:t>
      </w:r>
      <w:proofErr w:type="spellEnd"/>
      <w:r>
        <w:rPr>
          <w:noProof/>
        </w:rPr>
        <w:t xml:space="preserve"> et son fonctionnement</w:t>
      </w:r>
    </w:p>
    <w:p w14:paraId="31428623" w14:textId="77777777" w:rsidR="001454CC" w:rsidRDefault="001454CC" w:rsidP="00BF7548"/>
    <w:p w14:paraId="0D482A18" w14:textId="77777777" w:rsidR="001454CC" w:rsidRDefault="001454CC" w:rsidP="001454CC">
      <w:proofErr w:type="spellStart"/>
      <w:r>
        <w:t>Signtool</w:t>
      </w:r>
      <w:proofErr w:type="spellEnd"/>
      <w:r>
        <w:t xml:space="preserve"> est un utilitaire de ligne de commande fourni par Microsoft dans le cadre du kit de développement logiciel (SDK) Windows. Son rôle principal est de permettre la signature numérique des fichiers exécutables (comme les fichiers .exe) et des bibliothèques de liens dynamiques (DLL) sous Windows. Cette signature numérique fournit une preuve de l'origine et de l'intégrité du fichier signé, ce qui est crucial pour la sécurité des logiciels distribués.</w:t>
      </w:r>
    </w:p>
    <w:p w14:paraId="2483A20D" w14:textId="77777777" w:rsidR="001454CC" w:rsidRDefault="001454CC" w:rsidP="001454CC"/>
    <w:p w14:paraId="68ECA390" w14:textId="0ECFE3D9" w:rsidR="001454CC" w:rsidRDefault="001454CC" w:rsidP="001454CC">
      <w:r>
        <w:t xml:space="preserve">Voici </w:t>
      </w:r>
      <w:r>
        <w:t xml:space="preserve">comment il </w:t>
      </w:r>
      <w:r>
        <w:t>fonctionn</w:t>
      </w:r>
      <w:r>
        <w:t>e</w:t>
      </w:r>
      <w:r>
        <w:t xml:space="preserve"> :</w:t>
      </w:r>
    </w:p>
    <w:p w14:paraId="594BB928" w14:textId="77777777" w:rsidR="001454CC" w:rsidRDefault="001454CC" w:rsidP="001454CC"/>
    <w:p w14:paraId="490B184F" w14:textId="3EC65E9A" w:rsidR="001454CC" w:rsidRDefault="001454CC" w:rsidP="001454CC">
      <w:r>
        <w:t>1. Certificat numérique</w:t>
      </w:r>
      <w:r>
        <w:t xml:space="preserve"> </w:t>
      </w:r>
      <w:r>
        <w:t>: Avant de signer un fichier, vous devez disposer d'un certificat numérique valide délivré par une autorité de certification (CA) de confiance. Ce certificat est associé à une clé privée qui permet de générer des signatures numériques uniques. Le certificat garantit votre identité en tant que signataire légitime.</w:t>
      </w:r>
    </w:p>
    <w:p w14:paraId="49B0744D" w14:textId="77777777" w:rsidR="001454CC" w:rsidRDefault="001454CC" w:rsidP="001454CC"/>
    <w:p w14:paraId="116A9381" w14:textId="1D4DF43A" w:rsidR="001454CC" w:rsidRDefault="001454CC" w:rsidP="001454CC">
      <w:r>
        <w:lastRenderedPageBreak/>
        <w:t>2. Sélection du certificat</w:t>
      </w:r>
      <w:r>
        <w:t xml:space="preserve"> </w:t>
      </w:r>
      <w:r>
        <w:t xml:space="preserve">: Lorsque vous utilisez </w:t>
      </w:r>
      <w:proofErr w:type="spellStart"/>
      <w:r>
        <w:t>Signtool</w:t>
      </w:r>
      <w:proofErr w:type="spellEnd"/>
      <w:r>
        <w:t>, vous spécifiez le chemin vers le certificat que vous souhaitez utiliser pour la signature. Vous pouvez avoir plusieurs certificats sur votre système, chacun associé à une clé privée distincte.</w:t>
      </w:r>
    </w:p>
    <w:p w14:paraId="40A9740F" w14:textId="77777777" w:rsidR="001454CC" w:rsidRDefault="001454CC" w:rsidP="001454CC"/>
    <w:p w14:paraId="3FD64621" w14:textId="6021F940" w:rsidR="001454CC" w:rsidRDefault="001454CC" w:rsidP="001454CC">
      <w:r>
        <w:t>3. Calcul du hachage</w:t>
      </w:r>
      <w:r>
        <w:t xml:space="preserve"> </w:t>
      </w:r>
      <w:r>
        <w:t xml:space="preserve">: Avant de signer le fichier, </w:t>
      </w:r>
      <w:proofErr w:type="spellStart"/>
      <w:r>
        <w:t>Signtool</w:t>
      </w:r>
      <w:proofErr w:type="spellEnd"/>
      <w:r>
        <w:t xml:space="preserve"> calcule un hachage cryptographique (ou empreinte numérique) du contenu du fichier. Ce hachage est une valeur unique qui représente le contenu du fichier de manière sécurisée.</w:t>
      </w:r>
    </w:p>
    <w:p w14:paraId="1A4D424C" w14:textId="77777777" w:rsidR="001454CC" w:rsidRDefault="001454CC" w:rsidP="001454CC"/>
    <w:p w14:paraId="20F51D13" w14:textId="0BF09602" w:rsidR="001454CC" w:rsidRDefault="001454CC" w:rsidP="001454CC">
      <w:r>
        <w:t>4. Création de la signature</w:t>
      </w:r>
      <w:r>
        <w:t xml:space="preserve"> </w:t>
      </w:r>
      <w:r>
        <w:t xml:space="preserve">: Une fois le hachage calculé, </w:t>
      </w:r>
      <w:proofErr w:type="spellStart"/>
      <w:r>
        <w:t>Signtool</w:t>
      </w:r>
      <w:proofErr w:type="spellEnd"/>
      <w:r>
        <w:t xml:space="preserve"> utilise votre clé privée associée au certificat pour créer une signature numérique du hachage. Cette opération se fait en utilisant des algorithmes de cryptographie asymétrique, ce qui garantit que la signature est unique et liée à votre identité en tant que détenteur du certificat.</w:t>
      </w:r>
    </w:p>
    <w:p w14:paraId="766935F8" w14:textId="77777777" w:rsidR="001454CC" w:rsidRDefault="001454CC" w:rsidP="001454CC"/>
    <w:p w14:paraId="3D4863A7" w14:textId="2B684972" w:rsidR="001454CC" w:rsidRDefault="001454CC" w:rsidP="001454CC">
      <w:r>
        <w:t>5. Incorporation de la signature</w:t>
      </w:r>
      <w:r>
        <w:t xml:space="preserve"> </w:t>
      </w:r>
      <w:r>
        <w:t xml:space="preserve">: La signature numérique générée est ensuite incorporée dans le fichier signé. Elle est généralement ajoutée dans un en-tête ou un champ spécifique réservé aux signatures numériques, </w:t>
      </w:r>
      <w:r w:rsidR="00427AC1">
        <w:t>de manière</w:t>
      </w:r>
      <w:r>
        <w:t xml:space="preserve"> qu'elle puisse être extraite et vérifiée ultérieurement.</w:t>
      </w:r>
    </w:p>
    <w:p w14:paraId="1D23E18D" w14:textId="77777777" w:rsidR="001454CC" w:rsidRDefault="001454CC" w:rsidP="001454CC"/>
    <w:p w14:paraId="04909693" w14:textId="38FF5A03" w:rsidR="001454CC" w:rsidRDefault="001454CC" w:rsidP="001454CC">
      <w:r>
        <w:t>6. Vérification de la signature</w:t>
      </w:r>
      <w:r>
        <w:t xml:space="preserve"> </w:t>
      </w:r>
      <w:r>
        <w:t>: Les utilisateurs peuvent vérifier la signature d'un fichier en utilisant des outils fournis par Windows ou des bibliothèques logicielles appropriées. Lorsque le fichier est ouvert ou exécuté, le système d'exploitation peut recalculer le hachage du contenu du fichier et le comparer à celui stocké dans la signature. Si les hachages correspondent et que le certificat de signature est valide, le fichier est considéré comme authentique et non modifié depuis la signature.</w:t>
      </w:r>
    </w:p>
    <w:p w14:paraId="39ED294B" w14:textId="77777777" w:rsidR="001454CC" w:rsidRDefault="001454CC" w:rsidP="001454CC"/>
    <w:p w14:paraId="313FA862" w14:textId="6FB55BD8" w:rsidR="00C05B00" w:rsidRDefault="001454CC" w:rsidP="001454CC">
      <w:r>
        <w:t xml:space="preserve">En résumé, </w:t>
      </w:r>
      <w:proofErr w:type="spellStart"/>
      <w:r>
        <w:t>Signtool</w:t>
      </w:r>
      <w:proofErr w:type="spellEnd"/>
      <w:r>
        <w:t xml:space="preserve"> permet de garantir l'authenticité et l'intégrité des fichiers exécutables et des DLL sous Windows en utilisant des certificats numériques pour créer et vérifier des signatures numériques. Cela offre une couche de sécurité essentielle pour les logiciels distribués, en permettant aux utilisateurs de vérifier l'origine et l'intégrité des fichiers qu'ils téléchargent et exécutent.</w:t>
      </w:r>
    </w:p>
    <w:p w14:paraId="4E79148F" w14:textId="77777777" w:rsidR="00C05B00" w:rsidRDefault="00C05B00" w:rsidP="00BF7548"/>
    <w:p w14:paraId="7C2B6501" w14:textId="77777777" w:rsidR="00B50AF7" w:rsidRDefault="00B50AF7" w:rsidP="00BF7548"/>
    <w:p w14:paraId="18A79F05" w14:textId="77777777" w:rsidR="00B50AF7" w:rsidRDefault="00B50AF7" w:rsidP="00BF7548"/>
    <w:p w14:paraId="19670E50" w14:textId="6210B266" w:rsidR="00B50AF7" w:rsidRDefault="00B50AF7" w:rsidP="00B50AF7">
      <w:pPr>
        <w:pStyle w:val="Titre1"/>
        <w:tabs>
          <w:tab w:val="clear" w:pos="999"/>
          <w:tab w:val="num" w:pos="432"/>
        </w:tabs>
        <w:ind w:left="432"/>
        <w:rPr>
          <w:noProof/>
        </w:rPr>
      </w:pPr>
      <w:r>
        <w:rPr>
          <w:noProof/>
        </w:rPr>
        <w:t>Vérification par Process Explorer</w:t>
      </w:r>
    </w:p>
    <w:p w14:paraId="2C8FBB76" w14:textId="77777777" w:rsidR="00B50AF7" w:rsidRDefault="00B50AF7" w:rsidP="00BF7548"/>
    <w:p w14:paraId="7B39C7D3" w14:textId="4F9B51A9" w:rsidR="00C05B00" w:rsidRDefault="00C05B00" w:rsidP="00BF7548"/>
    <w:p w14:paraId="65980134" w14:textId="77777777" w:rsidR="008B3C25" w:rsidRDefault="008B3C25" w:rsidP="008B3C25">
      <w:r>
        <w:t>Process Explorer est un outil avancé de gestion des processus pour Windows qui montre les processus en cours d'exécution sur un ordinateur. Il fournit plus d'informations que le gestionnaire de tâches standard de Windows, notamment les détails des descripteurs et les DLL chargés.</w:t>
      </w:r>
    </w:p>
    <w:p w14:paraId="13732147" w14:textId="77777777" w:rsidR="008B3C25" w:rsidRDefault="008B3C25" w:rsidP="008B3C25"/>
    <w:p w14:paraId="42D05E29" w14:textId="44A2C355" w:rsidR="008B3C25" w:rsidRDefault="008B3C25" w:rsidP="008B3C25">
      <w:r>
        <w:t>Le logiciel est organisé en deux panneaux : le panneau supérieur affiche une liste des processus en cours, y compris des informations sur le nom du processus, l'ID du processus (PID), la description et le nom de l'entreprise. Le panneau inférieur, qui semble être masqué dans cette capture, montre les descripteurs et les DLL chargés par le processus sélectionné dans le panneau supérieur.</w:t>
      </w:r>
    </w:p>
    <w:p w14:paraId="2F605EE8" w14:textId="66AA73AE" w:rsidR="008B3C25" w:rsidRDefault="008B3C25" w:rsidP="00BF7548"/>
    <w:p w14:paraId="04B9C3C5" w14:textId="6C628EA5" w:rsidR="008B3C25" w:rsidRDefault="008B3C25" w:rsidP="00BF7548"/>
    <w:p w14:paraId="7C1C3CEC" w14:textId="0D6B4B57" w:rsidR="00C05B00" w:rsidRDefault="00C05B00" w:rsidP="00BF7548"/>
    <w:p w14:paraId="3669C08F" w14:textId="5ECA8D30" w:rsidR="00C05B00" w:rsidRDefault="00C05B00" w:rsidP="00BF7548"/>
    <w:p w14:paraId="16DCD9FC" w14:textId="1D609A17" w:rsidR="00C05B00" w:rsidRDefault="00C05B00" w:rsidP="00BF7548"/>
    <w:p w14:paraId="5FDC3D08" w14:textId="77777777" w:rsidR="00C05B00" w:rsidRDefault="00C05B00" w:rsidP="00BF7548"/>
    <w:p w14:paraId="65558273" w14:textId="70F2B628" w:rsidR="00B50AF7" w:rsidRDefault="00B50AF7" w:rsidP="00BF7548"/>
    <w:p w14:paraId="1FD39DF4" w14:textId="37A2B155" w:rsidR="00B50AF7" w:rsidRDefault="00B50AF7" w:rsidP="00BF7548"/>
    <w:p w14:paraId="2B207B67" w14:textId="77777777" w:rsidR="00B50AF7" w:rsidRDefault="00B50AF7" w:rsidP="00BF7548"/>
    <w:p w14:paraId="416F0593" w14:textId="55CA5783" w:rsidR="00B50AF7" w:rsidRDefault="00B50AF7" w:rsidP="00BF7548"/>
    <w:p w14:paraId="3537AF61" w14:textId="57E4E7B6" w:rsidR="00B50AF7" w:rsidRDefault="00B50AF7" w:rsidP="00BF7548"/>
    <w:p w14:paraId="7869E869" w14:textId="77777777" w:rsidR="00B50AF7" w:rsidRDefault="00B50AF7" w:rsidP="00BF7548"/>
    <w:p w14:paraId="0CBEF20D" w14:textId="3BA90D25" w:rsidR="00B50AF7" w:rsidRDefault="00B50AF7" w:rsidP="00BF7548"/>
    <w:p w14:paraId="22FFF8F4" w14:textId="77777777" w:rsidR="00B50AF7" w:rsidRDefault="00B50AF7" w:rsidP="00BF7548"/>
    <w:p w14:paraId="4C5F7732" w14:textId="57A42A9A" w:rsidR="00B50AF7" w:rsidRDefault="00B50AF7" w:rsidP="00BF7548"/>
    <w:p w14:paraId="30FD02C9" w14:textId="77777777" w:rsidR="00B50AF7" w:rsidRDefault="00B50AF7" w:rsidP="00BF7548"/>
    <w:p w14:paraId="1A52CCBE" w14:textId="3744C4E8" w:rsidR="00B50AF7" w:rsidRDefault="00B50AF7" w:rsidP="00BF7548"/>
    <w:p w14:paraId="180054CE" w14:textId="0EB867B5" w:rsidR="00B50AF7" w:rsidRDefault="00B50AF7" w:rsidP="00BF7548"/>
    <w:p w14:paraId="378222D5" w14:textId="76CE933B" w:rsidR="00B50AF7" w:rsidRDefault="005E3A46" w:rsidP="00BF7548">
      <w:r>
        <w:rPr>
          <w:noProof/>
        </w:rPr>
        <mc:AlternateContent>
          <mc:Choice Requires="wps">
            <w:drawing>
              <wp:anchor distT="0" distB="0" distL="114300" distR="114300" simplePos="0" relativeHeight="251701248" behindDoc="0" locked="0" layoutInCell="1" allowOverlap="1" wp14:anchorId="6DF33C63" wp14:editId="5AB783CB">
                <wp:simplePos x="0" y="0"/>
                <wp:positionH relativeFrom="column">
                  <wp:posOffset>678815</wp:posOffset>
                </wp:positionH>
                <wp:positionV relativeFrom="paragraph">
                  <wp:posOffset>5742305</wp:posOffset>
                </wp:positionV>
                <wp:extent cx="5316855" cy="635"/>
                <wp:effectExtent l="0" t="0" r="0" b="0"/>
                <wp:wrapNone/>
                <wp:docPr id="1335091503" name="Zone de texte 1"/>
                <wp:cNvGraphicFramePr/>
                <a:graphic xmlns:a="http://schemas.openxmlformats.org/drawingml/2006/main">
                  <a:graphicData uri="http://schemas.microsoft.com/office/word/2010/wordprocessingShape">
                    <wps:wsp>
                      <wps:cNvSpPr txBox="1"/>
                      <wps:spPr>
                        <a:xfrm>
                          <a:off x="0" y="0"/>
                          <a:ext cx="5316855" cy="635"/>
                        </a:xfrm>
                        <a:prstGeom prst="rect">
                          <a:avLst/>
                        </a:prstGeom>
                        <a:solidFill>
                          <a:prstClr val="white"/>
                        </a:solidFill>
                        <a:ln>
                          <a:noFill/>
                        </a:ln>
                      </wps:spPr>
                      <wps:txbx>
                        <w:txbxContent>
                          <w:p w14:paraId="25FDE438" w14:textId="54CB1922" w:rsidR="005E3A46" w:rsidRPr="005600DC" w:rsidRDefault="005E3A46" w:rsidP="005E3A46">
                            <w:pPr>
                              <w:pStyle w:val="Lgende"/>
                              <w:rPr>
                                <w:sz w:val="20"/>
                              </w:rPr>
                            </w:pPr>
                            <w:bookmarkStart w:id="49" w:name="_Toc161670921"/>
                            <w:r>
                              <w:t xml:space="preserve">Figure </w:t>
                            </w:r>
                            <w:r>
                              <w:fldChar w:fldCharType="begin"/>
                            </w:r>
                            <w:r>
                              <w:instrText xml:space="preserve"> SEQ Figure \* ARABIC </w:instrText>
                            </w:r>
                            <w:r>
                              <w:fldChar w:fldCharType="separate"/>
                            </w:r>
                            <w:r>
                              <w:rPr>
                                <w:noProof/>
                              </w:rPr>
                              <w:t>23</w:t>
                            </w:r>
                            <w:r>
                              <w:fldChar w:fldCharType="end"/>
                            </w:r>
                            <w:r>
                              <w:t xml:space="preserve"> : Analyse de Process Explorer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33C63" id="_x0000_s1036" type="#_x0000_t202" style="position:absolute;left:0;text-align:left;margin-left:53.45pt;margin-top:452.15pt;width:418.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qSGQIAAEAEAAAOAAAAZHJzL2Uyb0RvYy54bWysU8Fu2zAMvQ/YPwi6L05aJCiMOEWWIsOA&#10;oC3QDj0rshwLkEWNUmJnXz9KtpOt22nYRaZJ6lHke1zed41hJ4Vegy34bDLlTFkJpbaHgn973X66&#10;48wHYUthwKqCn5Xn96uPH5aty9UN1GBKhYxArM9bV/A6BJdnmZe1aoSfgFOWghVgIwL94iErUbSE&#10;3pjsZjpdZC1g6RCk8p68D32QrxJ+VSkZnqrKq8BMweltIZ2Yzn08s9VS5AcUrtZyeIb4h1c0Qlsq&#10;eoF6EEGwI+o/oBotETxUYSKhyaCqtFSpB+pmNn3XzUstnEq90HC8u4zJ/z9Y+Xh6cc/IQvcZOiIw&#10;DqR1PvfkjP10FTbxSy9lFKcRni9jU11gkpzz29nibj7nTFJscTuPGNn1qkMfvihoWDQKjsRJGpU4&#10;7XzoU8eUWMmD0eVWGxN/YmBjkJ0E8dfWOqgB/LcsY2OuhXirB4ye7NpHtEK375guqcfEenTtoTxT&#10;7wi9LLyTW00Fd8KHZ4GkA2qXtB2e6KgMtAWHweKsBvzxN3/MJ3ooyllLuiq4/34UqDgzXy0RF0U4&#10;Gjga+9Gwx2YD1OqMtsbJZNIFDGY0K4TmjSS/jlUoJKykWgUPo7kJvbppZaRar1MSSc2JsLMvTkbo&#10;cbCv3ZtAN9ASiM1HGBUn8nfs9LmJH7c+Bhp1ou46xWHeJNNE/rBScQ9+/U9Z18Vf/QQAAP//AwBQ&#10;SwMEFAAGAAgAAAAhADtNoaTgAAAACwEAAA8AAABkcnMvZG93bnJldi54bWxMj7FOwzAQhnck3sE6&#10;JBZEbVorIiFOVVUwwFIRurC58TUOxHYUO214ew4WGP+7T/99V65n17MTjrELXsHdQgBD3wTT+VbB&#10;/u3p9h5YTNob3QePCr4wwrq6vCh1YcLZv+KpTi2jEh8LrcCmNBScx8ai03ERBvS0O4bR6URxbLkZ&#10;9ZnKXc+XQmTc6c7TBasH3FpsPuvJKdjJ9529mY6PLxu5Gp/30zb7aGulrq/mzQOwhHP6g+FHn9Sh&#10;IqdDmLyJrKcsspxQBbmQK2BE5FIugR1+JxJ4VfL/P1TfAAAA//8DAFBLAQItABQABgAIAAAAIQC2&#10;gziS/gAAAOEBAAATAAAAAAAAAAAAAAAAAAAAAABbQ29udGVudF9UeXBlc10ueG1sUEsBAi0AFAAG&#10;AAgAAAAhADj9If/WAAAAlAEAAAsAAAAAAAAAAAAAAAAALwEAAF9yZWxzLy5yZWxzUEsBAi0AFAAG&#10;AAgAAAAhAC0iapIZAgAAQAQAAA4AAAAAAAAAAAAAAAAALgIAAGRycy9lMm9Eb2MueG1sUEsBAi0A&#10;FAAGAAgAAAAhADtNoaTgAAAACwEAAA8AAAAAAAAAAAAAAAAAcwQAAGRycy9kb3ducmV2LnhtbFBL&#10;BQYAAAAABAAEAPMAAACABQAAAAA=&#10;" stroked="f">
                <v:textbox style="mso-fit-shape-to-text:t" inset="0,0,0,0">
                  <w:txbxContent>
                    <w:p w14:paraId="25FDE438" w14:textId="54CB1922" w:rsidR="005E3A46" w:rsidRPr="005600DC" w:rsidRDefault="005E3A46" w:rsidP="005E3A46">
                      <w:pPr>
                        <w:pStyle w:val="Lgende"/>
                        <w:rPr>
                          <w:sz w:val="20"/>
                        </w:rPr>
                      </w:pPr>
                      <w:bookmarkStart w:id="50" w:name="_Toc161670921"/>
                      <w:r>
                        <w:t xml:space="preserve">Figure </w:t>
                      </w:r>
                      <w:r>
                        <w:fldChar w:fldCharType="begin"/>
                      </w:r>
                      <w:r>
                        <w:instrText xml:space="preserve"> SEQ Figure \* ARABIC </w:instrText>
                      </w:r>
                      <w:r>
                        <w:fldChar w:fldCharType="separate"/>
                      </w:r>
                      <w:r>
                        <w:rPr>
                          <w:noProof/>
                        </w:rPr>
                        <w:t>23</w:t>
                      </w:r>
                      <w:r>
                        <w:fldChar w:fldCharType="end"/>
                      </w:r>
                      <w:r>
                        <w:t xml:space="preserve"> : Analyse de Process Explorer</w:t>
                      </w:r>
                      <w:bookmarkEnd w:id="50"/>
                    </w:p>
                  </w:txbxContent>
                </v:textbox>
              </v:shape>
            </w:pict>
          </mc:Fallback>
        </mc:AlternateContent>
      </w:r>
      <w:r w:rsidRPr="006817CA">
        <w:drawing>
          <wp:anchor distT="0" distB="0" distL="114300" distR="114300" simplePos="0" relativeHeight="251684864" behindDoc="0" locked="0" layoutInCell="1" allowOverlap="1" wp14:anchorId="029E141D" wp14:editId="774AEBBA">
            <wp:simplePos x="0" y="0"/>
            <wp:positionH relativeFrom="column">
              <wp:posOffset>678815</wp:posOffset>
            </wp:positionH>
            <wp:positionV relativeFrom="paragraph">
              <wp:posOffset>5080</wp:posOffset>
            </wp:positionV>
            <wp:extent cx="5317067" cy="5680510"/>
            <wp:effectExtent l="0" t="0" r="0" b="0"/>
            <wp:wrapNone/>
            <wp:docPr id="381063657"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3657" name="Image 1" descr="Une image contenant texte, capture d’écran, nombre, logiciel&#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317067" cy="5680510"/>
                    </a:xfrm>
                    <a:prstGeom prst="rect">
                      <a:avLst/>
                    </a:prstGeom>
                  </pic:spPr>
                </pic:pic>
              </a:graphicData>
            </a:graphic>
            <wp14:sizeRelH relativeFrom="margin">
              <wp14:pctWidth>0</wp14:pctWidth>
            </wp14:sizeRelH>
            <wp14:sizeRelV relativeFrom="margin">
              <wp14:pctHeight>0</wp14:pctHeight>
            </wp14:sizeRelV>
          </wp:anchor>
        </w:drawing>
      </w:r>
    </w:p>
    <w:p w14:paraId="26EBACDC" w14:textId="5391C530" w:rsidR="00B50AF7" w:rsidRDefault="00B50AF7" w:rsidP="00BF7548"/>
    <w:p w14:paraId="283A0AC1" w14:textId="52D66040" w:rsidR="00B50AF7" w:rsidRDefault="00B50AF7" w:rsidP="00BF7548"/>
    <w:p w14:paraId="11958D0F" w14:textId="54496957" w:rsidR="00B50AF7" w:rsidRDefault="00B50AF7" w:rsidP="00BF7548"/>
    <w:p w14:paraId="10C183C6" w14:textId="03DF0FC1" w:rsidR="00B50AF7" w:rsidRDefault="00B50AF7" w:rsidP="00BF7548"/>
    <w:p w14:paraId="08D6E7B6" w14:textId="304AC9EA" w:rsidR="00B50AF7" w:rsidRDefault="00B50AF7" w:rsidP="00BF7548"/>
    <w:p w14:paraId="5B835A44" w14:textId="77777777" w:rsidR="00B50AF7" w:rsidRDefault="00B50AF7" w:rsidP="00BF7548"/>
    <w:p w14:paraId="5A8C8FC4" w14:textId="77777777" w:rsidR="00B50AF7" w:rsidRDefault="00B50AF7" w:rsidP="00BF7548"/>
    <w:p w14:paraId="4F2BD840" w14:textId="20A2D212" w:rsidR="00B50AF7" w:rsidRDefault="00B50AF7" w:rsidP="00BF7548"/>
    <w:p w14:paraId="781E1ACC" w14:textId="77777777" w:rsidR="00B50AF7" w:rsidRDefault="00B50AF7" w:rsidP="00BF7548"/>
    <w:p w14:paraId="616A376D" w14:textId="77777777" w:rsidR="00B50AF7" w:rsidRDefault="00B50AF7" w:rsidP="00BF7548"/>
    <w:p w14:paraId="3DD0CCE6" w14:textId="77777777" w:rsidR="00B50AF7" w:rsidRDefault="00B50AF7" w:rsidP="00BF7548"/>
    <w:p w14:paraId="625D8A33" w14:textId="77777777" w:rsidR="00B50AF7" w:rsidRDefault="00B50AF7" w:rsidP="00BF7548"/>
    <w:p w14:paraId="13FBCBDC" w14:textId="77777777" w:rsidR="008B3C25" w:rsidRDefault="008B3C25" w:rsidP="00BF7548"/>
    <w:p w14:paraId="4D6FD3AC" w14:textId="77777777" w:rsidR="008B3C25" w:rsidRDefault="008B3C25" w:rsidP="00BF7548"/>
    <w:p w14:paraId="7F26EDC8" w14:textId="77777777" w:rsidR="008B3C25" w:rsidRDefault="008B3C25" w:rsidP="00BF7548"/>
    <w:p w14:paraId="4153A8F6" w14:textId="77777777" w:rsidR="008B3C25" w:rsidRDefault="008B3C25" w:rsidP="00BF7548"/>
    <w:p w14:paraId="41C61448" w14:textId="77777777" w:rsidR="008B3C25" w:rsidRDefault="008B3C25" w:rsidP="00BF7548"/>
    <w:p w14:paraId="41C39921" w14:textId="77777777" w:rsidR="008B3C25" w:rsidRDefault="008B3C25" w:rsidP="00BF7548"/>
    <w:p w14:paraId="4547E275" w14:textId="77777777" w:rsidR="008B3C25" w:rsidRDefault="008B3C25" w:rsidP="00BF7548"/>
    <w:p w14:paraId="0B9E3D4B" w14:textId="77777777" w:rsidR="008B3C25" w:rsidRDefault="008B3C25" w:rsidP="00BF7548"/>
    <w:p w14:paraId="75B060A7" w14:textId="77777777" w:rsidR="008B3C25" w:rsidRDefault="008B3C25" w:rsidP="00BF7548"/>
    <w:p w14:paraId="59216312" w14:textId="77777777" w:rsidR="008B3C25" w:rsidRDefault="008B3C25" w:rsidP="00BF7548"/>
    <w:p w14:paraId="69FB9E9A" w14:textId="77777777" w:rsidR="008B3C25" w:rsidRDefault="008B3C25" w:rsidP="00BF7548"/>
    <w:p w14:paraId="2CABA8E0" w14:textId="77777777" w:rsidR="008B3C25" w:rsidRDefault="008B3C25" w:rsidP="00BF7548"/>
    <w:p w14:paraId="05384FEE" w14:textId="77777777" w:rsidR="008B3C25" w:rsidRDefault="008B3C25" w:rsidP="00BF7548"/>
    <w:p w14:paraId="4869BE38" w14:textId="77777777" w:rsidR="008B3C25" w:rsidRDefault="008B3C25" w:rsidP="00BF7548"/>
    <w:p w14:paraId="467C9A0F" w14:textId="77777777" w:rsidR="008B3C25" w:rsidRDefault="008B3C25" w:rsidP="00BF7548"/>
    <w:p w14:paraId="6738B9EB" w14:textId="77777777" w:rsidR="008B3C25" w:rsidRDefault="008B3C25" w:rsidP="00BF7548"/>
    <w:p w14:paraId="1293C741" w14:textId="77777777" w:rsidR="008B3C25" w:rsidRDefault="008B3C25" w:rsidP="00BF7548"/>
    <w:p w14:paraId="73C6A3CC" w14:textId="77777777" w:rsidR="008B3C25" w:rsidRDefault="008B3C25" w:rsidP="00BF7548"/>
    <w:p w14:paraId="17960579" w14:textId="77777777" w:rsidR="008B3C25" w:rsidRDefault="008B3C25" w:rsidP="00BF7548"/>
    <w:p w14:paraId="0CD3C632" w14:textId="77777777" w:rsidR="008B3C25" w:rsidRDefault="008B3C25" w:rsidP="00BF7548"/>
    <w:p w14:paraId="159A6F3D" w14:textId="77777777" w:rsidR="008B3C25" w:rsidRDefault="008B3C25" w:rsidP="00BF7548"/>
    <w:p w14:paraId="79FC0EDA" w14:textId="77777777" w:rsidR="008B3C25" w:rsidRDefault="008B3C25" w:rsidP="00BF7548"/>
    <w:p w14:paraId="0EF692F7" w14:textId="77777777" w:rsidR="008B3C25" w:rsidRDefault="008B3C25" w:rsidP="00BF7548"/>
    <w:p w14:paraId="132151E8" w14:textId="77777777" w:rsidR="008B3C25" w:rsidRDefault="008B3C25" w:rsidP="00BF7548"/>
    <w:p w14:paraId="1391DD74" w14:textId="77777777" w:rsidR="008B3C25" w:rsidRDefault="008B3C25" w:rsidP="00BF7548"/>
    <w:p w14:paraId="5F217971" w14:textId="77777777" w:rsidR="008B3C25" w:rsidRDefault="008B3C25" w:rsidP="00BF7548"/>
    <w:p w14:paraId="120B05F3" w14:textId="77777777" w:rsidR="008B3C25" w:rsidRDefault="008B3C25" w:rsidP="00BF7548"/>
    <w:p w14:paraId="3EF079BA" w14:textId="77777777" w:rsidR="008B3C25" w:rsidRDefault="008B3C25" w:rsidP="00BF7548"/>
    <w:p w14:paraId="59A61F5F" w14:textId="77777777" w:rsidR="00B50AF7" w:rsidRDefault="00B50AF7" w:rsidP="00BF7548"/>
    <w:p w14:paraId="60D5F88E" w14:textId="77777777" w:rsidR="008B3C25" w:rsidRDefault="008B3C25" w:rsidP="008B3C25"/>
    <w:p w14:paraId="0BAD5839" w14:textId="55C80D37" w:rsidR="008B3C25" w:rsidRDefault="008B3C25" w:rsidP="008B3C25">
      <w:r>
        <w:t>Ci-dessus</w:t>
      </w:r>
      <w:r>
        <w:t>,</w:t>
      </w:r>
      <w:r>
        <w:t xml:space="preserve"> le</w:t>
      </w:r>
      <w:r>
        <w:t xml:space="preserve"> processus `explorer.exe` </w:t>
      </w:r>
      <w:r w:rsidR="00A428C6">
        <w:t>indique</w:t>
      </w:r>
      <w:r>
        <w:t xml:space="preserve"> que l'utilisateur</w:t>
      </w:r>
      <w:r w:rsidR="00A428C6">
        <w:t xml:space="preserve"> (moi dans ce </w:t>
      </w:r>
      <w:proofErr w:type="spellStart"/>
      <w:r w:rsidR="00A428C6">
        <w:t>cas là</w:t>
      </w:r>
      <w:proofErr w:type="spellEnd"/>
      <w:r w:rsidR="00A428C6">
        <w:t>)</w:t>
      </w:r>
      <w:r>
        <w:t xml:space="preserve"> s'apprête à effectuer une action sur ce processus, comme le terminer ou en créer un vidage.</w:t>
      </w:r>
    </w:p>
    <w:p w14:paraId="141E471F" w14:textId="77777777" w:rsidR="008B3C25" w:rsidRDefault="008B3C25" w:rsidP="008B3C25"/>
    <w:p w14:paraId="689B1D84" w14:textId="77777777" w:rsidR="008B3C25" w:rsidRDefault="008B3C25" w:rsidP="008B3C25">
      <w:r>
        <w:t>On peut aussi remarquer plusieurs instances de `chrome.exe`, ce qui suggère que le navigateur Google Chrome est ouvert avec de nombreux onglets ou extensions actifs, chacun étant traité comme un processus distinct pour l'isolation et la sécurité.</w:t>
      </w:r>
    </w:p>
    <w:p w14:paraId="21C84611" w14:textId="77777777" w:rsidR="008B3C25" w:rsidRDefault="008B3C25" w:rsidP="008B3C25"/>
    <w:p w14:paraId="1B34D059" w14:textId="42CF00D9" w:rsidR="008B3C25" w:rsidRDefault="008B3C25" w:rsidP="008B3C25">
      <w:r>
        <w:t>Il y a aussi d'autres processus liés à des logiciels et services spécifiques comme `</w:t>
      </w:r>
      <w:proofErr w:type="spellStart"/>
      <w:r>
        <w:t>AnyDesk</w:t>
      </w:r>
      <w:proofErr w:type="spellEnd"/>
      <w:r>
        <w:t>`</w:t>
      </w:r>
      <w:r w:rsidR="00A428C6">
        <w:t xml:space="preserve"> </w:t>
      </w:r>
      <w:r>
        <w:t xml:space="preserve">et `AMD Software`. </w:t>
      </w:r>
    </w:p>
    <w:p w14:paraId="54299576" w14:textId="77777777" w:rsidR="008B3C25" w:rsidRDefault="008B3C25" w:rsidP="008B3C25"/>
    <w:p w14:paraId="2438AFD7" w14:textId="5A57B35F" w:rsidR="00B50AF7" w:rsidRDefault="008B3C25" w:rsidP="008B3C25">
      <w:r>
        <w:t>Le fait que l'utilisateur ait ouvert Process Explorer peut indiquer qu'il surveille les performances du système, recherche des processus suspects ou essaie de résoudre un problème.</w:t>
      </w:r>
    </w:p>
    <w:p w14:paraId="047498FB" w14:textId="77777777" w:rsidR="00B50AF7" w:rsidRDefault="00B50AF7" w:rsidP="00BF7548"/>
    <w:p w14:paraId="6EC03C32" w14:textId="77777777" w:rsidR="00B50AF7" w:rsidRDefault="00B50AF7" w:rsidP="00BF7548"/>
    <w:p w14:paraId="688A2952" w14:textId="77777777" w:rsidR="00C05B00" w:rsidRDefault="00C05B00" w:rsidP="00BF7548"/>
    <w:p w14:paraId="548DC280" w14:textId="36D1CA3F" w:rsidR="006817CA" w:rsidRDefault="006817CA" w:rsidP="00BF7548"/>
    <w:p w14:paraId="5B153033" w14:textId="05EB8894" w:rsidR="00C05B00" w:rsidRDefault="00C05B00" w:rsidP="00BF7548"/>
    <w:p w14:paraId="78724E5B" w14:textId="35719050" w:rsidR="00C05B00" w:rsidRDefault="00C05B00" w:rsidP="00BF7548"/>
    <w:p w14:paraId="0CCA4DDB" w14:textId="0C6EB400" w:rsidR="00C05B00" w:rsidRDefault="00C05B00" w:rsidP="00BF7548"/>
    <w:p w14:paraId="14B194B2" w14:textId="7DC5912B" w:rsidR="00C05B00" w:rsidRDefault="00C05B00" w:rsidP="00BF7548"/>
    <w:p w14:paraId="64B1AA10" w14:textId="412AB196" w:rsidR="00B50AF7" w:rsidRDefault="00B50AF7" w:rsidP="00BF7548"/>
    <w:p w14:paraId="43F02AFE" w14:textId="0DB0DB6B" w:rsidR="00B50AF7" w:rsidRDefault="005E3A46" w:rsidP="00BF7548">
      <w:r>
        <w:rPr>
          <w:noProof/>
        </w:rPr>
        <mc:AlternateContent>
          <mc:Choice Requires="wps">
            <w:drawing>
              <wp:anchor distT="0" distB="0" distL="114300" distR="114300" simplePos="0" relativeHeight="251703296" behindDoc="1" locked="0" layoutInCell="1" allowOverlap="1" wp14:anchorId="54DE3DAC" wp14:editId="58F9A363">
                <wp:simplePos x="0" y="0"/>
                <wp:positionH relativeFrom="column">
                  <wp:posOffset>255270</wp:posOffset>
                </wp:positionH>
                <wp:positionV relativeFrom="paragraph">
                  <wp:posOffset>4902200</wp:posOffset>
                </wp:positionV>
                <wp:extent cx="3327400" cy="635"/>
                <wp:effectExtent l="0" t="0" r="0" b="0"/>
                <wp:wrapTight wrapText="bothSides">
                  <wp:wrapPolygon edited="0">
                    <wp:start x="0" y="0"/>
                    <wp:lineTo x="0" y="21600"/>
                    <wp:lineTo x="21600" y="21600"/>
                    <wp:lineTo x="21600" y="0"/>
                  </wp:wrapPolygon>
                </wp:wrapTight>
                <wp:docPr id="1271704541" name="Zone de texte 1"/>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012952A2" w14:textId="1A71825D" w:rsidR="005E3A46" w:rsidRPr="00032B48" w:rsidRDefault="005E3A46" w:rsidP="005E3A46">
                            <w:pPr>
                              <w:pStyle w:val="Lgende"/>
                              <w:rPr>
                                <w:sz w:val="20"/>
                              </w:rPr>
                            </w:pPr>
                            <w:bookmarkStart w:id="51" w:name="_Toc161670922"/>
                            <w:r>
                              <w:t xml:space="preserve">Figure </w:t>
                            </w:r>
                            <w:r>
                              <w:fldChar w:fldCharType="begin"/>
                            </w:r>
                            <w:r>
                              <w:instrText xml:space="preserve"> SEQ Figure \* ARABIC </w:instrText>
                            </w:r>
                            <w:r>
                              <w:fldChar w:fldCharType="separate"/>
                            </w:r>
                            <w:r>
                              <w:rPr>
                                <w:noProof/>
                              </w:rPr>
                              <w:t>24</w:t>
                            </w:r>
                            <w:r>
                              <w:fldChar w:fldCharType="end"/>
                            </w:r>
                            <w:r>
                              <w:t xml:space="preserve"> : </w:t>
                            </w:r>
                            <w:proofErr w:type="spellStart"/>
                            <w:r>
                              <w:t>Elements</w:t>
                            </w:r>
                            <w:proofErr w:type="spellEnd"/>
                            <w:r>
                              <w:t xml:space="preserve"> de sécurité du processus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E3DAC" id="_x0000_s1037" type="#_x0000_t202" style="position:absolute;left:0;text-align:left;margin-left:20.1pt;margin-top:386pt;width:262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RwGQIAAEAEAAAOAAAAZHJzL2Uyb0RvYy54bWysU01v2zAMvQ/YfxB0X5yPrRuMOEWWIsOA&#10;oi2QDj0rshwLkEWNUmJnv36UbCdbt9Owi0yTFKn3Hrm87RrDTgq9Blvw2WTKmbISSm0PBf/2vH33&#10;iTMfhC2FAasKflae367evlm2LldzqMGUChkVsT5vXcHrEFyeZV7WqhF+Ak5ZClaAjQj0i4esRNFS&#10;9cZk8+n0JmsBS4cglffkveuDfJXqV5WS4bGqvArMFJzeFtKJ6dzHM1stRX5A4Woth2eIf3hFI7Sl&#10;ppdSdyIIdkT9R6lGSwQPVZhIaDKoKi1VwkBoZtNXaHa1cCphIXK8u9Dk/19Z+XDauSdkofsMHQkY&#10;CWmdzz05I56uwiZ+6aWM4kTh+UKb6gKT5Fws5h/fTykkKXaz+BBrZNerDn34oqBh0Sg4kiaJKnG6&#10;96FPHVNiJw9Gl1ttTPyJgY1BdhKkX1vroIbiv2UZG3MtxFt9wejJrjiiFbp9x3RJGC8g91CeCTtC&#10;Pxbeya2mhvfChyeBNAeEiWY7PNJRGWgLDoPFWQ3442/+mE/yUJSzluaq4P77UaDizHy1JFwcwtHA&#10;0diPhj02GyCoM9oaJ5NJFzCY0awQmhca+XXsQiFhJfUqeBjNTeinm1ZGqvU6JdGoORHu7c7JWHok&#10;9rl7EegGWQKp+QDjxIn8lTp9btLHrY+BqE7SRWJ7Fge+aUyT+MNKxT349T9lXRd/9RMAAP//AwBQ&#10;SwMEFAAGAAgAAAAhAGqyFivfAAAACgEAAA8AAABkcnMvZG93bnJldi54bWxMjz1PwzAQhnck/oN1&#10;SCyIOg0hrUKcqqpggKUidOnmxm4ciM+R7bTh33N0gfHee/R+lKvJ9uykfegcCpjPEmAaG6c6bAXs&#10;Pl7ul8BClKhk71AL+NYBVtX1VSkL5c74rk91bBmZYCikABPjUHAeGqOtDDM3aKTf0XkrI52+5crL&#10;M5nbnqdJknMrO6QEIwe9Mbr5qkcrYJvtt+ZuPD6/rbMH/7obN/lnWwtxezOtn4BFPcU/GH7rU3Wo&#10;qNPBjagC6wVkSUqkgMUipU0EPOYZKYeLMgdelfz/hOoHAAD//wMAUEsBAi0AFAAGAAgAAAAhALaD&#10;OJL+AAAA4QEAABMAAAAAAAAAAAAAAAAAAAAAAFtDb250ZW50X1R5cGVzXS54bWxQSwECLQAUAAYA&#10;CAAAACEAOP0h/9YAAACUAQAACwAAAAAAAAAAAAAAAAAvAQAAX3JlbHMvLnJlbHNQSwECLQAUAAYA&#10;CAAAACEAawGUcBkCAABABAAADgAAAAAAAAAAAAAAAAAuAgAAZHJzL2Uyb0RvYy54bWxQSwECLQAU&#10;AAYACAAAACEAarIWK98AAAAKAQAADwAAAAAAAAAAAAAAAABzBAAAZHJzL2Rvd25yZXYueG1sUEsF&#10;BgAAAAAEAAQA8wAAAH8FAAAAAA==&#10;" stroked="f">
                <v:textbox style="mso-fit-shape-to-text:t" inset="0,0,0,0">
                  <w:txbxContent>
                    <w:p w14:paraId="012952A2" w14:textId="1A71825D" w:rsidR="005E3A46" w:rsidRPr="00032B48" w:rsidRDefault="005E3A46" w:rsidP="005E3A46">
                      <w:pPr>
                        <w:pStyle w:val="Lgende"/>
                        <w:rPr>
                          <w:sz w:val="20"/>
                        </w:rPr>
                      </w:pPr>
                      <w:bookmarkStart w:id="52" w:name="_Toc161670922"/>
                      <w:r>
                        <w:t xml:space="preserve">Figure </w:t>
                      </w:r>
                      <w:r>
                        <w:fldChar w:fldCharType="begin"/>
                      </w:r>
                      <w:r>
                        <w:instrText xml:space="preserve"> SEQ Figure \* ARABIC </w:instrText>
                      </w:r>
                      <w:r>
                        <w:fldChar w:fldCharType="separate"/>
                      </w:r>
                      <w:r>
                        <w:rPr>
                          <w:noProof/>
                        </w:rPr>
                        <w:t>24</w:t>
                      </w:r>
                      <w:r>
                        <w:fldChar w:fldCharType="end"/>
                      </w:r>
                      <w:r>
                        <w:t xml:space="preserve"> : </w:t>
                      </w:r>
                      <w:proofErr w:type="spellStart"/>
                      <w:r>
                        <w:t>Elements</w:t>
                      </w:r>
                      <w:proofErr w:type="spellEnd"/>
                      <w:r>
                        <w:t xml:space="preserve"> de sécurité du processus</w:t>
                      </w:r>
                      <w:bookmarkEnd w:id="52"/>
                    </w:p>
                  </w:txbxContent>
                </v:textbox>
                <w10:wrap type="tight"/>
              </v:shape>
            </w:pict>
          </mc:Fallback>
        </mc:AlternateContent>
      </w:r>
      <w:r w:rsidR="005E5B35" w:rsidRPr="006817CA">
        <w:drawing>
          <wp:anchor distT="0" distB="0" distL="114300" distR="114300" simplePos="0" relativeHeight="251683840" behindDoc="1" locked="0" layoutInCell="1" allowOverlap="1" wp14:anchorId="01087C7B" wp14:editId="05141C06">
            <wp:simplePos x="0" y="0"/>
            <wp:positionH relativeFrom="margin">
              <wp:posOffset>255270</wp:posOffset>
            </wp:positionH>
            <wp:positionV relativeFrom="paragraph">
              <wp:posOffset>139065</wp:posOffset>
            </wp:positionV>
            <wp:extent cx="3327400" cy="4706229"/>
            <wp:effectExtent l="0" t="0" r="6350" b="0"/>
            <wp:wrapTight wrapText="bothSides">
              <wp:wrapPolygon edited="0">
                <wp:start x="0" y="0"/>
                <wp:lineTo x="0" y="21510"/>
                <wp:lineTo x="21518" y="21510"/>
                <wp:lineTo x="21518" y="0"/>
                <wp:lineTo x="0" y="0"/>
              </wp:wrapPolygon>
            </wp:wrapTight>
            <wp:docPr id="175978878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88780" name="Image 1" descr="Une image contenant texte, capture d’écran, logiciel, Page web&#10;&#10;Description générée automatiquement"/>
                    <pic:cNvPicPr/>
                  </pic:nvPicPr>
                  <pic:blipFill rotWithShape="1">
                    <a:blip r:embed="rId36">
                      <a:extLst>
                        <a:ext uri="{28A0092B-C50C-407E-A947-70E740481C1C}">
                          <a14:useLocalDpi xmlns:a14="http://schemas.microsoft.com/office/drawing/2010/main" val="0"/>
                        </a:ext>
                      </a:extLst>
                    </a:blip>
                    <a:srcRect t="891" r="982" b="-1"/>
                    <a:stretch/>
                  </pic:blipFill>
                  <pic:spPr bwMode="auto">
                    <a:xfrm>
                      <a:off x="0" y="0"/>
                      <a:ext cx="3327400" cy="4706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23CC16" w14:textId="3A062EAD" w:rsidR="00B50AF7" w:rsidRDefault="00B50AF7" w:rsidP="00BF7548"/>
    <w:p w14:paraId="06E93608" w14:textId="59BF3F00" w:rsidR="00326141" w:rsidRDefault="00326141" w:rsidP="00326141">
      <w:r>
        <w:t xml:space="preserve">Nous pouvons ici voir </w:t>
      </w:r>
      <w:r>
        <w:t>la fenêtre des propriétés pour une instance du processus `chrome.exe` dans Process Explorer. La fenêtre est ouverte sur l'onglet "Security" qui affiche les détails de sécurité du processus sélectionné.</w:t>
      </w:r>
    </w:p>
    <w:p w14:paraId="3BCA9850" w14:textId="77777777" w:rsidR="00326141" w:rsidRDefault="00326141" w:rsidP="00326141"/>
    <w:p w14:paraId="664212DF" w14:textId="77777777" w:rsidR="00326141" w:rsidRDefault="00326141" w:rsidP="00326141">
      <w:r>
        <w:t xml:space="preserve">Voici les détails </w:t>
      </w:r>
      <w:proofErr w:type="gramStart"/>
      <w:r>
        <w:t>notables:</w:t>
      </w:r>
      <w:proofErr w:type="gramEnd"/>
    </w:p>
    <w:p w14:paraId="0FDADEBD" w14:textId="77777777" w:rsidR="00326141" w:rsidRDefault="00326141" w:rsidP="00326141"/>
    <w:p w14:paraId="5A9FB773" w14:textId="1E7C583D" w:rsidR="00326141" w:rsidRDefault="00326141" w:rsidP="00326141">
      <w:r>
        <w:t>- User</w:t>
      </w:r>
      <w:r>
        <w:t xml:space="preserve"> </w:t>
      </w:r>
      <w:r>
        <w:t>: L'utilisateur sous lequel le processus s'exécute est indiqué par le SID (Security Identifier), qui est une chaîne unique de numéros utilisée pour identifier un utilisateur ou un groupe de sécurité. Il indique également la session et la session de connexion.</w:t>
      </w:r>
    </w:p>
    <w:p w14:paraId="3C4D98DC" w14:textId="77777777" w:rsidR="00326141" w:rsidRDefault="00326141" w:rsidP="00326141">
      <w:r>
        <w:t xml:space="preserve">  </w:t>
      </w:r>
    </w:p>
    <w:p w14:paraId="07EE00D9" w14:textId="52D79D2F" w:rsidR="00326141" w:rsidRDefault="00326141" w:rsidP="00326141">
      <w:r>
        <w:t xml:space="preserve">- </w:t>
      </w:r>
      <w:proofErr w:type="spellStart"/>
      <w:r>
        <w:t>Virtualized</w:t>
      </w:r>
      <w:proofErr w:type="spellEnd"/>
      <w:r>
        <w:t xml:space="preserve"> </w:t>
      </w:r>
      <w:r>
        <w:t>: Cela indique si le processus est virtualisé, ce qui signifie qu'il est isolé du système d'exploitation pour éviter qu'il ne modifie les fichiers du système ou d'autres processus.</w:t>
      </w:r>
    </w:p>
    <w:p w14:paraId="50A33EE7" w14:textId="77777777" w:rsidR="00326141" w:rsidRDefault="00326141" w:rsidP="00326141"/>
    <w:p w14:paraId="21B0F4FE" w14:textId="137A6474" w:rsidR="00326141" w:rsidRDefault="00326141" w:rsidP="00326141">
      <w:r>
        <w:t>- Groups</w:t>
      </w:r>
      <w:r>
        <w:t xml:space="preserve"> </w:t>
      </w:r>
      <w:r>
        <w:t>: Cette section liste les groupes de sécurité auxquels appartient le processus. On y voit des références à des groupes tels que les administrateurs locaux, les utilisateurs authentifiés et d'autres.</w:t>
      </w:r>
    </w:p>
    <w:p w14:paraId="1CB37C48" w14:textId="77777777" w:rsidR="00326141" w:rsidRDefault="00326141" w:rsidP="00326141"/>
    <w:p w14:paraId="2CB39EFD" w14:textId="2784009B" w:rsidR="00326141" w:rsidRDefault="00326141" w:rsidP="00326141">
      <w:r>
        <w:t>- Privil</w:t>
      </w:r>
      <w:r>
        <w:t>è</w:t>
      </w:r>
      <w:r>
        <w:t>ges</w:t>
      </w:r>
      <w:r>
        <w:t xml:space="preserve"> </w:t>
      </w:r>
      <w:r>
        <w:t>: Plusieurs privilèges sont listés avec des drapeaux indiquant s'ils sont activés ou désactivés. Ces privilèges déterminent les opérations que le processus peut effectuer sur le système. Par exemple, le privilège `</w:t>
      </w:r>
      <w:proofErr w:type="spellStart"/>
      <w:r>
        <w:t>SeChangeNotifyPrivilege</w:t>
      </w:r>
      <w:proofErr w:type="spellEnd"/>
      <w:r>
        <w:t>` est normalement utilisé pour recevoir des notifications de modification de fichiers ou de dossiers et est activé par défaut.</w:t>
      </w:r>
    </w:p>
    <w:p w14:paraId="01E718AB" w14:textId="77777777" w:rsidR="00326141" w:rsidRDefault="00326141" w:rsidP="00326141"/>
    <w:p w14:paraId="19AA19E9" w14:textId="410D82F4" w:rsidR="00326141" w:rsidRDefault="00326141" w:rsidP="00326141">
      <w:r>
        <w:t xml:space="preserve">L'adresse </w:t>
      </w:r>
      <w:proofErr w:type="gramStart"/>
      <w:r>
        <w:t>mail</w:t>
      </w:r>
      <w:proofErr w:type="gramEnd"/>
      <w:r>
        <w:t xml:space="preserve"> affichée </w:t>
      </w:r>
      <w:r>
        <w:t>est la mienne,</w:t>
      </w:r>
      <w:r>
        <w:t xml:space="preserve"> connecté au processus Chrome, ce qui pourrait suggérer qu'elle a été utilisée pour se connecter à un service Google ou une fonctionnalité de synchronisation dans Chrome.</w:t>
      </w:r>
    </w:p>
    <w:p w14:paraId="2DB0C58E" w14:textId="77777777" w:rsidR="00326141" w:rsidRDefault="00326141" w:rsidP="00326141"/>
    <w:p w14:paraId="69290920" w14:textId="7197B51F" w:rsidR="00B50AF7" w:rsidRDefault="00326141" w:rsidP="00326141">
      <w:r>
        <w:t>C'est un outil puissant pour les professionnels de la cybersécurité et les administrateurs système, car il permet d'auditer les privilèges et les droits de sécurité des processus en cours, ce qui peut être crucial pour maintenir la sécurité d'un système.</w:t>
      </w:r>
    </w:p>
    <w:p w14:paraId="2366E2F5" w14:textId="38D13FE0" w:rsidR="00B50AF7" w:rsidRDefault="00B50AF7" w:rsidP="00BF7548"/>
    <w:p w14:paraId="2FA50AC9" w14:textId="77777777" w:rsidR="00D80A39" w:rsidRDefault="00D80A39" w:rsidP="00BF7548"/>
    <w:p w14:paraId="04D19CEC" w14:textId="77777777" w:rsidR="00FC0F68" w:rsidRDefault="00FC0F68" w:rsidP="00BF7548"/>
    <w:p w14:paraId="082D10AF" w14:textId="77777777" w:rsidR="00FC0F68" w:rsidRDefault="00FC0F68" w:rsidP="00BF7548"/>
    <w:p w14:paraId="60EB5DE0" w14:textId="77777777" w:rsidR="00FC0F68" w:rsidRDefault="00FC0F68" w:rsidP="00BF7548"/>
    <w:p w14:paraId="1ED8AD30" w14:textId="77777777" w:rsidR="00FC0F68" w:rsidRDefault="00FC0F68" w:rsidP="00BF7548"/>
    <w:p w14:paraId="2BA6E2D0" w14:textId="77777777" w:rsidR="00FC0F68" w:rsidRDefault="00FC0F68" w:rsidP="00BF7548"/>
    <w:p w14:paraId="1BFE80FD" w14:textId="77777777" w:rsidR="00FC0F68" w:rsidRDefault="00FC0F68" w:rsidP="00BF7548"/>
    <w:p w14:paraId="617AD57A" w14:textId="77777777" w:rsidR="00FC0F68" w:rsidRDefault="00FC0F68" w:rsidP="00BF7548"/>
    <w:p w14:paraId="3A98F11E" w14:textId="77777777" w:rsidR="00FC0F68" w:rsidRDefault="00FC0F68" w:rsidP="00BF7548"/>
    <w:p w14:paraId="3AD3C003" w14:textId="77777777" w:rsidR="00FC0F68" w:rsidRDefault="00FC0F68" w:rsidP="00BF7548"/>
    <w:p w14:paraId="2A12FD61" w14:textId="77777777" w:rsidR="00FC0F68" w:rsidRDefault="00FC0F68" w:rsidP="00BF7548"/>
    <w:p w14:paraId="54F931DA" w14:textId="77777777" w:rsidR="00FC0F68" w:rsidRDefault="00FC0F68" w:rsidP="00BF7548"/>
    <w:p w14:paraId="7C917048" w14:textId="77777777" w:rsidR="00FC0F68" w:rsidRDefault="00FC0F68" w:rsidP="00BF7548"/>
    <w:p w14:paraId="3953E4E4" w14:textId="77777777" w:rsidR="00FC0F68" w:rsidRDefault="00FC0F68" w:rsidP="00BF7548"/>
    <w:p w14:paraId="05B9D624" w14:textId="77777777" w:rsidR="00FC0F68" w:rsidRDefault="00FC0F68" w:rsidP="00BF7548"/>
    <w:p w14:paraId="6973CEA2" w14:textId="77777777" w:rsidR="00FC0F68" w:rsidRDefault="00FC0F68" w:rsidP="00BF7548"/>
    <w:p w14:paraId="3A9B1BD4" w14:textId="77777777" w:rsidR="009F2BDB" w:rsidRDefault="009F2BDB" w:rsidP="00BF7548"/>
    <w:p w14:paraId="7B68E7CD" w14:textId="77777777" w:rsidR="00FC0F68" w:rsidRDefault="00FC0F68" w:rsidP="00BF7548"/>
    <w:p w14:paraId="379CCD6A" w14:textId="1B6022A5" w:rsidR="00FC0F68" w:rsidRDefault="00FC0F68" w:rsidP="00FC0F68">
      <w:pPr>
        <w:pStyle w:val="Titre1"/>
        <w:rPr>
          <w:noProof/>
        </w:rPr>
      </w:pPr>
      <w:r>
        <w:rPr>
          <w:noProof/>
        </w:rPr>
        <w:t xml:space="preserve">Table des illustrations </w:t>
      </w:r>
    </w:p>
    <w:p w14:paraId="185E6F37" w14:textId="77777777" w:rsidR="00FC0F68" w:rsidRDefault="00FC0F68" w:rsidP="00BF7548"/>
    <w:p w14:paraId="396CC49B" w14:textId="77777777" w:rsidR="00FC0F68" w:rsidRDefault="00FC0F68" w:rsidP="00BF7548"/>
    <w:p w14:paraId="2BA4BCB6" w14:textId="0D299B90"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r>
        <w:fldChar w:fldCharType="begin"/>
      </w:r>
      <w:r>
        <w:instrText xml:space="preserve"> TOC \h \z \c "Figure" </w:instrText>
      </w:r>
      <w:r>
        <w:fldChar w:fldCharType="separate"/>
      </w:r>
      <w:hyperlink w:anchor="_Toc161670899" w:history="1">
        <w:r w:rsidRPr="00C077D8">
          <w:rPr>
            <w:rStyle w:val="Lienhypertexte"/>
            <w:noProof/>
          </w:rPr>
          <w:t>Figure 1 : Process Monitor Filter</w:t>
        </w:r>
        <w:r>
          <w:rPr>
            <w:noProof/>
            <w:webHidden/>
          </w:rPr>
          <w:tab/>
        </w:r>
        <w:r>
          <w:rPr>
            <w:noProof/>
            <w:webHidden/>
          </w:rPr>
          <w:fldChar w:fldCharType="begin"/>
        </w:r>
        <w:r>
          <w:rPr>
            <w:noProof/>
            <w:webHidden/>
          </w:rPr>
          <w:instrText xml:space="preserve"> PAGEREF _Toc161670899 \h </w:instrText>
        </w:r>
        <w:r>
          <w:rPr>
            <w:noProof/>
            <w:webHidden/>
          </w:rPr>
        </w:r>
        <w:r>
          <w:rPr>
            <w:noProof/>
            <w:webHidden/>
          </w:rPr>
          <w:fldChar w:fldCharType="separate"/>
        </w:r>
        <w:r>
          <w:rPr>
            <w:noProof/>
            <w:webHidden/>
          </w:rPr>
          <w:t>5</w:t>
        </w:r>
        <w:r>
          <w:rPr>
            <w:noProof/>
            <w:webHidden/>
          </w:rPr>
          <w:fldChar w:fldCharType="end"/>
        </w:r>
      </w:hyperlink>
    </w:p>
    <w:p w14:paraId="69E8557A" w14:textId="1D3AAF55"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00" w:history="1">
        <w:r w:rsidRPr="00C077D8">
          <w:rPr>
            <w:rStyle w:val="Lienhypertexte"/>
            <w:noProof/>
          </w:rPr>
          <w:t>Figure 2 : Process Monitor</w:t>
        </w:r>
        <w:r>
          <w:rPr>
            <w:noProof/>
            <w:webHidden/>
          </w:rPr>
          <w:tab/>
        </w:r>
        <w:r>
          <w:rPr>
            <w:noProof/>
            <w:webHidden/>
          </w:rPr>
          <w:fldChar w:fldCharType="begin"/>
        </w:r>
        <w:r>
          <w:rPr>
            <w:noProof/>
            <w:webHidden/>
          </w:rPr>
          <w:instrText xml:space="preserve"> PAGEREF _Toc161670900 \h </w:instrText>
        </w:r>
        <w:r>
          <w:rPr>
            <w:noProof/>
            <w:webHidden/>
          </w:rPr>
        </w:r>
        <w:r>
          <w:rPr>
            <w:noProof/>
            <w:webHidden/>
          </w:rPr>
          <w:fldChar w:fldCharType="separate"/>
        </w:r>
        <w:r>
          <w:rPr>
            <w:noProof/>
            <w:webHidden/>
          </w:rPr>
          <w:t>6</w:t>
        </w:r>
        <w:r>
          <w:rPr>
            <w:noProof/>
            <w:webHidden/>
          </w:rPr>
          <w:fldChar w:fldCharType="end"/>
        </w:r>
      </w:hyperlink>
    </w:p>
    <w:p w14:paraId="11240E7A" w14:textId="018DBC96"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01" w:history="1">
        <w:r w:rsidRPr="00C077D8">
          <w:rPr>
            <w:rStyle w:val="Lienhypertexte"/>
            <w:noProof/>
          </w:rPr>
          <w:t>Figure 3 : Event repertoire</w:t>
        </w:r>
        <w:r>
          <w:rPr>
            <w:noProof/>
            <w:webHidden/>
          </w:rPr>
          <w:tab/>
        </w:r>
        <w:r>
          <w:rPr>
            <w:noProof/>
            <w:webHidden/>
          </w:rPr>
          <w:fldChar w:fldCharType="begin"/>
        </w:r>
        <w:r>
          <w:rPr>
            <w:noProof/>
            <w:webHidden/>
          </w:rPr>
          <w:instrText xml:space="preserve"> PAGEREF _Toc161670901 \h </w:instrText>
        </w:r>
        <w:r>
          <w:rPr>
            <w:noProof/>
            <w:webHidden/>
          </w:rPr>
        </w:r>
        <w:r>
          <w:rPr>
            <w:noProof/>
            <w:webHidden/>
          </w:rPr>
          <w:fldChar w:fldCharType="separate"/>
        </w:r>
        <w:r>
          <w:rPr>
            <w:noProof/>
            <w:webHidden/>
          </w:rPr>
          <w:t>7</w:t>
        </w:r>
        <w:r>
          <w:rPr>
            <w:noProof/>
            <w:webHidden/>
          </w:rPr>
          <w:fldChar w:fldCharType="end"/>
        </w:r>
      </w:hyperlink>
    </w:p>
    <w:p w14:paraId="2F4C1A0A" w14:textId="5EBB4DB1"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02" w:history="1">
        <w:r w:rsidRPr="00C077D8">
          <w:rPr>
            <w:rStyle w:val="Lienhypertexte"/>
            <w:noProof/>
          </w:rPr>
          <w:t>Figure 4 : Dossier fichier Prefs</w:t>
        </w:r>
        <w:r>
          <w:rPr>
            <w:noProof/>
            <w:webHidden/>
          </w:rPr>
          <w:tab/>
        </w:r>
        <w:r>
          <w:rPr>
            <w:noProof/>
            <w:webHidden/>
          </w:rPr>
          <w:fldChar w:fldCharType="begin"/>
        </w:r>
        <w:r>
          <w:rPr>
            <w:noProof/>
            <w:webHidden/>
          </w:rPr>
          <w:instrText xml:space="preserve"> PAGEREF _Toc161670902 \h </w:instrText>
        </w:r>
        <w:r>
          <w:rPr>
            <w:noProof/>
            <w:webHidden/>
          </w:rPr>
        </w:r>
        <w:r>
          <w:rPr>
            <w:noProof/>
            <w:webHidden/>
          </w:rPr>
          <w:fldChar w:fldCharType="separate"/>
        </w:r>
        <w:r>
          <w:rPr>
            <w:noProof/>
            <w:webHidden/>
          </w:rPr>
          <w:t>7</w:t>
        </w:r>
        <w:r>
          <w:rPr>
            <w:noProof/>
            <w:webHidden/>
          </w:rPr>
          <w:fldChar w:fldCharType="end"/>
        </w:r>
      </w:hyperlink>
    </w:p>
    <w:p w14:paraId="158FC28F" w14:textId="0C538F01"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03" w:history="1">
        <w:r w:rsidRPr="00C077D8">
          <w:rPr>
            <w:rStyle w:val="Lienhypertexte"/>
            <w:noProof/>
          </w:rPr>
          <w:t>Figure 5 : Ouverture du fichier PREF.JS</w:t>
        </w:r>
        <w:r>
          <w:rPr>
            <w:noProof/>
            <w:webHidden/>
          </w:rPr>
          <w:tab/>
        </w:r>
        <w:r>
          <w:rPr>
            <w:noProof/>
            <w:webHidden/>
          </w:rPr>
          <w:fldChar w:fldCharType="begin"/>
        </w:r>
        <w:r>
          <w:rPr>
            <w:noProof/>
            <w:webHidden/>
          </w:rPr>
          <w:instrText xml:space="preserve"> PAGEREF _Toc161670903 \h </w:instrText>
        </w:r>
        <w:r>
          <w:rPr>
            <w:noProof/>
            <w:webHidden/>
          </w:rPr>
        </w:r>
        <w:r>
          <w:rPr>
            <w:noProof/>
            <w:webHidden/>
          </w:rPr>
          <w:fldChar w:fldCharType="separate"/>
        </w:r>
        <w:r>
          <w:rPr>
            <w:noProof/>
            <w:webHidden/>
          </w:rPr>
          <w:t>8</w:t>
        </w:r>
        <w:r>
          <w:rPr>
            <w:noProof/>
            <w:webHidden/>
          </w:rPr>
          <w:fldChar w:fldCharType="end"/>
        </w:r>
      </w:hyperlink>
    </w:p>
    <w:p w14:paraId="4727A205" w14:textId="22833416"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04" w:history="1">
        <w:r w:rsidRPr="00C077D8">
          <w:rPr>
            <w:rStyle w:val="Lienhypertexte"/>
            <w:noProof/>
          </w:rPr>
          <w:t>Figure 6 : Analyse KeyLoger</w:t>
        </w:r>
        <w:r>
          <w:rPr>
            <w:noProof/>
            <w:webHidden/>
          </w:rPr>
          <w:tab/>
        </w:r>
        <w:r>
          <w:rPr>
            <w:noProof/>
            <w:webHidden/>
          </w:rPr>
          <w:fldChar w:fldCharType="begin"/>
        </w:r>
        <w:r>
          <w:rPr>
            <w:noProof/>
            <w:webHidden/>
          </w:rPr>
          <w:instrText xml:space="preserve"> PAGEREF _Toc161670904 \h </w:instrText>
        </w:r>
        <w:r>
          <w:rPr>
            <w:noProof/>
            <w:webHidden/>
          </w:rPr>
        </w:r>
        <w:r>
          <w:rPr>
            <w:noProof/>
            <w:webHidden/>
          </w:rPr>
          <w:fldChar w:fldCharType="separate"/>
        </w:r>
        <w:r>
          <w:rPr>
            <w:noProof/>
            <w:webHidden/>
          </w:rPr>
          <w:t>8</w:t>
        </w:r>
        <w:r>
          <w:rPr>
            <w:noProof/>
            <w:webHidden/>
          </w:rPr>
          <w:fldChar w:fldCharType="end"/>
        </w:r>
      </w:hyperlink>
    </w:p>
    <w:p w14:paraId="567F6AE3" w14:textId="094404F9"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05" w:history="1">
        <w:r w:rsidRPr="00C077D8">
          <w:rPr>
            <w:rStyle w:val="Lienhypertexte"/>
            <w:noProof/>
          </w:rPr>
          <w:t>Figure 7 : Programme KeyLogger</w:t>
        </w:r>
        <w:r>
          <w:rPr>
            <w:noProof/>
            <w:webHidden/>
          </w:rPr>
          <w:tab/>
        </w:r>
        <w:r>
          <w:rPr>
            <w:noProof/>
            <w:webHidden/>
          </w:rPr>
          <w:fldChar w:fldCharType="begin"/>
        </w:r>
        <w:r>
          <w:rPr>
            <w:noProof/>
            <w:webHidden/>
          </w:rPr>
          <w:instrText xml:space="preserve"> PAGEREF _Toc161670905 \h </w:instrText>
        </w:r>
        <w:r>
          <w:rPr>
            <w:noProof/>
            <w:webHidden/>
          </w:rPr>
        </w:r>
        <w:r>
          <w:rPr>
            <w:noProof/>
            <w:webHidden/>
          </w:rPr>
          <w:fldChar w:fldCharType="separate"/>
        </w:r>
        <w:r>
          <w:rPr>
            <w:noProof/>
            <w:webHidden/>
          </w:rPr>
          <w:t>9</w:t>
        </w:r>
        <w:r>
          <w:rPr>
            <w:noProof/>
            <w:webHidden/>
          </w:rPr>
          <w:fldChar w:fldCharType="end"/>
        </w:r>
      </w:hyperlink>
    </w:p>
    <w:p w14:paraId="713474D5" w14:textId="27924FC7"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06" w:history="1">
        <w:r w:rsidRPr="00C077D8">
          <w:rPr>
            <w:rStyle w:val="Lienhypertexte"/>
            <w:noProof/>
            <w:lang w:val="en-GB"/>
          </w:rPr>
          <w:t>Figure 8 : Filtres Process Name - svchost.exe - Include</w:t>
        </w:r>
        <w:r>
          <w:rPr>
            <w:noProof/>
            <w:webHidden/>
          </w:rPr>
          <w:tab/>
        </w:r>
        <w:r>
          <w:rPr>
            <w:noProof/>
            <w:webHidden/>
          </w:rPr>
          <w:fldChar w:fldCharType="begin"/>
        </w:r>
        <w:r>
          <w:rPr>
            <w:noProof/>
            <w:webHidden/>
          </w:rPr>
          <w:instrText xml:space="preserve"> PAGEREF _Toc161670906 \h </w:instrText>
        </w:r>
        <w:r>
          <w:rPr>
            <w:noProof/>
            <w:webHidden/>
          </w:rPr>
        </w:r>
        <w:r>
          <w:rPr>
            <w:noProof/>
            <w:webHidden/>
          </w:rPr>
          <w:fldChar w:fldCharType="separate"/>
        </w:r>
        <w:r>
          <w:rPr>
            <w:noProof/>
            <w:webHidden/>
          </w:rPr>
          <w:t>9</w:t>
        </w:r>
        <w:r>
          <w:rPr>
            <w:noProof/>
            <w:webHidden/>
          </w:rPr>
          <w:fldChar w:fldCharType="end"/>
        </w:r>
      </w:hyperlink>
    </w:p>
    <w:p w14:paraId="0472FE94" w14:textId="4CB6F5C2"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07" w:history="1">
        <w:r w:rsidRPr="00C077D8">
          <w:rPr>
            <w:rStyle w:val="Lienhypertexte"/>
            <w:noProof/>
            <w:lang w:val="en-GB"/>
          </w:rPr>
          <w:t>Figure 9 : Run - ncpa.cpl - DNS</w:t>
        </w:r>
        <w:r>
          <w:rPr>
            <w:noProof/>
            <w:webHidden/>
          </w:rPr>
          <w:tab/>
        </w:r>
        <w:r>
          <w:rPr>
            <w:noProof/>
            <w:webHidden/>
          </w:rPr>
          <w:fldChar w:fldCharType="begin"/>
        </w:r>
        <w:r>
          <w:rPr>
            <w:noProof/>
            <w:webHidden/>
          </w:rPr>
          <w:instrText xml:space="preserve"> PAGEREF _Toc161670907 \h </w:instrText>
        </w:r>
        <w:r>
          <w:rPr>
            <w:noProof/>
            <w:webHidden/>
          </w:rPr>
        </w:r>
        <w:r>
          <w:rPr>
            <w:noProof/>
            <w:webHidden/>
          </w:rPr>
          <w:fldChar w:fldCharType="separate"/>
        </w:r>
        <w:r>
          <w:rPr>
            <w:noProof/>
            <w:webHidden/>
          </w:rPr>
          <w:t>10</w:t>
        </w:r>
        <w:r>
          <w:rPr>
            <w:noProof/>
            <w:webHidden/>
          </w:rPr>
          <w:fldChar w:fldCharType="end"/>
        </w:r>
      </w:hyperlink>
    </w:p>
    <w:p w14:paraId="4A9D1628" w14:textId="0E12C371"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08" w:history="1">
        <w:r w:rsidRPr="00C077D8">
          <w:rPr>
            <w:rStyle w:val="Lienhypertexte"/>
            <w:noProof/>
          </w:rPr>
          <w:t>Figure 10 : Connexion réseau - ncpa.cpl - DNS</w:t>
        </w:r>
        <w:r>
          <w:rPr>
            <w:noProof/>
            <w:webHidden/>
          </w:rPr>
          <w:tab/>
        </w:r>
        <w:r>
          <w:rPr>
            <w:noProof/>
            <w:webHidden/>
          </w:rPr>
          <w:fldChar w:fldCharType="begin"/>
        </w:r>
        <w:r>
          <w:rPr>
            <w:noProof/>
            <w:webHidden/>
          </w:rPr>
          <w:instrText xml:space="preserve"> PAGEREF _Toc161670908 \h </w:instrText>
        </w:r>
        <w:r>
          <w:rPr>
            <w:noProof/>
            <w:webHidden/>
          </w:rPr>
        </w:r>
        <w:r>
          <w:rPr>
            <w:noProof/>
            <w:webHidden/>
          </w:rPr>
          <w:fldChar w:fldCharType="separate"/>
        </w:r>
        <w:r>
          <w:rPr>
            <w:noProof/>
            <w:webHidden/>
          </w:rPr>
          <w:t>10</w:t>
        </w:r>
        <w:r>
          <w:rPr>
            <w:noProof/>
            <w:webHidden/>
          </w:rPr>
          <w:fldChar w:fldCharType="end"/>
        </w:r>
      </w:hyperlink>
    </w:p>
    <w:p w14:paraId="0767E4AF" w14:textId="39F1B6AB"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09" w:history="1">
        <w:r w:rsidRPr="00C077D8">
          <w:rPr>
            <w:rStyle w:val="Lienhypertexte"/>
            <w:noProof/>
          </w:rPr>
          <w:t>Figure 11 : Protocole IPv4 - panneau de configuration</w:t>
        </w:r>
        <w:r>
          <w:rPr>
            <w:noProof/>
            <w:webHidden/>
          </w:rPr>
          <w:tab/>
        </w:r>
        <w:r>
          <w:rPr>
            <w:noProof/>
            <w:webHidden/>
          </w:rPr>
          <w:fldChar w:fldCharType="begin"/>
        </w:r>
        <w:r>
          <w:rPr>
            <w:noProof/>
            <w:webHidden/>
          </w:rPr>
          <w:instrText xml:space="preserve"> PAGEREF _Toc161670909 \h </w:instrText>
        </w:r>
        <w:r>
          <w:rPr>
            <w:noProof/>
            <w:webHidden/>
          </w:rPr>
        </w:r>
        <w:r>
          <w:rPr>
            <w:noProof/>
            <w:webHidden/>
          </w:rPr>
          <w:fldChar w:fldCharType="separate"/>
        </w:r>
        <w:r>
          <w:rPr>
            <w:noProof/>
            <w:webHidden/>
          </w:rPr>
          <w:t>10</w:t>
        </w:r>
        <w:r>
          <w:rPr>
            <w:noProof/>
            <w:webHidden/>
          </w:rPr>
          <w:fldChar w:fldCharType="end"/>
        </w:r>
      </w:hyperlink>
    </w:p>
    <w:p w14:paraId="37BCD37C" w14:textId="52170A37"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10" w:history="1">
        <w:r w:rsidRPr="00C077D8">
          <w:rPr>
            <w:rStyle w:val="Lienhypertexte"/>
            <w:noProof/>
          </w:rPr>
          <w:t>Figure 12 : Protocole Ipv4 - panneau de configuration - modification DNS</w:t>
        </w:r>
        <w:r>
          <w:rPr>
            <w:noProof/>
            <w:webHidden/>
          </w:rPr>
          <w:tab/>
        </w:r>
        <w:r>
          <w:rPr>
            <w:noProof/>
            <w:webHidden/>
          </w:rPr>
          <w:fldChar w:fldCharType="begin"/>
        </w:r>
        <w:r>
          <w:rPr>
            <w:noProof/>
            <w:webHidden/>
          </w:rPr>
          <w:instrText xml:space="preserve"> PAGEREF _Toc161670910 \h </w:instrText>
        </w:r>
        <w:r>
          <w:rPr>
            <w:noProof/>
            <w:webHidden/>
          </w:rPr>
        </w:r>
        <w:r>
          <w:rPr>
            <w:noProof/>
            <w:webHidden/>
          </w:rPr>
          <w:fldChar w:fldCharType="separate"/>
        </w:r>
        <w:r>
          <w:rPr>
            <w:noProof/>
            <w:webHidden/>
          </w:rPr>
          <w:t>10</w:t>
        </w:r>
        <w:r>
          <w:rPr>
            <w:noProof/>
            <w:webHidden/>
          </w:rPr>
          <w:fldChar w:fldCharType="end"/>
        </w:r>
      </w:hyperlink>
    </w:p>
    <w:p w14:paraId="620A0194" w14:textId="349283BA"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11" w:history="1">
        <w:r w:rsidRPr="00C077D8">
          <w:rPr>
            <w:rStyle w:val="Lienhypertexte"/>
            <w:noProof/>
          </w:rPr>
          <w:t>Figure 13 : Capture - path - modification DNS par le svchost</w:t>
        </w:r>
        <w:r>
          <w:rPr>
            <w:noProof/>
            <w:webHidden/>
          </w:rPr>
          <w:tab/>
        </w:r>
        <w:r>
          <w:rPr>
            <w:noProof/>
            <w:webHidden/>
          </w:rPr>
          <w:fldChar w:fldCharType="begin"/>
        </w:r>
        <w:r>
          <w:rPr>
            <w:noProof/>
            <w:webHidden/>
          </w:rPr>
          <w:instrText xml:space="preserve"> PAGEREF _Toc161670911 \h </w:instrText>
        </w:r>
        <w:r>
          <w:rPr>
            <w:noProof/>
            <w:webHidden/>
          </w:rPr>
        </w:r>
        <w:r>
          <w:rPr>
            <w:noProof/>
            <w:webHidden/>
          </w:rPr>
          <w:fldChar w:fldCharType="separate"/>
        </w:r>
        <w:r>
          <w:rPr>
            <w:noProof/>
            <w:webHidden/>
          </w:rPr>
          <w:t>11</w:t>
        </w:r>
        <w:r>
          <w:rPr>
            <w:noProof/>
            <w:webHidden/>
          </w:rPr>
          <w:fldChar w:fldCharType="end"/>
        </w:r>
      </w:hyperlink>
    </w:p>
    <w:p w14:paraId="34EB7A2F" w14:textId="6305215C"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12" w:history="1">
        <w:r w:rsidRPr="00C077D8">
          <w:rPr>
            <w:rStyle w:val="Lienhypertexte"/>
            <w:noProof/>
          </w:rPr>
          <w:t>Figure 14 : répertoires du path - configuration du DNS - registre</w:t>
        </w:r>
        <w:r>
          <w:rPr>
            <w:noProof/>
            <w:webHidden/>
          </w:rPr>
          <w:tab/>
        </w:r>
        <w:r>
          <w:rPr>
            <w:noProof/>
            <w:webHidden/>
          </w:rPr>
          <w:fldChar w:fldCharType="begin"/>
        </w:r>
        <w:r>
          <w:rPr>
            <w:noProof/>
            <w:webHidden/>
          </w:rPr>
          <w:instrText xml:space="preserve"> PAGEREF _Toc161670912 \h </w:instrText>
        </w:r>
        <w:r>
          <w:rPr>
            <w:noProof/>
            <w:webHidden/>
          </w:rPr>
        </w:r>
        <w:r>
          <w:rPr>
            <w:noProof/>
            <w:webHidden/>
          </w:rPr>
          <w:fldChar w:fldCharType="separate"/>
        </w:r>
        <w:r>
          <w:rPr>
            <w:noProof/>
            <w:webHidden/>
          </w:rPr>
          <w:t>11</w:t>
        </w:r>
        <w:r>
          <w:rPr>
            <w:noProof/>
            <w:webHidden/>
          </w:rPr>
          <w:fldChar w:fldCharType="end"/>
        </w:r>
      </w:hyperlink>
    </w:p>
    <w:p w14:paraId="48BB3ABC" w14:textId="0638F340"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13" w:history="1">
        <w:r w:rsidRPr="00C077D8">
          <w:rPr>
            <w:rStyle w:val="Lienhypertexte"/>
            <w:noProof/>
          </w:rPr>
          <w:t>Figure 15 : site de VirusTotal</w:t>
        </w:r>
        <w:r>
          <w:rPr>
            <w:noProof/>
            <w:webHidden/>
          </w:rPr>
          <w:tab/>
        </w:r>
        <w:r>
          <w:rPr>
            <w:noProof/>
            <w:webHidden/>
          </w:rPr>
          <w:fldChar w:fldCharType="begin"/>
        </w:r>
        <w:r>
          <w:rPr>
            <w:noProof/>
            <w:webHidden/>
          </w:rPr>
          <w:instrText xml:space="preserve"> PAGEREF _Toc161670913 \h </w:instrText>
        </w:r>
        <w:r>
          <w:rPr>
            <w:noProof/>
            <w:webHidden/>
          </w:rPr>
        </w:r>
        <w:r>
          <w:rPr>
            <w:noProof/>
            <w:webHidden/>
          </w:rPr>
          <w:fldChar w:fldCharType="separate"/>
        </w:r>
        <w:r>
          <w:rPr>
            <w:noProof/>
            <w:webHidden/>
          </w:rPr>
          <w:t>12</w:t>
        </w:r>
        <w:r>
          <w:rPr>
            <w:noProof/>
            <w:webHidden/>
          </w:rPr>
          <w:fldChar w:fldCharType="end"/>
        </w:r>
      </w:hyperlink>
    </w:p>
    <w:p w14:paraId="51C91A15" w14:textId="7FF8B2AF"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14" w:history="1">
        <w:r w:rsidRPr="00C077D8">
          <w:rPr>
            <w:rStyle w:val="Lienhypertexte"/>
            <w:noProof/>
          </w:rPr>
          <w:t>Figure 16 : Script Python</w:t>
        </w:r>
        <w:r>
          <w:rPr>
            <w:noProof/>
            <w:webHidden/>
          </w:rPr>
          <w:tab/>
        </w:r>
        <w:r>
          <w:rPr>
            <w:noProof/>
            <w:webHidden/>
          </w:rPr>
          <w:fldChar w:fldCharType="begin"/>
        </w:r>
        <w:r>
          <w:rPr>
            <w:noProof/>
            <w:webHidden/>
          </w:rPr>
          <w:instrText xml:space="preserve"> PAGEREF _Toc161670914 \h </w:instrText>
        </w:r>
        <w:r>
          <w:rPr>
            <w:noProof/>
            <w:webHidden/>
          </w:rPr>
        </w:r>
        <w:r>
          <w:rPr>
            <w:noProof/>
            <w:webHidden/>
          </w:rPr>
          <w:fldChar w:fldCharType="separate"/>
        </w:r>
        <w:r>
          <w:rPr>
            <w:noProof/>
            <w:webHidden/>
          </w:rPr>
          <w:t>15</w:t>
        </w:r>
        <w:r>
          <w:rPr>
            <w:noProof/>
            <w:webHidden/>
          </w:rPr>
          <w:fldChar w:fldCharType="end"/>
        </w:r>
      </w:hyperlink>
    </w:p>
    <w:p w14:paraId="2AFA8507" w14:textId="26AF17BE"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15" w:history="1">
        <w:r w:rsidRPr="00C077D8">
          <w:rPr>
            <w:rStyle w:val="Lienhypertexte"/>
            <w:noProof/>
          </w:rPr>
          <w:t>Figure 17 : Propriétés de Signature</w:t>
        </w:r>
        <w:r>
          <w:rPr>
            <w:noProof/>
            <w:webHidden/>
          </w:rPr>
          <w:tab/>
        </w:r>
        <w:r>
          <w:rPr>
            <w:noProof/>
            <w:webHidden/>
          </w:rPr>
          <w:fldChar w:fldCharType="begin"/>
        </w:r>
        <w:r>
          <w:rPr>
            <w:noProof/>
            <w:webHidden/>
          </w:rPr>
          <w:instrText xml:space="preserve"> PAGEREF _Toc161670915 \h </w:instrText>
        </w:r>
        <w:r>
          <w:rPr>
            <w:noProof/>
            <w:webHidden/>
          </w:rPr>
        </w:r>
        <w:r>
          <w:rPr>
            <w:noProof/>
            <w:webHidden/>
          </w:rPr>
          <w:fldChar w:fldCharType="separate"/>
        </w:r>
        <w:r>
          <w:rPr>
            <w:noProof/>
            <w:webHidden/>
          </w:rPr>
          <w:t>18</w:t>
        </w:r>
        <w:r>
          <w:rPr>
            <w:noProof/>
            <w:webHidden/>
          </w:rPr>
          <w:fldChar w:fldCharType="end"/>
        </w:r>
      </w:hyperlink>
    </w:p>
    <w:p w14:paraId="67CE1882" w14:textId="4A62E386"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16" w:history="1">
        <w:r w:rsidRPr="00C077D8">
          <w:rPr>
            <w:rStyle w:val="Lienhypertexte"/>
            <w:noProof/>
          </w:rPr>
          <w:t>Figure 18 : Détails de Signature</w:t>
        </w:r>
        <w:r>
          <w:rPr>
            <w:noProof/>
            <w:webHidden/>
          </w:rPr>
          <w:tab/>
        </w:r>
        <w:r>
          <w:rPr>
            <w:noProof/>
            <w:webHidden/>
          </w:rPr>
          <w:fldChar w:fldCharType="begin"/>
        </w:r>
        <w:r>
          <w:rPr>
            <w:noProof/>
            <w:webHidden/>
          </w:rPr>
          <w:instrText xml:space="preserve"> PAGEREF _Toc161670916 \h </w:instrText>
        </w:r>
        <w:r>
          <w:rPr>
            <w:noProof/>
            <w:webHidden/>
          </w:rPr>
        </w:r>
        <w:r>
          <w:rPr>
            <w:noProof/>
            <w:webHidden/>
          </w:rPr>
          <w:fldChar w:fldCharType="separate"/>
        </w:r>
        <w:r>
          <w:rPr>
            <w:noProof/>
            <w:webHidden/>
          </w:rPr>
          <w:t>18</w:t>
        </w:r>
        <w:r>
          <w:rPr>
            <w:noProof/>
            <w:webHidden/>
          </w:rPr>
          <w:fldChar w:fldCharType="end"/>
        </w:r>
      </w:hyperlink>
    </w:p>
    <w:p w14:paraId="688F318E" w14:textId="166E05F4"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17" w:history="1">
        <w:r w:rsidRPr="00C077D8">
          <w:rPr>
            <w:rStyle w:val="Lienhypertexte"/>
            <w:noProof/>
          </w:rPr>
          <w:t>Figure 19 : Signature en détails</w:t>
        </w:r>
        <w:r>
          <w:rPr>
            <w:noProof/>
            <w:webHidden/>
          </w:rPr>
          <w:tab/>
        </w:r>
        <w:r>
          <w:rPr>
            <w:noProof/>
            <w:webHidden/>
          </w:rPr>
          <w:fldChar w:fldCharType="begin"/>
        </w:r>
        <w:r>
          <w:rPr>
            <w:noProof/>
            <w:webHidden/>
          </w:rPr>
          <w:instrText xml:space="preserve"> PAGEREF _Toc161670917 \h </w:instrText>
        </w:r>
        <w:r>
          <w:rPr>
            <w:noProof/>
            <w:webHidden/>
          </w:rPr>
        </w:r>
        <w:r>
          <w:rPr>
            <w:noProof/>
            <w:webHidden/>
          </w:rPr>
          <w:fldChar w:fldCharType="separate"/>
        </w:r>
        <w:r>
          <w:rPr>
            <w:noProof/>
            <w:webHidden/>
          </w:rPr>
          <w:t>18</w:t>
        </w:r>
        <w:r>
          <w:rPr>
            <w:noProof/>
            <w:webHidden/>
          </w:rPr>
          <w:fldChar w:fldCharType="end"/>
        </w:r>
      </w:hyperlink>
    </w:p>
    <w:p w14:paraId="586CF7DD" w14:textId="32F997AC"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18" w:history="1">
        <w:r w:rsidRPr="00C077D8">
          <w:rPr>
            <w:rStyle w:val="Lienhypertexte"/>
            <w:noProof/>
          </w:rPr>
          <w:t>Figure 20 : Morceau de code python</w:t>
        </w:r>
        <w:r>
          <w:rPr>
            <w:noProof/>
            <w:webHidden/>
          </w:rPr>
          <w:tab/>
        </w:r>
        <w:r>
          <w:rPr>
            <w:noProof/>
            <w:webHidden/>
          </w:rPr>
          <w:fldChar w:fldCharType="begin"/>
        </w:r>
        <w:r>
          <w:rPr>
            <w:noProof/>
            <w:webHidden/>
          </w:rPr>
          <w:instrText xml:space="preserve"> PAGEREF _Toc161670918 \h </w:instrText>
        </w:r>
        <w:r>
          <w:rPr>
            <w:noProof/>
            <w:webHidden/>
          </w:rPr>
        </w:r>
        <w:r>
          <w:rPr>
            <w:noProof/>
            <w:webHidden/>
          </w:rPr>
          <w:fldChar w:fldCharType="separate"/>
        </w:r>
        <w:r>
          <w:rPr>
            <w:noProof/>
            <w:webHidden/>
          </w:rPr>
          <w:t>19</w:t>
        </w:r>
        <w:r>
          <w:rPr>
            <w:noProof/>
            <w:webHidden/>
          </w:rPr>
          <w:fldChar w:fldCharType="end"/>
        </w:r>
      </w:hyperlink>
    </w:p>
    <w:p w14:paraId="676DCCF9" w14:textId="17AE8C2A"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19" w:history="1">
        <w:r w:rsidRPr="00C077D8">
          <w:rPr>
            <w:rStyle w:val="Lienhypertexte"/>
            <w:noProof/>
          </w:rPr>
          <w:t>Figure 21 : Execution du programme</w:t>
        </w:r>
        <w:r>
          <w:rPr>
            <w:noProof/>
            <w:webHidden/>
          </w:rPr>
          <w:tab/>
        </w:r>
        <w:r>
          <w:rPr>
            <w:noProof/>
            <w:webHidden/>
          </w:rPr>
          <w:fldChar w:fldCharType="begin"/>
        </w:r>
        <w:r>
          <w:rPr>
            <w:noProof/>
            <w:webHidden/>
          </w:rPr>
          <w:instrText xml:space="preserve"> PAGEREF _Toc161670919 \h </w:instrText>
        </w:r>
        <w:r>
          <w:rPr>
            <w:noProof/>
            <w:webHidden/>
          </w:rPr>
        </w:r>
        <w:r>
          <w:rPr>
            <w:noProof/>
            <w:webHidden/>
          </w:rPr>
          <w:fldChar w:fldCharType="separate"/>
        </w:r>
        <w:r>
          <w:rPr>
            <w:noProof/>
            <w:webHidden/>
          </w:rPr>
          <w:t>19</w:t>
        </w:r>
        <w:r>
          <w:rPr>
            <w:noProof/>
            <w:webHidden/>
          </w:rPr>
          <w:fldChar w:fldCharType="end"/>
        </w:r>
      </w:hyperlink>
    </w:p>
    <w:p w14:paraId="7A5D57AD" w14:textId="17D4FE10"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20" w:history="1">
        <w:r w:rsidRPr="00C077D8">
          <w:rPr>
            <w:rStyle w:val="Lienhypertexte"/>
            <w:noProof/>
          </w:rPr>
          <w:t>Figure 22 : Analyse du jeu d'essai</w:t>
        </w:r>
        <w:r>
          <w:rPr>
            <w:noProof/>
            <w:webHidden/>
          </w:rPr>
          <w:tab/>
        </w:r>
        <w:r>
          <w:rPr>
            <w:noProof/>
            <w:webHidden/>
          </w:rPr>
          <w:fldChar w:fldCharType="begin"/>
        </w:r>
        <w:r>
          <w:rPr>
            <w:noProof/>
            <w:webHidden/>
          </w:rPr>
          <w:instrText xml:space="preserve"> PAGEREF _Toc161670920 \h </w:instrText>
        </w:r>
        <w:r>
          <w:rPr>
            <w:noProof/>
            <w:webHidden/>
          </w:rPr>
        </w:r>
        <w:r>
          <w:rPr>
            <w:noProof/>
            <w:webHidden/>
          </w:rPr>
          <w:fldChar w:fldCharType="separate"/>
        </w:r>
        <w:r>
          <w:rPr>
            <w:noProof/>
            <w:webHidden/>
          </w:rPr>
          <w:t>20</w:t>
        </w:r>
        <w:r>
          <w:rPr>
            <w:noProof/>
            <w:webHidden/>
          </w:rPr>
          <w:fldChar w:fldCharType="end"/>
        </w:r>
      </w:hyperlink>
    </w:p>
    <w:p w14:paraId="69F98547" w14:textId="323830D3"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21" w:history="1">
        <w:r w:rsidRPr="00C077D8">
          <w:rPr>
            <w:rStyle w:val="Lienhypertexte"/>
            <w:noProof/>
          </w:rPr>
          <w:t>Figure 23 : Analyse de Process Explorer</w:t>
        </w:r>
        <w:r>
          <w:rPr>
            <w:noProof/>
            <w:webHidden/>
          </w:rPr>
          <w:tab/>
        </w:r>
        <w:r>
          <w:rPr>
            <w:noProof/>
            <w:webHidden/>
          </w:rPr>
          <w:fldChar w:fldCharType="begin"/>
        </w:r>
        <w:r>
          <w:rPr>
            <w:noProof/>
            <w:webHidden/>
          </w:rPr>
          <w:instrText xml:space="preserve"> PAGEREF _Toc161670921 \h </w:instrText>
        </w:r>
        <w:r>
          <w:rPr>
            <w:noProof/>
            <w:webHidden/>
          </w:rPr>
        </w:r>
        <w:r>
          <w:rPr>
            <w:noProof/>
            <w:webHidden/>
          </w:rPr>
          <w:fldChar w:fldCharType="separate"/>
        </w:r>
        <w:r>
          <w:rPr>
            <w:noProof/>
            <w:webHidden/>
          </w:rPr>
          <w:t>22</w:t>
        </w:r>
        <w:r>
          <w:rPr>
            <w:noProof/>
            <w:webHidden/>
          </w:rPr>
          <w:fldChar w:fldCharType="end"/>
        </w:r>
      </w:hyperlink>
    </w:p>
    <w:p w14:paraId="247AD155" w14:textId="2C202CF9" w:rsidR="00FC0F68" w:rsidRDefault="00FC0F68">
      <w:pPr>
        <w:pStyle w:val="Tabledesillustrations"/>
        <w:tabs>
          <w:tab w:val="right" w:leader="dot" w:pos="10195"/>
        </w:tabs>
        <w:rPr>
          <w:rFonts w:asciiTheme="minorHAnsi" w:eastAsiaTheme="minorEastAsia" w:hAnsiTheme="minorHAnsi" w:cstheme="minorBidi"/>
          <w:noProof/>
          <w:kern w:val="2"/>
          <w:sz w:val="24"/>
          <w:lang w:eastAsia="fr-FR"/>
          <w14:ligatures w14:val="standardContextual"/>
        </w:rPr>
      </w:pPr>
      <w:hyperlink w:anchor="_Toc161670922" w:history="1">
        <w:r w:rsidRPr="00C077D8">
          <w:rPr>
            <w:rStyle w:val="Lienhypertexte"/>
            <w:noProof/>
          </w:rPr>
          <w:t>Figure 24 : Elements de sécurité du processus</w:t>
        </w:r>
        <w:r>
          <w:rPr>
            <w:noProof/>
            <w:webHidden/>
          </w:rPr>
          <w:tab/>
        </w:r>
        <w:r>
          <w:rPr>
            <w:noProof/>
            <w:webHidden/>
          </w:rPr>
          <w:fldChar w:fldCharType="begin"/>
        </w:r>
        <w:r>
          <w:rPr>
            <w:noProof/>
            <w:webHidden/>
          </w:rPr>
          <w:instrText xml:space="preserve"> PAGEREF _Toc161670922 \h </w:instrText>
        </w:r>
        <w:r>
          <w:rPr>
            <w:noProof/>
            <w:webHidden/>
          </w:rPr>
        </w:r>
        <w:r>
          <w:rPr>
            <w:noProof/>
            <w:webHidden/>
          </w:rPr>
          <w:fldChar w:fldCharType="separate"/>
        </w:r>
        <w:r>
          <w:rPr>
            <w:noProof/>
            <w:webHidden/>
          </w:rPr>
          <w:t>23</w:t>
        </w:r>
        <w:r>
          <w:rPr>
            <w:noProof/>
            <w:webHidden/>
          </w:rPr>
          <w:fldChar w:fldCharType="end"/>
        </w:r>
      </w:hyperlink>
    </w:p>
    <w:p w14:paraId="1CBE2605" w14:textId="73CE2D87" w:rsidR="002301B9" w:rsidRDefault="00FC0F68" w:rsidP="00BF7548">
      <w:r>
        <w:fldChar w:fldCharType="end"/>
      </w:r>
    </w:p>
    <w:p w14:paraId="1BA34B08" w14:textId="77777777" w:rsidR="009F2BDB" w:rsidRDefault="009F2BDB" w:rsidP="00BF7548"/>
    <w:p w14:paraId="1F0B525C" w14:textId="77777777" w:rsidR="002301B9" w:rsidRPr="0003541B" w:rsidRDefault="002301B9" w:rsidP="001A7C63">
      <w:pPr>
        <w:pStyle w:val="Titre1"/>
      </w:pPr>
      <w:r>
        <w:rPr>
          <w:noProof/>
        </w:rPr>
        <w:t>Conclusion</w:t>
      </w:r>
    </w:p>
    <w:p w14:paraId="5F1761AF" w14:textId="77777777" w:rsidR="002301B9" w:rsidRPr="00D87B14" w:rsidRDefault="002301B9" w:rsidP="00BF7548"/>
    <w:sectPr w:rsidR="002301B9" w:rsidRPr="00D87B14" w:rsidSect="00690807">
      <w:headerReference w:type="default" r:id="rId37"/>
      <w:footerReference w:type="even" r:id="rId38"/>
      <w:footerReference w:type="default" r:id="rId39"/>
      <w:headerReference w:type="first" r:id="rId40"/>
      <w:pgSz w:w="11907" w:h="16839" w:code="1"/>
      <w:pgMar w:top="851" w:right="851" w:bottom="851" w:left="851" w:header="425" w:footer="709" w:gutter="0"/>
      <w:pgBorders w:offsetFrom="page">
        <w:top w:val="single" w:sz="4" w:space="24" w:color="ED7D31" w:themeColor="accent2"/>
        <w:left w:val="single" w:sz="4" w:space="24" w:color="ED7D31" w:themeColor="accent2"/>
        <w:bottom w:val="single" w:sz="4" w:space="24" w:color="ED7D31" w:themeColor="accent2"/>
        <w:right w:val="single" w:sz="4" w:space="24" w:color="ED7D31" w:themeColor="accent2"/>
      </w:pgBorders>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EE098" w14:textId="77777777" w:rsidR="00690807" w:rsidRDefault="00690807" w:rsidP="00550E37">
      <w:r>
        <w:separator/>
      </w:r>
    </w:p>
  </w:endnote>
  <w:endnote w:type="continuationSeparator" w:id="0">
    <w:p w14:paraId="5FF7227B" w14:textId="77777777" w:rsidR="00690807" w:rsidRDefault="00690807" w:rsidP="0055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4012" w14:textId="77777777" w:rsidR="00C34DB8" w:rsidRDefault="00C34DB8" w:rsidP="00550E37">
    <w:r>
      <w:rPr>
        <w:noProof/>
        <w:lang w:eastAsia="fr-FR"/>
      </w:rPr>
      <mc:AlternateContent>
        <mc:Choice Requires="wps">
          <w:drawing>
            <wp:anchor distT="0" distB="0" distL="114300" distR="114300" simplePos="0" relativeHeight="251657216" behindDoc="0" locked="0" layoutInCell="0" allowOverlap="1" wp14:anchorId="29CCFF2D" wp14:editId="3866217D">
              <wp:simplePos x="0" y="0"/>
              <wp:positionH relativeFrom="page">
                <wp:posOffset>6487795</wp:posOffset>
              </wp:positionH>
              <wp:positionV relativeFrom="margin">
                <wp:align>bottom</wp:align>
              </wp:positionV>
              <wp:extent cx="2703830" cy="9543415"/>
              <wp:effectExtent l="1270" t="0" r="0" b="63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3830" cy="9543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07D15" w14:textId="77777777" w:rsidR="00C34DB8" w:rsidRPr="00780493" w:rsidRDefault="00C34DB8" w:rsidP="00550E37">
                          <w:r w:rsidRPr="00780493">
                            <w:t xml:space="preserve">E5-SISR : CHRU de Brest | 17/10/2012 </w:t>
                          </w:r>
                        </w:p>
                      </w:txbxContent>
                    </wps:txbx>
                    <wps:bodyPr rot="0" vert="vert270" wrap="square" lIns="91440" tIns="45720" rIns="109728" bIns="13716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CCFF2D" id="Rectangle 2" o:spid="_x0000_s1038" style="position:absolute;left:0;text-align:left;margin-left:510.85pt;margin-top:0;width:212.9pt;height:751.45pt;z-index:251657216;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V25AEAAJ8DAAAOAAAAZHJzL2Uyb0RvYy54bWysU8lu2zAQvRfoPxC811osx7FgOQgSpCiQ&#10;LkDaD6AoSiIqcdghbcl/3yG9pMut6IXgLJx5b+ZxezePAzsodBpMxbNFypkyEhptuop/+/r07pYz&#10;54VpxABGVfyoHL/bvX2znWypcuhhaBQyKmJcOdmK997bMkmc7NUo3AKsMhRsAUfhycQuaVBMVH0c&#10;kjxNb5IJsLEIUjlH3sdTkO9i/bZV0n9uW6c8GypO2Hw8MZ51OJPdVpQdCttreYYh/gHFKLShptdS&#10;j8ILtkf9V6lRSwQHrV9IGBNoWy1V5EBssvQPNi+9sCpyoeE4ex2T+39l5afDi/2CAbqzzyC/O2bg&#10;oRemU/eIMPVKNNQuC4NKJuvK64NgOHrK6ukjNLRasfcQZzC3OIaCxI7NcdTH66jV7JkkZ75Ol7dL&#10;2oik2GZVLItsFXuI8vLcovPvFYwsXCqOtMtYXhyenQ9wRHlJCd0MPOlhiPsczG8OSgyeCD8gDuJw&#10;pZ/rmbLDtYbmSEQQTvIgOdMlnISSs4nUUXH3Yy9QcTZ8MDSPTVYUQU7RKFbrnAyMRpZu1jmJvj5Z&#10;y3V2QzFhZA8kO+nxYjz4kwz3FnXXU8MssjNwT3NsdWT4Cu4Mn1QQiZ8VG2T2qx2zXv/V7icAAAD/&#10;/wMAUEsDBBQABgAIAAAAIQD5SH4m4QAAAAsBAAAPAAAAZHJzL2Rvd25yZXYueG1sTI/BTsMwEETv&#10;SPyDtUjcqJ0opW2IUyEEF6qCSHvg6MTGiRqvo9ht079ne4LbjmY0+6ZYT65nJzOGzqOEZCaAGWy8&#10;7tBK2O/eHpbAQlSoVe/RSLiYAOvy9qZQufZn/DKnKlpGJRhyJaGNccg5D01rnAozPxgk78ePTkWS&#10;o+V6VGcqdz1PhXjkTnVIH1o1mJfWNIfq6CTYTfexHOr3zefOXsZk+5pV28O3lPd30/MTsGim+BeG&#10;Kz6hQ0lMtT+iDqwnLdJkQVkJNOnqZ9liDqymay7SFfCy4P83lL8AAAD//wMAUEsBAi0AFAAGAAgA&#10;AAAhALaDOJL+AAAA4QEAABMAAAAAAAAAAAAAAAAAAAAAAFtDb250ZW50X1R5cGVzXS54bWxQSwEC&#10;LQAUAAYACAAAACEAOP0h/9YAAACUAQAACwAAAAAAAAAAAAAAAAAvAQAAX3JlbHMvLnJlbHNQSwEC&#10;LQAUAAYACAAAACEAyp2VduQBAACfAwAADgAAAAAAAAAAAAAAAAAuAgAAZHJzL2Uyb0RvYy54bWxQ&#10;SwECLQAUAAYACAAAACEA+Uh+JuEAAAALAQAADwAAAAAAAAAAAAAAAAA+BAAAZHJzL2Rvd25yZXYu&#10;eG1sUEsFBgAAAAAEAAQA8wAAAEwFAAAAAA==&#10;" o:allowincell="f" filled="f" stroked="f">
              <v:textbox style="layout-flow:vertical;mso-layout-flow-alt:bottom-to-top" inset=",,8.64pt,10.8pt">
                <w:txbxContent>
                  <w:p w14:paraId="6A407D15" w14:textId="77777777" w:rsidR="00C34DB8" w:rsidRPr="00780493" w:rsidRDefault="00C34DB8" w:rsidP="00550E37">
                    <w:r w:rsidRPr="00780493">
                      <w:t xml:space="preserve">E5-SISR : CHRU de Brest | 17/10/2012 </w:t>
                    </w:r>
                  </w:p>
                </w:txbxContent>
              </v:textbox>
              <w10:wrap anchorx="page" anchory="margin"/>
            </v:rect>
          </w:pict>
        </mc:Fallback>
      </mc:AlternateContent>
    </w:r>
    <w:r>
      <w:rPr>
        <w:noProof/>
        <w:lang w:eastAsia="fr-FR"/>
      </w:rPr>
      <mc:AlternateContent>
        <mc:Choice Requires="wps">
          <w:drawing>
            <wp:anchor distT="0" distB="0" distL="114300" distR="114300" simplePos="0" relativeHeight="251658240" behindDoc="0" locked="0" layoutInCell="0" allowOverlap="1" wp14:anchorId="411F7E78" wp14:editId="70439510">
              <wp:simplePos x="0" y="0"/>
              <wp:positionH relativeFrom="page">
                <wp:align>center</wp:align>
              </wp:positionH>
              <wp:positionV relativeFrom="page">
                <wp:align>center</wp:align>
              </wp:positionV>
              <wp:extent cx="6937375" cy="10043160"/>
              <wp:effectExtent l="9525" t="9525" r="15875" b="1524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7375" cy="10043160"/>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7857B4" id="AutoShape 3" o:spid="_x0000_s1026" style="position:absolute;margin-left:0;margin-top:0;width:546.25pt;height:790.8pt;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gLGQIAABMEAAAOAAAAZHJzL2Uyb0RvYy54bWysU9tu2zAMfR+wfxD0vthO0mQ14hRFug4D&#10;ugvW7QMUSb5ssqhRSpzu60fJSZZub8P8IJCmeHh4SK1uDr1he42+A1vxYpJzpq0E1dmm4l+/3L96&#10;zZkPwiphwOqKP2nPb9YvX6wGV+optGCURkYg1peDq3gbgiuzzMtW98JPwGlLwRqwF4FcbDKFYiD0&#10;3mTTPF9kA6ByCFJ7T3/vxiBfJ/y61jJ8rGuvAzMVJ24hnZjObTyz9UqUDQrXdvJIQ/wDi150loqe&#10;oe5EEGyH3V9QfScRPNRhIqHPoK47qVMP1E2R/9HNYyucTr2QON6dZfL/D1Z+2D+6Txipe/cA8rtn&#10;FjatsI2+RYSh1UJRuSIKlQ3Ol+eE6HhKZdvhPSgardgFSBocauwjIHXHDknqp7PU+hCYpJ+L69ly&#10;trziTFKsyPP5rFikaWSiPOU79OGthp5Fo+IIO6s+00RTEbF/8CEprpgVfayvvnFW94bmtxeGzfPp&#10;LLEW5fEuQZ8gY6KF+86YtADGsoFoTJd5nsA9mE7FaNIFm+3GICNQaiN9R9xn1xK9hBY1e2NVsoPo&#10;zGhTdWOPIkbd4or6cgvqiTREGDeTXhIZLeBPzgbayor7HzuBmjPzztIcrov5PK5xcuZXyyk5eBnZ&#10;XkaElQRV8cDZaG7CuPo7h13TUqUitWvhlmZXd+E05JHVkSxtHlnPVvvST7d+v+X1LwAAAP//AwBQ&#10;SwMEFAAGAAgAAAAhAH14eVbeAAAABwEAAA8AAABkcnMvZG93bnJldi54bWxMj81OwzAQhO9IvIO1&#10;SNyo00r9IcSpaAUXDpUaIsHRjZckarwOttOGt++WC1xWs5rVzLfZerSdOKEPrSMF00kCAqlypqVa&#10;Qfn++rACEaImoztHqOAHA6zz25tMp8adaY+nItaCQyikWkETY59KGaoGrQ4T1yOx9+W81ZFXX0vj&#10;9ZnDbSdnSbKQVrfEDY3ucdtgdSwGq+D70242L/2RimFblsulx4+33U6p+7vx+QlExDH+HcMVn9Eh&#10;Z6aDG8gE0SngR+LvvHrJ42wO4sBqvpouQOaZ/M+fXwAAAP//AwBQSwECLQAUAAYACAAAACEAtoM4&#10;kv4AAADhAQAAEwAAAAAAAAAAAAAAAAAAAAAAW0NvbnRlbnRfVHlwZXNdLnhtbFBLAQItABQABgAI&#10;AAAAIQA4/SH/1gAAAJQBAAALAAAAAAAAAAAAAAAAAC8BAABfcmVscy8ucmVsc1BLAQItABQABgAI&#10;AAAAIQAroRgLGQIAABMEAAAOAAAAAAAAAAAAAAAAAC4CAABkcnMvZTJvRG9jLnhtbFBLAQItABQA&#10;BgAIAAAAIQB9eHlW3gAAAAcBAAAPAAAAAAAAAAAAAAAAAHMEAABkcnMvZG93bnJldi54bWxQSwUG&#10;AAAAAAQABADzAAAAfgUAAAAA&#10;" o:allowincell="f" filled="f" fillcolor="black" strokeweight="1pt">
              <w10:wrap anchorx="page" anchory="page"/>
            </v:roundrect>
          </w:pict>
        </mc:Fallback>
      </mc:AlternateContent>
    </w:r>
    <w:r>
      <w:rPr>
        <w:noProof/>
        <w:lang w:eastAsia="fr-FR"/>
      </w:rPr>
      <mc:AlternateContent>
        <mc:Choice Requires="wps">
          <w:drawing>
            <wp:anchor distT="0" distB="0" distL="114300" distR="114300" simplePos="0" relativeHeight="251656192" behindDoc="0" locked="0" layoutInCell="0" allowOverlap="1" wp14:anchorId="6BBA6DFD" wp14:editId="6A1A6164">
              <wp:simplePos x="0" y="0"/>
              <wp:positionH relativeFrom="page">
                <wp:posOffset>6487795</wp:posOffset>
              </wp:positionH>
              <wp:positionV relativeFrom="page">
                <wp:posOffset>9982200</wp:posOffset>
              </wp:positionV>
              <wp:extent cx="520700" cy="520700"/>
              <wp:effectExtent l="1270" t="0" r="1905" b="3175"/>
              <wp:wrapNone/>
              <wp:docPr id="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rgbClr val="D3481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0ACFBFA" w14:textId="77777777" w:rsidR="00C34DB8" w:rsidRPr="00780493" w:rsidRDefault="00C34DB8" w:rsidP="00550E37">
                          <w:pPr>
                            <w:rPr>
                              <w:color w:val="FFFFFF"/>
                              <w:sz w:val="40"/>
                              <w:szCs w:val="40"/>
                            </w:rPr>
                          </w:pPr>
                          <w:r>
                            <w:fldChar w:fldCharType="begin"/>
                          </w:r>
                          <w:r>
                            <w:instrText xml:space="preserve"> PAGE  \* Arabic  \* MERGEFORMAT </w:instrText>
                          </w:r>
                          <w:r>
                            <w:fldChar w:fldCharType="separate"/>
                          </w:r>
                          <w:r w:rsidRPr="00780493">
                            <w:rPr>
                              <w:noProof/>
                              <w:color w:val="FFFFFF"/>
                              <w:sz w:val="40"/>
                              <w:szCs w:val="40"/>
                            </w:rPr>
                            <w:t>7</w:t>
                          </w:r>
                          <w: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BA6DFD" id="Oval 4" o:spid="_x0000_s1039" style="position:absolute;left:0;text-align:left;margin-left:510.85pt;margin-top:786pt;width:41pt;height:4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0E5wEAALsDAAAOAAAAZHJzL2Uyb0RvYy54bWysU8tu2zAQvBfoPxC815LcRwLBchDYSFEg&#10;bQOk/QCKoiSiFJdd0pbcr++Skp2gvQW5ELvk7nBnONzcTINhR4Veg614sco5U1ZCo21X8Z8/7t5d&#10;c+aDsI0wYFXFT8rzm+3bN5vRlWoNPZhGISMQ68vRVbwPwZVZ5mWvBuFX4JSlwxZwEIFS7LIGxUjo&#10;g8nWef4pGwEbhyCV97S7nw/5NuG3rZLhe9t6FZipOM0W0oppreOabTei7FC4XstlDPGCKQahLV16&#10;gdqLINgB9X9Qg5YIHtqwkjBk0LZaqsSB2BT5P2wee+FU4kLieHeRyb8erPx2fHQPGEf37h7kL88s&#10;7HphO3WLCGOvREPXFVGobHS+vDTExFMrq8ev0NDTikOApMHU4hABiR2bktSni9RqCkzS5sd1fpXT&#10;g0g6WuJ4gyjPzQ59+KxgYDGouDJGOx/FEKU43vswV5+r0vxgdHOnjUkJdvXOIDsKevj9+w/XxVWi&#10;QDSflxkbiy3Ethkx7iSikVu0kS/DVE9MN4sKcaeG5kTMEWY/kf8p6AH/cDaSlyrufx8EKs7MF0vq&#10;ReOdAzwH9TkQVlJrxWVAzuZkF2aLHhzqrifsIhG3cEsatzqRf5pjGZgckhRc3Bwt+DxPVU9/bvsX&#10;AAD//wMAUEsDBBQABgAIAAAAIQCUmNwf4AAAAA8BAAAPAAAAZHJzL2Rvd25yZXYueG1sTE9BTsMw&#10;ELwj8QdrkbhRO4G0KMSpKiqQqLhQ+gA3XpJAvI5stw28nu0JbjM7o9mZajm5QRwxxN6ThmymQCA1&#10;3vbUati9P93cg4jJkDWDJ9TwjRGW9eVFZUrrT/SGx21qBYdQLI2GLqWxlDI2HToTZ35EYu3DB2cS&#10;09BKG8yJw90gc6Xm0pme+ENnRnzssPnaHpwGfPXPoZBNvt7Fl59+td58prTR+vpqWj2ASDilPzOc&#10;63N1qLnT3h/IRjEwV3m2YC+jYpHzrLMnU7d82zOaF3cKZF3J/zvqXwAAAP//AwBQSwECLQAUAAYA&#10;CAAAACEAtoM4kv4AAADhAQAAEwAAAAAAAAAAAAAAAAAAAAAAW0NvbnRlbnRfVHlwZXNdLnhtbFBL&#10;AQItABQABgAIAAAAIQA4/SH/1gAAAJQBAAALAAAAAAAAAAAAAAAAAC8BAABfcmVscy8ucmVsc1BL&#10;AQItABQABgAIAAAAIQA8HQ0E5wEAALsDAAAOAAAAAAAAAAAAAAAAAC4CAABkcnMvZTJvRG9jLnht&#10;bFBLAQItABQABgAIAAAAIQCUmNwf4AAAAA8BAAAPAAAAAAAAAAAAAAAAAEEEAABkcnMvZG93bnJl&#10;di54bWxQSwUGAAAAAAQABADzAAAATgUAAAAA&#10;" o:allowincell="f" fillcolor="#d34817" stroked="f">
              <v:textbox inset="0,0,0,0">
                <w:txbxContent>
                  <w:p w14:paraId="20ACFBFA" w14:textId="77777777" w:rsidR="00C34DB8" w:rsidRPr="00780493" w:rsidRDefault="00C34DB8" w:rsidP="00550E37">
                    <w:pPr>
                      <w:rPr>
                        <w:color w:val="FFFFFF"/>
                        <w:sz w:val="40"/>
                        <w:szCs w:val="40"/>
                      </w:rPr>
                    </w:pPr>
                    <w:r>
                      <w:fldChar w:fldCharType="begin"/>
                    </w:r>
                    <w:r>
                      <w:instrText xml:space="preserve"> PAGE  \* Arabic  \* MERGEFORMAT </w:instrText>
                    </w:r>
                    <w:r>
                      <w:fldChar w:fldCharType="separate"/>
                    </w:r>
                    <w:r w:rsidRPr="00780493">
                      <w:rPr>
                        <w:noProof/>
                        <w:color w:val="FFFFFF"/>
                        <w:sz w:val="40"/>
                        <w:szCs w:val="40"/>
                      </w:rPr>
                      <w:t>7</w:t>
                    </w:r>
                    <w:r>
                      <w:fldChar w:fldCharType="end"/>
                    </w:r>
                  </w:p>
                </w:txbxContent>
              </v:textbox>
              <w10:wrap anchorx="page" anchory="page"/>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1D10A" w14:textId="77777777" w:rsidR="00C34DB8" w:rsidRPr="00CD3F58" w:rsidRDefault="00C34DB8" w:rsidP="00CD3F58">
    <w:pPr>
      <w:rPr>
        <w:sz w:val="10"/>
        <w:szCs w:val="10"/>
      </w:rPr>
    </w:pPr>
    <w:r>
      <w:rPr>
        <w:noProof/>
        <w:lang w:eastAsia="fr-FR"/>
      </w:rPr>
      <mc:AlternateContent>
        <mc:Choice Requires="wps">
          <w:drawing>
            <wp:anchor distT="0" distB="0" distL="114300" distR="114300" simplePos="0" relativeHeight="251655168" behindDoc="0" locked="0" layoutInCell="1" allowOverlap="1" wp14:anchorId="11173B7B" wp14:editId="47FEEDB9">
              <wp:simplePos x="0" y="0"/>
              <wp:positionH relativeFrom="page">
                <wp:posOffset>494665</wp:posOffset>
              </wp:positionH>
              <wp:positionV relativeFrom="page">
                <wp:posOffset>9858375</wp:posOffset>
              </wp:positionV>
              <wp:extent cx="520700" cy="520700"/>
              <wp:effectExtent l="8890" t="0" r="3810" b="3175"/>
              <wp:wrapNone/>
              <wp:docPr id="1"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rgbClr val="D34817"/>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2FACFC6" w14:textId="77777777" w:rsidR="00C34DB8" w:rsidRPr="00780493" w:rsidRDefault="00C34DB8" w:rsidP="00550E37">
                          <w:pPr>
                            <w:rPr>
                              <w:color w:val="FFFFFF"/>
                              <w:sz w:val="40"/>
                              <w:szCs w:val="40"/>
                            </w:rPr>
                          </w:pPr>
                          <w:r>
                            <w:fldChar w:fldCharType="begin"/>
                          </w:r>
                          <w:r>
                            <w:instrText xml:space="preserve"> PAGE  \* Arabic  \* MERGEFORMAT </w:instrText>
                          </w:r>
                          <w:r>
                            <w:fldChar w:fldCharType="separate"/>
                          </w:r>
                          <w:r w:rsidRPr="00031F38">
                            <w:rPr>
                              <w:noProof/>
                              <w:color w:val="FFFFFF"/>
                              <w:sz w:val="40"/>
                              <w:szCs w:val="40"/>
                            </w:rPr>
                            <w:t>1</w:t>
                          </w:r>
                          <w: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173B7B" id="Oval 5" o:spid="_x0000_s1040" style="position:absolute;left:0;text-align:left;margin-left:38.95pt;margin-top:776.25pt;width:41pt;height:4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5F76QEAALsDAAAOAAAAZHJzL2Uyb0RvYy54bWysU8tu2zAQvBfoPxC815LcRwLBchDYSFEg&#10;bQOk/QCKoiSiFJdd0pbcr++SspygvQW5ELvk7nBnONzcTINhR4Veg614sco5U1ZCo21X8Z8/7t5d&#10;c+aDsI0wYFXFT8rzm+3bN5vRlWoNPZhGISMQ68vRVbwPwZVZ5mWvBuFX4JSlwxZwEIFS7LIGxUjo&#10;g8nWef4pGwEbhyCV97S7nw/5NuG3rZLhe9t6FZipOM0W0oppreOabTei7FC4XsvzGOIFUwxCW7r0&#10;ArUXQbAD6v+gBi0RPLRhJWHIoG21VIkDsSnyf9g89sKpxIXE8e4ik389WPnt+OgeMI7u3T3IX55Z&#10;2PXCduoWEcZeiYauK6JQ2eh8eWmIiadWVo9foaGnFYcASYOpxSECEjs2JalPF6nVFJikzY/r/Cqn&#10;B5F0dI7jDaJcmh368FnBwGJQcWWMdj6KIUpxvPdhrl6q0vxgdHOnjUkJdvXOIDsKevj9+w/XxVWi&#10;QDSflxkbiy3Ethkx7iSikVu0kS/DVE9MNxVfR4i4U0NzIuYIs5/I/xT0gH84G8lLFfe/DwIVZ+aL&#10;JfWi8ZYAl6BeAmEltVZcBuRsTnZhtujBoe56wi4ScQu3pHGrE/mnOc4Dk0OSgmc3Rws+z1PV05/b&#10;/gUAAP//AwBQSwMEFAAGAAgAAAAhAB5+PEXgAAAADAEAAA8AAABkcnMvZG93bnJldi54bWxMj8FO&#10;wzAQRO9I/IO1SNyoQ8AtDXGqigokKi6UfoAbL0kgXke22wa+nu2J3nZnRrNvy8XoenHAEDtPGm4n&#10;GQik2tuOGg3bj+ebBxAxGbKm94QafjDCorq8KE1h/ZHe8bBJjeASioXR0KY0FFLGukVn4sQPSOx9&#10;+uBM4jU00gZz5HLXyzzLptKZjvhCawZ8arH+3uydBnzzL0HJOl9t4+tvt1ytv1Jaa319NS4fQSQc&#10;038YTviMDhUz7fyebBS9htlszknWlcoViFNCzVna8TC9u1cgq1KeP1H9AQAA//8DAFBLAQItABQA&#10;BgAIAAAAIQC2gziS/gAAAOEBAAATAAAAAAAAAAAAAAAAAAAAAABbQ29udGVudF9UeXBlc10ueG1s&#10;UEsBAi0AFAAGAAgAAAAhADj9If/WAAAAlAEAAAsAAAAAAAAAAAAAAAAALwEAAF9yZWxzLy5yZWxz&#10;UEsBAi0AFAAGAAgAAAAhAF5XkXvpAQAAuwMAAA4AAAAAAAAAAAAAAAAALgIAAGRycy9lMm9Eb2Mu&#10;eG1sUEsBAi0AFAAGAAgAAAAhAB5+PEXgAAAADAEAAA8AAAAAAAAAAAAAAAAAQwQAAGRycy9kb3du&#10;cmV2LnhtbFBLBQYAAAAABAAEAPMAAABQBQAAAAA=&#10;" fillcolor="#d34817" stroked="f">
              <v:textbox inset="0,0,0,0">
                <w:txbxContent>
                  <w:p w14:paraId="12FACFC6" w14:textId="77777777" w:rsidR="00C34DB8" w:rsidRPr="00780493" w:rsidRDefault="00C34DB8" w:rsidP="00550E37">
                    <w:pPr>
                      <w:rPr>
                        <w:color w:val="FFFFFF"/>
                        <w:sz w:val="40"/>
                        <w:szCs w:val="40"/>
                      </w:rPr>
                    </w:pPr>
                    <w:r>
                      <w:fldChar w:fldCharType="begin"/>
                    </w:r>
                    <w:r>
                      <w:instrText xml:space="preserve"> PAGE  \* Arabic  \* MERGEFORMAT </w:instrText>
                    </w:r>
                    <w:r>
                      <w:fldChar w:fldCharType="separate"/>
                    </w:r>
                    <w:r w:rsidRPr="00031F38">
                      <w:rPr>
                        <w:noProof/>
                        <w:color w:val="FFFFFF"/>
                        <w:sz w:val="40"/>
                        <w:szCs w:val="40"/>
                      </w:rPr>
                      <w:t>1</w:t>
                    </w:r>
                    <w:r>
                      <w:fldChar w:fldCharType="end"/>
                    </w:r>
                  </w:p>
                </w:txbxContent>
              </v:textbox>
              <w10:wrap anchorx="page" anchory="page"/>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9A9F1" w14:textId="77777777" w:rsidR="00690807" w:rsidRDefault="00690807" w:rsidP="00550E37">
      <w:r>
        <w:separator/>
      </w:r>
    </w:p>
  </w:footnote>
  <w:footnote w:type="continuationSeparator" w:id="0">
    <w:p w14:paraId="61B5941F" w14:textId="77777777" w:rsidR="00690807" w:rsidRDefault="00690807" w:rsidP="00550E37">
      <w:r>
        <w:continuationSeparator/>
      </w:r>
    </w:p>
  </w:footnote>
  <w:footnote w:id="1">
    <w:p w14:paraId="1C9FF035" w14:textId="77777777" w:rsidR="00D87B14" w:rsidRDefault="00D87B14" w:rsidP="00D87B14">
      <w:pPr>
        <w:pStyle w:val="Notedebasdepage"/>
      </w:pPr>
      <w:r>
        <w:rPr>
          <w:rStyle w:val="Appelnotedebasdep"/>
        </w:rPr>
        <w:footnoteRef/>
      </w:r>
      <w:r>
        <w:t xml:space="preserve"> </w:t>
      </w:r>
      <w:hyperlink r:id="rId1" w:history="1">
        <w:r w:rsidRPr="00065F4A">
          <w:rPr>
            <w:rStyle w:val="Lienhypertexte"/>
            <w:rFonts w:cs="Arial"/>
          </w:rPr>
          <w:t>https://fr.wikipedia.org/wiki/Entreprise_de_services_du_num%C3%A9rique</w:t>
        </w:r>
      </w:hyperlink>
      <w:r>
        <w:t xml:space="preserve"> </w:t>
      </w:r>
    </w:p>
  </w:footnote>
  <w:footnote w:id="2">
    <w:p w14:paraId="3ECEE8D0" w14:textId="77777777" w:rsidR="00D87B14" w:rsidRDefault="00D87B14" w:rsidP="00D87B14">
      <w:pPr>
        <w:pStyle w:val="Notedebasdepage"/>
      </w:pPr>
      <w:r>
        <w:rPr>
          <w:rStyle w:val="Appelnotedebasdep"/>
        </w:rPr>
        <w:footnoteRef/>
      </w:r>
      <w:r>
        <w:t xml:space="preserve"> </w:t>
      </w:r>
      <w:hyperlink r:id="rId2" w:history="1">
        <w:r w:rsidRPr="00065F4A">
          <w:rPr>
            <w:rStyle w:val="Lienhypertexte"/>
            <w:rFonts w:cs="Arial"/>
          </w:rPr>
          <w:t>https://www.next-decision.fr/wiki/failles-securite-informatique</w:t>
        </w:r>
      </w:hyperlink>
      <w:r>
        <w:t xml:space="preserve"> </w:t>
      </w:r>
    </w:p>
  </w:footnote>
  <w:footnote w:id="3">
    <w:p w14:paraId="22C638F3" w14:textId="77777777" w:rsidR="00D87B14" w:rsidRDefault="00D87B14" w:rsidP="00D87B14">
      <w:pPr>
        <w:pStyle w:val="Notedebasdepage"/>
      </w:pPr>
      <w:r>
        <w:rPr>
          <w:rStyle w:val="Appelnotedebasdep"/>
        </w:rPr>
        <w:footnoteRef/>
      </w:r>
      <w:r>
        <w:t xml:space="preserve"> </w:t>
      </w:r>
      <w:hyperlink r:id="rId3" w:history="1">
        <w:r w:rsidRPr="00065F4A">
          <w:rPr>
            <w:rStyle w:val="Lienhypertexte"/>
          </w:rPr>
          <w:t>https://www.fun-mooc.fr/fr/</w:t>
        </w:r>
      </w:hyperlink>
      <w:r>
        <w:t xml:space="preserve"> </w:t>
      </w:r>
    </w:p>
  </w:footnote>
  <w:footnote w:id="4">
    <w:p w14:paraId="29837D66" w14:textId="77777777" w:rsidR="00D87B14" w:rsidRDefault="00D87B14" w:rsidP="00D87B14">
      <w:pPr>
        <w:pStyle w:val="Notedebasdepage"/>
      </w:pPr>
      <w:r>
        <w:rPr>
          <w:rStyle w:val="Appelnotedebasdep"/>
        </w:rPr>
        <w:footnoteRef/>
      </w:r>
      <w:r>
        <w:t xml:space="preserve"> </w:t>
      </w:r>
      <w:hyperlink r:id="rId4" w:history="1">
        <w:r w:rsidRPr="00065F4A">
          <w:rPr>
            <w:rStyle w:val="Lienhypertexte"/>
          </w:rPr>
          <w:t>https://www.inria.fr/fr</w:t>
        </w:r>
      </w:hyperlink>
      <w:r>
        <w:t xml:space="preserve"> </w:t>
      </w:r>
    </w:p>
  </w:footnote>
  <w:footnote w:id="5">
    <w:p w14:paraId="346E7198" w14:textId="77777777" w:rsidR="00D87B14" w:rsidRDefault="00D87B14" w:rsidP="00D87B14">
      <w:pPr>
        <w:pStyle w:val="Notedebasdepage"/>
      </w:pPr>
      <w:r>
        <w:rPr>
          <w:rStyle w:val="Appelnotedebasdep"/>
        </w:rPr>
        <w:footnoteRef/>
      </w:r>
      <w:r>
        <w:t xml:space="preserve"> </w:t>
      </w:r>
      <w:hyperlink r:id="rId5" w:history="1">
        <w:r w:rsidRPr="00065F4A">
          <w:rPr>
            <w:rStyle w:val="Lienhypertexte"/>
          </w:rPr>
          <w:t>https://fr.wikipedia.org/wiki/Logiciel_antivirus</w:t>
        </w:r>
      </w:hyperlink>
      <w:r>
        <w:t xml:space="preserve"> </w:t>
      </w:r>
    </w:p>
  </w:footnote>
  <w:footnote w:id="6">
    <w:p w14:paraId="0C08AF43" w14:textId="77777777" w:rsidR="00D87B14" w:rsidRDefault="00D87B14" w:rsidP="00D87B14">
      <w:pPr>
        <w:pStyle w:val="Notedebasdepage"/>
      </w:pPr>
      <w:r>
        <w:rPr>
          <w:rStyle w:val="Appelnotedebasdep"/>
        </w:rPr>
        <w:footnoteRef/>
      </w:r>
      <w:r>
        <w:t xml:space="preserve"> </w:t>
      </w:r>
      <w:hyperlink r:id="rId6" w:history="1">
        <w:r w:rsidRPr="00065F4A">
          <w:rPr>
            <w:rStyle w:val="Lienhypertexte"/>
          </w:rPr>
          <w:t>https://www.cisco.com/c/fr_fr/products/security/firewalls/what-is-a-firewall.html</w:t>
        </w:r>
      </w:hyperlink>
      <w:r>
        <w:t xml:space="preserve"> </w:t>
      </w:r>
    </w:p>
  </w:footnote>
  <w:footnote w:id="7">
    <w:p w14:paraId="4438450D" w14:textId="77777777" w:rsidR="00D87B14" w:rsidRDefault="00D87B14" w:rsidP="00D87B14">
      <w:pPr>
        <w:pStyle w:val="Notedebasdepage"/>
      </w:pPr>
      <w:r>
        <w:rPr>
          <w:rStyle w:val="Appelnotedebasdep"/>
        </w:rPr>
        <w:footnoteRef/>
      </w:r>
      <w:r>
        <w:t xml:space="preserve"> </w:t>
      </w:r>
      <w:hyperlink r:id="rId7" w:history="1">
        <w:r w:rsidRPr="00065F4A">
          <w:rPr>
            <w:rStyle w:val="Lienhypertexte"/>
          </w:rPr>
          <w:t>https://blog.advancia-itsystem.com/pourquoi-les-antivirus-ne-sont-plus-suffisants/</w:t>
        </w:r>
      </w:hyperlink>
    </w:p>
    <w:p w14:paraId="3DBDE7E7" w14:textId="77777777" w:rsidR="00D87B14" w:rsidRDefault="00000000" w:rsidP="00D87B14">
      <w:pPr>
        <w:pStyle w:val="Notedebasdepage"/>
      </w:pPr>
      <w:hyperlink r:id="rId8" w:history="1">
        <w:r w:rsidR="00D87B14" w:rsidRPr="00065F4A">
          <w:rPr>
            <w:rStyle w:val="Lienhypertexte"/>
          </w:rPr>
          <w:t>https://www.cert-ist.com/public/fr/SO_detail?code=201006_antivirus</w:t>
        </w:r>
      </w:hyperlink>
      <w:r w:rsidR="00D87B14">
        <w:t xml:space="preserve">  </w:t>
      </w:r>
    </w:p>
  </w:footnote>
  <w:footnote w:id="8">
    <w:p w14:paraId="39765D23" w14:textId="77777777" w:rsidR="00D87B14" w:rsidRDefault="00D87B14" w:rsidP="00D87B14">
      <w:pPr>
        <w:pStyle w:val="Notedebasdepage"/>
      </w:pPr>
      <w:r>
        <w:rPr>
          <w:rStyle w:val="Appelnotedebasdep"/>
        </w:rPr>
        <w:footnoteRef/>
      </w:r>
      <w:r>
        <w:t xml:space="preserve"> </w:t>
      </w:r>
      <w:hyperlink r:id="rId9" w:history="1">
        <w:r w:rsidRPr="00065F4A">
          <w:rPr>
            <w:rStyle w:val="Lienhypertexte"/>
          </w:rPr>
          <w:t>https://www.vadesecure.com/fr/blog/rapport-sur-le-phishing-et-les-malwares-t3-2023</w:t>
        </w:r>
      </w:hyperlink>
      <w:r>
        <w:t xml:space="preserve"> </w:t>
      </w:r>
    </w:p>
  </w:footnote>
  <w:footnote w:id="9">
    <w:p w14:paraId="0CDFE7DA" w14:textId="77777777" w:rsidR="00D87B14" w:rsidRDefault="00D87B14" w:rsidP="00D87B14">
      <w:pPr>
        <w:pStyle w:val="Notedebasdepage"/>
      </w:pPr>
      <w:r>
        <w:rPr>
          <w:rStyle w:val="Appelnotedebasdep"/>
        </w:rPr>
        <w:footnoteRef/>
      </w:r>
      <w:r>
        <w:t xml:space="preserve"> </w:t>
      </w:r>
      <w:hyperlink r:id="rId10" w:history="1">
        <w:r w:rsidRPr="00065F4A">
          <w:rPr>
            <w:rStyle w:val="Lienhypertexte"/>
          </w:rPr>
          <w:t>https://www.cybermalveillance.gouv.fr/tous-nos-contenus/bonnes-pratiques/10-mesures-essentielles-assurer-securite-numerique</w:t>
        </w:r>
      </w:hyperlink>
      <w:r>
        <w:t xml:space="preserve"> </w:t>
      </w:r>
    </w:p>
  </w:footnote>
  <w:footnote w:id="10">
    <w:p w14:paraId="04CE4B66" w14:textId="77777777" w:rsidR="00D87B14" w:rsidRDefault="00D87B14" w:rsidP="00D87B14">
      <w:pPr>
        <w:pStyle w:val="Notedebasdepage"/>
      </w:pPr>
      <w:r>
        <w:rPr>
          <w:rStyle w:val="Appelnotedebasdep"/>
        </w:rPr>
        <w:footnoteRef/>
      </w:r>
      <w:r>
        <w:t xml:space="preserve"> </w:t>
      </w:r>
      <w:hyperlink r:id="rId11" w:history="1">
        <w:r w:rsidRPr="005A7FC2">
          <w:rPr>
            <w:rStyle w:val="Lienhypertexte"/>
            <w:rFonts w:cs="Arial"/>
          </w:rPr>
          <w:t>https://www.microsoft.com/fr-fr/security/business/security-101/what-is-malware</w:t>
        </w:r>
      </w:hyperlink>
    </w:p>
  </w:footnote>
  <w:footnote w:id="11">
    <w:p w14:paraId="792F3A2E" w14:textId="77777777" w:rsidR="00D87B14" w:rsidRDefault="00D87B14" w:rsidP="00D87B14">
      <w:pPr>
        <w:pStyle w:val="Notedebasdepage"/>
      </w:pPr>
      <w:r>
        <w:rPr>
          <w:rStyle w:val="Appelnotedebasdep"/>
        </w:rPr>
        <w:footnoteRef/>
      </w:r>
      <w:r>
        <w:t xml:space="preserve"> </w:t>
      </w:r>
      <w:hyperlink r:id="rId12" w:history="1">
        <w:r w:rsidRPr="005A7FC2">
          <w:rPr>
            <w:rStyle w:val="Lienhypertexte"/>
            <w:rFonts w:cs="Arial"/>
          </w:rPr>
          <w:t>https://fr.wikipedia.org/wiki/Syst%C3%A8me_d%27exploitation</w:t>
        </w:r>
      </w:hyperlink>
      <w:r>
        <w:t xml:space="preserve"> </w:t>
      </w:r>
    </w:p>
  </w:footnote>
  <w:footnote w:id="12">
    <w:p w14:paraId="23D7E468" w14:textId="77777777" w:rsidR="00D87B14" w:rsidRDefault="00D87B14" w:rsidP="00D87B14">
      <w:pPr>
        <w:pStyle w:val="Notedebasdepage"/>
      </w:pPr>
      <w:r>
        <w:rPr>
          <w:rStyle w:val="Appelnotedebasdep"/>
        </w:rPr>
        <w:footnoteRef/>
      </w:r>
      <w:r>
        <w:t xml:space="preserve"> </w:t>
      </w:r>
      <w:hyperlink r:id="rId13" w:history="1">
        <w:r w:rsidRPr="005A7FC2">
          <w:rPr>
            <w:rStyle w:val="Lienhypertexte"/>
            <w:rFonts w:cs="Arial"/>
          </w:rPr>
          <w:t>https://en.wikipedia.org/wiki/Sysinternals</w:t>
        </w:r>
      </w:hyperlink>
    </w:p>
  </w:footnote>
  <w:footnote w:id="13">
    <w:p w14:paraId="2C6240A0" w14:textId="77777777" w:rsidR="00D87B14" w:rsidRDefault="00D87B14" w:rsidP="00D87B14">
      <w:pPr>
        <w:pStyle w:val="Notedebasdepage"/>
      </w:pPr>
      <w:r>
        <w:rPr>
          <w:rStyle w:val="Appelnotedebasdep"/>
        </w:rPr>
        <w:footnoteRef/>
      </w:r>
      <w:hyperlink r:id="rId14" w:history="1">
        <w:r w:rsidRPr="005A7FC2">
          <w:rPr>
            <w:rStyle w:val="Lienhypertexte"/>
            <w:rFonts w:cs="Arial"/>
          </w:rPr>
          <w:t>https://www.octawian.ro/fisiere/situri/asor/build/html/_downloads/122f95f9a032396603a837c53b125bb8/Russinovich_M_WinInternals_part1_7th_ed.pdf</w:t>
        </w:r>
      </w:hyperlink>
      <w:r>
        <w:t xml:space="preserve"> </w:t>
      </w:r>
    </w:p>
  </w:footnote>
  <w:footnote w:id="14">
    <w:p w14:paraId="5056019B" w14:textId="77777777" w:rsidR="00D87B14" w:rsidRDefault="00D87B14" w:rsidP="00D87B14">
      <w:pPr>
        <w:pStyle w:val="Notedebasdepage"/>
      </w:pPr>
      <w:r>
        <w:rPr>
          <w:rStyle w:val="Appelnotedebasdep"/>
        </w:rPr>
        <w:footnoteRef/>
      </w:r>
      <w:r>
        <w:t xml:space="preserve"> </w:t>
      </w:r>
      <w:hyperlink r:id="rId15" w:history="1">
        <w:r w:rsidRPr="005A7FC2">
          <w:rPr>
            <w:rStyle w:val="Lienhypertexte"/>
            <w:rFonts w:cs="Arial"/>
          </w:rPr>
          <w:t>https://ptgmedia.pearsoncmg.com/images/9780135462409/samplepages/9780135462409_Sample.pdf</w:t>
        </w:r>
      </w:hyperlink>
      <w:r>
        <w:t xml:space="preserve"> </w:t>
      </w:r>
    </w:p>
  </w:footnote>
  <w:footnote w:id="15">
    <w:p w14:paraId="0E887C17" w14:textId="77777777" w:rsidR="00D87B14" w:rsidRDefault="00D87B14" w:rsidP="00D87B14">
      <w:pPr>
        <w:pStyle w:val="Notedebasdepage"/>
      </w:pPr>
      <w:r>
        <w:rPr>
          <w:rStyle w:val="Appelnotedebasdep"/>
        </w:rPr>
        <w:footnoteRef/>
      </w:r>
      <w:r>
        <w:t xml:space="preserve"> </w:t>
      </w:r>
      <w:hyperlink r:id="rId16" w:history="1">
        <w:r w:rsidRPr="005A7FC2">
          <w:rPr>
            <w:rStyle w:val="Lienhypertexte"/>
            <w:rFonts w:cs="Arial"/>
          </w:rPr>
          <w:t>https://fr.wikipedia.org/wiki/Mark_Russinovich</w:t>
        </w:r>
      </w:hyperlink>
      <w:r>
        <w:t xml:space="preserve"> </w:t>
      </w:r>
    </w:p>
  </w:footnote>
  <w:footnote w:id="16">
    <w:p w14:paraId="250D3D99" w14:textId="77777777" w:rsidR="00D87B14" w:rsidRDefault="00D87B14" w:rsidP="00D87B14">
      <w:pPr>
        <w:pStyle w:val="Notedebasdepage"/>
      </w:pPr>
      <w:r>
        <w:rPr>
          <w:rStyle w:val="Appelnotedebasdep"/>
        </w:rPr>
        <w:footnoteRef/>
      </w:r>
      <w:r>
        <w:t xml:space="preserve"> </w:t>
      </w:r>
      <w:hyperlink r:id="rId17" w:history="1">
        <w:r w:rsidRPr="005A7FC2">
          <w:rPr>
            <w:rStyle w:val="Lienhypertexte"/>
            <w:rFonts w:cs="Arial"/>
          </w:rPr>
          <w:t>https://guardia.school/boite-a-outils/quest-ce-quun-malware.html</w:t>
        </w:r>
      </w:hyperlink>
      <w:r>
        <w:t xml:space="preserve"> </w:t>
      </w:r>
    </w:p>
  </w:footnote>
  <w:footnote w:id="17">
    <w:p w14:paraId="0800D5C0" w14:textId="77777777" w:rsidR="00D87B14" w:rsidRDefault="00D87B14" w:rsidP="00D87B14">
      <w:pPr>
        <w:pStyle w:val="Notedebasdepage"/>
      </w:pPr>
      <w:r>
        <w:rPr>
          <w:rStyle w:val="Appelnotedebasdep"/>
        </w:rPr>
        <w:footnoteRef/>
      </w:r>
      <w:r>
        <w:t xml:space="preserve"> </w:t>
      </w:r>
      <w:hyperlink r:id="rId18" w:history="1">
        <w:r w:rsidRPr="005A7FC2">
          <w:rPr>
            <w:rStyle w:val="Lienhypertexte"/>
            <w:rFonts w:cs="Arial"/>
          </w:rPr>
          <w:t>https://fr.wikipedia.org/wiki/Processus_(informatique)</w:t>
        </w:r>
      </w:hyperlink>
      <w:r>
        <w:t xml:space="preserve"> </w:t>
      </w:r>
    </w:p>
  </w:footnote>
  <w:footnote w:id="18">
    <w:p w14:paraId="2314DEF3" w14:textId="77777777" w:rsidR="00D87B14" w:rsidRDefault="00D87B14" w:rsidP="00D87B14">
      <w:pPr>
        <w:pStyle w:val="Notedebasdepage"/>
      </w:pPr>
      <w:r>
        <w:rPr>
          <w:rStyle w:val="Appelnotedebasdep"/>
        </w:rPr>
        <w:footnoteRef/>
      </w:r>
      <w:r>
        <w:t xml:space="preserve"> </w:t>
      </w:r>
      <w:hyperlink r:id="rId19" w:history="1">
        <w:r w:rsidRPr="005A7FC2">
          <w:rPr>
            <w:rStyle w:val="Lienhypertexte"/>
            <w:rFonts w:cs="Arial"/>
          </w:rPr>
          <w:t>https://fr.wikipedia.org/wiki/Processeur</w:t>
        </w:r>
      </w:hyperlink>
      <w:r>
        <w:t xml:space="preserve"> </w:t>
      </w:r>
    </w:p>
  </w:footnote>
  <w:footnote w:id="19">
    <w:p w14:paraId="72B9CC98" w14:textId="77777777" w:rsidR="00D87B14" w:rsidRDefault="00D87B14" w:rsidP="00D87B14">
      <w:pPr>
        <w:pStyle w:val="Notedebasdepage"/>
      </w:pPr>
      <w:r>
        <w:rPr>
          <w:rStyle w:val="Appelnotedebasdep"/>
        </w:rPr>
        <w:footnoteRef/>
      </w:r>
      <w:r>
        <w:t xml:space="preserve"> </w:t>
      </w:r>
      <w:hyperlink r:id="rId20" w:history="1">
        <w:r w:rsidRPr="005A7FC2">
          <w:rPr>
            <w:rStyle w:val="Lienhypertexte"/>
            <w:rFonts w:cs="Arial"/>
          </w:rPr>
          <w:t>https://fr.wikipedia.org/wiki/M%C3%A9moire_morte</w:t>
        </w:r>
      </w:hyperlink>
      <w:r>
        <w:t xml:space="preserve"> </w:t>
      </w:r>
    </w:p>
  </w:footnote>
  <w:footnote w:id="20">
    <w:p w14:paraId="5CEAC586" w14:textId="77777777" w:rsidR="00D87B14" w:rsidRDefault="00D87B14" w:rsidP="00D87B14">
      <w:pPr>
        <w:pStyle w:val="Notedebasdepage"/>
      </w:pPr>
      <w:r>
        <w:rPr>
          <w:rStyle w:val="Appelnotedebasdep"/>
        </w:rPr>
        <w:footnoteRef/>
      </w:r>
      <w:r>
        <w:t xml:space="preserve"> </w:t>
      </w:r>
      <w:hyperlink r:id="rId21" w:history="1">
        <w:r w:rsidRPr="005A7FC2">
          <w:rPr>
            <w:rStyle w:val="Lienhypertexte"/>
            <w:rFonts w:cs="Arial"/>
          </w:rPr>
          <w:t>https://fr.wikipedia.org/wiki/M%C3%A9moire_vive</w:t>
        </w:r>
      </w:hyperlink>
      <w:r>
        <w:t xml:space="preserve"> </w:t>
      </w:r>
    </w:p>
  </w:footnote>
  <w:footnote w:id="21">
    <w:p w14:paraId="35A88B82" w14:textId="77777777" w:rsidR="00D87B14" w:rsidRDefault="00D87B14" w:rsidP="00D87B14">
      <w:pPr>
        <w:pStyle w:val="Notedebasdepage"/>
      </w:pPr>
      <w:r>
        <w:rPr>
          <w:rStyle w:val="Appelnotedebasdep"/>
        </w:rPr>
        <w:footnoteRef/>
      </w:r>
      <w:r>
        <w:t xml:space="preserve"> </w:t>
      </w:r>
      <w:hyperlink r:id="rId22" w:history="1">
        <w:r w:rsidRPr="005A7FC2">
          <w:rPr>
            <w:rStyle w:val="Lienhypertexte"/>
            <w:rFonts w:cs="Arial"/>
          </w:rPr>
          <w:t>https://fr.wikipedia.org/wiki/P%C3%A9riph%C3%A9rique_informatique</w:t>
        </w:r>
      </w:hyperlink>
      <w:r>
        <w:t xml:space="preserve"> </w:t>
      </w:r>
    </w:p>
  </w:footnote>
  <w:footnote w:id="22">
    <w:p w14:paraId="220AD03D" w14:textId="77777777" w:rsidR="0068657B" w:rsidRDefault="0068657B" w:rsidP="0068657B">
      <w:pPr>
        <w:pStyle w:val="Notedebasdepage"/>
      </w:pPr>
      <w:r>
        <w:rPr>
          <w:rStyle w:val="Appelnotedebasdep"/>
        </w:rPr>
        <w:footnoteRef/>
      </w:r>
      <w:r>
        <w:t xml:space="preserve"> </w:t>
      </w:r>
      <w:hyperlink r:id="rId23" w:history="1">
        <w:r w:rsidRPr="00B440F1">
          <w:rPr>
            <w:rStyle w:val="Lienhypertexte"/>
            <w:rFonts w:cs="Arial"/>
          </w:rPr>
          <w:t>https://www.icann.org/resources/pages/what-2012-02-25-fr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E7868" w14:textId="1D1BD1E3" w:rsidR="00C34DB8" w:rsidRDefault="00D61B99" w:rsidP="00214FAD">
    <w:pPr>
      <w:jc w:val="right"/>
    </w:pPr>
    <w:r>
      <w:rPr>
        <w:noProof/>
        <w:lang w:eastAsia="fr-FR"/>
      </w:rPr>
      <w:drawing>
        <wp:anchor distT="0" distB="0" distL="114300" distR="114300" simplePos="0" relativeHeight="251660288" behindDoc="0" locked="0" layoutInCell="1" allowOverlap="1" wp14:anchorId="4F4FBFEA" wp14:editId="0DF9B286">
          <wp:simplePos x="0" y="0"/>
          <wp:positionH relativeFrom="column">
            <wp:posOffset>6454140</wp:posOffset>
          </wp:positionH>
          <wp:positionV relativeFrom="paragraph">
            <wp:posOffset>-155575</wp:posOffset>
          </wp:positionV>
          <wp:extent cx="442595" cy="442595"/>
          <wp:effectExtent l="0" t="0" r="0" b="0"/>
          <wp:wrapThrough wrapText="bothSides">
            <wp:wrapPolygon edited="0">
              <wp:start x="0" y="0"/>
              <wp:lineTo x="0" y="20453"/>
              <wp:lineTo x="20453" y="20453"/>
              <wp:lineTo x="20453"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a:extLst>
                      <a:ext uri="{28A0092B-C50C-407E-A947-70E740481C1C}">
                        <a14:useLocalDpi xmlns:a14="http://schemas.microsoft.com/office/drawing/2010/main" val="0"/>
                      </a:ext>
                    </a:extLst>
                  </a:blip>
                  <a:stretch>
                    <a:fillRect/>
                  </a:stretch>
                </pic:blipFill>
                <pic:spPr>
                  <a:xfrm>
                    <a:off x="0" y="0"/>
                    <a:ext cx="442595" cy="44259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F8C18" w14:textId="77777777" w:rsidR="00C34DB8" w:rsidRDefault="00C34DB8" w:rsidP="00214FA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306FB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D69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7F2097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98EE5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3675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82FA8A"/>
    <w:lvl w:ilvl="0">
      <w:start w:val="1"/>
      <w:numFmt w:val="bullet"/>
      <w:pStyle w:val="Listepuces2"/>
      <w:lvlText w:val=""/>
      <w:lvlJc w:val="left"/>
      <w:pPr>
        <w:ind w:left="1440" w:hanging="360"/>
      </w:pPr>
      <w:rPr>
        <w:rFonts w:ascii="Symbol" w:hAnsi="Symbol" w:hint="default"/>
        <w:color w:val="A28E6A"/>
      </w:rPr>
    </w:lvl>
  </w:abstractNum>
  <w:abstractNum w:abstractNumId="6" w15:restartNumberingAfterBreak="0">
    <w:nsid w:val="FFFFFF82"/>
    <w:multiLevelType w:val="singleLevel"/>
    <w:tmpl w:val="AC6E7B80"/>
    <w:lvl w:ilvl="0">
      <w:start w:val="1"/>
      <w:numFmt w:val="bullet"/>
      <w:pStyle w:val="Listepuces"/>
      <w:lvlText w:val=""/>
      <w:lvlJc w:val="left"/>
      <w:pPr>
        <w:ind w:left="1080" w:hanging="360"/>
      </w:pPr>
      <w:rPr>
        <w:rFonts w:ascii="Symbol" w:hAnsi="Symbol" w:hint="default"/>
        <w:color w:val="EE8C69"/>
      </w:rPr>
    </w:lvl>
  </w:abstractNum>
  <w:abstractNum w:abstractNumId="7" w15:restartNumberingAfterBreak="0">
    <w:nsid w:val="FFFFFF88"/>
    <w:multiLevelType w:val="singleLevel"/>
    <w:tmpl w:val="B8FAF50A"/>
    <w:lvl w:ilvl="0">
      <w:start w:val="1"/>
      <w:numFmt w:val="decimal"/>
      <w:lvlText w:val="%1."/>
      <w:lvlJc w:val="left"/>
      <w:pPr>
        <w:tabs>
          <w:tab w:val="num" w:pos="360"/>
        </w:tabs>
        <w:ind w:left="360" w:hanging="360"/>
      </w:pPr>
    </w:lvl>
  </w:abstractNum>
  <w:abstractNum w:abstractNumId="8" w15:restartNumberingAfterBreak="0">
    <w:nsid w:val="00000006"/>
    <w:multiLevelType w:val="singleLevel"/>
    <w:tmpl w:val="00000006"/>
    <w:name w:val="WW8Num38"/>
    <w:lvl w:ilvl="0">
      <w:numFmt w:val="bullet"/>
      <w:lvlText w:val="-"/>
      <w:lvlJc w:val="left"/>
      <w:pPr>
        <w:tabs>
          <w:tab w:val="num" w:pos="720"/>
        </w:tabs>
        <w:ind w:left="720" w:hanging="360"/>
      </w:pPr>
      <w:rPr>
        <w:rFonts w:ascii="Times New Roman" w:hAnsi="Times New Roman"/>
      </w:rPr>
    </w:lvl>
  </w:abstractNum>
  <w:abstractNum w:abstractNumId="9" w15:restartNumberingAfterBreak="0">
    <w:nsid w:val="00000009"/>
    <w:multiLevelType w:val="singleLevel"/>
    <w:tmpl w:val="00000009"/>
    <w:name w:val="WW8Num9"/>
    <w:lvl w:ilvl="0">
      <w:start w:val="1"/>
      <w:numFmt w:val="decimal"/>
      <w:lvlText w:val="%1."/>
      <w:lvlJc w:val="left"/>
      <w:pPr>
        <w:tabs>
          <w:tab w:val="num" w:pos="360"/>
        </w:tabs>
        <w:ind w:left="360" w:hanging="360"/>
      </w:pPr>
      <w:rPr>
        <w:rFonts w:cs="Times New Roman"/>
      </w:rPr>
    </w:lvl>
  </w:abstractNum>
  <w:abstractNum w:abstractNumId="10" w15:restartNumberingAfterBreak="0">
    <w:nsid w:val="04253C6B"/>
    <w:multiLevelType w:val="hybridMultilevel"/>
    <w:tmpl w:val="208855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B4F13CD"/>
    <w:multiLevelType w:val="hybridMultilevel"/>
    <w:tmpl w:val="A162CC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DFA5655"/>
    <w:multiLevelType w:val="hybridMultilevel"/>
    <w:tmpl w:val="9BA0CE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5E335B"/>
    <w:multiLevelType w:val="hybridMultilevel"/>
    <w:tmpl w:val="F40E5C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5D95644"/>
    <w:multiLevelType w:val="hybridMultilevel"/>
    <w:tmpl w:val="708C3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7250D32"/>
    <w:multiLevelType w:val="hybridMultilevel"/>
    <w:tmpl w:val="C090C5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923784B"/>
    <w:multiLevelType w:val="multilevel"/>
    <w:tmpl w:val="9CFAD2C4"/>
    <w:lvl w:ilvl="0">
      <w:start w:val="1"/>
      <w:numFmt w:val="decimal"/>
      <w:pStyle w:val="Titre1"/>
      <w:lvlText w:val="%1"/>
      <w:lvlJc w:val="left"/>
      <w:pPr>
        <w:tabs>
          <w:tab w:val="num" w:pos="999"/>
        </w:tabs>
        <w:ind w:left="999" w:hanging="432"/>
      </w:pPr>
      <w:rPr>
        <w:rFonts w:cs="Times New Roman"/>
      </w:rPr>
    </w:lvl>
    <w:lvl w:ilvl="1">
      <w:start w:val="1"/>
      <w:numFmt w:val="decimal"/>
      <w:pStyle w:val="Titre2"/>
      <w:lvlText w:val="%1.%2"/>
      <w:lvlJc w:val="left"/>
      <w:pPr>
        <w:tabs>
          <w:tab w:val="num" w:pos="7239"/>
        </w:tabs>
        <w:ind w:left="7239" w:hanging="576"/>
      </w:pPr>
      <w:rPr>
        <w:rFonts w:cs="Times New Roman"/>
      </w:rPr>
    </w:lvl>
    <w:lvl w:ilvl="2">
      <w:start w:val="1"/>
      <w:numFmt w:val="decimal"/>
      <w:pStyle w:val="Titre3"/>
      <w:lvlText w:val="%1.%2.%3"/>
      <w:lvlJc w:val="left"/>
      <w:pPr>
        <w:tabs>
          <w:tab w:val="num" w:pos="1004"/>
        </w:tabs>
        <w:ind w:left="1004" w:hanging="720"/>
      </w:pPr>
      <w:rPr>
        <w:rFonts w:cs="Times New Roman"/>
      </w:rPr>
    </w:lvl>
    <w:lvl w:ilvl="3">
      <w:start w:val="1"/>
      <w:numFmt w:val="decimal"/>
      <w:pStyle w:val="Titre4"/>
      <w:lvlText w:val="%1.%2.%3.%4"/>
      <w:lvlJc w:val="left"/>
      <w:pPr>
        <w:tabs>
          <w:tab w:val="num" w:pos="864"/>
        </w:tabs>
        <w:ind w:left="864" w:hanging="864"/>
      </w:pPr>
      <w:rPr>
        <w:rFonts w:cs="Times New Roman"/>
      </w:rPr>
    </w:lvl>
    <w:lvl w:ilvl="4">
      <w:start w:val="1"/>
      <w:numFmt w:val="decimal"/>
      <w:pStyle w:val="Titre5"/>
      <w:lvlText w:val="%1.%2.%3.%4.%5"/>
      <w:lvlJc w:val="left"/>
      <w:pPr>
        <w:tabs>
          <w:tab w:val="num" w:pos="1008"/>
        </w:tabs>
        <w:ind w:left="1008" w:hanging="1008"/>
      </w:pPr>
      <w:rPr>
        <w:rFonts w:cs="Times New Roman"/>
      </w:rPr>
    </w:lvl>
    <w:lvl w:ilvl="5">
      <w:start w:val="1"/>
      <w:numFmt w:val="decimal"/>
      <w:pStyle w:val="Titre6"/>
      <w:lvlText w:val="%1.%2.%3.%4.%5.%6"/>
      <w:lvlJc w:val="left"/>
      <w:pPr>
        <w:tabs>
          <w:tab w:val="num" w:pos="1152"/>
        </w:tabs>
        <w:ind w:left="1152" w:hanging="1152"/>
      </w:pPr>
      <w:rPr>
        <w:rFonts w:cs="Times New Roman"/>
      </w:rPr>
    </w:lvl>
    <w:lvl w:ilvl="6">
      <w:start w:val="1"/>
      <w:numFmt w:val="decimal"/>
      <w:pStyle w:val="Titre7"/>
      <w:lvlText w:val="%1.%2.%3.%4.%5.%6.%7"/>
      <w:lvlJc w:val="left"/>
      <w:pPr>
        <w:tabs>
          <w:tab w:val="num" w:pos="1296"/>
        </w:tabs>
        <w:ind w:left="1296" w:hanging="1296"/>
      </w:pPr>
      <w:rPr>
        <w:rFonts w:cs="Times New Roman"/>
      </w:rPr>
    </w:lvl>
    <w:lvl w:ilvl="7">
      <w:start w:val="1"/>
      <w:numFmt w:val="decimal"/>
      <w:pStyle w:val="Titre8"/>
      <w:lvlText w:val="%1.%2.%3.%4.%5.%6.%7.%8"/>
      <w:lvlJc w:val="left"/>
      <w:pPr>
        <w:tabs>
          <w:tab w:val="num" w:pos="1440"/>
        </w:tabs>
        <w:ind w:left="1440" w:hanging="1440"/>
      </w:pPr>
      <w:rPr>
        <w:rFonts w:cs="Times New Roman"/>
      </w:rPr>
    </w:lvl>
    <w:lvl w:ilvl="8">
      <w:start w:val="1"/>
      <w:numFmt w:val="decimal"/>
      <w:pStyle w:val="Titre9"/>
      <w:lvlText w:val="%1.%2.%3.%4.%5.%6.%7.%8.%9"/>
      <w:lvlJc w:val="left"/>
      <w:pPr>
        <w:tabs>
          <w:tab w:val="num" w:pos="1584"/>
        </w:tabs>
        <w:ind w:left="1584" w:hanging="1584"/>
      </w:pPr>
      <w:rPr>
        <w:rFonts w:cs="Times New Roman"/>
      </w:rPr>
    </w:lvl>
  </w:abstractNum>
  <w:abstractNum w:abstractNumId="17" w15:restartNumberingAfterBreak="0">
    <w:nsid w:val="20B20652"/>
    <w:multiLevelType w:val="hybridMultilevel"/>
    <w:tmpl w:val="379E07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617537"/>
    <w:multiLevelType w:val="hybridMultilevel"/>
    <w:tmpl w:val="40A44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1B4725E"/>
    <w:multiLevelType w:val="hybridMultilevel"/>
    <w:tmpl w:val="C73E4426"/>
    <w:lvl w:ilvl="0" w:tplc="A78C2C5A">
      <w:start w:val="3"/>
      <w:numFmt w:val="bullet"/>
      <w:lvlText w:val="-"/>
      <w:lvlJc w:val="left"/>
      <w:pPr>
        <w:ind w:left="5328" w:hanging="360"/>
      </w:pPr>
      <w:rPr>
        <w:rFonts w:ascii="Consolas" w:eastAsia="Times New Roman" w:hAnsi="Consolas" w:cs="Arial" w:hint="default"/>
      </w:rPr>
    </w:lvl>
    <w:lvl w:ilvl="1" w:tplc="040C0003" w:tentative="1">
      <w:start w:val="1"/>
      <w:numFmt w:val="bullet"/>
      <w:lvlText w:val="o"/>
      <w:lvlJc w:val="left"/>
      <w:pPr>
        <w:ind w:left="6048" w:hanging="360"/>
      </w:pPr>
      <w:rPr>
        <w:rFonts w:ascii="Courier New" w:hAnsi="Courier New" w:cs="Courier New" w:hint="default"/>
      </w:rPr>
    </w:lvl>
    <w:lvl w:ilvl="2" w:tplc="040C0005" w:tentative="1">
      <w:start w:val="1"/>
      <w:numFmt w:val="bullet"/>
      <w:lvlText w:val=""/>
      <w:lvlJc w:val="left"/>
      <w:pPr>
        <w:ind w:left="6768" w:hanging="360"/>
      </w:pPr>
      <w:rPr>
        <w:rFonts w:ascii="Wingdings" w:hAnsi="Wingdings" w:hint="default"/>
      </w:rPr>
    </w:lvl>
    <w:lvl w:ilvl="3" w:tplc="040C0001" w:tentative="1">
      <w:start w:val="1"/>
      <w:numFmt w:val="bullet"/>
      <w:lvlText w:val=""/>
      <w:lvlJc w:val="left"/>
      <w:pPr>
        <w:ind w:left="7488" w:hanging="360"/>
      </w:pPr>
      <w:rPr>
        <w:rFonts w:ascii="Symbol" w:hAnsi="Symbol" w:hint="default"/>
      </w:rPr>
    </w:lvl>
    <w:lvl w:ilvl="4" w:tplc="040C0003" w:tentative="1">
      <w:start w:val="1"/>
      <w:numFmt w:val="bullet"/>
      <w:lvlText w:val="o"/>
      <w:lvlJc w:val="left"/>
      <w:pPr>
        <w:ind w:left="8208" w:hanging="360"/>
      </w:pPr>
      <w:rPr>
        <w:rFonts w:ascii="Courier New" w:hAnsi="Courier New" w:cs="Courier New" w:hint="default"/>
      </w:rPr>
    </w:lvl>
    <w:lvl w:ilvl="5" w:tplc="040C0005" w:tentative="1">
      <w:start w:val="1"/>
      <w:numFmt w:val="bullet"/>
      <w:lvlText w:val=""/>
      <w:lvlJc w:val="left"/>
      <w:pPr>
        <w:ind w:left="8928" w:hanging="360"/>
      </w:pPr>
      <w:rPr>
        <w:rFonts w:ascii="Wingdings" w:hAnsi="Wingdings" w:hint="default"/>
      </w:rPr>
    </w:lvl>
    <w:lvl w:ilvl="6" w:tplc="040C0001" w:tentative="1">
      <w:start w:val="1"/>
      <w:numFmt w:val="bullet"/>
      <w:lvlText w:val=""/>
      <w:lvlJc w:val="left"/>
      <w:pPr>
        <w:ind w:left="9648" w:hanging="360"/>
      </w:pPr>
      <w:rPr>
        <w:rFonts w:ascii="Symbol" w:hAnsi="Symbol" w:hint="default"/>
      </w:rPr>
    </w:lvl>
    <w:lvl w:ilvl="7" w:tplc="040C0003" w:tentative="1">
      <w:start w:val="1"/>
      <w:numFmt w:val="bullet"/>
      <w:lvlText w:val="o"/>
      <w:lvlJc w:val="left"/>
      <w:pPr>
        <w:ind w:left="10368" w:hanging="360"/>
      </w:pPr>
      <w:rPr>
        <w:rFonts w:ascii="Courier New" w:hAnsi="Courier New" w:cs="Courier New" w:hint="default"/>
      </w:rPr>
    </w:lvl>
    <w:lvl w:ilvl="8" w:tplc="040C0005" w:tentative="1">
      <w:start w:val="1"/>
      <w:numFmt w:val="bullet"/>
      <w:lvlText w:val=""/>
      <w:lvlJc w:val="left"/>
      <w:pPr>
        <w:ind w:left="11088" w:hanging="360"/>
      </w:pPr>
      <w:rPr>
        <w:rFonts w:ascii="Wingdings" w:hAnsi="Wingdings" w:hint="default"/>
      </w:rPr>
    </w:lvl>
  </w:abstractNum>
  <w:abstractNum w:abstractNumId="20" w15:restartNumberingAfterBreak="0">
    <w:nsid w:val="32F06E59"/>
    <w:multiLevelType w:val="hybridMultilevel"/>
    <w:tmpl w:val="2E76B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AC089C"/>
    <w:multiLevelType w:val="hybridMultilevel"/>
    <w:tmpl w:val="1262AB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BEE6968"/>
    <w:multiLevelType w:val="hybridMultilevel"/>
    <w:tmpl w:val="1D9A1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0F35F03"/>
    <w:multiLevelType w:val="hybridMultilevel"/>
    <w:tmpl w:val="697E90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9C41EA4"/>
    <w:multiLevelType w:val="hybridMultilevel"/>
    <w:tmpl w:val="CD2EE5F2"/>
    <w:lvl w:ilvl="0" w:tplc="A684BF84">
      <w:numFmt w:val="bullet"/>
      <w:lvlText w:val="-"/>
      <w:lvlJc w:val="left"/>
      <w:pPr>
        <w:ind w:left="720" w:hanging="360"/>
      </w:pPr>
      <w:rPr>
        <w:rFonts w:ascii="Consolas" w:eastAsia="Consolas" w:hAnsi="Consolas" w:cs="Consola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7202BF"/>
    <w:multiLevelType w:val="hybridMultilevel"/>
    <w:tmpl w:val="FEC44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792D50"/>
    <w:multiLevelType w:val="hybridMultilevel"/>
    <w:tmpl w:val="2E14290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502442C3"/>
    <w:multiLevelType w:val="hybridMultilevel"/>
    <w:tmpl w:val="051424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B45ECB"/>
    <w:multiLevelType w:val="hybridMultilevel"/>
    <w:tmpl w:val="ACCCB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5711FF"/>
    <w:multiLevelType w:val="hybridMultilevel"/>
    <w:tmpl w:val="270AF2A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8445186"/>
    <w:multiLevelType w:val="hybridMultilevel"/>
    <w:tmpl w:val="7A6296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EA2CF4"/>
    <w:multiLevelType w:val="hybridMultilevel"/>
    <w:tmpl w:val="0C08D90C"/>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C1E047B"/>
    <w:multiLevelType w:val="hybridMultilevel"/>
    <w:tmpl w:val="1F78AE00"/>
    <w:lvl w:ilvl="0" w:tplc="9886F2B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F96204"/>
    <w:multiLevelType w:val="hybridMultilevel"/>
    <w:tmpl w:val="F37ED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EEC28BB"/>
    <w:multiLevelType w:val="hybridMultilevel"/>
    <w:tmpl w:val="7270A97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06B005C"/>
    <w:multiLevelType w:val="hybridMultilevel"/>
    <w:tmpl w:val="D45EBE3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71EC360F"/>
    <w:multiLevelType w:val="hybridMultilevel"/>
    <w:tmpl w:val="3A0AEDA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562909474">
    <w:abstractNumId w:val="6"/>
  </w:num>
  <w:num w:numId="2" w16cid:durableId="1537818418">
    <w:abstractNumId w:val="5"/>
  </w:num>
  <w:num w:numId="3" w16cid:durableId="138889980">
    <w:abstractNumId w:val="16"/>
  </w:num>
  <w:num w:numId="4" w16cid:durableId="593444042">
    <w:abstractNumId w:val="21"/>
  </w:num>
  <w:num w:numId="5" w16cid:durableId="1351639417">
    <w:abstractNumId w:val="34"/>
  </w:num>
  <w:num w:numId="6" w16cid:durableId="1114179162">
    <w:abstractNumId w:val="29"/>
  </w:num>
  <w:num w:numId="7" w16cid:durableId="1498687561">
    <w:abstractNumId w:val="27"/>
  </w:num>
  <w:num w:numId="8" w16cid:durableId="698244563">
    <w:abstractNumId w:val="15"/>
  </w:num>
  <w:num w:numId="9" w16cid:durableId="768701152">
    <w:abstractNumId w:val="31"/>
  </w:num>
  <w:num w:numId="10" w16cid:durableId="147672460">
    <w:abstractNumId w:val="7"/>
  </w:num>
  <w:num w:numId="11" w16cid:durableId="1895969748">
    <w:abstractNumId w:val="3"/>
  </w:num>
  <w:num w:numId="12" w16cid:durableId="1011180168">
    <w:abstractNumId w:val="2"/>
  </w:num>
  <w:num w:numId="13" w16cid:durableId="827867225">
    <w:abstractNumId w:val="1"/>
  </w:num>
  <w:num w:numId="14" w16cid:durableId="1816726909">
    <w:abstractNumId w:val="0"/>
  </w:num>
  <w:num w:numId="15" w16cid:durableId="922110601">
    <w:abstractNumId w:val="4"/>
  </w:num>
  <w:num w:numId="16" w16cid:durableId="1853372464">
    <w:abstractNumId w:val="36"/>
  </w:num>
  <w:num w:numId="17" w16cid:durableId="709107423">
    <w:abstractNumId w:val="11"/>
  </w:num>
  <w:num w:numId="18" w16cid:durableId="264968346">
    <w:abstractNumId w:val="13"/>
  </w:num>
  <w:num w:numId="19" w16cid:durableId="805589774">
    <w:abstractNumId w:val="26"/>
  </w:num>
  <w:num w:numId="20" w16cid:durableId="46497254">
    <w:abstractNumId w:val="10"/>
  </w:num>
  <w:num w:numId="21" w16cid:durableId="500004650">
    <w:abstractNumId w:val="28"/>
  </w:num>
  <w:num w:numId="22" w16cid:durableId="669256499">
    <w:abstractNumId w:val="14"/>
  </w:num>
  <w:num w:numId="23" w16cid:durableId="124079083">
    <w:abstractNumId w:val="30"/>
  </w:num>
  <w:num w:numId="24" w16cid:durableId="1053430106">
    <w:abstractNumId w:val="32"/>
  </w:num>
  <w:num w:numId="25" w16cid:durableId="848443342">
    <w:abstractNumId w:val="23"/>
  </w:num>
  <w:num w:numId="26" w16cid:durableId="94449918">
    <w:abstractNumId w:val="35"/>
  </w:num>
  <w:num w:numId="27" w16cid:durableId="1897742816">
    <w:abstractNumId w:val="16"/>
  </w:num>
  <w:num w:numId="28" w16cid:durableId="1911115805">
    <w:abstractNumId w:val="22"/>
  </w:num>
  <w:num w:numId="29" w16cid:durableId="1006396187">
    <w:abstractNumId w:val="24"/>
  </w:num>
  <w:num w:numId="30" w16cid:durableId="1854417184">
    <w:abstractNumId w:val="16"/>
  </w:num>
  <w:num w:numId="31" w16cid:durableId="2033679192">
    <w:abstractNumId w:val="16"/>
  </w:num>
  <w:num w:numId="32" w16cid:durableId="1578782008">
    <w:abstractNumId w:val="16"/>
  </w:num>
  <w:num w:numId="33" w16cid:durableId="1456290490">
    <w:abstractNumId w:val="16"/>
  </w:num>
  <w:num w:numId="34" w16cid:durableId="740910058">
    <w:abstractNumId w:val="16"/>
  </w:num>
  <w:num w:numId="35" w16cid:durableId="773788630">
    <w:abstractNumId w:val="16"/>
  </w:num>
  <w:num w:numId="36" w16cid:durableId="55208997">
    <w:abstractNumId w:val="20"/>
  </w:num>
  <w:num w:numId="37" w16cid:durableId="154495295">
    <w:abstractNumId w:val="25"/>
  </w:num>
  <w:num w:numId="38" w16cid:durableId="1648584307">
    <w:abstractNumId w:val="18"/>
  </w:num>
  <w:num w:numId="39" w16cid:durableId="565842020">
    <w:abstractNumId w:val="33"/>
  </w:num>
  <w:num w:numId="40" w16cid:durableId="138110937">
    <w:abstractNumId w:val="12"/>
  </w:num>
  <w:num w:numId="41" w16cid:durableId="1318999425">
    <w:abstractNumId w:val="17"/>
  </w:num>
  <w:num w:numId="42" w16cid:durableId="18849001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70955958">
    <w:abstractNumId w:val="16"/>
  </w:num>
  <w:num w:numId="44" w16cid:durableId="1380320709">
    <w:abstractNumId w:val="16"/>
  </w:num>
  <w:num w:numId="45" w16cid:durableId="305671134">
    <w:abstractNumId w:val="16"/>
  </w:num>
  <w:num w:numId="46" w16cid:durableId="511527411">
    <w:abstractNumId w:val="16"/>
  </w:num>
  <w:num w:numId="47" w16cid:durableId="361395241">
    <w:abstractNumId w:val="16"/>
  </w:num>
  <w:num w:numId="48" w16cid:durableId="1748073435">
    <w:abstractNumId w:val="19"/>
  </w:num>
  <w:num w:numId="49" w16cid:durableId="1763916735">
    <w:abstractNumId w:val="16"/>
  </w:num>
  <w:num w:numId="50" w16cid:durableId="385834527">
    <w:abstractNumId w:val="16"/>
  </w:num>
  <w:num w:numId="51" w16cid:durableId="1305088635">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attachedTemplate r:id="rId1"/>
  <w:defaultTabStop w:val="709"/>
  <w:hyphenationZone w:val="4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BB6"/>
    <w:rsid w:val="00000BE6"/>
    <w:rsid w:val="00004D7D"/>
    <w:rsid w:val="0000608C"/>
    <w:rsid w:val="00006E53"/>
    <w:rsid w:val="00007170"/>
    <w:rsid w:val="000079DB"/>
    <w:rsid w:val="00010BD9"/>
    <w:rsid w:val="00010FB6"/>
    <w:rsid w:val="00011D76"/>
    <w:rsid w:val="00011E51"/>
    <w:rsid w:val="00016E7E"/>
    <w:rsid w:val="00017F33"/>
    <w:rsid w:val="00025661"/>
    <w:rsid w:val="00026639"/>
    <w:rsid w:val="00031F38"/>
    <w:rsid w:val="0003271D"/>
    <w:rsid w:val="000328C6"/>
    <w:rsid w:val="0003541B"/>
    <w:rsid w:val="00035910"/>
    <w:rsid w:val="000362B1"/>
    <w:rsid w:val="00041A1F"/>
    <w:rsid w:val="0004615B"/>
    <w:rsid w:val="00046486"/>
    <w:rsid w:val="0005158B"/>
    <w:rsid w:val="000520A2"/>
    <w:rsid w:val="000523F7"/>
    <w:rsid w:val="00053A61"/>
    <w:rsid w:val="00054A72"/>
    <w:rsid w:val="00067187"/>
    <w:rsid w:val="00070BA4"/>
    <w:rsid w:val="000712F9"/>
    <w:rsid w:val="0007196D"/>
    <w:rsid w:val="000729C0"/>
    <w:rsid w:val="000772D1"/>
    <w:rsid w:val="0007747A"/>
    <w:rsid w:val="0008092B"/>
    <w:rsid w:val="0008726B"/>
    <w:rsid w:val="0009500D"/>
    <w:rsid w:val="0009778C"/>
    <w:rsid w:val="000A1603"/>
    <w:rsid w:val="000A604E"/>
    <w:rsid w:val="000B1E35"/>
    <w:rsid w:val="000B2688"/>
    <w:rsid w:val="000B2C08"/>
    <w:rsid w:val="000B2C61"/>
    <w:rsid w:val="000B33FF"/>
    <w:rsid w:val="000B3420"/>
    <w:rsid w:val="000B437A"/>
    <w:rsid w:val="000B4D08"/>
    <w:rsid w:val="000C38A8"/>
    <w:rsid w:val="000C45C4"/>
    <w:rsid w:val="000C475B"/>
    <w:rsid w:val="000C788A"/>
    <w:rsid w:val="000C7FAA"/>
    <w:rsid w:val="000D22B0"/>
    <w:rsid w:val="000D407D"/>
    <w:rsid w:val="000D4E6C"/>
    <w:rsid w:val="000D7A62"/>
    <w:rsid w:val="000E0AD3"/>
    <w:rsid w:val="000F396A"/>
    <w:rsid w:val="000F5002"/>
    <w:rsid w:val="001021AF"/>
    <w:rsid w:val="00103F7A"/>
    <w:rsid w:val="00104E56"/>
    <w:rsid w:val="001063AC"/>
    <w:rsid w:val="00106562"/>
    <w:rsid w:val="0010665C"/>
    <w:rsid w:val="0011016C"/>
    <w:rsid w:val="00110416"/>
    <w:rsid w:val="001120A1"/>
    <w:rsid w:val="0012542F"/>
    <w:rsid w:val="0013041B"/>
    <w:rsid w:val="0013111F"/>
    <w:rsid w:val="001360A2"/>
    <w:rsid w:val="001365F3"/>
    <w:rsid w:val="00136CD0"/>
    <w:rsid w:val="001417B8"/>
    <w:rsid w:val="0014198D"/>
    <w:rsid w:val="001435EF"/>
    <w:rsid w:val="0014474E"/>
    <w:rsid w:val="001454CC"/>
    <w:rsid w:val="00145862"/>
    <w:rsid w:val="001504CD"/>
    <w:rsid w:val="00150F3B"/>
    <w:rsid w:val="001511F1"/>
    <w:rsid w:val="001515FF"/>
    <w:rsid w:val="0015165F"/>
    <w:rsid w:val="00151840"/>
    <w:rsid w:val="00154227"/>
    <w:rsid w:val="0015460D"/>
    <w:rsid w:val="001557D8"/>
    <w:rsid w:val="0016017B"/>
    <w:rsid w:val="00161DD0"/>
    <w:rsid w:val="00163F36"/>
    <w:rsid w:val="00165CC7"/>
    <w:rsid w:val="00180E25"/>
    <w:rsid w:val="0018122D"/>
    <w:rsid w:val="00181FD4"/>
    <w:rsid w:val="00182D98"/>
    <w:rsid w:val="00183811"/>
    <w:rsid w:val="00186E3B"/>
    <w:rsid w:val="00194EE7"/>
    <w:rsid w:val="00195275"/>
    <w:rsid w:val="001967C5"/>
    <w:rsid w:val="001A131B"/>
    <w:rsid w:val="001A2335"/>
    <w:rsid w:val="001A3BD2"/>
    <w:rsid w:val="001A3FC8"/>
    <w:rsid w:val="001A440E"/>
    <w:rsid w:val="001A5CFB"/>
    <w:rsid w:val="001A7C63"/>
    <w:rsid w:val="001B0BD0"/>
    <w:rsid w:val="001B14A7"/>
    <w:rsid w:val="001B1726"/>
    <w:rsid w:val="001B2BB6"/>
    <w:rsid w:val="001B330F"/>
    <w:rsid w:val="001B4B10"/>
    <w:rsid w:val="001B639C"/>
    <w:rsid w:val="001B67C7"/>
    <w:rsid w:val="001C044C"/>
    <w:rsid w:val="001C22AE"/>
    <w:rsid w:val="001C4DD4"/>
    <w:rsid w:val="001C539B"/>
    <w:rsid w:val="001C6205"/>
    <w:rsid w:val="001D0F73"/>
    <w:rsid w:val="001E46B3"/>
    <w:rsid w:val="001E7107"/>
    <w:rsid w:val="001F34FF"/>
    <w:rsid w:val="001F37F7"/>
    <w:rsid w:val="001F5632"/>
    <w:rsid w:val="001F61B8"/>
    <w:rsid w:val="001F7354"/>
    <w:rsid w:val="002005ED"/>
    <w:rsid w:val="00201E28"/>
    <w:rsid w:val="002064B0"/>
    <w:rsid w:val="00207AD2"/>
    <w:rsid w:val="002119F1"/>
    <w:rsid w:val="002122DD"/>
    <w:rsid w:val="00214FAD"/>
    <w:rsid w:val="00217A8D"/>
    <w:rsid w:val="00217C3A"/>
    <w:rsid w:val="0022065D"/>
    <w:rsid w:val="00221BF4"/>
    <w:rsid w:val="0022208E"/>
    <w:rsid w:val="00223B05"/>
    <w:rsid w:val="002242F1"/>
    <w:rsid w:val="0022529A"/>
    <w:rsid w:val="002258FE"/>
    <w:rsid w:val="002301B9"/>
    <w:rsid w:val="002347E5"/>
    <w:rsid w:val="00241225"/>
    <w:rsid w:val="00245486"/>
    <w:rsid w:val="002474AE"/>
    <w:rsid w:val="00247A93"/>
    <w:rsid w:val="00250FE4"/>
    <w:rsid w:val="002511E2"/>
    <w:rsid w:val="002555A3"/>
    <w:rsid w:val="00255E66"/>
    <w:rsid w:val="002576E4"/>
    <w:rsid w:val="00263CC6"/>
    <w:rsid w:val="00265E59"/>
    <w:rsid w:val="00265E76"/>
    <w:rsid w:val="0026619F"/>
    <w:rsid w:val="00273759"/>
    <w:rsid w:val="00277E3F"/>
    <w:rsid w:val="002829CA"/>
    <w:rsid w:val="00282E9F"/>
    <w:rsid w:val="00285329"/>
    <w:rsid w:val="00285DA7"/>
    <w:rsid w:val="0029127E"/>
    <w:rsid w:val="00291BBA"/>
    <w:rsid w:val="0029223D"/>
    <w:rsid w:val="00292516"/>
    <w:rsid w:val="00295CE9"/>
    <w:rsid w:val="0029733B"/>
    <w:rsid w:val="002A031F"/>
    <w:rsid w:val="002A0E48"/>
    <w:rsid w:val="002A1BC5"/>
    <w:rsid w:val="002A43A6"/>
    <w:rsid w:val="002A48DF"/>
    <w:rsid w:val="002A7DEF"/>
    <w:rsid w:val="002B6900"/>
    <w:rsid w:val="002B75CF"/>
    <w:rsid w:val="002C18FC"/>
    <w:rsid w:val="002C20D4"/>
    <w:rsid w:val="002C2937"/>
    <w:rsid w:val="002C2A5F"/>
    <w:rsid w:val="002C39D1"/>
    <w:rsid w:val="002C6A57"/>
    <w:rsid w:val="002C7941"/>
    <w:rsid w:val="002D274D"/>
    <w:rsid w:val="002D379C"/>
    <w:rsid w:val="002D428A"/>
    <w:rsid w:val="002D537E"/>
    <w:rsid w:val="002E0C84"/>
    <w:rsid w:val="002E1164"/>
    <w:rsid w:val="002E37F0"/>
    <w:rsid w:val="002E595E"/>
    <w:rsid w:val="002E5EE6"/>
    <w:rsid w:val="002E61B6"/>
    <w:rsid w:val="002E695E"/>
    <w:rsid w:val="002E74E7"/>
    <w:rsid w:val="002E7E9E"/>
    <w:rsid w:val="002F0BA1"/>
    <w:rsid w:val="002F2335"/>
    <w:rsid w:val="002F2C7D"/>
    <w:rsid w:val="002F3B6F"/>
    <w:rsid w:val="002F3BDE"/>
    <w:rsid w:val="002F6389"/>
    <w:rsid w:val="002F6CCA"/>
    <w:rsid w:val="002F6FB0"/>
    <w:rsid w:val="002F7404"/>
    <w:rsid w:val="003034FA"/>
    <w:rsid w:val="003047CE"/>
    <w:rsid w:val="00314BA9"/>
    <w:rsid w:val="00315DFE"/>
    <w:rsid w:val="00320DE8"/>
    <w:rsid w:val="003213BE"/>
    <w:rsid w:val="003217BF"/>
    <w:rsid w:val="00326141"/>
    <w:rsid w:val="00326862"/>
    <w:rsid w:val="00330870"/>
    <w:rsid w:val="00332040"/>
    <w:rsid w:val="00334C95"/>
    <w:rsid w:val="00334D4A"/>
    <w:rsid w:val="00336ED7"/>
    <w:rsid w:val="003379E1"/>
    <w:rsid w:val="0034140E"/>
    <w:rsid w:val="00341785"/>
    <w:rsid w:val="00342C82"/>
    <w:rsid w:val="00343C68"/>
    <w:rsid w:val="0035062E"/>
    <w:rsid w:val="003520AA"/>
    <w:rsid w:val="003522B7"/>
    <w:rsid w:val="00352E79"/>
    <w:rsid w:val="00356952"/>
    <w:rsid w:val="00356B15"/>
    <w:rsid w:val="00361C48"/>
    <w:rsid w:val="003652A6"/>
    <w:rsid w:val="0036727A"/>
    <w:rsid w:val="003724A2"/>
    <w:rsid w:val="0037263D"/>
    <w:rsid w:val="00380610"/>
    <w:rsid w:val="003811F8"/>
    <w:rsid w:val="00382676"/>
    <w:rsid w:val="00385768"/>
    <w:rsid w:val="0039240D"/>
    <w:rsid w:val="003952AB"/>
    <w:rsid w:val="003A227D"/>
    <w:rsid w:val="003A2852"/>
    <w:rsid w:val="003A4161"/>
    <w:rsid w:val="003A6DAE"/>
    <w:rsid w:val="003B1CB8"/>
    <w:rsid w:val="003B3837"/>
    <w:rsid w:val="003B4FA2"/>
    <w:rsid w:val="003C08E0"/>
    <w:rsid w:val="003C0A42"/>
    <w:rsid w:val="003C0B8B"/>
    <w:rsid w:val="003C1A5D"/>
    <w:rsid w:val="003C2955"/>
    <w:rsid w:val="003C42DC"/>
    <w:rsid w:val="003C76E9"/>
    <w:rsid w:val="003D19CF"/>
    <w:rsid w:val="003D3B3B"/>
    <w:rsid w:val="003D46D0"/>
    <w:rsid w:val="003D491E"/>
    <w:rsid w:val="003E1C4C"/>
    <w:rsid w:val="003E2260"/>
    <w:rsid w:val="003E42D4"/>
    <w:rsid w:val="003E7144"/>
    <w:rsid w:val="003F3A19"/>
    <w:rsid w:val="003F76A0"/>
    <w:rsid w:val="003F7B23"/>
    <w:rsid w:val="0040256E"/>
    <w:rsid w:val="00405732"/>
    <w:rsid w:val="0040588E"/>
    <w:rsid w:val="004067B2"/>
    <w:rsid w:val="00407E67"/>
    <w:rsid w:val="00410C9D"/>
    <w:rsid w:val="004116A5"/>
    <w:rsid w:val="00414300"/>
    <w:rsid w:val="004147B0"/>
    <w:rsid w:val="00421E48"/>
    <w:rsid w:val="00422142"/>
    <w:rsid w:val="00425B28"/>
    <w:rsid w:val="00426766"/>
    <w:rsid w:val="0042727B"/>
    <w:rsid w:val="00427AC1"/>
    <w:rsid w:val="00436B94"/>
    <w:rsid w:val="00442B16"/>
    <w:rsid w:val="00444B21"/>
    <w:rsid w:val="00446239"/>
    <w:rsid w:val="00447EBC"/>
    <w:rsid w:val="004500DD"/>
    <w:rsid w:val="004501D2"/>
    <w:rsid w:val="0045100E"/>
    <w:rsid w:val="004563D0"/>
    <w:rsid w:val="0046108A"/>
    <w:rsid w:val="0046590E"/>
    <w:rsid w:val="00465B57"/>
    <w:rsid w:val="0046795E"/>
    <w:rsid w:val="00474296"/>
    <w:rsid w:val="00475E2B"/>
    <w:rsid w:val="004769FF"/>
    <w:rsid w:val="00481E98"/>
    <w:rsid w:val="00482864"/>
    <w:rsid w:val="00483F70"/>
    <w:rsid w:val="00484012"/>
    <w:rsid w:val="00486394"/>
    <w:rsid w:val="00491AFF"/>
    <w:rsid w:val="004950CE"/>
    <w:rsid w:val="00495A43"/>
    <w:rsid w:val="00495F06"/>
    <w:rsid w:val="004A072C"/>
    <w:rsid w:val="004A246A"/>
    <w:rsid w:val="004A257A"/>
    <w:rsid w:val="004A50BF"/>
    <w:rsid w:val="004A6B8D"/>
    <w:rsid w:val="004A6D51"/>
    <w:rsid w:val="004B39E9"/>
    <w:rsid w:val="004B6B72"/>
    <w:rsid w:val="004B7596"/>
    <w:rsid w:val="004C187A"/>
    <w:rsid w:val="004C37AA"/>
    <w:rsid w:val="004C7498"/>
    <w:rsid w:val="004D0FA2"/>
    <w:rsid w:val="004D4A8A"/>
    <w:rsid w:val="004D625F"/>
    <w:rsid w:val="004E2A3E"/>
    <w:rsid w:val="004E564A"/>
    <w:rsid w:val="004E5920"/>
    <w:rsid w:val="004E5BF0"/>
    <w:rsid w:val="004E782F"/>
    <w:rsid w:val="004F1A6A"/>
    <w:rsid w:val="004F309E"/>
    <w:rsid w:val="004F4E3F"/>
    <w:rsid w:val="00501066"/>
    <w:rsid w:val="005014C2"/>
    <w:rsid w:val="00503D03"/>
    <w:rsid w:val="00506281"/>
    <w:rsid w:val="0051241C"/>
    <w:rsid w:val="00512DFC"/>
    <w:rsid w:val="00513162"/>
    <w:rsid w:val="00517D7B"/>
    <w:rsid w:val="005212AA"/>
    <w:rsid w:val="0052215A"/>
    <w:rsid w:val="005228C0"/>
    <w:rsid w:val="00522C62"/>
    <w:rsid w:val="00523744"/>
    <w:rsid w:val="005318D7"/>
    <w:rsid w:val="005318DA"/>
    <w:rsid w:val="00531986"/>
    <w:rsid w:val="00532509"/>
    <w:rsid w:val="005326D9"/>
    <w:rsid w:val="00533184"/>
    <w:rsid w:val="00533803"/>
    <w:rsid w:val="00533F63"/>
    <w:rsid w:val="005340DF"/>
    <w:rsid w:val="00535BC1"/>
    <w:rsid w:val="00537D08"/>
    <w:rsid w:val="00540C17"/>
    <w:rsid w:val="00542C22"/>
    <w:rsid w:val="005454E3"/>
    <w:rsid w:val="00545615"/>
    <w:rsid w:val="00546690"/>
    <w:rsid w:val="00547BFC"/>
    <w:rsid w:val="00550E37"/>
    <w:rsid w:val="005528C0"/>
    <w:rsid w:val="00552C6B"/>
    <w:rsid w:val="005535E5"/>
    <w:rsid w:val="005573C6"/>
    <w:rsid w:val="00557EBD"/>
    <w:rsid w:val="00557EE1"/>
    <w:rsid w:val="00560D42"/>
    <w:rsid w:val="00561035"/>
    <w:rsid w:val="00565BF6"/>
    <w:rsid w:val="00567678"/>
    <w:rsid w:val="0057096F"/>
    <w:rsid w:val="00570A79"/>
    <w:rsid w:val="00570B73"/>
    <w:rsid w:val="005716BD"/>
    <w:rsid w:val="00574081"/>
    <w:rsid w:val="00574FAB"/>
    <w:rsid w:val="00575E4C"/>
    <w:rsid w:val="00577403"/>
    <w:rsid w:val="00590DCC"/>
    <w:rsid w:val="00591843"/>
    <w:rsid w:val="00593164"/>
    <w:rsid w:val="00594505"/>
    <w:rsid w:val="005A25D6"/>
    <w:rsid w:val="005A2610"/>
    <w:rsid w:val="005A2FDE"/>
    <w:rsid w:val="005A427F"/>
    <w:rsid w:val="005A60C5"/>
    <w:rsid w:val="005A6C4B"/>
    <w:rsid w:val="005B012D"/>
    <w:rsid w:val="005B12C1"/>
    <w:rsid w:val="005B534D"/>
    <w:rsid w:val="005B5B08"/>
    <w:rsid w:val="005C08A1"/>
    <w:rsid w:val="005C26D7"/>
    <w:rsid w:val="005C387E"/>
    <w:rsid w:val="005C522B"/>
    <w:rsid w:val="005C5904"/>
    <w:rsid w:val="005C6C18"/>
    <w:rsid w:val="005C704F"/>
    <w:rsid w:val="005C7214"/>
    <w:rsid w:val="005C7DF1"/>
    <w:rsid w:val="005D260E"/>
    <w:rsid w:val="005D2934"/>
    <w:rsid w:val="005D6077"/>
    <w:rsid w:val="005E0772"/>
    <w:rsid w:val="005E2762"/>
    <w:rsid w:val="005E3A46"/>
    <w:rsid w:val="005E414E"/>
    <w:rsid w:val="005E5B35"/>
    <w:rsid w:val="005F4EB9"/>
    <w:rsid w:val="005F633C"/>
    <w:rsid w:val="005F6C52"/>
    <w:rsid w:val="00600805"/>
    <w:rsid w:val="006013C2"/>
    <w:rsid w:val="00601EF2"/>
    <w:rsid w:val="006052DD"/>
    <w:rsid w:val="006056F2"/>
    <w:rsid w:val="00606A91"/>
    <w:rsid w:val="006101BF"/>
    <w:rsid w:val="006120DA"/>
    <w:rsid w:val="00615D4E"/>
    <w:rsid w:val="0061688B"/>
    <w:rsid w:val="00617EF4"/>
    <w:rsid w:val="00623896"/>
    <w:rsid w:val="006256CD"/>
    <w:rsid w:val="00625EB6"/>
    <w:rsid w:val="006277D1"/>
    <w:rsid w:val="00631C6D"/>
    <w:rsid w:val="00632869"/>
    <w:rsid w:val="006328FC"/>
    <w:rsid w:val="0063545B"/>
    <w:rsid w:val="006370AF"/>
    <w:rsid w:val="0063789B"/>
    <w:rsid w:val="006433D3"/>
    <w:rsid w:val="00647A72"/>
    <w:rsid w:val="00652239"/>
    <w:rsid w:val="006535A9"/>
    <w:rsid w:val="0065533D"/>
    <w:rsid w:val="0065631B"/>
    <w:rsid w:val="00661571"/>
    <w:rsid w:val="00664A96"/>
    <w:rsid w:val="00670A08"/>
    <w:rsid w:val="006716B4"/>
    <w:rsid w:val="00672535"/>
    <w:rsid w:val="006775DC"/>
    <w:rsid w:val="00681244"/>
    <w:rsid w:val="00681340"/>
    <w:rsid w:val="006817CA"/>
    <w:rsid w:val="006843D8"/>
    <w:rsid w:val="0068657B"/>
    <w:rsid w:val="00686B7B"/>
    <w:rsid w:val="006900BC"/>
    <w:rsid w:val="00690807"/>
    <w:rsid w:val="00691C94"/>
    <w:rsid w:val="006925C0"/>
    <w:rsid w:val="00692C5E"/>
    <w:rsid w:val="00694644"/>
    <w:rsid w:val="006951BE"/>
    <w:rsid w:val="006A1608"/>
    <w:rsid w:val="006A1D4E"/>
    <w:rsid w:val="006A215E"/>
    <w:rsid w:val="006A58E7"/>
    <w:rsid w:val="006A661B"/>
    <w:rsid w:val="006A6A65"/>
    <w:rsid w:val="006A747E"/>
    <w:rsid w:val="006A7666"/>
    <w:rsid w:val="006B160D"/>
    <w:rsid w:val="006B22FF"/>
    <w:rsid w:val="006B41BC"/>
    <w:rsid w:val="006B7A32"/>
    <w:rsid w:val="006C330E"/>
    <w:rsid w:val="006C3C32"/>
    <w:rsid w:val="006C60C7"/>
    <w:rsid w:val="006C69A6"/>
    <w:rsid w:val="006D107E"/>
    <w:rsid w:val="006D1873"/>
    <w:rsid w:val="006D2130"/>
    <w:rsid w:val="006D243F"/>
    <w:rsid w:val="006D455E"/>
    <w:rsid w:val="006D6BBE"/>
    <w:rsid w:val="006E3AEB"/>
    <w:rsid w:val="006F16B9"/>
    <w:rsid w:val="006F5562"/>
    <w:rsid w:val="006F65F8"/>
    <w:rsid w:val="006F74FA"/>
    <w:rsid w:val="006F7EA0"/>
    <w:rsid w:val="00700005"/>
    <w:rsid w:val="007007B1"/>
    <w:rsid w:val="00700B12"/>
    <w:rsid w:val="00701880"/>
    <w:rsid w:val="0070298F"/>
    <w:rsid w:val="007070CC"/>
    <w:rsid w:val="0070744D"/>
    <w:rsid w:val="007078A0"/>
    <w:rsid w:val="007108D9"/>
    <w:rsid w:val="007121FD"/>
    <w:rsid w:val="0071257F"/>
    <w:rsid w:val="007145C7"/>
    <w:rsid w:val="0071493D"/>
    <w:rsid w:val="00716AF3"/>
    <w:rsid w:val="0071714F"/>
    <w:rsid w:val="00720106"/>
    <w:rsid w:val="007204BC"/>
    <w:rsid w:val="00721E75"/>
    <w:rsid w:val="00724169"/>
    <w:rsid w:val="00724326"/>
    <w:rsid w:val="00726472"/>
    <w:rsid w:val="007266B5"/>
    <w:rsid w:val="0072695D"/>
    <w:rsid w:val="0072706A"/>
    <w:rsid w:val="00727831"/>
    <w:rsid w:val="00731D23"/>
    <w:rsid w:val="00735197"/>
    <w:rsid w:val="00737380"/>
    <w:rsid w:val="007400A1"/>
    <w:rsid w:val="00740B91"/>
    <w:rsid w:val="007426C7"/>
    <w:rsid w:val="00742947"/>
    <w:rsid w:val="007444F4"/>
    <w:rsid w:val="00751067"/>
    <w:rsid w:val="00751E47"/>
    <w:rsid w:val="00755AE4"/>
    <w:rsid w:val="00755B2B"/>
    <w:rsid w:val="00755C0E"/>
    <w:rsid w:val="00755C35"/>
    <w:rsid w:val="00760D31"/>
    <w:rsid w:val="007615A0"/>
    <w:rsid w:val="007622AC"/>
    <w:rsid w:val="00766028"/>
    <w:rsid w:val="00770DF2"/>
    <w:rsid w:val="007715E6"/>
    <w:rsid w:val="0077229B"/>
    <w:rsid w:val="007742E0"/>
    <w:rsid w:val="0077464B"/>
    <w:rsid w:val="00775933"/>
    <w:rsid w:val="00780493"/>
    <w:rsid w:val="00781090"/>
    <w:rsid w:val="007843D0"/>
    <w:rsid w:val="00784ABF"/>
    <w:rsid w:val="00791863"/>
    <w:rsid w:val="00793CE1"/>
    <w:rsid w:val="007950CC"/>
    <w:rsid w:val="007A06F5"/>
    <w:rsid w:val="007A2B41"/>
    <w:rsid w:val="007A332E"/>
    <w:rsid w:val="007A54C6"/>
    <w:rsid w:val="007A586E"/>
    <w:rsid w:val="007B6D23"/>
    <w:rsid w:val="007B7C4B"/>
    <w:rsid w:val="007C1981"/>
    <w:rsid w:val="007C1A74"/>
    <w:rsid w:val="007C2040"/>
    <w:rsid w:val="007C21D7"/>
    <w:rsid w:val="007C390B"/>
    <w:rsid w:val="007C4B67"/>
    <w:rsid w:val="007D2141"/>
    <w:rsid w:val="007D256F"/>
    <w:rsid w:val="007D546A"/>
    <w:rsid w:val="007D551A"/>
    <w:rsid w:val="007D5C99"/>
    <w:rsid w:val="007D5CC8"/>
    <w:rsid w:val="007D7CD7"/>
    <w:rsid w:val="007E3DE6"/>
    <w:rsid w:val="007E41AF"/>
    <w:rsid w:val="007E6FCF"/>
    <w:rsid w:val="007F04B5"/>
    <w:rsid w:val="007F1770"/>
    <w:rsid w:val="007F1C12"/>
    <w:rsid w:val="007F44D2"/>
    <w:rsid w:val="007F4E1E"/>
    <w:rsid w:val="007F73A0"/>
    <w:rsid w:val="00803E87"/>
    <w:rsid w:val="008067FF"/>
    <w:rsid w:val="00806809"/>
    <w:rsid w:val="00806876"/>
    <w:rsid w:val="00807649"/>
    <w:rsid w:val="00812F25"/>
    <w:rsid w:val="00813C0F"/>
    <w:rsid w:val="00820921"/>
    <w:rsid w:val="00823608"/>
    <w:rsid w:val="008239BB"/>
    <w:rsid w:val="008305FF"/>
    <w:rsid w:val="0083351C"/>
    <w:rsid w:val="00841806"/>
    <w:rsid w:val="00845147"/>
    <w:rsid w:val="00845FC5"/>
    <w:rsid w:val="008523F7"/>
    <w:rsid w:val="0085312C"/>
    <w:rsid w:val="00855A4D"/>
    <w:rsid w:val="00861AA8"/>
    <w:rsid w:val="00862F51"/>
    <w:rsid w:val="00863F7F"/>
    <w:rsid w:val="00865326"/>
    <w:rsid w:val="00867C67"/>
    <w:rsid w:val="008709B7"/>
    <w:rsid w:val="008728AD"/>
    <w:rsid w:val="00873C91"/>
    <w:rsid w:val="008747AC"/>
    <w:rsid w:val="008748A0"/>
    <w:rsid w:val="0087752C"/>
    <w:rsid w:val="0087795F"/>
    <w:rsid w:val="008804B8"/>
    <w:rsid w:val="008847F3"/>
    <w:rsid w:val="00885FDC"/>
    <w:rsid w:val="0088755B"/>
    <w:rsid w:val="0089123E"/>
    <w:rsid w:val="00891291"/>
    <w:rsid w:val="00892320"/>
    <w:rsid w:val="0089283C"/>
    <w:rsid w:val="0089302F"/>
    <w:rsid w:val="008A26F2"/>
    <w:rsid w:val="008A314F"/>
    <w:rsid w:val="008A57DC"/>
    <w:rsid w:val="008A6711"/>
    <w:rsid w:val="008B3C25"/>
    <w:rsid w:val="008B4AA0"/>
    <w:rsid w:val="008B68D9"/>
    <w:rsid w:val="008C2396"/>
    <w:rsid w:val="008C264C"/>
    <w:rsid w:val="008C5B7E"/>
    <w:rsid w:val="008C5C23"/>
    <w:rsid w:val="008C7B28"/>
    <w:rsid w:val="008C7CA9"/>
    <w:rsid w:val="008D4603"/>
    <w:rsid w:val="008D4A1F"/>
    <w:rsid w:val="008D6525"/>
    <w:rsid w:val="008D6F06"/>
    <w:rsid w:val="008E1296"/>
    <w:rsid w:val="008E131F"/>
    <w:rsid w:val="008E3DE9"/>
    <w:rsid w:val="008E42FD"/>
    <w:rsid w:val="008E4A35"/>
    <w:rsid w:val="008E73F1"/>
    <w:rsid w:val="008F0420"/>
    <w:rsid w:val="008F2C06"/>
    <w:rsid w:val="008F593B"/>
    <w:rsid w:val="008F7268"/>
    <w:rsid w:val="008F7350"/>
    <w:rsid w:val="00900E1F"/>
    <w:rsid w:val="0090269F"/>
    <w:rsid w:val="0090448F"/>
    <w:rsid w:val="00907896"/>
    <w:rsid w:val="00910F27"/>
    <w:rsid w:val="00911515"/>
    <w:rsid w:val="009122A8"/>
    <w:rsid w:val="00912F1F"/>
    <w:rsid w:val="009147EE"/>
    <w:rsid w:val="00915928"/>
    <w:rsid w:val="00917CDC"/>
    <w:rsid w:val="009206E5"/>
    <w:rsid w:val="00921CE5"/>
    <w:rsid w:val="0092220C"/>
    <w:rsid w:val="00922482"/>
    <w:rsid w:val="00923A0E"/>
    <w:rsid w:val="009250C1"/>
    <w:rsid w:val="009259F4"/>
    <w:rsid w:val="0092629A"/>
    <w:rsid w:val="0092694C"/>
    <w:rsid w:val="009317F9"/>
    <w:rsid w:val="00932F9E"/>
    <w:rsid w:val="009332D9"/>
    <w:rsid w:val="0093370D"/>
    <w:rsid w:val="00934BFC"/>
    <w:rsid w:val="0093502D"/>
    <w:rsid w:val="009436DC"/>
    <w:rsid w:val="00946323"/>
    <w:rsid w:val="009516F7"/>
    <w:rsid w:val="00951917"/>
    <w:rsid w:val="0095266F"/>
    <w:rsid w:val="00953F0E"/>
    <w:rsid w:val="00956EC3"/>
    <w:rsid w:val="009618AF"/>
    <w:rsid w:val="00966857"/>
    <w:rsid w:val="009710ED"/>
    <w:rsid w:val="00971803"/>
    <w:rsid w:val="0097273B"/>
    <w:rsid w:val="0097348B"/>
    <w:rsid w:val="0098065B"/>
    <w:rsid w:val="009817C4"/>
    <w:rsid w:val="00981C34"/>
    <w:rsid w:val="00983915"/>
    <w:rsid w:val="00984684"/>
    <w:rsid w:val="0098488D"/>
    <w:rsid w:val="00986049"/>
    <w:rsid w:val="0098609C"/>
    <w:rsid w:val="009873BC"/>
    <w:rsid w:val="0098784E"/>
    <w:rsid w:val="00992241"/>
    <w:rsid w:val="00993E7C"/>
    <w:rsid w:val="009941F5"/>
    <w:rsid w:val="00994E9B"/>
    <w:rsid w:val="00995FCC"/>
    <w:rsid w:val="00996157"/>
    <w:rsid w:val="00997A8C"/>
    <w:rsid w:val="009A0F75"/>
    <w:rsid w:val="009A50A0"/>
    <w:rsid w:val="009B2022"/>
    <w:rsid w:val="009B3EFB"/>
    <w:rsid w:val="009B54F9"/>
    <w:rsid w:val="009C10C5"/>
    <w:rsid w:val="009C245A"/>
    <w:rsid w:val="009C3BD6"/>
    <w:rsid w:val="009C61B7"/>
    <w:rsid w:val="009D04EA"/>
    <w:rsid w:val="009D296C"/>
    <w:rsid w:val="009D3D17"/>
    <w:rsid w:val="009D4F44"/>
    <w:rsid w:val="009D538B"/>
    <w:rsid w:val="009D6877"/>
    <w:rsid w:val="009D6D4E"/>
    <w:rsid w:val="009E106A"/>
    <w:rsid w:val="009E1825"/>
    <w:rsid w:val="009E1DA2"/>
    <w:rsid w:val="009E1EE2"/>
    <w:rsid w:val="009E3776"/>
    <w:rsid w:val="009E4918"/>
    <w:rsid w:val="009E6A5F"/>
    <w:rsid w:val="009E7584"/>
    <w:rsid w:val="009E788C"/>
    <w:rsid w:val="009F2BDB"/>
    <w:rsid w:val="009F2EEB"/>
    <w:rsid w:val="009F3FB9"/>
    <w:rsid w:val="009F494A"/>
    <w:rsid w:val="00A008DE"/>
    <w:rsid w:val="00A0375F"/>
    <w:rsid w:val="00A05276"/>
    <w:rsid w:val="00A05331"/>
    <w:rsid w:val="00A0571F"/>
    <w:rsid w:val="00A06AF3"/>
    <w:rsid w:val="00A10E58"/>
    <w:rsid w:val="00A1158F"/>
    <w:rsid w:val="00A12E2F"/>
    <w:rsid w:val="00A14880"/>
    <w:rsid w:val="00A152E8"/>
    <w:rsid w:val="00A21C3A"/>
    <w:rsid w:val="00A21E50"/>
    <w:rsid w:val="00A24A7E"/>
    <w:rsid w:val="00A24B36"/>
    <w:rsid w:val="00A36E27"/>
    <w:rsid w:val="00A40533"/>
    <w:rsid w:val="00A41668"/>
    <w:rsid w:val="00A424A2"/>
    <w:rsid w:val="00A428C6"/>
    <w:rsid w:val="00A431C0"/>
    <w:rsid w:val="00A45FA3"/>
    <w:rsid w:val="00A4792C"/>
    <w:rsid w:val="00A47B34"/>
    <w:rsid w:val="00A53ACC"/>
    <w:rsid w:val="00A54709"/>
    <w:rsid w:val="00A55E8C"/>
    <w:rsid w:val="00A560A2"/>
    <w:rsid w:val="00A57CF4"/>
    <w:rsid w:val="00A617AB"/>
    <w:rsid w:val="00A63292"/>
    <w:rsid w:val="00A6370A"/>
    <w:rsid w:val="00A638FE"/>
    <w:rsid w:val="00A6417C"/>
    <w:rsid w:val="00A64A7C"/>
    <w:rsid w:val="00A6750D"/>
    <w:rsid w:val="00A67C13"/>
    <w:rsid w:val="00A67F9C"/>
    <w:rsid w:val="00A70284"/>
    <w:rsid w:val="00A70EE9"/>
    <w:rsid w:val="00A72659"/>
    <w:rsid w:val="00A749D5"/>
    <w:rsid w:val="00A765DA"/>
    <w:rsid w:val="00A77947"/>
    <w:rsid w:val="00A80505"/>
    <w:rsid w:val="00A81848"/>
    <w:rsid w:val="00A81B9E"/>
    <w:rsid w:val="00A822A2"/>
    <w:rsid w:val="00A82A03"/>
    <w:rsid w:val="00A84C64"/>
    <w:rsid w:val="00A858A8"/>
    <w:rsid w:val="00A85A12"/>
    <w:rsid w:val="00A86E1A"/>
    <w:rsid w:val="00A93900"/>
    <w:rsid w:val="00A94131"/>
    <w:rsid w:val="00A975A1"/>
    <w:rsid w:val="00AA23E3"/>
    <w:rsid w:val="00AA27E0"/>
    <w:rsid w:val="00AA3879"/>
    <w:rsid w:val="00AA6578"/>
    <w:rsid w:val="00AB65CA"/>
    <w:rsid w:val="00AB7750"/>
    <w:rsid w:val="00AB77B0"/>
    <w:rsid w:val="00AC0CD8"/>
    <w:rsid w:val="00AC1C03"/>
    <w:rsid w:val="00AC3BF5"/>
    <w:rsid w:val="00AC3C08"/>
    <w:rsid w:val="00AC3F32"/>
    <w:rsid w:val="00AC49B1"/>
    <w:rsid w:val="00AC5495"/>
    <w:rsid w:val="00AD1988"/>
    <w:rsid w:val="00AD20A6"/>
    <w:rsid w:val="00AD2A9E"/>
    <w:rsid w:val="00AD3489"/>
    <w:rsid w:val="00AD418B"/>
    <w:rsid w:val="00AD6BD7"/>
    <w:rsid w:val="00AE0DA8"/>
    <w:rsid w:val="00AE0DE5"/>
    <w:rsid w:val="00AE3CAF"/>
    <w:rsid w:val="00AE5BF7"/>
    <w:rsid w:val="00AE6FD2"/>
    <w:rsid w:val="00AF13D2"/>
    <w:rsid w:val="00AF21C0"/>
    <w:rsid w:val="00AF236D"/>
    <w:rsid w:val="00AF2EF4"/>
    <w:rsid w:val="00AF6A51"/>
    <w:rsid w:val="00AF77EC"/>
    <w:rsid w:val="00B01477"/>
    <w:rsid w:val="00B06B6D"/>
    <w:rsid w:val="00B12D22"/>
    <w:rsid w:val="00B13A8B"/>
    <w:rsid w:val="00B15569"/>
    <w:rsid w:val="00B16787"/>
    <w:rsid w:val="00B17FE9"/>
    <w:rsid w:val="00B21F60"/>
    <w:rsid w:val="00B22EE6"/>
    <w:rsid w:val="00B23E7D"/>
    <w:rsid w:val="00B25658"/>
    <w:rsid w:val="00B26B68"/>
    <w:rsid w:val="00B27DBD"/>
    <w:rsid w:val="00B30DDE"/>
    <w:rsid w:val="00B35127"/>
    <w:rsid w:val="00B3692C"/>
    <w:rsid w:val="00B41DF7"/>
    <w:rsid w:val="00B45FA3"/>
    <w:rsid w:val="00B47706"/>
    <w:rsid w:val="00B50AF7"/>
    <w:rsid w:val="00B5257E"/>
    <w:rsid w:val="00B52749"/>
    <w:rsid w:val="00B528DB"/>
    <w:rsid w:val="00B54219"/>
    <w:rsid w:val="00B548EA"/>
    <w:rsid w:val="00B55630"/>
    <w:rsid w:val="00B559A7"/>
    <w:rsid w:val="00B62AEA"/>
    <w:rsid w:val="00B664C8"/>
    <w:rsid w:val="00B719D1"/>
    <w:rsid w:val="00B759F4"/>
    <w:rsid w:val="00B76757"/>
    <w:rsid w:val="00B77D53"/>
    <w:rsid w:val="00B77D90"/>
    <w:rsid w:val="00B83307"/>
    <w:rsid w:val="00B83C3E"/>
    <w:rsid w:val="00B84684"/>
    <w:rsid w:val="00B856A5"/>
    <w:rsid w:val="00B87560"/>
    <w:rsid w:val="00B87D30"/>
    <w:rsid w:val="00B90F78"/>
    <w:rsid w:val="00B919D5"/>
    <w:rsid w:val="00B9208A"/>
    <w:rsid w:val="00B95721"/>
    <w:rsid w:val="00BA08C9"/>
    <w:rsid w:val="00BA1374"/>
    <w:rsid w:val="00BA153F"/>
    <w:rsid w:val="00BA4872"/>
    <w:rsid w:val="00BA6612"/>
    <w:rsid w:val="00BA75D8"/>
    <w:rsid w:val="00BA766E"/>
    <w:rsid w:val="00BB1894"/>
    <w:rsid w:val="00BB3B57"/>
    <w:rsid w:val="00BB539A"/>
    <w:rsid w:val="00BB7F22"/>
    <w:rsid w:val="00BC03FF"/>
    <w:rsid w:val="00BC0F01"/>
    <w:rsid w:val="00BC34AF"/>
    <w:rsid w:val="00BC4594"/>
    <w:rsid w:val="00BC5D50"/>
    <w:rsid w:val="00BC6739"/>
    <w:rsid w:val="00BC757D"/>
    <w:rsid w:val="00BD0DDB"/>
    <w:rsid w:val="00BD1481"/>
    <w:rsid w:val="00BD34D6"/>
    <w:rsid w:val="00BD7E17"/>
    <w:rsid w:val="00BE0B4A"/>
    <w:rsid w:val="00BE3AC6"/>
    <w:rsid w:val="00BE5D68"/>
    <w:rsid w:val="00BF2CCD"/>
    <w:rsid w:val="00BF3396"/>
    <w:rsid w:val="00BF4490"/>
    <w:rsid w:val="00BF51D6"/>
    <w:rsid w:val="00BF55E3"/>
    <w:rsid w:val="00BF5CB7"/>
    <w:rsid w:val="00BF5E95"/>
    <w:rsid w:val="00BF72C6"/>
    <w:rsid w:val="00BF7548"/>
    <w:rsid w:val="00C0150D"/>
    <w:rsid w:val="00C05B00"/>
    <w:rsid w:val="00C06120"/>
    <w:rsid w:val="00C067AA"/>
    <w:rsid w:val="00C11BE8"/>
    <w:rsid w:val="00C11C71"/>
    <w:rsid w:val="00C13707"/>
    <w:rsid w:val="00C14AF4"/>
    <w:rsid w:val="00C151DE"/>
    <w:rsid w:val="00C16BF6"/>
    <w:rsid w:val="00C244B2"/>
    <w:rsid w:val="00C24526"/>
    <w:rsid w:val="00C255ED"/>
    <w:rsid w:val="00C259F8"/>
    <w:rsid w:val="00C2695B"/>
    <w:rsid w:val="00C30CD0"/>
    <w:rsid w:val="00C34DB8"/>
    <w:rsid w:val="00C37ED5"/>
    <w:rsid w:val="00C43D6B"/>
    <w:rsid w:val="00C458EE"/>
    <w:rsid w:val="00C5423F"/>
    <w:rsid w:val="00C557AF"/>
    <w:rsid w:val="00C6066A"/>
    <w:rsid w:val="00C60806"/>
    <w:rsid w:val="00C612EE"/>
    <w:rsid w:val="00C625D5"/>
    <w:rsid w:val="00C638F0"/>
    <w:rsid w:val="00C643C4"/>
    <w:rsid w:val="00C65665"/>
    <w:rsid w:val="00C66CA8"/>
    <w:rsid w:val="00C67E82"/>
    <w:rsid w:val="00C71110"/>
    <w:rsid w:val="00C71782"/>
    <w:rsid w:val="00C718EB"/>
    <w:rsid w:val="00C71F04"/>
    <w:rsid w:val="00C75F26"/>
    <w:rsid w:val="00C76E96"/>
    <w:rsid w:val="00C80C3F"/>
    <w:rsid w:val="00C83C6E"/>
    <w:rsid w:val="00C83F34"/>
    <w:rsid w:val="00C85073"/>
    <w:rsid w:val="00C86877"/>
    <w:rsid w:val="00C87267"/>
    <w:rsid w:val="00C87BD2"/>
    <w:rsid w:val="00C90484"/>
    <w:rsid w:val="00C91FA6"/>
    <w:rsid w:val="00C941C3"/>
    <w:rsid w:val="00C94CBE"/>
    <w:rsid w:val="00C955B5"/>
    <w:rsid w:val="00C97FC0"/>
    <w:rsid w:val="00CA0734"/>
    <w:rsid w:val="00CA09E3"/>
    <w:rsid w:val="00CA32B1"/>
    <w:rsid w:val="00CA3665"/>
    <w:rsid w:val="00CA439E"/>
    <w:rsid w:val="00CA4F08"/>
    <w:rsid w:val="00CA5815"/>
    <w:rsid w:val="00CA5B67"/>
    <w:rsid w:val="00CA6B94"/>
    <w:rsid w:val="00CB05E6"/>
    <w:rsid w:val="00CB2352"/>
    <w:rsid w:val="00CB3AA6"/>
    <w:rsid w:val="00CB3BD3"/>
    <w:rsid w:val="00CB4876"/>
    <w:rsid w:val="00CB58DC"/>
    <w:rsid w:val="00CB6FDD"/>
    <w:rsid w:val="00CC18A4"/>
    <w:rsid w:val="00CC19CE"/>
    <w:rsid w:val="00CC49AF"/>
    <w:rsid w:val="00CC541B"/>
    <w:rsid w:val="00CC54FA"/>
    <w:rsid w:val="00CD3F58"/>
    <w:rsid w:val="00CD57AC"/>
    <w:rsid w:val="00CD5F9A"/>
    <w:rsid w:val="00CD7034"/>
    <w:rsid w:val="00CE3148"/>
    <w:rsid w:val="00CE3505"/>
    <w:rsid w:val="00CE5640"/>
    <w:rsid w:val="00CE5D62"/>
    <w:rsid w:val="00CE6EA0"/>
    <w:rsid w:val="00CE6ECD"/>
    <w:rsid w:val="00CE7C83"/>
    <w:rsid w:val="00CF52C3"/>
    <w:rsid w:val="00CF6412"/>
    <w:rsid w:val="00D0047B"/>
    <w:rsid w:val="00D03066"/>
    <w:rsid w:val="00D0581D"/>
    <w:rsid w:val="00D060F3"/>
    <w:rsid w:val="00D13B70"/>
    <w:rsid w:val="00D166BF"/>
    <w:rsid w:val="00D21083"/>
    <w:rsid w:val="00D23655"/>
    <w:rsid w:val="00D255B7"/>
    <w:rsid w:val="00D30D63"/>
    <w:rsid w:val="00D31EC2"/>
    <w:rsid w:val="00D323A6"/>
    <w:rsid w:val="00D3341B"/>
    <w:rsid w:val="00D35AB7"/>
    <w:rsid w:val="00D40EA3"/>
    <w:rsid w:val="00D40F40"/>
    <w:rsid w:val="00D42E6B"/>
    <w:rsid w:val="00D45F81"/>
    <w:rsid w:val="00D46103"/>
    <w:rsid w:val="00D5221B"/>
    <w:rsid w:val="00D54B20"/>
    <w:rsid w:val="00D55C41"/>
    <w:rsid w:val="00D55E6D"/>
    <w:rsid w:val="00D56F62"/>
    <w:rsid w:val="00D60234"/>
    <w:rsid w:val="00D61B99"/>
    <w:rsid w:val="00D65554"/>
    <w:rsid w:val="00D65662"/>
    <w:rsid w:val="00D71248"/>
    <w:rsid w:val="00D7242C"/>
    <w:rsid w:val="00D72716"/>
    <w:rsid w:val="00D72F3B"/>
    <w:rsid w:val="00D73606"/>
    <w:rsid w:val="00D73E48"/>
    <w:rsid w:val="00D7520F"/>
    <w:rsid w:val="00D75C48"/>
    <w:rsid w:val="00D80A39"/>
    <w:rsid w:val="00D80D31"/>
    <w:rsid w:val="00D81A32"/>
    <w:rsid w:val="00D82388"/>
    <w:rsid w:val="00D858FC"/>
    <w:rsid w:val="00D86100"/>
    <w:rsid w:val="00D86CB7"/>
    <w:rsid w:val="00D873AD"/>
    <w:rsid w:val="00D87960"/>
    <w:rsid w:val="00D87B14"/>
    <w:rsid w:val="00D90791"/>
    <w:rsid w:val="00D91A7A"/>
    <w:rsid w:val="00D92827"/>
    <w:rsid w:val="00D95884"/>
    <w:rsid w:val="00D971DC"/>
    <w:rsid w:val="00DA01F7"/>
    <w:rsid w:val="00DA0445"/>
    <w:rsid w:val="00DA1A9C"/>
    <w:rsid w:val="00DA439C"/>
    <w:rsid w:val="00DA4F2C"/>
    <w:rsid w:val="00DA5152"/>
    <w:rsid w:val="00DA54A8"/>
    <w:rsid w:val="00DA558E"/>
    <w:rsid w:val="00DB12AC"/>
    <w:rsid w:val="00DB157C"/>
    <w:rsid w:val="00DB1F41"/>
    <w:rsid w:val="00DB6025"/>
    <w:rsid w:val="00DC1C82"/>
    <w:rsid w:val="00DC2955"/>
    <w:rsid w:val="00DC495F"/>
    <w:rsid w:val="00DC67E9"/>
    <w:rsid w:val="00DC6E8B"/>
    <w:rsid w:val="00DD13FF"/>
    <w:rsid w:val="00DD330B"/>
    <w:rsid w:val="00DD73C0"/>
    <w:rsid w:val="00DE2D13"/>
    <w:rsid w:val="00DE345C"/>
    <w:rsid w:val="00DF1F68"/>
    <w:rsid w:val="00DF48DF"/>
    <w:rsid w:val="00DF5B34"/>
    <w:rsid w:val="00DF7694"/>
    <w:rsid w:val="00E00FE8"/>
    <w:rsid w:val="00E04FAB"/>
    <w:rsid w:val="00E06D03"/>
    <w:rsid w:val="00E1010F"/>
    <w:rsid w:val="00E11063"/>
    <w:rsid w:val="00E17FDD"/>
    <w:rsid w:val="00E20EAC"/>
    <w:rsid w:val="00E213A8"/>
    <w:rsid w:val="00E2551A"/>
    <w:rsid w:val="00E26785"/>
    <w:rsid w:val="00E27E82"/>
    <w:rsid w:val="00E326EB"/>
    <w:rsid w:val="00E33C97"/>
    <w:rsid w:val="00E35782"/>
    <w:rsid w:val="00E358D2"/>
    <w:rsid w:val="00E44CE6"/>
    <w:rsid w:val="00E509E6"/>
    <w:rsid w:val="00E50E66"/>
    <w:rsid w:val="00E52B89"/>
    <w:rsid w:val="00E55003"/>
    <w:rsid w:val="00E57E17"/>
    <w:rsid w:val="00E60B5A"/>
    <w:rsid w:val="00E6171D"/>
    <w:rsid w:val="00E62CC7"/>
    <w:rsid w:val="00E63FC9"/>
    <w:rsid w:val="00E6505B"/>
    <w:rsid w:val="00E66355"/>
    <w:rsid w:val="00E67831"/>
    <w:rsid w:val="00E70305"/>
    <w:rsid w:val="00E71A9D"/>
    <w:rsid w:val="00E818B4"/>
    <w:rsid w:val="00E82575"/>
    <w:rsid w:val="00E82D68"/>
    <w:rsid w:val="00E83963"/>
    <w:rsid w:val="00E840AE"/>
    <w:rsid w:val="00E84ED3"/>
    <w:rsid w:val="00E85288"/>
    <w:rsid w:val="00E85F5E"/>
    <w:rsid w:val="00E86104"/>
    <w:rsid w:val="00E864B2"/>
    <w:rsid w:val="00E87D6C"/>
    <w:rsid w:val="00E90250"/>
    <w:rsid w:val="00E974B3"/>
    <w:rsid w:val="00E976B1"/>
    <w:rsid w:val="00EA1F89"/>
    <w:rsid w:val="00EA22C7"/>
    <w:rsid w:val="00EA78FF"/>
    <w:rsid w:val="00EB0B7B"/>
    <w:rsid w:val="00EB0FFB"/>
    <w:rsid w:val="00EB23C4"/>
    <w:rsid w:val="00EB43CA"/>
    <w:rsid w:val="00EB4577"/>
    <w:rsid w:val="00EC2F2F"/>
    <w:rsid w:val="00EC51A6"/>
    <w:rsid w:val="00ED48DA"/>
    <w:rsid w:val="00ED5411"/>
    <w:rsid w:val="00EE3922"/>
    <w:rsid w:val="00EE43FC"/>
    <w:rsid w:val="00EE46AF"/>
    <w:rsid w:val="00EF1C31"/>
    <w:rsid w:val="00EF23AB"/>
    <w:rsid w:val="00EF2404"/>
    <w:rsid w:val="00EF2BBE"/>
    <w:rsid w:val="00EF5070"/>
    <w:rsid w:val="00EF53B0"/>
    <w:rsid w:val="00F05DBA"/>
    <w:rsid w:val="00F10182"/>
    <w:rsid w:val="00F112AF"/>
    <w:rsid w:val="00F1141C"/>
    <w:rsid w:val="00F124B9"/>
    <w:rsid w:val="00F1749A"/>
    <w:rsid w:val="00F21346"/>
    <w:rsid w:val="00F230FF"/>
    <w:rsid w:val="00F2453B"/>
    <w:rsid w:val="00F24724"/>
    <w:rsid w:val="00F26A6E"/>
    <w:rsid w:val="00F315EC"/>
    <w:rsid w:val="00F3236D"/>
    <w:rsid w:val="00F32C84"/>
    <w:rsid w:val="00F349A3"/>
    <w:rsid w:val="00F35814"/>
    <w:rsid w:val="00F36513"/>
    <w:rsid w:val="00F36CD1"/>
    <w:rsid w:val="00F4001E"/>
    <w:rsid w:val="00F4047D"/>
    <w:rsid w:val="00F40B8A"/>
    <w:rsid w:val="00F415C7"/>
    <w:rsid w:val="00F41A44"/>
    <w:rsid w:val="00F41E00"/>
    <w:rsid w:val="00F4270E"/>
    <w:rsid w:val="00F45ABD"/>
    <w:rsid w:val="00F47475"/>
    <w:rsid w:val="00F52856"/>
    <w:rsid w:val="00F551D8"/>
    <w:rsid w:val="00F5673B"/>
    <w:rsid w:val="00F608E8"/>
    <w:rsid w:val="00F616F4"/>
    <w:rsid w:val="00F65DFC"/>
    <w:rsid w:val="00F67216"/>
    <w:rsid w:val="00F67276"/>
    <w:rsid w:val="00F71ADC"/>
    <w:rsid w:val="00F75A1B"/>
    <w:rsid w:val="00F76EBE"/>
    <w:rsid w:val="00F86920"/>
    <w:rsid w:val="00F90D91"/>
    <w:rsid w:val="00F925CB"/>
    <w:rsid w:val="00F948BA"/>
    <w:rsid w:val="00F95793"/>
    <w:rsid w:val="00F95FE7"/>
    <w:rsid w:val="00F96ED5"/>
    <w:rsid w:val="00FA3785"/>
    <w:rsid w:val="00FA48FE"/>
    <w:rsid w:val="00FA56AE"/>
    <w:rsid w:val="00FA6903"/>
    <w:rsid w:val="00FA6927"/>
    <w:rsid w:val="00FA76BC"/>
    <w:rsid w:val="00FB0022"/>
    <w:rsid w:val="00FB36FC"/>
    <w:rsid w:val="00FC0F68"/>
    <w:rsid w:val="00FC17BB"/>
    <w:rsid w:val="00FC2865"/>
    <w:rsid w:val="00FC3B95"/>
    <w:rsid w:val="00FC4591"/>
    <w:rsid w:val="00FC5903"/>
    <w:rsid w:val="00FC596B"/>
    <w:rsid w:val="00FC63C0"/>
    <w:rsid w:val="00FD0575"/>
    <w:rsid w:val="00FD0898"/>
    <w:rsid w:val="00FD1AB8"/>
    <w:rsid w:val="00FD4557"/>
    <w:rsid w:val="00FD5529"/>
    <w:rsid w:val="00FD61B8"/>
    <w:rsid w:val="00FD678B"/>
    <w:rsid w:val="00FD6E94"/>
    <w:rsid w:val="00FE0A83"/>
    <w:rsid w:val="00FE0ABB"/>
    <w:rsid w:val="00FE1C08"/>
    <w:rsid w:val="00FE20D9"/>
    <w:rsid w:val="00FE27D1"/>
    <w:rsid w:val="00FE305B"/>
    <w:rsid w:val="00FE683D"/>
    <w:rsid w:val="00FF5242"/>
    <w:rsid w:val="00FF5703"/>
    <w:rsid w:val="00FF5D2C"/>
    <w:rsid w:val="00FF6CF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3D0430"/>
  <w15:chartTrackingRefBased/>
  <w15:docId w15:val="{06A9C304-857C-44EA-8DF8-290BD033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erpetua" w:eastAsia="Perpetua" w:hAnsi="Perpetua"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footnote text" w:locked="1"/>
    <w:lsdException w:name="caption" w:locked="1" w:semiHidden="1" w:unhideWhenUsed="1" w:qFormat="1"/>
    <w:lsdException w:name="table of figures" w:uiPriority="99"/>
    <w:lsdException w:name="footnote reference" w:locked="1"/>
    <w:lsdException w:name="endnote text" w:locked="1"/>
    <w:lsdException w:name="List Bullet" w:locked="1"/>
    <w:lsdException w:name="List Bullet 2" w:locked="1"/>
    <w:lsdException w:name="List Bullet 3" w:locked="1"/>
    <w:lsdException w:name="List Bullet 4" w:locked="1"/>
    <w:lsdException w:name="List Bullet 5" w:locked="1"/>
    <w:lsdException w:name="Title" w:locked="1" w:qFormat="1"/>
    <w:lsdException w:name="Default Paragraph Font" w:locked="1"/>
    <w:lsdException w:name="Subtitle" w:locked="1" w:qFormat="1"/>
    <w:lsdException w:name="Block Text" w:locked="1"/>
    <w:lsdException w:name="Hyperlink" w:locked="1" w:uiPriority="99"/>
    <w:lsdException w:name="Strong" w:locked="1" w:uiPriority="22" w:qFormat="1"/>
    <w:lsdException w:name="Emphasis" w:locked="1" w:qFormat="1"/>
    <w:lsdException w:name="Normal (Web)" w:locked="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6389"/>
    <w:pPr>
      <w:tabs>
        <w:tab w:val="left" w:pos="644"/>
      </w:tabs>
      <w:suppressAutoHyphens/>
      <w:autoSpaceDE w:val="0"/>
      <w:jc w:val="both"/>
    </w:pPr>
    <w:rPr>
      <w:rFonts w:ascii="Consolas" w:eastAsia="Times New Roman" w:hAnsi="Consolas" w:cs="Arial"/>
      <w:szCs w:val="24"/>
      <w:lang w:eastAsia="ar-SA"/>
    </w:rPr>
  </w:style>
  <w:style w:type="paragraph" w:styleId="Titre1">
    <w:name w:val="heading 1"/>
    <w:basedOn w:val="Normal"/>
    <w:next w:val="Normal"/>
    <w:qFormat/>
    <w:rsid w:val="00C75F26"/>
    <w:pPr>
      <w:numPr>
        <w:numId w:val="3"/>
      </w:numPr>
      <w:pBdr>
        <w:bottom w:val="thickThinSmallGap" w:sz="12" w:space="1" w:color="993300"/>
      </w:pBdr>
      <w:tabs>
        <w:tab w:val="clear" w:pos="644"/>
      </w:tabs>
      <w:spacing w:before="120" w:after="120"/>
      <w:outlineLvl w:val="0"/>
    </w:pPr>
    <w:rPr>
      <w:rFonts w:cs="Times New Roman"/>
      <w:b/>
      <w:bCs/>
      <w:smallCaps/>
      <w:color w:val="9D3511"/>
      <w:spacing w:val="20"/>
      <w:sz w:val="32"/>
      <w:szCs w:val="28"/>
    </w:rPr>
  </w:style>
  <w:style w:type="paragraph" w:styleId="Titre2">
    <w:name w:val="heading 2"/>
    <w:basedOn w:val="Normal"/>
    <w:next w:val="Normal"/>
    <w:qFormat/>
    <w:rsid w:val="006900BC"/>
    <w:pPr>
      <w:numPr>
        <w:ilvl w:val="1"/>
        <w:numId w:val="3"/>
      </w:numPr>
      <w:tabs>
        <w:tab w:val="clear" w:pos="644"/>
      </w:tabs>
      <w:spacing w:before="120" w:after="60"/>
      <w:outlineLvl w:val="1"/>
    </w:pPr>
    <w:rPr>
      <w:rFonts w:cs="Times New Roman"/>
      <w:bCs/>
      <w:smallCaps/>
      <w:spacing w:val="20"/>
      <w:sz w:val="28"/>
      <w:u w:val="single"/>
    </w:rPr>
  </w:style>
  <w:style w:type="paragraph" w:styleId="Titre3">
    <w:name w:val="heading 3"/>
    <w:basedOn w:val="Normal"/>
    <w:next w:val="Normal"/>
    <w:qFormat/>
    <w:rsid w:val="00D46103"/>
    <w:pPr>
      <w:numPr>
        <w:ilvl w:val="2"/>
        <w:numId w:val="3"/>
      </w:numPr>
      <w:tabs>
        <w:tab w:val="clear" w:pos="644"/>
      </w:tabs>
      <w:spacing w:before="60" w:after="60"/>
      <w:outlineLvl w:val="2"/>
    </w:pPr>
    <w:rPr>
      <w:rFonts w:cs="Times New Roman"/>
      <w:b/>
      <w:bCs/>
      <w:smallCaps/>
      <w:color w:val="003300"/>
      <w:spacing w:val="20"/>
      <w:sz w:val="24"/>
      <w:u w:val="single"/>
    </w:rPr>
  </w:style>
  <w:style w:type="paragraph" w:styleId="Titre4">
    <w:name w:val="heading 4"/>
    <w:basedOn w:val="Normal"/>
    <w:next w:val="Normal"/>
    <w:qFormat/>
    <w:rsid w:val="00F90D91"/>
    <w:pPr>
      <w:numPr>
        <w:ilvl w:val="3"/>
        <w:numId w:val="3"/>
      </w:numPr>
      <w:spacing w:before="240"/>
      <w:outlineLvl w:val="3"/>
    </w:pPr>
    <w:rPr>
      <w:rFonts w:cs="Times New Roman"/>
      <w:bCs/>
      <w:smallCaps/>
      <w:color w:val="404040" w:themeColor="text1" w:themeTint="BF"/>
      <w:spacing w:val="20"/>
      <w:sz w:val="24"/>
    </w:rPr>
  </w:style>
  <w:style w:type="paragraph" w:styleId="Titre5">
    <w:name w:val="heading 5"/>
    <w:basedOn w:val="Normal"/>
    <w:next w:val="Normal"/>
    <w:qFormat/>
    <w:rsid w:val="00CA439E"/>
    <w:pPr>
      <w:numPr>
        <w:ilvl w:val="4"/>
        <w:numId w:val="3"/>
      </w:numPr>
      <w:spacing w:before="200"/>
      <w:outlineLvl w:val="4"/>
    </w:pPr>
    <w:rPr>
      <w:rFonts w:ascii="Franklin Gothic Book" w:hAnsi="Franklin Gothic Book" w:cs="Times New Roman"/>
      <w:b/>
      <w:bCs/>
      <w:i/>
      <w:iCs/>
      <w:color w:val="7B6A4D"/>
      <w:spacing w:val="20"/>
    </w:rPr>
  </w:style>
  <w:style w:type="paragraph" w:styleId="Titre6">
    <w:name w:val="heading 6"/>
    <w:basedOn w:val="Normal"/>
    <w:next w:val="Normal"/>
    <w:qFormat/>
    <w:rsid w:val="00CA439E"/>
    <w:pPr>
      <w:numPr>
        <w:ilvl w:val="5"/>
        <w:numId w:val="3"/>
      </w:numPr>
      <w:spacing w:before="200"/>
      <w:outlineLvl w:val="5"/>
    </w:pPr>
    <w:rPr>
      <w:rFonts w:ascii="Franklin Gothic Book" w:hAnsi="Franklin Gothic Book" w:cs="Times New Roman"/>
      <w:color w:val="524633"/>
      <w:spacing w:val="10"/>
    </w:rPr>
  </w:style>
  <w:style w:type="paragraph" w:styleId="Titre7">
    <w:name w:val="heading 7"/>
    <w:basedOn w:val="Normal"/>
    <w:next w:val="Normal"/>
    <w:qFormat/>
    <w:rsid w:val="00CA439E"/>
    <w:pPr>
      <w:numPr>
        <w:ilvl w:val="6"/>
        <w:numId w:val="3"/>
      </w:numPr>
      <w:spacing w:before="200"/>
      <w:outlineLvl w:val="6"/>
    </w:pPr>
    <w:rPr>
      <w:rFonts w:ascii="Franklin Gothic Book" w:hAnsi="Franklin Gothic Book" w:cs="Times New Roman"/>
      <w:i/>
      <w:iCs/>
      <w:color w:val="524633"/>
      <w:spacing w:val="10"/>
    </w:rPr>
  </w:style>
  <w:style w:type="paragraph" w:styleId="Titre8">
    <w:name w:val="heading 8"/>
    <w:basedOn w:val="Normal"/>
    <w:next w:val="Normal"/>
    <w:qFormat/>
    <w:rsid w:val="00CA439E"/>
    <w:pPr>
      <w:numPr>
        <w:ilvl w:val="7"/>
        <w:numId w:val="3"/>
      </w:numPr>
      <w:spacing w:before="200"/>
      <w:outlineLvl w:val="7"/>
    </w:pPr>
    <w:rPr>
      <w:rFonts w:ascii="Franklin Gothic Book" w:hAnsi="Franklin Gothic Book" w:cs="Times New Roman"/>
      <w:color w:val="D34817"/>
      <w:spacing w:val="10"/>
    </w:rPr>
  </w:style>
  <w:style w:type="paragraph" w:styleId="Titre9">
    <w:name w:val="heading 9"/>
    <w:basedOn w:val="Normal"/>
    <w:next w:val="Normal"/>
    <w:qFormat/>
    <w:rsid w:val="00CA439E"/>
    <w:pPr>
      <w:numPr>
        <w:ilvl w:val="8"/>
        <w:numId w:val="3"/>
      </w:numPr>
      <w:spacing w:before="200"/>
      <w:outlineLvl w:val="8"/>
    </w:pPr>
    <w:rPr>
      <w:rFonts w:ascii="Franklin Gothic Book" w:hAnsi="Franklin Gothic Book" w:cs="Times New Roman"/>
      <w:i/>
      <w:iCs/>
      <w:color w:val="D34817"/>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E326EB"/>
    <w:pPr>
      <w:tabs>
        <w:tab w:val="clear" w:pos="644"/>
        <w:tab w:val="center" w:pos="4536"/>
        <w:tab w:val="right" w:pos="9072"/>
      </w:tabs>
    </w:pPr>
  </w:style>
  <w:style w:type="paragraph" w:styleId="Pieddepage">
    <w:name w:val="footer"/>
    <w:basedOn w:val="Normal"/>
    <w:rsid w:val="00E326EB"/>
    <w:pPr>
      <w:tabs>
        <w:tab w:val="clear" w:pos="644"/>
        <w:tab w:val="center" w:pos="4536"/>
        <w:tab w:val="right" w:pos="9072"/>
      </w:tabs>
    </w:pPr>
  </w:style>
  <w:style w:type="paragraph" w:styleId="Titre">
    <w:name w:val="Title"/>
    <w:basedOn w:val="Normal"/>
    <w:qFormat/>
    <w:locked/>
    <w:rsid w:val="0029733B"/>
    <w:pPr>
      <w:spacing w:before="240" w:after="60"/>
      <w:jc w:val="center"/>
      <w:outlineLvl w:val="0"/>
    </w:pPr>
    <w:rPr>
      <w:bCs/>
      <w:smallCaps/>
      <w:color w:val="993300"/>
      <w:kern w:val="28"/>
      <w:sz w:val="44"/>
      <w:szCs w:val="32"/>
    </w:rPr>
  </w:style>
  <w:style w:type="table" w:styleId="Effetsdetableau3D2">
    <w:name w:val="Table 3D effects 2"/>
    <w:basedOn w:val="TableauNormal"/>
    <w:rsid w:val="00A10E58"/>
    <w:pPr>
      <w:tabs>
        <w:tab w:val="left" w:pos="644"/>
      </w:tabs>
      <w:suppressAutoHyphens/>
      <w:autoSpaceDE w:val="0"/>
      <w:jc w:val="both"/>
    </w:pPr>
    <w:rPr>
      <w:rFonts w:eastAsia="Times New Roman"/>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Listepuces">
    <w:name w:val="List Bullet"/>
    <w:basedOn w:val="Normal"/>
    <w:rsid w:val="00E62CC7"/>
    <w:pPr>
      <w:numPr>
        <w:numId w:val="1"/>
      </w:numPr>
      <w:ind w:left="360"/>
      <w:contextualSpacing/>
    </w:pPr>
  </w:style>
  <w:style w:type="paragraph" w:styleId="Listepuces2">
    <w:name w:val="List Bullet 2"/>
    <w:basedOn w:val="Normal"/>
    <w:rsid w:val="00E62CC7"/>
    <w:pPr>
      <w:numPr>
        <w:numId w:val="2"/>
      </w:numPr>
      <w:ind w:left="720"/>
    </w:pPr>
  </w:style>
  <w:style w:type="paragraph" w:styleId="Listepuces3">
    <w:name w:val="List Bullet 3"/>
    <w:basedOn w:val="Normal"/>
    <w:rsid w:val="00E62CC7"/>
    <w:pPr>
      <w:ind w:left="1080" w:hanging="360"/>
    </w:pPr>
  </w:style>
  <w:style w:type="paragraph" w:styleId="TM1">
    <w:name w:val="toc 1"/>
    <w:basedOn w:val="Normal"/>
    <w:next w:val="Normal"/>
    <w:autoRedefine/>
    <w:uiPriority w:val="39"/>
    <w:rsid w:val="00BF2CCD"/>
    <w:pPr>
      <w:tabs>
        <w:tab w:val="right" w:leader="dot" w:pos="9639"/>
      </w:tabs>
      <w:spacing w:after="40"/>
    </w:pPr>
    <w:rPr>
      <w:smallCaps/>
      <w:noProof/>
      <w:color w:val="9B2D1F"/>
    </w:rPr>
  </w:style>
  <w:style w:type="paragraph" w:styleId="TM2">
    <w:name w:val="toc 2"/>
    <w:basedOn w:val="Normal"/>
    <w:next w:val="Normal"/>
    <w:autoRedefine/>
    <w:uiPriority w:val="39"/>
    <w:rsid w:val="00BF2CCD"/>
    <w:pPr>
      <w:tabs>
        <w:tab w:val="right" w:leader="dot" w:pos="9639"/>
      </w:tabs>
      <w:spacing w:after="40"/>
      <w:ind w:left="216"/>
    </w:pPr>
    <w:rPr>
      <w:smallCaps/>
      <w:noProof/>
    </w:rPr>
  </w:style>
  <w:style w:type="paragraph" w:styleId="TM3">
    <w:name w:val="toc 3"/>
    <w:basedOn w:val="Normal"/>
    <w:next w:val="Normal"/>
    <w:autoRedefine/>
    <w:uiPriority w:val="39"/>
    <w:rsid w:val="00E62CC7"/>
    <w:pPr>
      <w:tabs>
        <w:tab w:val="right" w:leader="dot" w:pos="8630"/>
      </w:tabs>
      <w:spacing w:after="40"/>
      <w:ind w:left="446"/>
    </w:pPr>
    <w:rPr>
      <w:smallCaps/>
      <w:noProof/>
    </w:rPr>
  </w:style>
  <w:style w:type="paragraph" w:styleId="TM4">
    <w:name w:val="toc 4"/>
    <w:basedOn w:val="Normal"/>
    <w:next w:val="Normal"/>
    <w:autoRedefine/>
    <w:semiHidden/>
    <w:rsid w:val="00E62CC7"/>
    <w:pPr>
      <w:tabs>
        <w:tab w:val="right" w:leader="dot" w:pos="8630"/>
      </w:tabs>
      <w:spacing w:after="40"/>
      <w:ind w:left="662"/>
    </w:pPr>
    <w:rPr>
      <w:smallCaps/>
      <w:noProof/>
    </w:rPr>
  </w:style>
  <w:style w:type="paragraph" w:styleId="TM5">
    <w:name w:val="toc 5"/>
    <w:basedOn w:val="Normal"/>
    <w:next w:val="Normal"/>
    <w:autoRedefine/>
    <w:semiHidden/>
    <w:rsid w:val="00E62CC7"/>
    <w:pPr>
      <w:tabs>
        <w:tab w:val="right" w:leader="dot" w:pos="8630"/>
      </w:tabs>
      <w:spacing w:after="40"/>
      <w:ind w:left="878"/>
    </w:pPr>
    <w:rPr>
      <w:smallCaps/>
      <w:noProof/>
    </w:rPr>
  </w:style>
  <w:style w:type="paragraph" w:styleId="TM6">
    <w:name w:val="toc 6"/>
    <w:basedOn w:val="Normal"/>
    <w:next w:val="Normal"/>
    <w:autoRedefine/>
    <w:semiHidden/>
    <w:rsid w:val="00E62CC7"/>
    <w:pPr>
      <w:tabs>
        <w:tab w:val="right" w:leader="dot" w:pos="8630"/>
      </w:tabs>
      <w:spacing w:after="40"/>
      <w:ind w:left="1094"/>
    </w:pPr>
    <w:rPr>
      <w:smallCaps/>
      <w:noProof/>
    </w:rPr>
  </w:style>
  <w:style w:type="paragraph" w:styleId="TM7">
    <w:name w:val="toc 7"/>
    <w:basedOn w:val="Normal"/>
    <w:next w:val="Normal"/>
    <w:autoRedefine/>
    <w:semiHidden/>
    <w:rsid w:val="00E62CC7"/>
    <w:pPr>
      <w:tabs>
        <w:tab w:val="right" w:leader="dot" w:pos="8630"/>
      </w:tabs>
      <w:spacing w:after="40"/>
      <w:ind w:left="1325"/>
    </w:pPr>
    <w:rPr>
      <w:smallCaps/>
      <w:noProof/>
    </w:rPr>
  </w:style>
  <w:style w:type="paragraph" w:styleId="TM8">
    <w:name w:val="toc 8"/>
    <w:basedOn w:val="Normal"/>
    <w:next w:val="Normal"/>
    <w:autoRedefine/>
    <w:semiHidden/>
    <w:rsid w:val="00E62CC7"/>
    <w:pPr>
      <w:tabs>
        <w:tab w:val="right" w:leader="dot" w:pos="8630"/>
      </w:tabs>
      <w:spacing w:after="40"/>
      <w:ind w:left="1540"/>
    </w:pPr>
    <w:rPr>
      <w:smallCaps/>
      <w:noProof/>
    </w:rPr>
  </w:style>
  <w:style w:type="paragraph" w:styleId="TM9">
    <w:name w:val="toc 9"/>
    <w:basedOn w:val="Normal"/>
    <w:next w:val="Normal"/>
    <w:autoRedefine/>
    <w:semiHidden/>
    <w:rsid w:val="00E62CC7"/>
    <w:pPr>
      <w:tabs>
        <w:tab w:val="right" w:leader="dot" w:pos="8630"/>
      </w:tabs>
      <w:spacing w:after="40"/>
      <w:ind w:left="1760"/>
    </w:pPr>
    <w:rPr>
      <w:smallCaps/>
      <w:noProof/>
    </w:rPr>
  </w:style>
  <w:style w:type="character" w:styleId="Appelnotedebasdep">
    <w:name w:val="footnote reference"/>
    <w:semiHidden/>
    <w:rsid w:val="00442B16"/>
    <w:rPr>
      <w:rFonts w:cs="Times New Roman"/>
      <w:vertAlign w:val="superscript"/>
    </w:rPr>
  </w:style>
  <w:style w:type="character" w:styleId="Numrodepage">
    <w:name w:val="page number"/>
    <w:rsid w:val="009C3BD6"/>
    <w:rPr>
      <w:rFonts w:cs="Times New Roman"/>
    </w:rPr>
  </w:style>
  <w:style w:type="paragraph" w:styleId="Textedebulles">
    <w:name w:val="Balloon Text"/>
    <w:basedOn w:val="Normal"/>
    <w:link w:val="TextedebullesCar"/>
    <w:rsid w:val="00522C62"/>
    <w:rPr>
      <w:rFonts w:ascii="Tahoma" w:hAnsi="Tahoma" w:cs="Tahoma"/>
      <w:sz w:val="16"/>
      <w:szCs w:val="16"/>
    </w:rPr>
  </w:style>
  <w:style w:type="character" w:customStyle="1" w:styleId="TextedebullesCar">
    <w:name w:val="Texte de bulles Car"/>
    <w:link w:val="Textedebulles"/>
    <w:locked/>
    <w:rsid w:val="00522C62"/>
    <w:rPr>
      <w:rFonts w:ascii="Tahoma" w:hAnsi="Tahoma" w:cs="Tahoma"/>
      <w:sz w:val="16"/>
      <w:szCs w:val="16"/>
      <w:lang w:val="x-none" w:eastAsia="ar-SA" w:bidi="ar-SA"/>
    </w:rPr>
  </w:style>
  <w:style w:type="character" w:styleId="Lienhypertexte">
    <w:name w:val="Hyperlink"/>
    <w:uiPriority w:val="99"/>
    <w:rsid w:val="001B0BD0"/>
    <w:rPr>
      <w:rFonts w:cs="Times New Roman"/>
      <w:color w:val="0000FF"/>
      <w:u w:val="single"/>
    </w:rPr>
  </w:style>
  <w:style w:type="paragraph" w:customStyle="1" w:styleId="Paragraphedeliste1">
    <w:name w:val="Paragraphe de liste1"/>
    <w:basedOn w:val="Normal"/>
    <w:rsid w:val="00BC34AF"/>
    <w:pPr>
      <w:ind w:left="720"/>
      <w:contextualSpacing/>
    </w:pPr>
  </w:style>
  <w:style w:type="character" w:styleId="Lienhypertextesuivivisit">
    <w:name w:val="FollowedHyperlink"/>
    <w:rsid w:val="00892320"/>
    <w:rPr>
      <w:rFonts w:cs="Times New Roman"/>
      <w:color w:val="800080"/>
      <w:u w:val="single"/>
    </w:rPr>
  </w:style>
  <w:style w:type="paragraph" w:styleId="NormalWeb">
    <w:name w:val="Normal (Web)"/>
    <w:basedOn w:val="Normal"/>
    <w:rsid w:val="002E74E7"/>
    <w:pPr>
      <w:tabs>
        <w:tab w:val="clear" w:pos="644"/>
      </w:tabs>
      <w:suppressAutoHyphens w:val="0"/>
      <w:autoSpaceDE/>
      <w:spacing w:before="100" w:beforeAutospacing="1" w:after="100" w:afterAutospacing="1"/>
      <w:jc w:val="left"/>
    </w:pPr>
    <w:rPr>
      <w:rFonts w:eastAsia="Perpetua" w:cs="Times New Roman"/>
      <w:sz w:val="24"/>
      <w:lang w:eastAsia="fr-FR"/>
    </w:rPr>
  </w:style>
  <w:style w:type="character" w:customStyle="1" w:styleId="mw-headline">
    <w:name w:val="mw-headline"/>
    <w:rsid w:val="002E74E7"/>
    <w:rPr>
      <w:rFonts w:cs="Times New Roman"/>
    </w:rPr>
  </w:style>
  <w:style w:type="character" w:customStyle="1" w:styleId="mw-editsection1">
    <w:name w:val="mw-editsection1"/>
    <w:rsid w:val="002E74E7"/>
    <w:rPr>
      <w:rFonts w:cs="Times New Roman"/>
      <w:sz w:val="20"/>
      <w:szCs w:val="20"/>
    </w:rPr>
  </w:style>
  <w:style w:type="character" w:customStyle="1" w:styleId="mw-editsection-bracket">
    <w:name w:val="mw-editsection-bracket"/>
    <w:rsid w:val="002E74E7"/>
    <w:rPr>
      <w:rFonts w:cs="Times New Roman"/>
    </w:rPr>
  </w:style>
  <w:style w:type="character" w:customStyle="1" w:styleId="mw-editsection-divider1">
    <w:name w:val="mw-editsection-divider1"/>
    <w:rsid w:val="002E74E7"/>
    <w:rPr>
      <w:rFonts w:cs="Times New Roman"/>
      <w:color w:val="555555"/>
    </w:rPr>
  </w:style>
  <w:style w:type="paragraph" w:styleId="Notedebasdepage">
    <w:name w:val="footnote text"/>
    <w:basedOn w:val="Normal"/>
    <w:link w:val="NotedebasdepageCar"/>
    <w:semiHidden/>
    <w:locked/>
    <w:rsid w:val="008748A0"/>
    <w:rPr>
      <w:sz w:val="16"/>
      <w:szCs w:val="20"/>
    </w:rPr>
  </w:style>
  <w:style w:type="paragraph" w:styleId="Paragraphedeliste">
    <w:name w:val="List Paragraph"/>
    <w:basedOn w:val="Normal"/>
    <w:qFormat/>
    <w:rsid w:val="002A48DF"/>
    <w:pPr>
      <w:ind w:left="720"/>
      <w:contextualSpacing/>
    </w:pPr>
    <w:rPr>
      <w:rFonts w:eastAsia="Perpetua"/>
    </w:rPr>
  </w:style>
  <w:style w:type="table" w:styleId="Grilledutableau">
    <w:name w:val="Table Grid"/>
    <w:basedOn w:val="TableauNormal"/>
    <w:locked/>
    <w:rsid w:val="001546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uiPriority w:val="99"/>
    <w:semiHidden/>
    <w:unhideWhenUsed/>
    <w:rsid w:val="006A215E"/>
    <w:rPr>
      <w:color w:val="605E5C"/>
      <w:shd w:val="clear" w:color="auto" w:fill="E1DFDD"/>
    </w:rPr>
  </w:style>
  <w:style w:type="paragraph" w:styleId="PrformatHTML">
    <w:name w:val="HTML Preformatted"/>
    <w:basedOn w:val="Normal"/>
    <w:link w:val="PrformatHTMLCar"/>
    <w:uiPriority w:val="99"/>
    <w:unhideWhenUsed/>
    <w:rsid w:val="00483F70"/>
    <w:pPr>
      <w:tabs>
        <w:tab w:val="clear" w:pos="64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jc w:val="left"/>
    </w:pPr>
    <w:rPr>
      <w:rFonts w:ascii="Courier New" w:hAnsi="Courier New" w:cs="Courier New"/>
      <w:szCs w:val="20"/>
      <w:lang w:eastAsia="fr-FR"/>
    </w:rPr>
  </w:style>
  <w:style w:type="character" w:customStyle="1" w:styleId="PrformatHTMLCar">
    <w:name w:val="Préformaté HTML Car"/>
    <w:basedOn w:val="Policepardfaut"/>
    <w:link w:val="PrformatHTML"/>
    <w:uiPriority w:val="99"/>
    <w:rsid w:val="00483F70"/>
    <w:rPr>
      <w:rFonts w:ascii="Courier New" w:eastAsia="Times New Roman" w:hAnsi="Courier New" w:cs="Courier New"/>
    </w:rPr>
  </w:style>
  <w:style w:type="character" w:customStyle="1" w:styleId="pln">
    <w:name w:val="pln"/>
    <w:basedOn w:val="Policepardfaut"/>
    <w:rsid w:val="00483F70"/>
  </w:style>
  <w:style w:type="character" w:customStyle="1" w:styleId="pun">
    <w:name w:val="pun"/>
    <w:basedOn w:val="Policepardfaut"/>
    <w:rsid w:val="00483F70"/>
  </w:style>
  <w:style w:type="character" w:customStyle="1" w:styleId="str">
    <w:name w:val="str"/>
    <w:basedOn w:val="Policepardfaut"/>
    <w:rsid w:val="00483F70"/>
  </w:style>
  <w:style w:type="paragraph" w:customStyle="1" w:styleId="code">
    <w:name w:val="code"/>
    <w:basedOn w:val="Normal"/>
    <w:link w:val="codeCar"/>
    <w:qFormat/>
    <w:rsid w:val="00482864"/>
    <w:pPr>
      <w:tabs>
        <w:tab w:val="clear" w:pos="64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jc w:val="left"/>
    </w:pPr>
    <w:rPr>
      <w:rFonts w:ascii="Courier New" w:hAnsi="Courier New" w:cs="Courier New"/>
      <w:sz w:val="16"/>
      <w:szCs w:val="20"/>
      <w:lang w:eastAsia="fr-FR"/>
    </w:rPr>
  </w:style>
  <w:style w:type="character" w:customStyle="1" w:styleId="NotedebasdepageCar">
    <w:name w:val="Note de bas de page Car"/>
    <w:basedOn w:val="Policepardfaut"/>
    <w:link w:val="Notedebasdepage"/>
    <w:semiHidden/>
    <w:rsid w:val="008748A0"/>
    <w:rPr>
      <w:rFonts w:ascii="Consolas" w:eastAsia="Times New Roman" w:hAnsi="Consolas" w:cs="Arial"/>
      <w:sz w:val="16"/>
      <w:lang w:eastAsia="ar-SA"/>
    </w:rPr>
  </w:style>
  <w:style w:type="character" w:customStyle="1" w:styleId="codeCar">
    <w:name w:val="code Car"/>
    <w:basedOn w:val="Policepardfaut"/>
    <w:link w:val="code"/>
    <w:rsid w:val="00482864"/>
    <w:rPr>
      <w:rFonts w:ascii="Courier New" w:eastAsia="Times New Roman" w:hAnsi="Courier New" w:cs="Courier New"/>
      <w:sz w:val="16"/>
    </w:rPr>
  </w:style>
  <w:style w:type="paragraph" w:customStyle="1" w:styleId="ToDo">
    <w:name w:val="@ToDo"/>
    <w:basedOn w:val="Normal"/>
    <w:link w:val="ToDoCar"/>
    <w:qFormat/>
    <w:rsid w:val="00735197"/>
    <w:pPr>
      <w:pBdr>
        <w:top w:val="single" w:sz="4" w:space="1" w:color="auto"/>
        <w:left w:val="single" w:sz="4" w:space="4" w:color="auto"/>
        <w:bottom w:val="single" w:sz="4" w:space="1" w:color="auto"/>
        <w:right w:val="single" w:sz="4" w:space="4" w:color="auto"/>
      </w:pBdr>
      <w:shd w:val="clear" w:color="auto" w:fill="2E74B5" w:themeFill="accent5" w:themeFillShade="BF"/>
      <w:tabs>
        <w:tab w:val="clear" w:pos="644"/>
        <w:tab w:val="left" w:pos="294"/>
        <w:tab w:val="left" w:pos="600"/>
        <w:tab w:val="left" w:pos="960"/>
      </w:tabs>
      <w:spacing w:before="120" w:after="120"/>
    </w:pPr>
    <w:rPr>
      <w:i/>
      <w:color w:val="FFFFFF"/>
    </w:rPr>
  </w:style>
  <w:style w:type="character" w:styleId="lev">
    <w:name w:val="Strong"/>
    <w:basedOn w:val="Policepardfaut"/>
    <w:uiPriority w:val="22"/>
    <w:qFormat/>
    <w:locked/>
    <w:rsid w:val="008E73F1"/>
    <w:rPr>
      <w:b/>
      <w:bCs/>
    </w:rPr>
  </w:style>
  <w:style w:type="character" w:customStyle="1" w:styleId="ToDoCar">
    <w:name w:val="@ToDo Car"/>
    <w:basedOn w:val="Policepardfaut"/>
    <w:link w:val="ToDo"/>
    <w:rsid w:val="00735197"/>
    <w:rPr>
      <w:rFonts w:ascii="Consolas" w:eastAsia="Times New Roman" w:hAnsi="Consolas" w:cs="Arial"/>
      <w:i/>
      <w:color w:val="FFFFFF"/>
      <w:szCs w:val="24"/>
      <w:shd w:val="clear" w:color="auto" w:fill="2E74B5" w:themeFill="accent5" w:themeFillShade="BF"/>
      <w:lang w:eastAsia="ar-SA"/>
    </w:rPr>
  </w:style>
  <w:style w:type="character" w:customStyle="1" w:styleId="lang-en">
    <w:name w:val="lang-en"/>
    <w:basedOn w:val="Policepardfaut"/>
    <w:rsid w:val="00C16BF6"/>
  </w:style>
  <w:style w:type="paragraph" w:customStyle="1" w:styleId="More">
    <w:name w:val="@More"/>
    <w:basedOn w:val="Normal"/>
    <w:link w:val="MoreCar"/>
    <w:qFormat/>
    <w:rsid w:val="003C1A5D"/>
    <w:pPr>
      <w:pBdr>
        <w:top w:val="single" w:sz="4" w:space="1" w:color="auto"/>
        <w:left w:val="single" w:sz="4" w:space="4" w:color="auto"/>
        <w:bottom w:val="single" w:sz="4" w:space="1" w:color="auto"/>
        <w:right w:val="single" w:sz="4" w:space="4" w:color="auto"/>
      </w:pBdr>
      <w:shd w:val="clear" w:color="auto" w:fill="DEEAF6" w:themeFill="accent5" w:themeFillTint="33"/>
      <w:spacing w:before="240" w:after="240"/>
    </w:pPr>
    <w:rPr>
      <w:i/>
      <w:lang w:eastAsia="fr-FR"/>
    </w:rPr>
  </w:style>
  <w:style w:type="paragraph" w:styleId="Lgende">
    <w:name w:val="caption"/>
    <w:basedOn w:val="Normal"/>
    <w:next w:val="Normal"/>
    <w:unhideWhenUsed/>
    <w:qFormat/>
    <w:locked/>
    <w:rsid w:val="00F35814"/>
    <w:pPr>
      <w:spacing w:after="200"/>
      <w:jc w:val="center"/>
    </w:pPr>
    <w:rPr>
      <w:i/>
      <w:iCs/>
      <w:color w:val="44546A" w:themeColor="text2"/>
      <w:sz w:val="18"/>
      <w:szCs w:val="18"/>
    </w:rPr>
  </w:style>
  <w:style w:type="character" w:customStyle="1" w:styleId="MoreCar">
    <w:name w:val="@More Car"/>
    <w:basedOn w:val="Policepardfaut"/>
    <w:link w:val="More"/>
    <w:rsid w:val="003C1A5D"/>
    <w:rPr>
      <w:rFonts w:ascii="Consolas" w:eastAsia="Times New Roman" w:hAnsi="Consolas" w:cs="Arial"/>
      <w:i/>
      <w:szCs w:val="24"/>
      <w:shd w:val="clear" w:color="auto" w:fill="DEEAF6" w:themeFill="accent5" w:themeFillTint="33"/>
    </w:rPr>
  </w:style>
  <w:style w:type="paragraph" w:styleId="Tabledesillustrations">
    <w:name w:val="table of figures"/>
    <w:basedOn w:val="Normal"/>
    <w:next w:val="Normal"/>
    <w:uiPriority w:val="99"/>
    <w:rsid w:val="0003541B"/>
    <w:pPr>
      <w:tabs>
        <w:tab w:val="clear" w:pos="644"/>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20">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42927">
      <w:bodyDiv w:val="1"/>
      <w:marLeft w:val="0"/>
      <w:marRight w:val="0"/>
      <w:marTop w:val="0"/>
      <w:marBottom w:val="0"/>
      <w:divBdr>
        <w:top w:val="none" w:sz="0" w:space="0" w:color="auto"/>
        <w:left w:val="none" w:sz="0" w:space="0" w:color="auto"/>
        <w:bottom w:val="none" w:sz="0" w:space="0" w:color="auto"/>
        <w:right w:val="none" w:sz="0" w:space="0" w:color="auto"/>
      </w:divBdr>
    </w:div>
    <w:div w:id="460001598">
      <w:bodyDiv w:val="1"/>
      <w:marLeft w:val="0"/>
      <w:marRight w:val="0"/>
      <w:marTop w:val="0"/>
      <w:marBottom w:val="0"/>
      <w:divBdr>
        <w:top w:val="none" w:sz="0" w:space="0" w:color="auto"/>
        <w:left w:val="none" w:sz="0" w:space="0" w:color="auto"/>
        <w:bottom w:val="none" w:sz="0" w:space="0" w:color="auto"/>
        <w:right w:val="none" w:sz="0" w:space="0" w:color="auto"/>
      </w:divBdr>
      <w:divsChild>
        <w:div w:id="635598840">
          <w:marLeft w:val="0"/>
          <w:marRight w:val="0"/>
          <w:marTop w:val="0"/>
          <w:marBottom w:val="0"/>
          <w:divBdr>
            <w:top w:val="none" w:sz="0" w:space="0" w:color="auto"/>
            <w:left w:val="none" w:sz="0" w:space="0" w:color="auto"/>
            <w:bottom w:val="none" w:sz="0" w:space="0" w:color="auto"/>
            <w:right w:val="none" w:sz="0" w:space="0" w:color="auto"/>
          </w:divBdr>
        </w:div>
      </w:divsChild>
    </w:div>
    <w:div w:id="553002579">
      <w:bodyDiv w:val="1"/>
      <w:marLeft w:val="0"/>
      <w:marRight w:val="0"/>
      <w:marTop w:val="0"/>
      <w:marBottom w:val="0"/>
      <w:divBdr>
        <w:top w:val="none" w:sz="0" w:space="0" w:color="auto"/>
        <w:left w:val="none" w:sz="0" w:space="0" w:color="auto"/>
        <w:bottom w:val="none" w:sz="0" w:space="0" w:color="auto"/>
        <w:right w:val="none" w:sz="0" w:space="0" w:color="auto"/>
      </w:divBdr>
      <w:divsChild>
        <w:div w:id="657197875">
          <w:marLeft w:val="0"/>
          <w:marRight w:val="0"/>
          <w:marTop w:val="0"/>
          <w:marBottom w:val="0"/>
          <w:divBdr>
            <w:top w:val="none" w:sz="0" w:space="0" w:color="auto"/>
            <w:left w:val="none" w:sz="0" w:space="0" w:color="auto"/>
            <w:bottom w:val="none" w:sz="0" w:space="0" w:color="auto"/>
            <w:right w:val="none" w:sz="0" w:space="0" w:color="auto"/>
          </w:divBdr>
        </w:div>
      </w:divsChild>
    </w:div>
    <w:div w:id="655570176">
      <w:bodyDiv w:val="1"/>
      <w:marLeft w:val="0"/>
      <w:marRight w:val="0"/>
      <w:marTop w:val="0"/>
      <w:marBottom w:val="0"/>
      <w:divBdr>
        <w:top w:val="none" w:sz="0" w:space="0" w:color="auto"/>
        <w:left w:val="none" w:sz="0" w:space="0" w:color="auto"/>
        <w:bottom w:val="none" w:sz="0" w:space="0" w:color="auto"/>
        <w:right w:val="none" w:sz="0" w:space="0" w:color="auto"/>
      </w:divBdr>
    </w:div>
    <w:div w:id="788746743">
      <w:bodyDiv w:val="1"/>
      <w:marLeft w:val="0"/>
      <w:marRight w:val="0"/>
      <w:marTop w:val="0"/>
      <w:marBottom w:val="0"/>
      <w:divBdr>
        <w:top w:val="none" w:sz="0" w:space="0" w:color="auto"/>
        <w:left w:val="none" w:sz="0" w:space="0" w:color="auto"/>
        <w:bottom w:val="none" w:sz="0" w:space="0" w:color="auto"/>
        <w:right w:val="none" w:sz="0" w:space="0" w:color="auto"/>
      </w:divBdr>
      <w:divsChild>
        <w:div w:id="1295941575">
          <w:marLeft w:val="0"/>
          <w:marRight w:val="0"/>
          <w:marTop w:val="0"/>
          <w:marBottom w:val="0"/>
          <w:divBdr>
            <w:top w:val="none" w:sz="0" w:space="0" w:color="auto"/>
            <w:left w:val="none" w:sz="0" w:space="0" w:color="auto"/>
            <w:bottom w:val="none" w:sz="0" w:space="0" w:color="auto"/>
            <w:right w:val="none" w:sz="0" w:space="0" w:color="auto"/>
          </w:divBdr>
        </w:div>
      </w:divsChild>
    </w:div>
    <w:div w:id="802234564">
      <w:bodyDiv w:val="1"/>
      <w:marLeft w:val="0"/>
      <w:marRight w:val="0"/>
      <w:marTop w:val="0"/>
      <w:marBottom w:val="0"/>
      <w:divBdr>
        <w:top w:val="none" w:sz="0" w:space="0" w:color="auto"/>
        <w:left w:val="none" w:sz="0" w:space="0" w:color="auto"/>
        <w:bottom w:val="none" w:sz="0" w:space="0" w:color="auto"/>
        <w:right w:val="none" w:sz="0" w:space="0" w:color="auto"/>
      </w:divBdr>
      <w:divsChild>
        <w:div w:id="631178445">
          <w:marLeft w:val="0"/>
          <w:marRight w:val="0"/>
          <w:marTop w:val="0"/>
          <w:marBottom w:val="0"/>
          <w:divBdr>
            <w:top w:val="none" w:sz="0" w:space="0" w:color="auto"/>
            <w:left w:val="none" w:sz="0" w:space="0" w:color="auto"/>
            <w:bottom w:val="none" w:sz="0" w:space="0" w:color="auto"/>
            <w:right w:val="none" w:sz="0" w:space="0" w:color="auto"/>
          </w:divBdr>
        </w:div>
      </w:divsChild>
    </w:div>
    <w:div w:id="906643941">
      <w:bodyDiv w:val="1"/>
      <w:marLeft w:val="0"/>
      <w:marRight w:val="0"/>
      <w:marTop w:val="0"/>
      <w:marBottom w:val="0"/>
      <w:divBdr>
        <w:top w:val="none" w:sz="0" w:space="0" w:color="auto"/>
        <w:left w:val="none" w:sz="0" w:space="0" w:color="auto"/>
        <w:bottom w:val="none" w:sz="0" w:space="0" w:color="auto"/>
        <w:right w:val="none" w:sz="0" w:space="0" w:color="auto"/>
      </w:divBdr>
    </w:div>
    <w:div w:id="1104963072">
      <w:bodyDiv w:val="1"/>
      <w:marLeft w:val="0"/>
      <w:marRight w:val="0"/>
      <w:marTop w:val="0"/>
      <w:marBottom w:val="0"/>
      <w:divBdr>
        <w:top w:val="none" w:sz="0" w:space="0" w:color="auto"/>
        <w:left w:val="none" w:sz="0" w:space="0" w:color="auto"/>
        <w:bottom w:val="none" w:sz="0" w:space="0" w:color="auto"/>
        <w:right w:val="none" w:sz="0" w:space="0" w:color="auto"/>
      </w:divBdr>
    </w:div>
    <w:div w:id="1215968536">
      <w:bodyDiv w:val="1"/>
      <w:marLeft w:val="0"/>
      <w:marRight w:val="0"/>
      <w:marTop w:val="0"/>
      <w:marBottom w:val="0"/>
      <w:divBdr>
        <w:top w:val="none" w:sz="0" w:space="0" w:color="auto"/>
        <w:left w:val="none" w:sz="0" w:space="0" w:color="auto"/>
        <w:bottom w:val="none" w:sz="0" w:space="0" w:color="auto"/>
        <w:right w:val="none" w:sz="0" w:space="0" w:color="auto"/>
      </w:divBdr>
    </w:div>
    <w:div w:id="1264924447">
      <w:bodyDiv w:val="1"/>
      <w:marLeft w:val="0"/>
      <w:marRight w:val="0"/>
      <w:marTop w:val="0"/>
      <w:marBottom w:val="0"/>
      <w:divBdr>
        <w:top w:val="none" w:sz="0" w:space="0" w:color="auto"/>
        <w:left w:val="none" w:sz="0" w:space="0" w:color="auto"/>
        <w:bottom w:val="none" w:sz="0" w:space="0" w:color="auto"/>
        <w:right w:val="none" w:sz="0" w:space="0" w:color="auto"/>
      </w:divBdr>
    </w:div>
    <w:div w:id="1290472545">
      <w:bodyDiv w:val="1"/>
      <w:marLeft w:val="0"/>
      <w:marRight w:val="0"/>
      <w:marTop w:val="0"/>
      <w:marBottom w:val="0"/>
      <w:divBdr>
        <w:top w:val="none" w:sz="0" w:space="0" w:color="auto"/>
        <w:left w:val="none" w:sz="0" w:space="0" w:color="auto"/>
        <w:bottom w:val="none" w:sz="0" w:space="0" w:color="auto"/>
        <w:right w:val="none" w:sz="0" w:space="0" w:color="auto"/>
      </w:divBdr>
    </w:div>
    <w:div w:id="210306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lapin.fr"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fun-mooc.fr/fr/cours/numerique-et-sciences-informatiques-les-fondamentaux/"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f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cert-ist.com/public/fr/SO_detail?code=201006_antivirus" TargetMode="External"/><Relationship Id="rId13" Type="http://schemas.openxmlformats.org/officeDocument/2006/relationships/hyperlink" Target="https://en.wikipedia.org/wiki/Sysinternals" TargetMode="External"/><Relationship Id="rId18" Type="http://schemas.openxmlformats.org/officeDocument/2006/relationships/hyperlink" Target="https://fr.wikipedia.org/wiki/Processus_(informatique)" TargetMode="External"/><Relationship Id="rId3" Type="http://schemas.openxmlformats.org/officeDocument/2006/relationships/hyperlink" Target="https://www.fun-mooc.fr/fr/" TargetMode="External"/><Relationship Id="rId21" Type="http://schemas.openxmlformats.org/officeDocument/2006/relationships/hyperlink" Target="https://fr.wikipedia.org/wiki/M%C3%A9moire_vive" TargetMode="External"/><Relationship Id="rId7" Type="http://schemas.openxmlformats.org/officeDocument/2006/relationships/hyperlink" Target="https://blog.advancia-itsystem.com/pourquoi-les-antivirus-ne-sont-plus-suffisants/" TargetMode="External"/><Relationship Id="rId12" Type="http://schemas.openxmlformats.org/officeDocument/2006/relationships/hyperlink" Target="https://fr.wikipedia.org/wiki/Syst%C3%A8me_d%27exploitation" TargetMode="External"/><Relationship Id="rId17" Type="http://schemas.openxmlformats.org/officeDocument/2006/relationships/hyperlink" Target="https://guardia.school/boite-a-outils/quest-ce-quun-malware.html" TargetMode="External"/><Relationship Id="rId2" Type="http://schemas.openxmlformats.org/officeDocument/2006/relationships/hyperlink" Target="https://www.next-decision.fr/wiki/failles-securite-informatique" TargetMode="External"/><Relationship Id="rId16" Type="http://schemas.openxmlformats.org/officeDocument/2006/relationships/hyperlink" Target="https://fr.wikipedia.org/wiki/Mark_Russinovich" TargetMode="External"/><Relationship Id="rId20" Type="http://schemas.openxmlformats.org/officeDocument/2006/relationships/hyperlink" Target="https://fr.wikipedia.org/wiki/M%C3%A9moire_morte" TargetMode="External"/><Relationship Id="rId1" Type="http://schemas.openxmlformats.org/officeDocument/2006/relationships/hyperlink" Target="https://fr.wikipedia.org/wiki/Entreprise_de_services_du_num%C3%A9rique" TargetMode="External"/><Relationship Id="rId6" Type="http://schemas.openxmlformats.org/officeDocument/2006/relationships/hyperlink" Target="https://www.cisco.com/c/fr_fr/products/security/firewalls/what-is-a-firewall.html" TargetMode="External"/><Relationship Id="rId11" Type="http://schemas.openxmlformats.org/officeDocument/2006/relationships/hyperlink" Target="https://www.microsoft.com/fr-fr/security/business/security-101/what-is-malware" TargetMode="External"/><Relationship Id="rId5" Type="http://schemas.openxmlformats.org/officeDocument/2006/relationships/hyperlink" Target="https://fr.wikipedia.org/wiki/Logiciel_antivirus" TargetMode="External"/><Relationship Id="rId15" Type="http://schemas.openxmlformats.org/officeDocument/2006/relationships/hyperlink" Target="https://ptgmedia.pearsoncmg.com/images/9780135462409/samplepages/9780135462409_Sample.pdf" TargetMode="External"/><Relationship Id="rId23" Type="http://schemas.openxmlformats.org/officeDocument/2006/relationships/hyperlink" Target="https://www.icann.org/resources/pages/what-2012-02-25-fr" TargetMode="External"/><Relationship Id="rId10" Type="http://schemas.openxmlformats.org/officeDocument/2006/relationships/hyperlink" Target="https://www.cybermalveillance.gouv.fr/tous-nos-contenus/bonnes-pratiques/10-mesures-essentielles-assurer-securite-numerique" TargetMode="External"/><Relationship Id="rId19" Type="http://schemas.openxmlformats.org/officeDocument/2006/relationships/hyperlink" Target="https://fr.wikipedia.org/wiki/Processeur" TargetMode="External"/><Relationship Id="rId4" Type="http://schemas.openxmlformats.org/officeDocument/2006/relationships/hyperlink" Target="https://www.inria.fr/fr" TargetMode="External"/><Relationship Id="rId9" Type="http://schemas.openxmlformats.org/officeDocument/2006/relationships/hyperlink" Target="https://www.vadesecure.com/fr/blog/rapport-sur-le-phishing-et-les-malwares-t3-2023" TargetMode="External"/><Relationship Id="rId14" Type="http://schemas.openxmlformats.org/officeDocument/2006/relationships/hyperlink" Target="https://www.octawian.ro/fisiere/situri/asor/build/html/_downloads/122f95f9a032396603a837c53b125bb8/Russinovich_M_WinInternals_part1_7th_ed.pdf" TargetMode="External"/><Relationship Id="rId22" Type="http://schemas.openxmlformats.org/officeDocument/2006/relationships/hyperlink" Target="https://fr.wikipedia.org/wiki/P%C3%A9riph%C3%A9rique_informatiqu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f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valenti\Documents\Mod&#232;les%20Office%20personnalis&#233;s\handbookSI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78161-6714-4E5F-96C8-D8DC2D0E9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handbookSIO.dotx</Template>
  <TotalTime>398</TotalTime>
  <Pages>25</Pages>
  <Words>7136</Words>
  <Characters>39253</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SIO1 - Cyber Securité Handbook</vt:lpstr>
    </vt:vector>
  </TitlesOfParts>
  <Company>BTS Services Informatiques aux Organisations</Company>
  <LinksUpToDate>false</LinksUpToDate>
  <CharactersWithSpaces>46297</CharactersWithSpaces>
  <SharedDoc>false</SharedDoc>
  <HLinks>
    <vt:vector size="288" baseType="variant">
      <vt:variant>
        <vt:i4>2883706</vt:i4>
      </vt:variant>
      <vt:variant>
        <vt:i4>156</vt:i4>
      </vt:variant>
      <vt:variant>
        <vt:i4>0</vt:i4>
      </vt:variant>
      <vt:variant>
        <vt:i4>5</vt:i4>
      </vt:variant>
      <vt:variant>
        <vt:lpwstr>https://www.eni-service.fr/index.php/fomation/automatiser-ladministration-avec-windows-powershell/</vt:lpwstr>
      </vt:variant>
      <vt:variant>
        <vt:lpwstr/>
      </vt:variant>
      <vt:variant>
        <vt:i4>2359352</vt:i4>
      </vt:variant>
      <vt:variant>
        <vt:i4>153</vt:i4>
      </vt:variant>
      <vt:variant>
        <vt:i4>0</vt:i4>
      </vt:variant>
      <vt:variant>
        <vt:i4>5</vt:i4>
      </vt:variant>
      <vt:variant>
        <vt:lpwstr>https://www.francecompetences.fr/recherche/rs/2721/</vt:lpwstr>
      </vt:variant>
      <vt:variant>
        <vt:lpwstr/>
      </vt:variant>
      <vt:variant>
        <vt:i4>2687083</vt:i4>
      </vt:variant>
      <vt:variant>
        <vt:i4>150</vt:i4>
      </vt:variant>
      <vt:variant>
        <vt:i4>0</vt:i4>
      </vt:variant>
      <vt:variant>
        <vt:i4>5</vt:i4>
      </vt:variant>
      <vt:variant>
        <vt:lpwstr>https://fr.wikipedia.org/wiki/R%C3%A9pertoire_national_des_certifications_professionnelles</vt:lpwstr>
      </vt:variant>
      <vt:variant>
        <vt:lpwstr/>
      </vt:variant>
      <vt:variant>
        <vt:i4>852060</vt:i4>
      </vt:variant>
      <vt:variant>
        <vt:i4>147</vt:i4>
      </vt:variant>
      <vt:variant>
        <vt:i4>0</vt:i4>
      </vt:variant>
      <vt:variant>
        <vt:i4>5</vt:i4>
      </vt:variant>
      <vt:variant>
        <vt:lpwstr>https://www.francecompetences.fr/</vt:lpwstr>
      </vt:variant>
      <vt:variant>
        <vt:lpwstr/>
      </vt:variant>
      <vt:variant>
        <vt:i4>5111850</vt:i4>
      </vt:variant>
      <vt:variant>
        <vt:i4>144</vt:i4>
      </vt:variant>
      <vt:variant>
        <vt:i4>0</vt:i4>
      </vt:variant>
      <vt:variant>
        <vt:i4>5</vt:i4>
      </vt:variant>
      <vt:variant>
        <vt:lpwstr>https://fr.wikipedia.org/wiki/France_comp%C3%A9tences</vt:lpwstr>
      </vt:variant>
      <vt:variant>
        <vt:lpwstr/>
      </vt:variant>
      <vt:variant>
        <vt:i4>4915271</vt:i4>
      </vt:variant>
      <vt:variant>
        <vt:i4>141</vt:i4>
      </vt:variant>
      <vt:variant>
        <vt:i4>0</vt:i4>
      </vt:variant>
      <vt:variant>
        <vt:i4>5</vt:i4>
      </vt:variant>
      <vt:variant>
        <vt:lpwstr>https://openclassrooms.com/fr/courses/6344196-planifiez-vos-taches-avec-des-scripts-powershell-sur-windows-server</vt:lpwstr>
      </vt:variant>
      <vt:variant>
        <vt:lpwstr/>
      </vt:variant>
      <vt:variant>
        <vt:i4>7995511</vt:i4>
      </vt:variant>
      <vt:variant>
        <vt:i4>138</vt:i4>
      </vt:variant>
      <vt:variant>
        <vt:i4>0</vt:i4>
      </vt:variant>
      <vt:variant>
        <vt:i4>5</vt:i4>
      </vt:variant>
      <vt:variant>
        <vt:lpwstr>http://nacta.fr/?p=256</vt:lpwstr>
      </vt:variant>
      <vt:variant>
        <vt:lpwstr/>
      </vt:variant>
      <vt:variant>
        <vt:i4>589888</vt:i4>
      </vt:variant>
      <vt:variant>
        <vt:i4>135</vt:i4>
      </vt:variant>
      <vt:variant>
        <vt:i4>0</vt:i4>
      </vt:variant>
      <vt:variant>
        <vt:i4>5</vt:i4>
      </vt:variant>
      <vt:variant>
        <vt:lpwstr>https://www.tutos.eu/1919</vt:lpwstr>
      </vt:variant>
      <vt:variant>
        <vt:lpwstr/>
      </vt:variant>
      <vt:variant>
        <vt:i4>2031683</vt:i4>
      </vt:variant>
      <vt:variant>
        <vt:i4>132</vt:i4>
      </vt:variant>
      <vt:variant>
        <vt:i4>0</vt:i4>
      </vt:variant>
      <vt:variant>
        <vt:i4>5</vt:i4>
      </vt:variant>
      <vt:variant>
        <vt:lpwstr>https://rdr-it.com/administrer-windows-serveur-distance-powershell-pssession/</vt:lpwstr>
      </vt:variant>
      <vt:variant>
        <vt:lpwstr/>
      </vt:variant>
      <vt:variant>
        <vt:i4>4128821</vt:i4>
      </vt:variant>
      <vt:variant>
        <vt:i4>129</vt:i4>
      </vt:variant>
      <vt:variant>
        <vt:i4>0</vt:i4>
      </vt:variant>
      <vt:variant>
        <vt:i4>5</vt:i4>
      </vt:variant>
      <vt:variant>
        <vt:lpwstr>https://docs.microsoft.com/fr-fr/powershell/scripting/learn/remoting/running-remote-commands?view=powershell-7</vt:lpwstr>
      </vt:variant>
      <vt:variant>
        <vt:lpwstr/>
      </vt:variant>
      <vt:variant>
        <vt:i4>7012468</vt:i4>
      </vt:variant>
      <vt:variant>
        <vt:i4>126</vt:i4>
      </vt:variant>
      <vt:variant>
        <vt:i4>0</vt:i4>
      </vt:variant>
      <vt:variant>
        <vt:i4>5</vt:i4>
      </vt:variant>
      <vt:variant>
        <vt:lpwstr>https://www.windowscentral.com/how-create-and-run-your-first-powershell-script-file-windows-10</vt:lpwstr>
      </vt:variant>
      <vt:variant>
        <vt:lpwstr/>
      </vt:variant>
      <vt:variant>
        <vt:i4>4784205</vt:i4>
      </vt:variant>
      <vt:variant>
        <vt:i4>123</vt:i4>
      </vt:variant>
      <vt:variant>
        <vt:i4>0</vt:i4>
      </vt:variant>
      <vt:variant>
        <vt:i4>5</vt:i4>
      </vt:variant>
      <vt:variant>
        <vt:lpwstr>https://www.powershell-scripting.com/</vt:lpwstr>
      </vt:variant>
      <vt:variant>
        <vt:lpwstr/>
      </vt:variant>
      <vt:variant>
        <vt:i4>6291547</vt:i4>
      </vt:variant>
      <vt:variant>
        <vt:i4>120</vt:i4>
      </vt:variant>
      <vt:variant>
        <vt:i4>0</vt:i4>
      </vt:variant>
      <vt:variant>
        <vt:i4>5</vt:i4>
      </vt:variant>
      <vt:variant>
        <vt:lpwstr>https://www.tutorialspoint.com/powershell/powershell_scripting.htm</vt:lpwstr>
      </vt:variant>
      <vt:variant>
        <vt:lpwstr/>
      </vt:variant>
      <vt:variant>
        <vt:i4>1900620</vt:i4>
      </vt:variant>
      <vt:variant>
        <vt:i4>117</vt:i4>
      </vt:variant>
      <vt:variant>
        <vt:i4>0</vt:i4>
      </vt:variant>
      <vt:variant>
        <vt:i4>5</vt:i4>
      </vt:variant>
      <vt:variant>
        <vt:lpwstr>https://blog.netwrix.fr/2019/05/30/variables-et-tableaux-powershell/</vt:lpwstr>
      </vt:variant>
      <vt:variant>
        <vt:lpwstr/>
      </vt:variant>
      <vt:variant>
        <vt:i4>7798906</vt:i4>
      </vt:variant>
      <vt:variant>
        <vt:i4>114</vt:i4>
      </vt:variant>
      <vt:variant>
        <vt:i4>0</vt:i4>
      </vt:variant>
      <vt:variant>
        <vt:i4>5</vt:i4>
      </vt:variant>
      <vt:variant>
        <vt:lpwstr>http://nacta.fr/?p=188</vt:lpwstr>
      </vt:variant>
      <vt:variant>
        <vt:lpwstr/>
      </vt:variant>
      <vt:variant>
        <vt:i4>8126563</vt:i4>
      </vt:variant>
      <vt:variant>
        <vt:i4>111</vt:i4>
      </vt:variant>
      <vt:variant>
        <vt:i4>0</vt:i4>
      </vt:variant>
      <vt:variant>
        <vt:i4>5</vt:i4>
      </vt:variant>
      <vt:variant>
        <vt:lpwstr>https://docs.microsoft.com/fr-fr/powershell/scripting/learn/deep-dives/everything-about-hashtable?view=powershell-7</vt:lpwstr>
      </vt:variant>
      <vt:variant>
        <vt:lpwstr/>
      </vt:variant>
      <vt:variant>
        <vt:i4>5963787</vt:i4>
      </vt:variant>
      <vt:variant>
        <vt:i4>108</vt:i4>
      </vt:variant>
      <vt:variant>
        <vt:i4>0</vt:i4>
      </vt:variant>
      <vt:variant>
        <vt:i4>5</vt:i4>
      </vt:variant>
      <vt:variant>
        <vt:lpwstr>https://livebook.manning.com/book/powershell-in-depth/chapter-39/</vt:lpwstr>
      </vt:variant>
      <vt:variant>
        <vt:lpwstr/>
      </vt:variant>
      <vt:variant>
        <vt:i4>2228334</vt:i4>
      </vt:variant>
      <vt:variant>
        <vt:i4>105</vt:i4>
      </vt:variant>
      <vt:variant>
        <vt:i4>0</vt:i4>
      </vt:variant>
      <vt:variant>
        <vt:i4>5</vt:i4>
      </vt:variant>
      <vt:variant>
        <vt:lpwstr>https://practicalpowershell.com/cim-to-wmi/</vt:lpwstr>
      </vt:variant>
      <vt:variant>
        <vt:lpwstr/>
      </vt:variant>
      <vt:variant>
        <vt:i4>7667825</vt:i4>
      </vt:variant>
      <vt:variant>
        <vt:i4>102</vt:i4>
      </vt:variant>
      <vt:variant>
        <vt:i4>0</vt:i4>
      </vt:variant>
      <vt:variant>
        <vt:i4>5</vt:i4>
      </vt:variant>
      <vt:variant>
        <vt:lpwstr>http://nacta.fr/?p=239</vt:lpwstr>
      </vt:variant>
      <vt:variant>
        <vt:lpwstr/>
      </vt:variant>
      <vt:variant>
        <vt:i4>4653133</vt:i4>
      </vt:variant>
      <vt:variant>
        <vt:i4>99</vt:i4>
      </vt:variant>
      <vt:variant>
        <vt:i4>0</vt:i4>
      </vt:variant>
      <vt:variant>
        <vt:i4>5</vt:i4>
      </vt:variant>
      <vt:variant>
        <vt:lpwstr>https://docs.microsoft.com/fr-fr/powershell/scripting/samples/getting-wmi-objects--get-ciminstance-?view=powershell-7</vt:lpwstr>
      </vt:variant>
      <vt:variant>
        <vt:lpwstr/>
      </vt:variant>
      <vt:variant>
        <vt:i4>5898333</vt:i4>
      </vt:variant>
      <vt:variant>
        <vt:i4>96</vt:i4>
      </vt:variant>
      <vt:variant>
        <vt:i4>0</vt:i4>
      </vt:variant>
      <vt:variant>
        <vt:i4>5</vt:i4>
      </vt:variant>
      <vt:variant>
        <vt:lpwstr>https://docs.microsoft.com/en-us/powershell/module/microsoft.powershell.management/new-psdrive?view=powershell-7</vt:lpwstr>
      </vt:variant>
      <vt:variant>
        <vt:lpwstr/>
      </vt:variant>
      <vt:variant>
        <vt:i4>4522102</vt:i4>
      </vt:variant>
      <vt:variant>
        <vt:i4>93</vt:i4>
      </vt:variant>
      <vt:variant>
        <vt:i4>0</vt:i4>
      </vt:variant>
      <vt:variant>
        <vt:i4>5</vt:i4>
      </vt:variant>
      <vt:variant>
        <vt:lpwstr>https://docs.microsoft.com/en-us/powershell/module/microsoft.powershell.core/about/about_providers?view=powershell-7</vt:lpwstr>
      </vt:variant>
      <vt:variant>
        <vt:lpwstr/>
      </vt:variant>
      <vt:variant>
        <vt:i4>3342377</vt:i4>
      </vt:variant>
      <vt:variant>
        <vt:i4>90</vt:i4>
      </vt:variant>
      <vt:variant>
        <vt:i4>0</vt:i4>
      </vt:variant>
      <vt:variant>
        <vt:i4>5</vt:i4>
      </vt:variant>
      <vt:variant>
        <vt:lpwstr>https://docs.microsoft.com/fr-fr/powershell/scripting/samples/managing-windows-powershell-drives?view=powershell-7</vt:lpwstr>
      </vt:variant>
      <vt:variant>
        <vt:lpwstr/>
      </vt:variant>
      <vt:variant>
        <vt:i4>8060973</vt:i4>
      </vt:variant>
      <vt:variant>
        <vt:i4>87</vt:i4>
      </vt:variant>
      <vt:variant>
        <vt:i4>0</vt:i4>
      </vt:variant>
      <vt:variant>
        <vt:i4>5</vt:i4>
      </vt:variant>
      <vt:variant>
        <vt:lpwstr>https://codingbee.net/powershell/powershell-working-with-providers</vt:lpwstr>
      </vt:variant>
      <vt:variant>
        <vt:lpwstr/>
      </vt:variant>
      <vt:variant>
        <vt:i4>1441811</vt:i4>
      </vt:variant>
      <vt:variant>
        <vt:i4>84</vt:i4>
      </vt:variant>
      <vt:variant>
        <vt:i4>0</vt:i4>
      </vt:variant>
      <vt:variant>
        <vt:i4>5</vt:i4>
      </vt:variant>
      <vt:variant>
        <vt:lpwstr>https://livebook.manning.com/book/powershell-in-depth/part-1/</vt:lpwstr>
      </vt:variant>
      <vt:variant>
        <vt:lpwstr/>
      </vt:variant>
      <vt:variant>
        <vt:i4>4849690</vt:i4>
      </vt:variant>
      <vt:variant>
        <vt:i4>81</vt:i4>
      </vt:variant>
      <vt:variant>
        <vt:i4>0</vt:i4>
      </vt:variant>
      <vt:variant>
        <vt:i4>5</vt:i4>
      </vt:variant>
      <vt:variant>
        <vt:lpwstr>http://igm.univ-mlv.fr/~dr/XPOSE2008/Introduction au Powershell/pipeline.html</vt:lpwstr>
      </vt:variant>
      <vt:variant>
        <vt:lpwstr/>
      </vt:variant>
      <vt:variant>
        <vt:i4>5505124</vt:i4>
      </vt:variant>
      <vt:variant>
        <vt:i4>78</vt:i4>
      </vt:variant>
      <vt:variant>
        <vt:i4>0</vt:i4>
      </vt:variant>
      <vt:variant>
        <vt:i4>5</vt:i4>
      </vt:variant>
      <vt:variant>
        <vt:lpwstr>https://docs.microsoft.com/en-us/powershell/module/microsoft.powershell.core/about/about_pipelines?view=powershell-7</vt:lpwstr>
      </vt:variant>
      <vt:variant>
        <vt:lpwstr/>
      </vt:variant>
      <vt:variant>
        <vt:i4>6815847</vt:i4>
      </vt:variant>
      <vt:variant>
        <vt:i4>75</vt:i4>
      </vt:variant>
      <vt:variant>
        <vt:i4>0</vt:i4>
      </vt:variant>
      <vt:variant>
        <vt:i4>5</vt:i4>
      </vt:variant>
      <vt:variant>
        <vt:lpwstr>https://www.varonis.com/blog/how-to-use-powershell-objects-and-data-piping/</vt:lpwstr>
      </vt:variant>
      <vt:variant>
        <vt:lpwstr/>
      </vt:variant>
      <vt:variant>
        <vt:i4>1900634</vt:i4>
      </vt:variant>
      <vt:variant>
        <vt:i4>72</vt:i4>
      </vt:variant>
      <vt:variant>
        <vt:i4>0</vt:i4>
      </vt:variant>
      <vt:variant>
        <vt:i4>5</vt:i4>
      </vt:variant>
      <vt:variant>
        <vt:lpwstr>https://docs.microsoft.com/fr-fr/powershell/scripting/samples/sample-scripts-for-administration?view=powershell-7</vt:lpwstr>
      </vt:variant>
      <vt:variant>
        <vt:lpwstr/>
      </vt:variant>
      <vt:variant>
        <vt:i4>5046301</vt:i4>
      </vt:variant>
      <vt:variant>
        <vt:i4>69</vt:i4>
      </vt:variant>
      <vt:variant>
        <vt:i4>0</vt:i4>
      </vt:variant>
      <vt:variant>
        <vt:i4>5</vt:i4>
      </vt:variant>
      <vt:variant>
        <vt:lpwstr>https://docs.microsoft.com/fr-fr/powershell/scripting/developer/cmdlet/cmdlet-overview?view=powershell-7</vt:lpwstr>
      </vt:variant>
      <vt:variant>
        <vt:lpwstr/>
      </vt:variant>
      <vt:variant>
        <vt:i4>917566</vt:i4>
      </vt:variant>
      <vt:variant>
        <vt:i4>66</vt:i4>
      </vt:variant>
      <vt:variant>
        <vt:i4>0</vt:i4>
      </vt:variant>
      <vt:variant>
        <vt:i4>5</vt:i4>
      </vt:variant>
      <vt:variant>
        <vt:lpwstr>https://www.tutorialspoint.com/powershell/powershell_cmdlets.htm</vt:lpwstr>
      </vt:variant>
      <vt:variant>
        <vt:lpwstr/>
      </vt:variant>
      <vt:variant>
        <vt:i4>786518</vt:i4>
      </vt:variant>
      <vt:variant>
        <vt:i4>63</vt:i4>
      </vt:variant>
      <vt:variant>
        <vt:i4>0</vt:i4>
      </vt:variant>
      <vt:variant>
        <vt:i4>5</vt:i4>
      </vt:variant>
      <vt:variant>
        <vt:lpwstr>http://igm.univ-mlv.fr/~dr/XPOSE2008/Introduction au Powershell/cmdlets.html</vt:lpwstr>
      </vt:variant>
      <vt:variant>
        <vt:lpwstr/>
      </vt:variant>
      <vt:variant>
        <vt:i4>2818159</vt:i4>
      </vt:variant>
      <vt:variant>
        <vt:i4>60</vt:i4>
      </vt:variant>
      <vt:variant>
        <vt:i4>0</vt:i4>
      </vt:variant>
      <vt:variant>
        <vt:i4>5</vt:i4>
      </vt:variant>
      <vt:variant>
        <vt:lpwstr>https://blog.netwrix.fr/2018/09/26/tutoriel-de-windows-powershell-scripting-pour-debutants/</vt:lpwstr>
      </vt:variant>
      <vt:variant>
        <vt:lpwstr/>
      </vt:variant>
      <vt:variant>
        <vt:i4>851998</vt:i4>
      </vt:variant>
      <vt:variant>
        <vt:i4>57</vt:i4>
      </vt:variant>
      <vt:variant>
        <vt:i4>0</vt:i4>
      </vt:variant>
      <vt:variant>
        <vt:i4>5</vt:i4>
      </vt:variant>
      <vt:variant>
        <vt:lpwstr>https://openclassrooms.com/fr/courses/3664366-creez-votre-premier-script-avec-powershell</vt:lpwstr>
      </vt:variant>
      <vt:variant>
        <vt:lpwstr/>
      </vt:variant>
      <vt:variant>
        <vt:i4>2424879</vt:i4>
      </vt:variant>
      <vt:variant>
        <vt:i4>54</vt:i4>
      </vt:variant>
      <vt:variant>
        <vt:i4>0</vt:i4>
      </vt:variant>
      <vt:variant>
        <vt:i4>5</vt:i4>
      </vt:variant>
      <vt:variant>
        <vt:lpwstr>https://www.ionos.fr/digitalguide/serveur/know-how/windows-powershell/</vt:lpwstr>
      </vt:variant>
      <vt:variant>
        <vt:lpwstr/>
      </vt:variant>
      <vt:variant>
        <vt:i4>8323185</vt:i4>
      </vt:variant>
      <vt:variant>
        <vt:i4>51</vt:i4>
      </vt:variant>
      <vt:variant>
        <vt:i4>0</vt:i4>
      </vt:variant>
      <vt:variant>
        <vt:i4>5</vt:i4>
      </vt:variant>
      <vt:variant>
        <vt:lpwstr>http://nacta.fr/?p=130</vt:lpwstr>
      </vt:variant>
      <vt:variant>
        <vt:lpwstr/>
      </vt:variant>
      <vt:variant>
        <vt:i4>5374041</vt:i4>
      </vt:variant>
      <vt:variant>
        <vt:i4>48</vt:i4>
      </vt:variant>
      <vt:variant>
        <vt:i4>0</vt:i4>
      </vt:variant>
      <vt:variant>
        <vt:i4>5</vt:i4>
      </vt:variant>
      <vt:variant>
        <vt:lpwstr>https://docs.microsoft.com/fr-fr/powershell/scripting/overview?view=powershell-7</vt:lpwstr>
      </vt:variant>
      <vt:variant>
        <vt:lpwstr/>
      </vt:variant>
      <vt:variant>
        <vt:i4>1966146</vt:i4>
      </vt:variant>
      <vt:variant>
        <vt:i4>45</vt:i4>
      </vt:variant>
      <vt:variant>
        <vt:i4>0</vt:i4>
      </vt:variant>
      <vt:variant>
        <vt:i4>5</vt:i4>
      </vt:variant>
      <vt:variant>
        <vt:lpwstr>https://docs.microsoft.com/fr-fr/powershell/</vt:lpwstr>
      </vt:variant>
      <vt:variant>
        <vt:lpwstr/>
      </vt:variant>
      <vt:variant>
        <vt:i4>6684775</vt:i4>
      </vt:variant>
      <vt:variant>
        <vt:i4>42</vt:i4>
      </vt:variant>
      <vt:variant>
        <vt:i4>0</vt:i4>
      </vt:variant>
      <vt:variant>
        <vt:i4>5</vt:i4>
      </vt:variant>
      <vt:variant>
        <vt:lpwstr>https://docs.microsoft.com/fr-fr/powershell/scripting/how-to-use-docs?view=powershell-7</vt:lpwstr>
      </vt:variant>
      <vt:variant>
        <vt:lpwstr/>
      </vt:variant>
      <vt:variant>
        <vt:i4>3866658</vt:i4>
      </vt:variant>
      <vt:variant>
        <vt:i4>39</vt:i4>
      </vt:variant>
      <vt:variant>
        <vt:i4>0</vt:i4>
      </vt:variant>
      <vt:variant>
        <vt:i4>5</vt:i4>
      </vt:variant>
      <vt:variant>
        <vt:lpwstr>https://www.tutorialspoint.com/powershell/index.htm</vt:lpwstr>
      </vt:variant>
      <vt:variant>
        <vt:lpwstr/>
      </vt:variant>
      <vt:variant>
        <vt:i4>1114164</vt:i4>
      </vt:variant>
      <vt:variant>
        <vt:i4>32</vt:i4>
      </vt:variant>
      <vt:variant>
        <vt:i4>0</vt:i4>
      </vt:variant>
      <vt:variant>
        <vt:i4>5</vt:i4>
      </vt:variant>
      <vt:variant>
        <vt:lpwstr/>
      </vt:variant>
      <vt:variant>
        <vt:lpwstr>_Toc53656717</vt:lpwstr>
      </vt:variant>
      <vt:variant>
        <vt:i4>1048628</vt:i4>
      </vt:variant>
      <vt:variant>
        <vt:i4>26</vt:i4>
      </vt:variant>
      <vt:variant>
        <vt:i4>0</vt:i4>
      </vt:variant>
      <vt:variant>
        <vt:i4>5</vt:i4>
      </vt:variant>
      <vt:variant>
        <vt:lpwstr/>
      </vt:variant>
      <vt:variant>
        <vt:lpwstr>_Toc53656716</vt:lpwstr>
      </vt:variant>
      <vt:variant>
        <vt:i4>1245236</vt:i4>
      </vt:variant>
      <vt:variant>
        <vt:i4>20</vt:i4>
      </vt:variant>
      <vt:variant>
        <vt:i4>0</vt:i4>
      </vt:variant>
      <vt:variant>
        <vt:i4>5</vt:i4>
      </vt:variant>
      <vt:variant>
        <vt:lpwstr/>
      </vt:variant>
      <vt:variant>
        <vt:lpwstr>_Toc53656715</vt:lpwstr>
      </vt:variant>
      <vt:variant>
        <vt:i4>1179700</vt:i4>
      </vt:variant>
      <vt:variant>
        <vt:i4>14</vt:i4>
      </vt:variant>
      <vt:variant>
        <vt:i4>0</vt:i4>
      </vt:variant>
      <vt:variant>
        <vt:i4>5</vt:i4>
      </vt:variant>
      <vt:variant>
        <vt:lpwstr/>
      </vt:variant>
      <vt:variant>
        <vt:lpwstr>_Toc53656714</vt:lpwstr>
      </vt:variant>
      <vt:variant>
        <vt:i4>1376308</vt:i4>
      </vt:variant>
      <vt:variant>
        <vt:i4>8</vt:i4>
      </vt:variant>
      <vt:variant>
        <vt:i4>0</vt:i4>
      </vt:variant>
      <vt:variant>
        <vt:i4>5</vt:i4>
      </vt:variant>
      <vt:variant>
        <vt:lpwstr/>
      </vt:variant>
      <vt:variant>
        <vt:lpwstr>_Toc53656713</vt:lpwstr>
      </vt:variant>
      <vt:variant>
        <vt:i4>1310772</vt:i4>
      </vt:variant>
      <vt:variant>
        <vt:i4>2</vt:i4>
      </vt:variant>
      <vt:variant>
        <vt:i4>0</vt:i4>
      </vt:variant>
      <vt:variant>
        <vt:i4>5</vt:i4>
      </vt:variant>
      <vt:variant>
        <vt:lpwstr/>
      </vt:variant>
      <vt:variant>
        <vt:lpwstr>_Toc53656712</vt:lpwstr>
      </vt:variant>
      <vt:variant>
        <vt:i4>3735564</vt:i4>
      </vt:variant>
      <vt:variant>
        <vt:i4>-1</vt:i4>
      </vt:variant>
      <vt:variant>
        <vt:i4>2060</vt:i4>
      </vt:variant>
      <vt:variant>
        <vt:i4>1</vt:i4>
      </vt:variant>
      <vt:variant>
        <vt:lpwstr>https://www.francecompetences.fr/app/themes/france-competences/dist/images/logo-france-competences_92b70529.png</vt:lpwstr>
      </vt:variant>
      <vt:variant>
        <vt:lpwstr/>
      </vt:variant>
      <vt:variant>
        <vt:i4>3735564</vt:i4>
      </vt:variant>
      <vt:variant>
        <vt:i4>-1</vt:i4>
      </vt:variant>
      <vt:variant>
        <vt:i4>1074</vt:i4>
      </vt:variant>
      <vt:variant>
        <vt:i4>1</vt:i4>
      </vt:variant>
      <vt:variant>
        <vt:lpwstr>https://www.francecompetences.fr/app/themes/france-competences/dist/images/logo-france-competences_92b70529.png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SIO1 - Cyber Securité Handbook</dc:title>
  <dc:subject>CHRU de Brest</dc:subject>
  <dc:creator>jvalenti</dc:creator>
  <cp:keywords/>
  <dc:description/>
  <cp:lastModifiedBy>BENJEDDI  Sihem</cp:lastModifiedBy>
  <cp:revision>70</cp:revision>
  <cp:lastPrinted>2021-02-05T09:22:00Z</cp:lastPrinted>
  <dcterms:created xsi:type="dcterms:W3CDTF">2024-02-15T15:16:00Z</dcterms:created>
  <dcterms:modified xsi:type="dcterms:W3CDTF">2024-03-18T15:15:00Z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