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5541" w14:textId="0612F82D" w:rsidR="009942AF" w:rsidRDefault="00AF7898">
      <w:r>
        <w:fldChar w:fldCharType="begin"/>
      </w:r>
      <w:r>
        <w:instrText xml:space="preserve"> HYPERLINK "https://www.matthieu-tranvan.fr/referencement-naturel/checklist-seo-25-bonnes-pratiques-on-site-pour-renforcer-votre-referencement-naturel.html" </w:instrText>
      </w:r>
      <w:r>
        <w:fldChar w:fldCharType="separate"/>
      </w:r>
      <w:r w:rsidRPr="00AF7898">
        <w:rPr>
          <w:rStyle w:val="Lienhypertexte"/>
        </w:rPr>
        <w:t>https://www.matthieu-tranvan.fr/referencement-naturel/checklist-seo-25-bonnes-pratiques-on-site-pour-renforcer-votre-referencement-naturel.html</w:t>
      </w:r>
      <w:r>
        <w:fldChar w:fldCharType="end"/>
      </w:r>
    </w:p>
    <w:p w14:paraId="1E0F2844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y’a encore peu de temps, un entrepreneur me </w:t>
      </w:r>
      <w:proofErr w:type="gram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questionnait:</w:t>
      </w:r>
      <w:proofErr w:type="gram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 Quel est pour toi le meilleur moyen d’étendre la notoriété de mon business en ligne, sans avoir à dépenser des fortunes en publicité? » Ma réponse a </w:t>
      </w:r>
      <w:proofErr w:type="gram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été:</w:t>
      </w:r>
      <w:proofErr w:type="gram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« Sans aucun doute, le SEO ».</w:t>
      </w:r>
    </w:p>
    <w:p w14:paraId="46887BEA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Un bon référencement naturel ne se construit pas du jour au lendemain, et demande beaucoup d’efforts. Mais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le jeu en vaut la </w:t>
      </w:r>
      <w:proofErr w:type="gramStart"/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chandelle:</w:t>
      </w:r>
      <w:proofErr w:type="gramEnd"/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hyperlink r:id="rId4" w:history="1">
        <w:r w:rsidRPr="00AF7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un bon SEO</w:t>
        </w:r>
      </w:hyperlink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garantit une visibilité pérenne, qui amène son lot de conversions quotidiennes, pendant plusieurs années…</w:t>
      </w:r>
    </w:p>
    <w:p w14:paraId="7D069739" w14:textId="77777777" w:rsidR="00AF7898" w:rsidRPr="00AF7898" w:rsidRDefault="00AF7898" w:rsidP="00AF78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Gagner la bataille des résultats de recherches organiques, c’est gagner sa place de « rentier » au moins pour un temps.</w:t>
      </w:r>
    </w:p>
    <w:p w14:paraId="00E45009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C’est pourquoi j’ai préparé pour vous cette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« checklist » de 25 bonnes pratiques </w:t>
      </w:r>
      <w:hyperlink r:id="rId5" w:history="1">
        <w:r w:rsidRPr="00AF789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SEO on-site</w:t>
        </w:r>
      </w:hyperlink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vous assurer de maximiser vos chances d’apparaître en haut des résultats de Google.</w:t>
      </w:r>
    </w:p>
    <w:p w14:paraId="51DF1327" w14:textId="77777777" w:rsidR="00AF7898" w:rsidRPr="00AF7898" w:rsidRDefault="00AF7898" w:rsidP="00AF7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La checklist pour renforcer son SEO on-site</w:t>
      </w:r>
    </w:p>
    <w:p w14:paraId="75EEAD9C" w14:textId="77777777" w:rsidR="00AF7898" w:rsidRPr="00AF7898" w:rsidRDefault="00AF7898" w:rsidP="00AF7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Les « classiques » du SEO à réaliser en priorité</w:t>
      </w:r>
    </w:p>
    <w:p w14:paraId="60873B4C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Assurez vous</w:t>
      </w:r>
      <w:proofErr w:type="spell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l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‘indexation de vos pages n’est pas bloquée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cause d’une balise </w:t>
      </w:r>
      <w:proofErr w:type="spell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NoIndex</w:t>
      </w:r>
      <w:proofErr w:type="spell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d’une en-tête HTTP X-Robots-Tag ou d’une indication de </w:t>
      </w:r>
      <w:proofErr w:type="gram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non indexation</w:t>
      </w:r>
      <w:proofErr w:type="gram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votre fichier robot.txt.</w:t>
      </w:r>
    </w:p>
    <w:p w14:paraId="3EFAB5BD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Vérifiez que toutes vos pages ont une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balise META &lt;</w:t>
      </w:r>
      <w:proofErr w:type="spellStart"/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title</w:t>
      </w:r>
      <w:proofErr w:type="spellEnd"/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&gt;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ne dépasse pas 65 caractères idéalement.</w:t>
      </w:r>
    </w:p>
    <w:p w14:paraId="331AF96A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Rédigez des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balises META &lt;description&gt;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entre 70 et 320 caractères qui donnent envie aux internautes de cliquer.</w:t>
      </w:r>
    </w:p>
    <w:p w14:paraId="2CDF249C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Vos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URLs doivent être compréhensibles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un humain, et idéalement ne dépassent pas 115 caractères.</w:t>
      </w:r>
    </w:p>
    <w:p w14:paraId="078C4AFE" w14:textId="77777777" w:rsidR="00AF7898" w:rsidRPr="00AF7898" w:rsidRDefault="00AF7898" w:rsidP="00AF7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Votre contenu à proprement dit</w:t>
      </w:r>
    </w:p>
    <w:p w14:paraId="2C25AF57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Rédigez des contenus de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plus de 500 mots,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voire encore plus longs si vous le pouvez (la longueur du texte compte pour votre référencement).</w:t>
      </w:r>
    </w:p>
    <w:p w14:paraId="3CC477DE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Utilisez les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mots justes et un vocabulaire riche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vos contenus pour maximiser votre impact SEO (</w:t>
      </w:r>
      <w:proofErr w:type="spell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aidez vous</w:t>
      </w:r>
      <w:proofErr w:type="spell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 outil).</w:t>
      </w:r>
    </w:p>
    <w:p w14:paraId="583762A1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Utilisez des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images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vos contenus, en prenant soin de renseigner les balises &lt;alt&gt; et &lt;</w:t>
      </w:r>
      <w:proofErr w:type="spell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title</w:t>
      </w:r>
      <w:proofErr w:type="spell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&gt; de vos visuels.</w:t>
      </w:r>
    </w:p>
    <w:p w14:paraId="5FCF924D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8)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Prenez soins de garder la taille de vos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images la plus légère possible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ne pas impacter défavorablement votre temps de chargement.</w:t>
      </w:r>
    </w:p>
    <w:p w14:paraId="392C8FAE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9) « </w:t>
      </w:r>
      <w:proofErr w:type="spellStart"/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Stratégisez</w:t>
      </w:r>
      <w:proofErr w:type="spellEnd"/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 » votre maillage interne 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utilisant un outil comme Google </w:t>
      </w:r>
      <w:proofErr w:type="spell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</w:t>
      </w:r>
      <w:proofErr w:type="spell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Console.</w:t>
      </w:r>
    </w:p>
    <w:p w14:paraId="7D90DBC7" w14:textId="77777777" w:rsidR="00AF7898" w:rsidRPr="00AF7898" w:rsidRDefault="00AF7898" w:rsidP="00AF7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Soigner la structuration HTML</w:t>
      </w:r>
    </w:p>
    <w:p w14:paraId="394C4BC4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Structurez votre contenu avec des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titres H1 – H6.</w:t>
      </w:r>
    </w:p>
    <w:p w14:paraId="3F037C63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11)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vous avez un contenu qui se lit sur plusieurs pages, utilisez les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balises de pagination 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rel=</w:t>
      </w:r>
      <w:proofErr w:type="gram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 »</w:t>
      </w:r>
      <w:proofErr w:type="spell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next</w:t>
      </w:r>
      <w:proofErr w:type="spellEnd"/>
      <w:proofErr w:type="gram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 » et rel= »</w:t>
      </w:r>
      <w:proofErr w:type="spell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prev</w:t>
      </w:r>
      <w:proofErr w:type="spell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 ».</w:t>
      </w:r>
    </w:p>
    <w:p w14:paraId="03C7C82C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12)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votre contenu s’y prête, n’oubliez pas d’ajouter toutes les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micro-données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possibles  (</w:t>
      </w:r>
      <w:proofErr w:type="gram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voir </w:t>
      </w:r>
      <w:hyperlink r:id="rId6" w:tgtFrame="_blank" w:history="1">
        <w:r w:rsidRPr="00AF7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schema.org</w:t>
        </w:r>
      </w:hyperlink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2256EA2C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13)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Votre contenu texte doit idéalement représenter plus de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10% de votre code HTML.</w:t>
      </w:r>
    </w:p>
    <w:p w14:paraId="7B625792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14)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N’utilisez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 de liens ou de textes cachés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exemple un texte blanc sur fond blanc) au risque que Google considère la manœuvre comme une tentative malhonnête pour essayer d’influencer votre classement dans les moteurs de recherche.</w:t>
      </w:r>
    </w:p>
    <w:p w14:paraId="06C68815" w14:textId="77777777" w:rsidR="00AF7898" w:rsidRPr="00AF7898" w:rsidRDefault="00AF7898" w:rsidP="00AF7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L’expérience utilisateur a aussi un impact SEO</w:t>
      </w:r>
    </w:p>
    <w:p w14:paraId="095F53D7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15)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Assurez-vous que votre site est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compatible avec les appareils mobiles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évitez les erreurs UX basiques d’un site mobile.</w:t>
      </w:r>
    </w:p>
    <w:p w14:paraId="29201A27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16)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Assurez vous</w:t>
      </w:r>
      <w:proofErr w:type="spell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garder une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page légère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, pour favoriser un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temps de chargement rapide.</w:t>
      </w:r>
    </w:p>
    <w:p w14:paraId="4F9802BD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17)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Corrigez toutes les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erreurs d’exploitation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, et faites la chasse aux pages 404.</w:t>
      </w:r>
    </w:p>
    <w:p w14:paraId="15ADEBD2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18)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Déliez tous les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liens cassés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peuvent être présents sur votre site.</w:t>
      </w:r>
    </w:p>
    <w:p w14:paraId="4C3CA4FD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19)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Ajoutez une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Favicon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votre site, qui apparaisse sur tous les navigateurs.</w:t>
      </w:r>
    </w:p>
    <w:p w14:paraId="4D92659C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20)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pensez pas qu’aux moteurs de recherche et cherchez à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développer une vraie marque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la toile pour gagner la bataille du « </w:t>
      </w:r>
      <w:proofErr w:type="spell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préférencement</w:t>
      </w:r>
      <w:proofErr w:type="spell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 ».</w:t>
      </w:r>
    </w:p>
    <w:p w14:paraId="0450FA80" w14:textId="77777777" w:rsidR="00AF7898" w:rsidRPr="00AF7898" w:rsidRDefault="00AF7898" w:rsidP="00AF78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Les éléments </w:t>
      </w:r>
      <w:hyperlink r:id="rId7" w:history="1">
        <w:r w:rsidRPr="00AF7898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fr-FR"/>
          </w:rPr>
          <w:t>techniques SEO</w:t>
        </w:r>
      </w:hyperlink>
      <w:r w:rsidRPr="00AF789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à prendre en compte</w:t>
      </w:r>
    </w:p>
    <w:p w14:paraId="31A6B866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21)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Assurez-vous d’avoir un </w:t>
      </w:r>
      <w:proofErr w:type="spellStart"/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sitemap</w:t>
      </w:r>
      <w:proofErr w:type="spellEnd"/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XML</w:t>
      </w:r>
    </w:p>
    <w:p w14:paraId="63FCE7DC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22)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Évitez le</w:t>
      </w:r>
      <w:r w:rsidRPr="00AF78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 xml:space="preserve"> duplicate content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« bête »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cause des deux variantes de votre site, avec ou sans les « www » (par exemple, http://www.monsite.com et http://monsite.com). Utilisez une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balise &lt;canonical&gt;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déclarer quelle variante vous voulez voir dans les résultats de recherche.</w:t>
      </w:r>
    </w:p>
    <w:p w14:paraId="7857D5B5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23)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Eviter que les éventuels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paramètres de vos URLs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gram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ex:</w:t>
      </w:r>
      <w:proofErr w:type="gram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quand vous filtrez un catalogue produit) génèrent du duplicate content, ou cannibalisent le SEO d’autres pages.</w:t>
      </w:r>
    </w:p>
    <w:p w14:paraId="5CAE8B72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24)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manière générale,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évitez les techniques de cloaking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(servir un contenu différent aux moteurs de recherche et aux utilisateurs)</w:t>
      </w:r>
    </w:p>
    <w:p w14:paraId="2F2876A5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25)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Passez au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protocole </w:t>
      </w:r>
      <w:proofErr w:type="spellStart"/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HTTPs</w:t>
      </w:r>
      <w:proofErr w:type="spell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hyperlink r:id="rId8" w:tgtFrame="_blank" w:history="1">
        <w:r w:rsidRPr="00AF78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tout en évitant ses pièges SEO</w:t>
        </w:r>
      </w:hyperlink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3E5C76CD" w14:textId="77777777" w:rsidR="00AF7898" w:rsidRPr="00AF7898" w:rsidRDefault="00AF7898" w:rsidP="00AF78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F789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Soyez patients et outillés !</w:t>
      </w:r>
    </w:p>
    <w:p w14:paraId="7C466EA9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Bien sûr, positionner un site sur les cimes de Google 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prends du temps, et bien plus que ces 25 facteurs on-site…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relever le </w:t>
      </w:r>
      <w:proofErr w:type="gramStart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challenge</w:t>
      </w:r>
      <w:proofErr w:type="gramEnd"/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SEO, vous devrez vous mettre dans la peau d’un « coureur de fond » et vous battre aussi sur le front du netlinking et de l’optimisation des taux de conversion.</w:t>
      </w:r>
    </w:p>
    <w:p w14:paraId="35104195" w14:textId="77777777" w:rsidR="00AF7898" w:rsidRPr="00AF7898" w:rsidRDefault="00AF7898" w:rsidP="00AF78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Le SEO, c’est un engagement dans la durée.</w:t>
      </w:r>
    </w:p>
    <w:p w14:paraId="4BB0B217" w14:textId="77777777" w:rsidR="00AF7898" w:rsidRPr="00AF7898" w:rsidRDefault="00AF7898" w:rsidP="00AF7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>En réalité,</w:t>
      </w:r>
      <w:r w:rsidRPr="00AF789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80% des pages web qui apparaissent dans le Top 10 de Google ont plus de 1 an.</w:t>
      </w:r>
      <w:r w:rsidRPr="00AF789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C’est pourquoi le succès en SEO ne peut vraiment s’évaluer que sur le long terme.</w:t>
      </w:r>
    </w:p>
    <w:p w14:paraId="3EF81B86" w14:textId="77777777" w:rsidR="00AF7898" w:rsidRDefault="00AF7898"/>
    <w:sectPr w:rsidR="00AF7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98"/>
    <w:rsid w:val="00495992"/>
    <w:rsid w:val="005B1016"/>
    <w:rsid w:val="00A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E7B0"/>
  <w15:chartTrackingRefBased/>
  <w15:docId w15:val="{C8FB737A-542A-4B9D-8C81-030AAFBA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F7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F7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F789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789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F7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F7898"/>
    <w:rPr>
      <w:b/>
      <w:bCs/>
    </w:rPr>
  </w:style>
  <w:style w:type="character" w:styleId="Lienhypertexte">
    <w:name w:val="Hyperlink"/>
    <w:basedOn w:val="Policepardfaut"/>
    <w:uiPriority w:val="99"/>
    <w:unhideWhenUsed/>
    <w:rsid w:val="00AF7898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AF789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AF7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ucm.com/protocole-http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tthieu-tranvan.fr/referencement-naturel/referencement-naturel-faci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.org/" TargetMode="External"/><Relationship Id="rId5" Type="http://schemas.openxmlformats.org/officeDocument/2006/relationships/hyperlink" Target="https://www.matthieu-tranvan.fr/referencement-naturel/seo-referencement-local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matthieu-tranvan.fr/referencement-naturel/seo-blog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822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BOUGOUFA</dc:creator>
  <cp:keywords/>
  <dc:description/>
  <cp:lastModifiedBy>Anissa BOUGOUFA</cp:lastModifiedBy>
  <cp:revision>1</cp:revision>
  <dcterms:created xsi:type="dcterms:W3CDTF">2022-12-12T16:35:00Z</dcterms:created>
  <dcterms:modified xsi:type="dcterms:W3CDTF">2022-12-12T16:38:00Z</dcterms:modified>
</cp:coreProperties>
</file>