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372EE2" w14:textId="77777777" w:rsidR="000E5702" w:rsidRDefault="005A4B56">
      <w:pPr>
        <w:shd w:val="clear" w:color="auto" w:fill="FFFFFF"/>
        <w:rPr>
          <w:sz w:val="24"/>
          <w:szCs w:val="24"/>
        </w:rPr>
      </w:pPr>
      <w:r>
        <w:rPr>
          <w:sz w:val="24"/>
          <w:szCs w:val="24"/>
        </w:rPr>
        <w:t xml:space="preserve">Sofiane Ait </w:t>
      </w:r>
      <w:proofErr w:type="spellStart"/>
      <w:r>
        <w:rPr>
          <w:sz w:val="24"/>
          <w:szCs w:val="24"/>
        </w:rPr>
        <w:t>Kaddour</w:t>
      </w:r>
      <w:proofErr w:type="spellEnd"/>
    </w:p>
    <w:p w14:paraId="470E5404" w14:textId="77777777" w:rsidR="000E5702" w:rsidRDefault="005A4B56">
      <w:pPr>
        <w:shd w:val="clear" w:color="auto" w:fill="FFFFFF"/>
        <w:rPr>
          <w:sz w:val="24"/>
          <w:szCs w:val="24"/>
        </w:rPr>
      </w:pPr>
      <w:r>
        <w:rPr>
          <w:sz w:val="24"/>
          <w:szCs w:val="24"/>
        </w:rPr>
        <w:t xml:space="preserve">Anis </w:t>
      </w:r>
      <w:proofErr w:type="spellStart"/>
      <w:r>
        <w:rPr>
          <w:sz w:val="24"/>
          <w:szCs w:val="24"/>
        </w:rPr>
        <w:t>Amdouni</w:t>
      </w:r>
      <w:proofErr w:type="spellEnd"/>
    </w:p>
    <w:p w14:paraId="0BB9F4F9" w14:textId="77777777" w:rsidR="000E5702" w:rsidRDefault="005A4B56">
      <w:pPr>
        <w:shd w:val="clear" w:color="auto" w:fill="FFFFFF"/>
        <w:rPr>
          <w:sz w:val="24"/>
          <w:szCs w:val="24"/>
        </w:rPr>
      </w:pPr>
      <w:proofErr w:type="spellStart"/>
      <w:r>
        <w:rPr>
          <w:sz w:val="24"/>
          <w:szCs w:val="24"/>
        </w:rPr>
        <w:t>Dalal</w:t>
      </w:r>
      <w:proofErr w:type="spellEnd"/>
      <w:r>
        <w:rPr>
          <w:sz w:val="24"/>
          <w:szCs w:val="24"/>
        </w:rPr>
        <w:t xml:space="preserve"> </w:t>
      </w:r>
      <w:proofErr w:type="spellStart"/>
      <w:r>
        <w:rPr>
          <w:sz w:val="24"/>
          <w:szCs w:val="24"/>
        </w:rPr>
        <w:t>Freiha</w:t>
      </w:r>
      <w:proofErr w:type="spellEnd"/>
    </w:p>
    <w:p w14:paraId="77F7ADED" w14:textId="77777777" w:rsidR="000E5702" w:rsidRDefault="005A4B56">
      <w:pPr>
        <w:shd w:val="clear" w:color="auto" w:fill="FFFFFF"/>
        <w:rPr>
          <w:sz w:val="24"/>
          <w:szCs w:val="24"/>
        </w:rPr>
      </w:pPr>
      <w:r>
        <w:rPr>
          <w:sz w:val="24"/>
          <w:szCs w:val="24"/>
        </w:rPr>
        <w:t>Manon Ferriez</w:t>
      </w:r>
    </w:p>
    <w:p w14:paraId="73D84326" w14:textId="77777777" w:rsidR="000E5702" w:rsidRDefault="005A4B56">
      <w:pPr>
        <w:shd w:val="clear" w:color="auto" w:fill="FFFFFF"/>
        <w:rPr>
          <w:sz w:val="30"/>
          <w:szCs w:val="30"/>
        </w:rPr>
      </w:pPr>
      <w:r>
        <w:rPr>
          <w:sz w:val="24"/>
          <w:szCs w:val="24"/>
        </w:rPr>
        <w:t>Emma Paugam</w:t>
      </w:r>
    </w:p>
    <w:p w14:paraId="4A94F1EE" w14:textId="77777777" w:rsidR="000E5702" w:rsidRDefault="000E5702">
      <w:pPr>
        <w:shd w:val="clear" w:color="auto" w:fill="FFFFFF"/>
        <w:jc w:val="center"/>
        <w:rPr>
          <w:sz w:val="24"/>
          <w:szCs w:val="24"/>
          <w:u w:val="single"/>
        </w:rPr>
      </w:pPr>
    </w:p>
    <w:p w14:paraId="4F120B4E" w14:textId="77777777" w:rsidR="000E5702" w:rsidRDefault="000E5702">
      <w:pPr>
        <w:shd w:val="clear" w:color="auto" w:fill="FFFFFF"/>
        <w:jc w:val="center"/>
        <w:rPr>
          <w:sz w:val="24"/>
          <w:szCs w:val="24"/>
          <w:u w:val="single"/>
        </w:rPr>
      </w:pPr>
    </w:p>
    <w:p w14:paraId="024892FF" w14:textId="77777777" w:rsidR="000E5702" w:rsidRDefault="005A4B56">
      <w:pPr>
        <w:shd w:val="clear" w:color="auto" w:fill="FFFFFF"/>
        <w:jc w:val="center"/>
        <w:rPr>
          <w:b/>
          <w:sz w:val="28"/>
          <w:szCs w:val="28"/>
          <w:u w:val="single"/>
        </w:rPr>
      </w:pPr>
      <w:r>
        <w:rPr>
          <w:b/>
          <w:sz w:val="28"/>
          <w:szCs w:val="28"/>
          <w:u w:val="single"/>
        </w:rPr>
        <w:t xml:space="preserve"> RAPPORT PROJET DE BASE DE DONNÉES </w:t>
      </w:r>
    </w:p>
    <w:p w14:paraId="353BE414" w14:textId="77777777" w:rsidR="000E5702" w:rsidRDefault="000E5702">
      <w:pPr>
        <w:shd w:val="clear" w:color="auto" w:fill="FFFFFF"/>
        <w:jc w:val="center"/>
        <w:rPr>
          <w:b/>
          <w:sz w:val="28"/>
          <w:szCs w:val="28"/>
          <w:u w:val="single"/>
        </w:rPr>
      </w:pPr>
    </w:p>
    <w:p w14:paraId="55A9A9E2" w14:textId="77777777" w:rsidR="000E5702" w:rsidRDefault="000E5702">
      <w:pPr>
        <w:shd w:val="clear" w:color="auto" w:fill="FFFFFF"/>
        <w:jc w:val="center"/>
        <w:rPr>
          <w:b/>
          <w:sz w:val="28"/>
          <w:szCs w:val="28"/>
          <w:u w:val="single"/>
        </w:rPr>
      </w:pPr>
    </w:p>
    <w:p w14:paraId="68E7330B" w14:textId="77777777" w:rsidR="000E5702" w:rsidRDefault="000E5702">
      <w:pPr>
        <w:shd w:val="clear" w:color="auto" w:fill="FFFFFF"/>
        <w:jc w:val="center"/>
        <w:rPr>
          <w:sz w:val="24"/>
          <w:szCs w:val="24"/>
          <w:u w:val="single"/>
        </w:rPr>
      </w:pPr>
    </w:p>
    <w:p w14:paraId="089E1513" w14:textId="77777777" w:rsidR="000E5702" w:rsidRDefault="005A4B56">
      <w:pPr>
        <w:shd w:val="clear" w:color="auto" w:fill="FFFFFF"/>
        <w:jc w:val="center"/>
        <w:rPr>
          <w:sz w:val="24"/>
          <w:szCs w:val="24"/>
          <w:u w:val="single"/>
        </w:rPr>
      </w:pPr>
      <w:r>
        <w:rPr>
          <w:noProof/>
          <w:sz w:val="24"/>
          <w:szCs w:val="24"/>
          <w:u w:val="single"/>
        </w:rPr>
        <w:drawing>
          <wp:inline distT="114300" distB="114300" distL="114300" distR="114300" wp14:anchorId="74C0FF8E" wp14:editId="2B18E432">
            <wp:extent cx="5731200" cy="28194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731200" cy="2819400"/>
                    </a:xfrm>
                    <a:prstGeom prst="rect">
                      <a:avLst/>
                    </a:prstGeom>
                    <a:ln/>
                  </pic:spPr>
                </pic:pic>
              </a:graphicData>
            </a:graphic>
          </wp:inline>
        </w:drawing>
      </w:r>
    </w:p>
    <w:p w14:paraId="339B38D8" w14:textId="77777777" w:rsidR="000E5702" w:rsidRDefault="000E5702">
      <w:pPr>
        <w:shd w:val="clear" w:color="auto" w:fill="FFFFFF"/>
        <w:jc w:val="center"/>
        <w:rPr>
          <w:sz w:val="24"/>
          <w:szCs w:val="24"/>
        </w:rPr>
      </w:pPr>
    </w:p>
    <w:p w14:paraId="64E0801F" w14:textId="77777777" w:rsidR="000E5702" w:rsidRDefault="000E5702">
      <w:pPr>
        <w:shd w:val="clear" w:color="auto" w:fill="FFFFFF"/>
        <w:jc w:val="center"/>
        <w:rPr>
          <w:sz w:val="24"/>
          <w:szCs w:val="24"/>
        </w:rPr>
      </w:pPr>
    </w:p>
    <w:p w14:paraId="13A0144F" w14:textId="77777777" w:rsidR="000E5702" w:rsidRDefault="000E5702">
      <w:pPr>
        <w:shd w:val="clear" w:color="auto" w:fill="FFFFFF"/>
        <w:jc w:val="center"/>
        <w:rPr>
          <w:sz w:val="24"/>
          <w:szCs w:val="24"/>
        </w:rPr>
      </w:pPr>
    </w:p>
    <w:p w14:paraId="7F37D584" w14:textId="77777777" w:rsidR="000E5702" w:rsidRDefault="000E5702">
      <w:pPr>
        <w:shd w:val="clear" w:color="auto" w:fill="FFFFFF"/>
        <w:jc w:val="center"/>
        <w:rPr>
          <w:sz w:val="24"/>
          <w:szCs w:val="24"/>
        </w:rPr>
      </w:pPr>
    </w:p>
    <w:p w14:paraId="1C071959" w14:textId="77777777" w:rsidR="000E5702" w:rsidRDefault="000E5702">
      <w:pPr>
        <w:shd w:val="clear" w:color="auto" w:fill="FFFFFF"/>
        <w:jc w:val="center"/>
        <w:rPr>
          <w:sz w:val="24"/>
          <w:szCs w:val="24"/>
        </w:rPr>
      </w:pPr>
    </w:p>
    <w:p w14:paraId="5764307D" w14:textId="77777777" w:rsidR="000E5702" w:rsidRDefault="000E5702">
      <w:pPr>
        <w:shd w:val="clear" w:color="auto" w:fill="FFFFFF"/>
        <w:jc w:val="center"/>
        <w:rPr>
          <w:sz w:val="24"/>
          <w:szCs w:val="24"/>
        </w:rPr>
      </w:pPr>
    </w:p>
    <w:p w14:paraId="39A51E5A" w14:textId="77777777" w:rsidR="000E5702" w:rsidRDefault="000E5702">
      <w:pPr>
        <w:shd w:val="clear" w:color="auto" w:fill="FFFFFF"/>
        <w:jc w:val="center"/>
        <w:rPr>
          <w:sz w:val="24"/>
          <w:szCs w:val="24"/>
        </w:rPr>
      </w:pPr>
    </w:p>
    <w:p w14:paraId="0E8A2E9A" w14:textId="77777777" w:rsidR="000E5702" w:rsidRDefault="000E5702">
      <w:pPr>
        <w:shd w:val="clear" w:color="auto" w:fill="FFFFFF"/>
        <w:jc w:val="center"/>
        <w:rPr>
          <w:sz w:val="24"/>
          <w:szCs w:val="24"/>
        </w:rPr>
      </w:pPr>
    </w:p>
    <w:p w14:paraId="662A7D7E" w14:textId="77777777" w:rsidR="000E5702" w:rsidRDefault="000E5702">
      <w:pPr>
        <w:shd w:val="clear" w:color="auto" w:fill="FFFFFF"/>
        <w:jc w:val="center"/>
        <w:rPr>
          <w:sz w:val="24"/>
          <w:szCs w:val="24"/>
        </w:rPr>
      </w:pPr>
    </w:p>
    <w:p w14:paraId="071D49C8" w14:textId="77777777" w:rsidR="000E5702" w:rsidRDefault="000E5702">
      <w:pPr>
        <w:shd w:val="clear" w:color="auto" w:fill="FFFFFF"/>
        <w:jc w:val="center"/>
        <w:rPr>
          <w:sz w:val="24"/>
          <w:szCs w:val="24"/>
        </w:rPr>
      </w:pPr>
    </w:p>
    <w:p w14:paraId="09A42C91" w14:textId="77777777" w:rsidR="000E5702" w:rsidRDefault="000E5702">
      <w:pPr>
        <w:shd w:val="clear" w:color="auto" w:fill="FFFFFF"/>
        <w:jc w:val="center"/>
        <w:rPr>
          <w:sz w:val="24"/>
          <w:szCs w:val="24"/>
        </w:rPr>
      </w:pPr>
    </w:p>
    <w:p w14:paraId="7A4E5EE9" w14:textId="77777777" w:rsidR="000E5702" w:rsidRDefault="000E5702">
      <w:pPr>
        <w:shd w:val="clear" w:color="auto" w:fill="FFFFFF"/>
        <w:jc w:val="center"/>
        <w:rPr>
          <w:sz w:val="24"/>
          <w:szCs w:val="24"/>
        </w:rPr>
      </w:pPr>
    </w:p>
    <w:p w14:paraId="2B9BFF3E" w14:textId="77777777" w:rsidR="000E5702" w:rsidRDefault="000E5702">
      <w:pPr>
        <w:shd w:val="clear" w:color="auto" w:fill="FFFFFF"/>
        <w:jc w:val="center"/>
        <w:rPr>
          <w:sz w:val="24"/>
          <w:szCs w:val="24"/>
        </w:rPr>
      </w:pPr>
    </w:p>
    <w:p w14:paraId="1A9BA4E6" w14:textId="77777777" w:rsidR="000E5702" w:rsidRDefault="000E5702">
      <w:pPr>
        <w:shd w:val="clear" w:color="auto" w:fill="FFFFFF"/>
        <w:jc w:val="center"/>
        <w:rPr>
          <w:sz w:val="24"/>
          <w:szCs w:val="24"/>
        </w:rPr>
      </w:pPr>
    </w:p>
    <w:p w14:paraId="6011C7F2" w14:textId="77777777" w:rsidR="000E5702" w:rsidRDefault="005A4B56">
      <w:pPr>
        <w:shd w:val="clear" w:color="auto" w:fill="FFFFFF"/>
        <w:jc w:val="center"/>
        <w:rPr>
          <w:sz w:val="24"/>
          <w:szCs w:val="24"/>
        </w:rPr>
      </w:pPr>
      <w:r>
        <w:rPr>
          <w:noProof/>
        </w:rPr>
        <w:lastRenderedPageBreak/>
        <w:drawing>
          <wp:anchor distT="114300" distB="114300" distL="114300" distR="114300" simplePos="0" relativeHeight="251658240" behindDoc="0" locked="0" layoutInCell="1" hidden="0" allowOverlap="1" wp14:anchorId="74F72482" wp14:editId="484080F8">
            <wp:simplePos x="0" y="0"/>
            <wp:positionH relativeFrom="column">
              <wp:posOffset>4348163</wp:posOffset>
            </wp:positionH>
            <wp:positionV relativeFrom="paragraph">
              <wp:posOffset>310700</wp:posOffset>
            </wp:positionV>
            <wp:extent cx="1643063" cy="727525"/>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643063" cy="727525"/>
                    </a:xfrm>
                    <a:prstGeom prst="rect">
                      <a:avLst/>
                    </a:prstGeom>
                    <a:ln/>
                  </pic:spPr>
                </pic:pic>
              </a:graphicData>
            </a:graphic>
          </wp:anchor>
        </w:drawing>
      </w:r>
    </w:p>
    <w:p w14:paraId="25307831" w14:textId="77777777" w:rsidR="000E5702" w:rsidRDefault="000E5702">
      <w:pPr>
        <w:shd w:val="clear" w:color="auto" w:fill="FFFFFF"/>
        <w:jc w:val="center"/>
        <w:rPr>
          <w:sz w:val="24"/>
          <w:szCs w:val="24"/>
        </w:rPr>
      </w:pPr>
    </w:p>
    <w:p w14:paraId="4F7FAB25" w14:textId="77777777" w:rsidR="000E5702" w:rsidRDefault="000E5702">
      <w:pPr>
        <w:shd w:val="clear" w:color="auto" w:fill="FFFFFF"/>
        <w:jc w:val="center"/>
        <w:rPr>
          <w:sz w:val="24"/>
          <w:szCs w:val="24"/>
        </w:rPr>
      </w:pPr>
    </w:p>
    <w:p w14:paraId="6FD57EE2" w14:textId="77777777" w:rsidR="000E5702" w:rsidRDefault="000E5702">
      <w:pPr>
        <w:shd w:val="clear" w:color="auto" w:fill="FFFFFF"/>
        <w:jc w:val="center"/>
        <w:rPr>
          <w:sz w:val="24"/>
          <w:szCs w:val="24"/>
        </w:rPr>
      </w:pPr>
    </w:p>
    <w:p w14:paraId="6C719923" w14:textId="77777777" w:rsidR="000E5702" w:rsidRDefault="005A4B56">
      <w:pPr>
        <w:shd w:val="clear" w:color="auto" w:fill="FFFFFF"/>
        <w:rPr>
          <w:sz w:val="42"/>
          <w:szCs w:val="42"/>
        </w:rPr>
      </w:pPr>
      <w:r>
        <w:rPr>
          <w:sz w:val="42"/>
          <w:szCs w:val="42"/>
        </w:rPr>
        <w:t>Sommaire</w:t>
      </w:r>
    </w:p>
    <w:p w14:paraId="5D0CC96D" w14:textId="77777777" w:rsidR="000E5702" w:rsidRDefault="000E5702">
      <w:pPr>
        <w:shd w:val="clear" w:color="auto" w:fill="FFFFFF"/>
        <w:rPr>
          <w:sz w:val="24"/>
          <w:szCs w:val="24"/>
        </w:rPr>
      </w:pPr>
    </w:p>
    <w:p w14:paraId="4E984239" w14:textId="77777777" w:rsidR="000E5702" w:rsidRDefault="000E5702">
      <w:pPr>
        <w:shd w:val="clear" w:color="auto" w:fill="FFFFFF"/>
        <w:jc w:val="center"/>
        <w:rPr>
          <w:sz w:val="24"/>
          <w:szCs w:val="24"/>
        </w:rPr>
      </w:pPr>
    </w:p>
    <w:p w14:paraId="42316690" w14:textId="77777777" w:rsidR="000E5702" w:rsidRDefault="005A4B56">
      <w:pPr>
        <w:numPr>
          <w:ilvl w:val="0"/>
          <w:numId w:val="1"/>
        </w:numPr>
        <w:rPr>
          <w:sz w:val="24"/>
          <w:szCs w:val="24"/>
        </w:rPr>
      </w:pPr>
      <w:r>
        <w:rPr>
          <w:sz w:val="24"/>
          <w:szCs w:val="24"/>
        </w:rPr>
        <w:t xml:space="preserve">Etablir le processus métier ; </w:t>
      </w:r>
    </w:p>
    <w:p w14:paraId="7C3884B1" w14:textId="77777777" w:rsidR="000E5702" w:rsidRDefault="005A4B56">
      <w:pPr>
        <w:shd w:val="clear" w:color="auto" w:fill="FFFFFF"/>
        <w:rPr>
          <w:sz w:val="24"/>
          <w:szCs w:val="24"/>
        </w:rPr>
      </w:pPr>
      <w:r>
        <w:rPr>
          <w:sz w:val="24"/>
          <w:szCs w:val="24"/>
        </w:rPr>
        <w:t xml:space="preserve"> </w:t>
      </w:r>
    </w:p>
    <w:p w14:paraId="1F476719" w14:textId="77777777" w:rsidR="000E5702" w:rsidRDefault="005A4B56">
      <w:pPr>
        <w:ind w:left="720"/>
        <w:rPr>
          <w:sz w:val="24"/>
          <w:szCs w:val="24"/>
        </w:rPr>
      </w:pPr>
      <w:r>
        <w:rPr>
          <w:sz w:val="24"/>
          <w:szCs w:val="24"/>
        </w:rPr>
        <w:t xml:space="preserve">2. Présenter l’état actuel de l’activité ; </w:t>
      </w:r>
    </w:p>
    <w:p w14:paraId="114AFA09" w14:textId="77777777" w:rsidR="000E5702" w:rsidRDefault="005A4B56">
      <w:pPr>
        <w:shd w:val="clear" w:color="auto" w:fill="FFFFFF"/>
        <w:rPr>
          <w:sz w:val="24"/>
          <w:szCs w:val="24"/>
        </w:rPr>
      </w:pPr>
      <w:r>
        <w:rPr>
          <w:sz w:val="24"/>
          <w:szCs w:val="24"/>
        </w:rPr>
        <w:t xml:space="preserve"> </w:t>
      </w:r>
    </w:p>
    <w:p w14:paraId="0466D77B" w14:textId="77777777" w:rsidR="000E5702" w:rsidRDefault="005A4B56">
      <w:pPr>
        <w:numPr>
          <w:ilvl w:val="0"/>
          <w:numId w:val="6"/>
        </w:numPr>
        <w:rPr>
          <w:sz w:val="24"/>
          <w:szCs w:val="24"/>
        </w:rPr>
      </w:pPr>
      <w:r>
        <w:rPr>
          <w:sz w:val="24"/>
          <w:szCs w:val="24"/>
        </w:rPr>
        <w:t xml:space="preserve">Réaliser les modèles (conceptuel et logique) de la base de données associée </w:t>
      </w:r>
    </w:p>
    <w:p w14:paraId="7865439A" w14:textId="77777777" w:rsidR="000E5702" w:rsidRDefault="005A4B56">
      <w:pPr>
        <w:ind w:left="720"/>
        <w:rPr>
          <w:sz w:val="24"/>
          <w:szCs w:val="24"/>
        </w:rPr>
      </w:pPr>
      <w:r>
        <w:rPr>
          <w:sz w:val="24"/>
          <w:szCs w:val="24"/>
        </w:rPr>
        <w:t>3.1 Modèle conceptuel</w:t>
      </w:r>
    </w:p>
    <w:p w14:paraId="5FDF5471" w14:textId="77777777" w:rsidR="000E5702" w:rsidRDefault="005A4B56">
      <w:pPr>
        <w:ind w:left="720"/>
        <w:rPr>
          <w:sz w:val="24"/>
          <w:szCs w:val="24"/>
        </w:rPr>
      </w:pPr>
      <w:r>
        <w:rPr>
          <w:sz w:val="24"/>
          <w:szCs w:val="24"/>
        </w:rPr>
        <w:t>3.2 Modèle logique</w:t>
      </w:r>
    </w:p>
    <w:p w14:paraId="15B769AA" w14:textId="77777777" w:rsidR="000E5702" w:rsidRDefault="005A4B56">
      <w:pPr>
        <w:ind w:left="720"/>
        <w:rPr>
          <w:sz w:val="24"/>
          <w:szCs w:val="24"/>
        </w:rPr>
      </w:pPr>
      <w:r>
        <w:rPr>
          <w:sz w:val="24"/>
          <w:szCs w:val="24"/>
        </w:rPr>
        <w:t xml:space="preserve"> </w:t>
      </w:r>
    </w:p>
    <w:p w14:paraId="385D66D7" w14:textId="77777777" w:rsidR="000E5702" w:rsidRDefault="005A4B56">
      <w:pPr>
        <w:numPr>
          <w:ilvl w:val="0"/>
          <w:numId w:val="3"/>
        </w:numPr>
        <w:rPr>
          <w:sz w:val="24"/>
          <w:szCs w:val="24"/>
        </w:rPr>
      </w:pPr>
      <w:r>
        <w:rPr>
          <w:sz w:val="24"/>
          <w:szCs w:val="24"/>
        </w:rPr>
        <w:t xml:space="preserve">Générer les scripts vous-même ou à partir du modèle de données </w:t>
      </w:r>
    </w:p>
    <w:p w14:paraId="723F15E7" w14:textId="77777777" w:rsidR="000E5702" w:rsidRDefault="005A4B56">
      <w:pPr>
        <w:shd w:val="clear" w:color="auto" w:fill="FFFFFF"/>
        <w:ind w:left="720"/>
        <w:rPr>
          <w:sz w:val="24"/>
          <w:szCs w:val="24"/>
        </w:rPr>
      </w:pPr>
      <w:r>
        <w:rPr>
          <w:sz w:val="24"/>
          <w:szCs w:val="24"/>
        </w:rPr>
        <w:t xml:space="preserve"> </w:t>
      </w:r>
    </w:p>
    <w:p w14:paraId="793829EA" w14:textId="77777777" w:rsidR="000E5702" w:rsidRDefault="005A4B56">
      <w:pPr>
        <w:numPr>
          <w:ilvl w:val="0"/>
          <w:numId w:val="2"/>
        </w:numPr>
        <w:rPr>
          <w:sz w:val="24"/>
          <w:szCs w:val="24"/>
        </w:rPr>
      </w:pPr>
      <w:r>
        <w:rPr>
          <w:sz w:val="24"/>
          <w:szCs w:val="24"/>
        </w:rPr>
        <w:t xml:space="preserve">Alimentation les tables </w:t>
      </w:r>
      <w:r>
        <w:rPr>
          <w:sz w:val="24"/>
          <w:szCs w:val="24"/>
        </w:rPr>
        <w:t xml:space="preserve">de la base de données </w:t>
      </w:r>
    </w:p>
    <w:p w14:paraId="7AACDE88" w14:textId="77777777" w:rsidR="000E5702" w:rsidRDefault="005A4B56">
      <w:pPr>
        <w:shd w:val="clear" w:color="auto" w:fill="FFFFFF"/>
        <w:rPr>
          <w:sz w:val="24"/>
          <w:szCs w:val="24"/>
        </w:rPr>
      </w:pPr>
      <w:r>
        <w:rPr>
          <w:sz w:val="24"/>
          <w:szCs w:val="24"/>
        </w:rPr>
        <w:t xml:space="preserve"> </w:t>
      </w:r>
    </w:p>
    <w:p w14:paraId="54E1F03B" w14:textId="77777777" w:rsidR="000E5702" w:rsidRDefault="005A4B56">
      <w:pPr>
        <w:numPr>
          <w:ilvl w:val="0"/>
          <w:numId w:val="5"/>
        </w:numPr>
        <w:rPr>
          <w:sz w:val="24"/>
          <w:szCs w:val="24"/>
        </w:rPr>
      </w:pPr>
      <w:r>
        <w:rPr>
          <w:sz w:val="24"/>
          <w:szCs w:val="24"/>
        </w:rPr>
        <w:t>Concevoir et mettre en œuvre quelques opérations d’extraction, avec des fonctions agrégées</w:t>
      </w:r>
    </w:p>
    <w:p w14:paraId="7AC9E5C4" w14:textId="77777777" w:rsidR="000E5702" w:rsidRDefault="000E5702"/>
    <w:p w14:paraId="2E808458" w14:textId="77777777" w:rsidR="000E5702" w:rsidRDefault="000E5702"/>
    <w:p w14:paraId="1361EC6D" w14:textId="77777777" w:rsidR="000E5702" w:rsidRDefault="000E5702"/>
    <w:p w14:paraId="2EB7DDE0" w14:textId="77777777" w:rsidR="000E5702" w:rsidRDefault="000E5702"/>
    <w:p w14:paraId="5EC7B0C4" w14:textId="77777777" w:rsidR="000E5702" w:rsidRDefault="000E5702"/>
    <w:p w14:paraId="2DD5399A" w14:textId="77777777" w:rsidR="000E5702" w:rsidRDefault="000E5702"/>
    <w:p w14:paraId="680FA016" w14:textId="77777777" w:rsidR="000E5702" w:rsidRDefault="000E5702"/>
    <w:p w14:paraId="3A7D4F59" w14:textId="77777777" w:rsidR="000E5702" w:rsidRDefault="000E5702"/>
    <w:p w14:paraId="7459DDA0" w14:textId="77777777" w:rsidR="000E5702" w:rsidRDefault="000E5702"/>
    <w:p w14:paraId="36982A3A" w14:textId="77777777" w:rsidR="000E5702" w:rsidRDefault="000E5702"/>
    <w:p w14:paraId="0698CA84" w14:textId="77777777" w:rsidR="000E5702" w:rsidRDefault="000E5702"/>
    <w:p w14:paraId="2E9DDC75" w14:textId="77777777" w:rsidR="000E5702" w:rsidRDefault="000E5702"/>
    <w:p w14:paraId="791F3850" w14:textId="77777777" w:rsidR="000E5702" w:rsidRDefault="000E5702"/>
    <w:p w14:paraId="3DC03DAA" w14:textId="77777777" w:rsidR="000E5702" w:rsidRDefault="000E5702"/>
    <w:p w14:paraId="130A6C1E" w14:textId="77777777" w:rsidR="000E5702" w:rsidRDefault="000E5702"/>
    <w:p w14:paraId="11E267B5" w14:textId="77777777" w:rsidR="000E5702" w:rsidRDefault="000E5702"/>
    <w:p w14:paraId="35B1560F" w14:textId="77777777" w:rsidR="000E5702" w:rsidRDefault="000E5702"/>
    <w:p w14:paraId="6F3F45FA" w14:textId="77777777" w:rsidR="000E5702" w:rsidRDefault="000E5702"/>
    <w:p w14:paraId="696C816D" w14:textId="77777777" w:rsidR="000E5702" w:rsidRDefault="000E5702"/>
    <w:p w14:paraId="02AE2B50" w14:textId="77777777" w:rsidR="000E5702" w:rsidRDefault="000E5702"/>
    <w:p w14:paraId="6EC04113" w14:textId="77777777" w:rsidR="000E5702" w:rsidRDefault="000E5702"/>
    <w:p w14:paraId="608D6BC4" w14:textId="77777777" w:rsidR="000E5702" w:rsidRDefault="000E5702"/>
    <w:p w14:paraId="2C6C2455" w14:textId="77777777" w:rsidR="000E5702" w:rsidRDefault="000E5702"/>
    <w:p w14:paraId="4BBA9A75" w14:textId="77777777" w:rsidR="000E5702" w:rsidRDefault="000E5702"/>
    <w:p w14:paraId="50C46294" w14:textId="77777777" w:rsidR="000E5702" w:rsidRDefault="000E5702"/>
    <w:p w14:paraId="1906AD12" w14:textId="77777777" w:rsidR="000E5702" w:rsidRDefault="000E5702"/>
    <w:p w14:paraId="302A5532" w14:textId="77777777" w:rsidR="000E5702" w:rsidRDefault="000E5702"/>
    <w:p w14:paraId="631327D8" w14:textId="77777777" w:rsidR="000E5702" w:rsidRDefault="000E5702"/>
    <w:p w14:paraId="70EC6AA6" w14:textId="77777777" w:rsidR="000E5702" w:rsidRDefault="000E5702"/>
    <w:p w14:paraId="38C452B3" w14:textId="77777777" w:rsidR="000E5702" w:rsidRDefault="000E5702"/>
    <w:p w14:paraId="5EA5622F" w14:textId="77777777" w:rsidR="000E5702" w:rsidRDefault="005A4B56">
      <w:pPr>
        <w:numPr>
          <w:ilvl w:val="0"/>
          <w:numId w:val="4"/>
        </w:numPr>
        <w:rPr>
          <w:b/>
        </w:rPr>
      </w:pPr>
      <w:r>
        <w:rPr>
          <w:b/>
          <w:u w:val="single"/>
        </w:rPr>
        <w:t>Etablir le processus métier</w:t>
      </w:r>
    </w:p>
    <w:p w14:paraId="09B49805" w14:textId="77777777" w:rsidR="000E5702" w:rsidRDefault="000E5702"/>
    <w:p w14:paraId="70389D5A" w14:textId="77777777" w:rsidR="000E5702" w:rsidRDefault="005A4B56">
      <w:r>
        <w:t>Un des responsables de la bibliothèque, utilise une application pour gérer l’emprunt et l’achat de livres en ligne.</w:t>
      </w:r>
    </w:p>
    <w:p w14:paraId="46F985F9" w14:textId="77777777" w:rsidR="000E5702" w:rsidRDefault="000E5702"/>
    <w:p w14:paraId="6D957A18" w14:textId="77777777" w:rsidR="000E5702" w:rsidRDefault="005A4B56">
      <w:r>
        <w:t xml:space="preserve">Afin de réaliser ce projet, nous avons décidé de créer une base de </w:t>
      </w:r>
      <w:proofErr w:type="gramStart"/>
      <w:r>
        <w:t>donnée</w:t>
      </w:r>
      <w:proofErr w:type="gramEnd"/>
      <w:r>
        <w:t xml:space="preserve"> pour une bibliothèque. Celle-ci consistera à prendre en compte le</w:t>
      </w:r>
      <w:r>
        <w:t>s commandes clients, consulter les stocks, répertorier les emprunts et les achats.</w:t>
      </w:r>
    </w:p>
    <w:p w14:paraId="1A79E65A" w14:textId="77777777" w:rsidR="000E5702" w:rsidRDefault="000E5702"/>
    <w:p w14:paraId="5186D972" w14:textId="77777777" w:rsidR="000E5702" w:rsidRDefault="005A4B56">
      <w:pPr>
        <w:numPr>
          <w:ilvl w:val="0"/>
          <w:numId w:val="4"/>
        </w:numPr>
        <w:rPr>
          <w:b/>
        </w:rPr>
      </w:pPr>
      <w:r>
        <w:rPr>
          <w:b/>
          <w:u w:val="single"/>
        </w:rPr>
        <w:t>Présenter l’état actuel de l’activité</w:t>
      </w:r>
    </w:p>
    <w:p w14:paraId="3D50C095" w14:textId="77777777" w:rsidR="000E5702" w:rsidRDefault="000E5702">
      <w:pPr>
        <w:ind w:left="720"/>
        <w:rPr>
          <w:u w:val="single"/>
        </w:rPr>
      </w:pPr>
    </w:p>
    <w:p w14:paraId="5DF8E99F" w14:textId="77777777" w:rsidR="000E5702" w:rsidRDefault="005A4B56">
      <w:r>
        <w:t xml:space="preserve"> Lorsque le client se rend sur le site web, il accède en premier lieu à la page principale. Elle rassemble les informations nécessaires pour toute personne voulant s’inscrire à notre bibliothèque. </w:t>
      </w:r>
    </w:p>
    <w:p w14:paraId="31275C45" w14:textId="77777777" w:rsidR="000E5702" w:rsidRDefault="000E5702"/>
    <w:p w14:paraId="4E0B7EEF" w14:textId="77777777" w:rsidR="000E5702" w:rsidRDefault="005A4B56">
      <w:r>
        <w:t xml:space="preserve">Les niveaux d’habilitation des utilisateurs sont les </w:t>
      </w:r>
      <w:proofErr w:type="gramStart"/>
      <w:r>
        <w:t>suiv</w:t>
      </w:r>
      <w:r>
        <w:t>ants:</w:t>
      </w:r>
      <w:proofErr w:type="gramEnd"/>
    </w:p>
    <w:p w14:paraId="2A1175AF" w14:textId="77777777" w:rsidR="000E5702" w:rsidRDefault="000E5702"/>
    <w:p w14:paraId="7ADC92C3" w14:textId="77777777" w:rsidR="000E5702" w:rsidRDefault="005A4B56">
      <w:r>
        <w:t>Un simple client peut via l’application s’inscrire et par la suite réserver, emprunter ou commander un ouvrage.</w:t>
      </w:r>
    </w:p>
    <w:p w14:paraId="7AF73B06" w14:textId="77777777" w:rsidR="000E5702" w:rsidRDefault="000E5702"/>
    <w:p w14:paraId="79A03C81" w14:textId="77777777" w:rsidR="000E5702" w:rsidRDefault="005A4B56">
      <w:r>
        <w:t xml:space="preserve">Le </w:t>
      </w:r>
      <w:proofErr w:type="gramStart"/>
      <w:r>
        <w:t>client  trouvera</w:t>
      </w:r>
      <w:proofErr w:type="gramEnd"/>
      <w:r>
        <w:t xml:space="preserve"> également plusieurs rubriques telles que la partie “Inscription”. </w:t>
      </w:r>
      <w:r>
        <w:rPr>
          <w:b/>
          <w:sz w:val="21"/>
          <w:szCs w:val="21"/>
        </w:rPr>
        <w:t>Toutes les informations envoyées lors de l’inscrip</w:t>
      </w:r>
      <w:r>
        <w:rPr>
          <w:b/>
          <w:sz w:val="21"/>
          <w:szCs w:val="21"/>
        </w:rPr>
        <w:t xml:space="preserve">tion sont directement </w:t>
      </w:r>
      <w:proofErr w:type="gramStart"/>
      <w:r>
        <w:rPr>
          <w:b/>
          <w:sz w:val="21"/>
          <w:szCs w:val="21"/>
        </w:rPr>
        <w:t>visible</w:t>
      </w:r>
      <w:proofErr w:type="gramEnd"/>
      <w:r>
        <w:rPr>
          <w:b/>
          <w:sz w:val="21"/>
          <w:szCs w:val="21"/>
        </w:rPr>
        <w:t xml:space="preserve"> dans notre base de données.</w:t>
      </w:r>
    </w:p>
    <w:p w14:paraId="133E0D4A" w14:textId="77777777" w:rsidR="000E5702" w:rsidRDefault="000E5702"/>
    <w:p w14:paraId="4E907D10" w14:textId="77777777" w:rsidR="000E5702" w:rsidRDefault="005A4B56">
      <w:r>
        <w:t xml:space="preserve">Il pourra également réserver certains livres via le Catalogue. En effet, lorsqu'il réservera un article </w:t>
      </w:r>
      <w:r>
        <w:rPr>
          <w:b/>
        </w:rPr>
        <w:t>“Libre”,</w:t>
      </w:r>
      <w:r>
        <w:t xml:space="preserve"> le statut changera et se transformera en </w:t>
      </w:r>
      <w:r>
        <w:rPr>
          <w:b/>
        </w:rPr>
        <w:t>“Réservé”</w:t>
      </w:r>
      <w:r>
        <w:t>. De plus celui-ci sera automatiqu</w:t>
      </w:r>
      <w:r>
        <w:t xml:space="preserve">ement mis dans son panier. Le client </w:t>
      </w:r>
      <w:proofErr w:type="gramStart"/>
      <w:r>
        <w:t>y  retrouvera</w:t>
      </w:r>
      <w:proofErr w:type="gramEnd"/>
      <w:r>
        <w:t xml:space="preserve"> par la suite l’ensemble des ouvrages que vous avez choisis et il pourra vider son panier en cliquant sur le RAZ Panier. </w:t>
      </w:r>
    </w:p>
    <w:p w14:paraId="181ABCF6" w14:textId="77777777" w:rsidR="000E5702" w:rsidRDefault="000E5702"/>
    <w:p w14:paraId="54CFDD4B" w14:textId="77777777" w:rsidR="000E5702" w:rsidRDefault="005A4B56">
      <w:r>
        <w:t xml:space="preserve"> Toute </w:t>
      </w:r>
      <w:proofErr w:type="gramStart"/>
      <w:r>
        <w:t>personne extérieur</w:t>
      </w:r>
      <w:proofErr w:type="gramEnd"/>
      <w:r>
        <w:t xml:space="preserve"> peut réserver un article (qu’il soit déjà réservé ou sort</w:t>
      </w:r>
      <w:r>
        <w:t>ie).</w:t>
      </w:r>
    </w:p>
    <w:p w14:paraId="45695B5D" w14:textId="77777777" w:rsidR="000E5702" w:rsidRDefault="005A4B56">
      <w:r>
        <w:t xml:space="preserve"> Nous avions également eu pour idée de faire en sorte que pour tout ouvrage restant plus de 48 heures dans un panier, sera automatiquement remis en mode libre dans le catalogue.</w:t>
      </w:r>
    </w:p>
    <w:p w14:paraId="75E2E5CF" w14:textId="77777777" w:rsidR="000E5702" w:rsidRDefault="000E5702"/>
    <w:p w14:paraId="1C972D0A" w14:textId="77777777" w:rsidR="000E5702" w:rsidRDefault="000E5702"/>
    <w:p w14:paraId="6EA78F67" w14:textId="77777777" w:rsidR="000E5702" w:rsidRDefault="005A4B56">
      <w:pPr>
        <w:spacing w:after="120" w:line="240" w:lineRule="auto"/>
        <w:rPr>
          <w:rFonts w:ascii="Times New Roman" w:eastAsia="Times New Roman" w:hAnsi="Times New Roman" w:cs="Times New Roman"/>
          <w:color w:val="FFFFFF"/>
          <w:sz w:val="14"/>
          <w:szCs w:val="14"/>
        </w:rPr>
      </w:pPr>
      <w:r>
        <w:rPr>
          <w:rFonts w:ascii="Times New Roman" w:eastAsia="Times New Roman" w:hAnsi="Times New Roman" w:cs="Times New Roman"/>
          <w:color w:val="FFFFFF"/>
          <w:sz w:val="14"/>
          <w:szCs w:val="14"/>
        </w:rPr>
        <w:t>Description de l’application :</w:t>
      </w:r>
    </w:p>
    <w:p w14:paraId="2D355A28" w14:textId="77777777" w:rsidR="000E5702" w:rsidRDefault="000E5702">
      <w:pPr>
        <w:spacing w:after="120" w:line="240" w:lineRule="auto"/>
        <w:rPr>
          <w:rFonts w:ascii="Times New Roman" w:eastAsia="Times New Roman" w:hAnsi="Times New Roman" w:cs="Times New Roman"/>
          <w:color w:val="FFFFFF"/>
          <w:sz w:val="14"/>
          <w:szCs w:val="14"/>
        </w:rPr>
      </w:pPr>
    </w:p>
    <w:p w14:paraId="72D06E32" w14:textId="77777777" w:rsidR="000E5702" w:rsidRDefault="000E5702">
      <w:pPr>
        <w:spacing w:after="120" w:line="240" w:lineRule="auto"/>
        <w:rPr>
          <w:rFonts w:ascii="Times New Roman" w:eastAsia="Times New Roman" w:hAnsi="Times New Roman" w:cs="Times New Roman"/>
          <w:color w:val="FFFFFF"/>
          <w:sz w:val="14"/>
          <w:szCs w:val="14"/>
        </w:rPr>
      </w:pPr>
    </w:p>
    <w:p w14:paraId="412060CF" w14:textId="77777777" w:rsidR="000E5702" w:rsidRDefault="000E5702">
      <w:pPr>
        <w:spacing w:after="120" w:line="240" w:lineRule="auto"/>
        <w:rPr>
          <w:rFonts w:ascii="Times New Roman" w:eastAsia="Times New Roman" w:hAnsi="Times New Roman" w:cs="Times New Roman"/>
          <w:color w:val="FFFFFF"/>
          <w:sz w:val="14"/>
          <w:szCs w:val="14"/>
        </w:rPr>
      </w:pPr>
    </w:p>
    <w:p w14:paraId="122ECDBA" w14:textId="77777777" w:rsidR="000E5702" w:rsidRDefault="000E5702">
      <w:pPr>
        <w:spacing w:after="120" w:line="240" w:lineRule="auto"/>
        <w:rPr>
          <w:rFonts w:ascii="Times New Roman" w:eastAsia="Times New Roman" w:hAnsi="Times New Roman" w:cs="Times New Roman"/>
          <w:color w:val="FFFFFF"/>
          <w:sz w:val="14"/>
          <w:szCs w:val="14"/>
        </w:rPr>
      </w:pPr>
    </w:p>
    <w:p w14:paraId="28971AF5" w14:textId="77777777" w:rsidR="000E5702" w:rsidRDefault="000E5702">
      <w:pPr>
        <w:spacing w:after="120" w:line="240" w:lineRule="auto"/>
        <w:rPr>
          <w:rFonts w:ascii="Times New Roman" w:eastAsia="Times New Roman" w:hAnsi="Times New Roman" w:cs="Times New Roman"/>
          <w:color w:val="FFFFFF"/>
          <w:sz w:val="14"/>
          <w:szCs w:val="14"/>
        </w:rPr>
      </w:pPr>
    </w:p>
    <w:p w14:paraId="47F2004C" w14:textId="77777777" w:rsidR="000E5702" w:rsidRDefault="000E5702">
      <w:pPr>
        <w:spacing w:after="120" w:line="240" w:lineRule="auto"/>
        <w:rPr>
          <w:rFonts w:ascii="Times New Roman" w:eastAsia="Times New Roman" w:hAnsi="Times New Roman" w:cs="Times New Roman"/>
          <w:color w:val="FFFFFF"/>
          <w:sz w:val="14"/>
          <w:szCs w:val="14"/>
        </w:rPr>
      </w:pPr>
    </w:p>
    <w:p w14:paraId="2A022E8A" w14:textId="77777777" w:rsidR="000E5702" w:rsidRDefault="000E5702">
      <w:pPr>
        <w:spacing w:after="120" w:line="240" w:lineRule="auto"/>
        <w:rPr>
          <w:rFonts w:ascii="Times New Roman" w:eastAsia="Times New Roman" w:hAnsi="Times New Roman" w:cs="Times New Roman"/>
          <w:color w:val="FFFFFF"/>
          <w:sz w:val="14"/>
          <w:szCs w:val="14"/>
        </w:rPr>
      </w:pPr>
    </w:p>
    <w:p w14:paraId="30C03030" w14:textId="77777777" w:rsidR="000E5702" w:rsidRDefault="000E5702">
      <w:pPr>
        <w:spacing w:after="120" w:line="240" w:lineRule="auto"/>
        <w:rPr>
          <w:rFonts w:ascii="Times New Roman" w:eastAsia="Times New Roman" w:hAnsi="Times New Roman" w:cs="Times New Roman"/>
          <w:color w:val="FFFFFF"/>
          <w:sz w:val="14"/>
          <w:szCs w:val="14"/>
        </w:rPr>
      </w:pPr>
    </w:p>
    <w:p w14:paraId="580562EC" w14:textId="77777777" w:rsidR="000E5702" w:rsidRDefault="000E5702">
      <w:pPr>
        <w:spacing w:after="120" w:line="240" w:lineRule="auto"/>
        <w:rPr>
          <w:rFonts w:ascii="Times New Roman" w:eastAsia="Times New Roman" w:hAnsi="Times New Roman" w:cs="Times New Roman"/>
          <w:color w:val="FFFFFF"/>
          <w:sz w:val="14"/>
          <w:szCs w:val="14"/>
        </w:rPr>
      </w:pPr>
    </w:p>
    <w:p w14:paraId="61B0EE7E" w14:textId="77777777" w:rsidR="000E5702" w:rsidRDefault="000E5702">
      <w:pPr>
        <w:spacing w:after="120" w:line="240" w:lineRule="auto"/>
        <w:rPr>
          <w:rFonts w:ascii="Times New Roman" w:eastAsia="Times New Roman" w:hAnsi="Times New Roman" w:cs="Times New Roman"/>
          <w:color w:val="FFFFFF"/>
          <w:sz w:val="14"/>
          <w:szCs w:val="14"/>
        </w:rPr>
      </w:pPr>
    </w:p>
    <w:p w14:paraId="5BBA5427" w14:textId="77777777" w:rsidR="000E5702" w:rsidRDefault="000E5702">
      <w:pPr>
        <w:spacing w:after="120" w:line="240" w:lineRule="auto"/>
        <w:rPr>
          <w:rFonts w:ascii="Times New Roman" w:eastAsia="Times New Roman" w:hAnsi="Times New Roman" w:cs="Times New Roman"/>
          <w:color w:val="FFFFFF"/>
          <w:sz w:val="14"/>
          <w:szCs w:val="14"/>
        </w:rPr>
      </w:pPr>
    </w:p>
    <w:p w14:paraId="163B4A17" w14:textId="77777777" w:rsidR="000E5702" w:rsidRDefault="000E5702">
      <w:pPr>
        <w:spacing w:after="120" w:line="240" w:lineRule="auto"/>
        <w:rPr>
          <w:rFonts w:ascii="Times New Roman" w:eastAsia="Times New Roman" w:hAnsi="Times New Roman" w:cs="Times New Roman"/>
          <w:color w:val="FFFFFF"/>
          <w:sz w:val="14"/>
          <w:szCs w:val="14"/>
        </w:rPr>
      </w:pPr>
    </w:p>
    <w:p w14:paraId="7B9619BC" w14:textId="77777777" w:rsidR="000E5702" w:rsidRDefault="000E5702">
      <w:pPr>
        <w:spacing w:after="120" w:line="240" w:lineRule="auto"/>
        <w:rPr>
          <w:rFonts w:ascii="Times New Roman" w:eastAsia="Times New Roman" w:hAnsi="Times New Roman" w:cs="Times New Roman"/>
          <w:color w:val="FFFFFF"/>
          <w:sz w:val="14"/>
          <w:szCs w:val="14"/>
        </w:rPr>
      </w:pPr>
    </w:p>
    <w:p w14:paraId="48664924" w14:textId="77777777" w:rsidR="000E5702" w:rsidRDefault="005A4B56">
      <w:pPr>
        <w:numPr>
          <w:ilvl w:val="0"/>
          <w:numId w:val="4"/>
        </w:numPr>
        <w:rPr>
          <w:sz w:val="24"/>
          <w:szCs w:val="24"/>
        </w:rPr>
      </w:pPr>
      <w:r>
        <w:rPr>
          <w:sz w:val="24"/>
          <w:szCs w:val="24"/>
        </w:rPr>
        <w:t>Réaliser les modèles (conceptuel et logique) de la base de données associée</w:t>
      </w:r>
    </w:p>
    <w:p w14:paraId="1710D00F" w14:textId="77777777" w:rsidR="000E5702" w:rsidRDefault="000E5702">
      <w:pPr>
        <w:ind w:left="720"/>
        <w:rPr>
          <w:sz w:val="24"/>
          <w:szCs w:val="24"/>
        </w:rPr>
      </w:pPr>
    </w:p>
    <w:p w14:paraId="7B0A8B17" w14:textId="77777777" w:rsidR="000E5702" w:rsidRDefault="005A4B56">
      <w:pPr>
        <w:rPr>
          <w:sz w:val="24"/>
          <w:szCs w:val="24"/>
        </w:rPr>
      </w:pPr>
      <w:r>
        <w:rPr>
          <w:sz w:val="24"/>
          <w:szCs w:val="24"/>
        </w:rPr>
        <w:t>3.1 Modèle conceptuel</w:t>
      </w:r>
    </w:p>
    <w:p w14:paraId="5E86E1AC" w14:textId="77777777" w:rsidR="000E5702" w:rsidRDefault="000E5702">
      <w:pPr>
        <w:jc w:val="center"/>
        <w:rPr>
          <w:sz w:val="24"/>
          <w:szCs w:val="24"/>
        </w:rPr>
      </w:pPr>
    </w:p>
    <w:p w14:paraId="778C681C" w14:textId="77777777" w:rsidR="000E5702" w:rsidRDefault="005A4B56">
      <w:pPr>
        <w:rPr>
          <w:sz w:val="24"/>
          <w:szCs w:val="24"/>
        </w:rPr>
      </w:pPr>
      <w:r>
        <w:rPr>
          <w:noProof/>
          <w:sz w:val="24"/>
          <w:szCs w:val="24"/>
        </w:rPr>
        <w:drawing>
          <wp:inline distT="114300" distB="114300" distL="114300" distR="114300" wp14:anchorId="6DA079BD" wp14:editId="406B4B16">
            <wp:extent cx="3429000" cy="41338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429000" cy="4133850"/>
                    </a:xfrm>
                    <a:prstGeom prst="rect">
                      <a:avLst/>
                    </a:prstGeom>
                    <a:ln/>
                  </pic:spPr>
                </pic:pic>
              </a:graphicData>
            </a:graphic>
          </wp:inline>
        </w:drawing>
      </w:r>
    </w:p>
    <w:p w14:paraId="6082F833" w14:textId="77777777" w:rsidR="000E5702" w:rsidRDefault="000E5702">
      <w:pPr>
        <w:rPr>
          <w:sz w:val="24"/>
          <w:szCs w:val="24"/>
        </w:rPr>
      </w:pPr>
    </w:p>
    <w:p w14:paraId="1B78AA73" w14:textId="77777777" w:rsidR="000E5702" w:rsidRDefault="005A4B56">
      <w:pPr>
        <w:rPr>
          <w:sz w:val="24"/>
          <w:szCs w:val="24"/>
        </w:rPr>
      </w:pPr>
      <w:r>
        <w:rPr>
          <w:sz w:val="24"/>
          <w:szCs w:val="24"/>
        </w:rPr>
        <w:t xml:space="preserve">STOCK : Id, </w:t>
      </w:r>
      <w:proofErr w:type="spellStart"/>
      <w:r>
        <w:rPr>
          <w:sz w:val="24"/>
          <w:szCs w:val="24"/>
        </w:rPr>
        <w:t>Id_Ouvrage</w:t>
      </w:r>
      <w:proofErr w:type="spellEnd"/>
      <w:r>
        <w:rPr>
          <w:sz w:val="24"/>
          <w:szCs w:val="24"/>
        </w:rPr>
        <w:t xml:space="preserve">, Etat, </w:t>
      </w:r>
      <w:proofErr w:type="spellStart"/>
      <w:r>
        <w:rPr>
          <w:sz w:val="24"/>
          <w:szCs w:val="24"/>
        </w:rPr>
        <w:t>Status</w:t>
      </w:r>
      <w:proofErr w:type="spellEnd"/>
    </w:p>
    <w:p w14:paraId="7F2FC328" w14:textId="77777777" w:rsidR="000E5702" w:rsidRDefault="005A4B56">
      <w:pPr>
        <w:rPr>
          <w:sz w:val="24"/>
          <w:szCs w:val="24"/>
        </w:rPr>
      </w:pPr>
      <w:proofErr w:type="gramStart"/>
      <w:r>
        <w:rPr>
          <w:sz w:val="24"/>
          <w:szCs w:val="24"/>
        </w:rPr>
        <w:t>contient</w:t>
      </w:r>
      <w:proofErr w:type="gramEnd"/>
      <w:r>
        <w:rPr>
          <w:sz w:val="24"/>
          <w:szCs w:val="24"/>
        </w:rPr>
        <w:t>, _11 STOCK, 1N OUVRAGE</w:t>
      </w:r>
    </w:p>
    <w:p w14:paraId="665EDD60" w14:textId="77777777" w:rsidR="000E5702" w:rsidRDefault="005A4B56">
      <w:pPr>
        <w:rPr>
          <w:sz w:val="24"/>
          <w:szCs w:val="24"/>
        </w:rPr>
      </w:pPr>
      <w:r>
        <w:rPr>
          <w:sz w:val="24"/>
          <w:szCs w:val="24"/>
        </w:rPr>
        <w:t>OUVRAGE : Id, ISBN, Titre, Auteur</w:t>
      </w:r>
    </w:p>
    <w:p w14:paraId="605F91DA" w14:textId="77777777" w:rsidR="000E5702" w:rsidRDefault="000E5702">
      <w:pPr>
        <w:rPr>
          <w:sz w:val="24"/>
          <w:szCs w:val="24"/>
        </w:rPr>
      </w:pPr>
    </w:p>
    <w:p w14:paraId="4D6B3A33" w14:textId="77777777" w:rsidR="000E5702" w:rsidRDefault="005A4B56">
      <w:pPr>
        <w:rPr>
          <w:sz w:val="24"/>
          <w:szCs w:val="24"/>
        </w:rPr>
      </w:pPr>
      <w:proofErr w:type="gramStart"/>
      <w:r>
        <w:rPr>
          <w:sz w:val="24"/>
          <w:szCs w:val="24"/>
        </w:rPr>
        <w:t>comprend</w:t>
      </w:r>
      <w:proofErr w:type="gramEnd"/>
      <w:r>
        <w:rPr>
          <w:sz w:val="24"/>
          <w:szCs w:val="24"/>
        </w:rPr>
        <w:t>, 1N STOCK, 1N EMPRUNT</w:t>
      </w:r>
    </w:p>
    <w:p w14:paraId="25A4A6D9" w14:textId="77777777" w:rsidR="000E5702" w:rsidRDefault="005A4B56">
      <w:pPr>
        <w:rPr>
          <w:sz w:val="24"/>
          <w:szCs w:val="24"/>
        </w:rPr>
      </w:pPr>
      <w:r>
        <w:rPr>
          <w:sz w:val="24"/>
          <w:szCs w:val="24"/>
        </w:rPr>
        <w:t xml:space="preserve">EMPRUNT : Id, </w:t>
      </w:r>
      <w:proofErr w:type="spellStart"/>
      <w:r>
        <w:rPr>
          <w:sz w:val="24"/>
          <w:szCs w:val="24"/>
        </w:rPr>
        <w:t>Id_S</w:t>
      </w:r>
      <w:r>
        <w:rPr>
          <w:sz w:val="24"/>
          <w:szCs w:val="24"/>
        </w:rPr>
        <w:t>tock</w:t>
      </w:r>
      <w:proofErr w:type="spellEnd"/>
      <w:r>
        <w:rPr>
          <w:sz w:val="24"/>
          <w:szCs w:val="24"/>
        </w:rPr>
        <w:t xml:space="preserve">, </w:t>
      </w:r>
      <w:proofErr w:type="spellStart"/>
      <w:r>
        <w:rPr>
          <w:sz w:val="24"/>
          <w:szCs w:val="24"/>
        </w:rPr>
        <w:t>Id_Client</w:t>
      </w:r>
      <w:proofErr w:type="spellEnd"/>
      <w:r>
        <w:rPr>
          <w:sz w:val="24"/>
          <w:szCs w:val="24"/>
        </w:rPr>
        <w:t xml:space="preserve">, </w:t>
      </w:r>
      <w:proofErr w:type="spellStart"/>
      <w:r>
        <w:rPr>
          <w:sz w:val="24"/>
          <w:szCs w:val="24"/>
        </w:rPr>
        <w:t>DateOUT</w:t>
      </w:r>
      <w:proofErr w:type="spellEnd"/>
      <w:r>
        <w:rPr>
          <w:sz w:val="24"/>
          <w:szCs w:val="24"/>
        </w:rPr>
        <w:t xml:space="preserve">, </w:t>
      </w:r>
      <w:proofErr w:type="spellStart"/>
      <w:r>
        <w:rPr>
          <w:sz w:val="24"/>
          <w:szCs w:val="24"/>
        </w:rPr>
        <w:t>DateIN</w:t>
      </w:r>
      <w:proofErr w:type="spellEnd"/>
    </w:p>
    <w:p w14:paraId="38A19106" w14:textId="77777777" w:rsidR="000E5702" w:rsidRDefault="005A4B56">
      <w:pPr>
        <w:rPr>
          <w:sz w:val="24"/>
          <w:szCs w:val="24"/>
        </w:rPr>
      </w:pPr>
      <w:proofErr w:type="gramStart"/>
      <w:r>
        <w:rPr>
          <w:sz w:val="24"/>
          <w:szCs w:val="24"/>
        </w:rPr>
        <w:t>fait</w:t>
      </w:r>
      <w:proofErr w:type="gramEnd"/>
      <w:r>
        <w:rPr>
          <w:sz w:val="24"/>
          <w:szCs w:val="24"/>
        </w:rPr>
        <w:t>, _11 EMPRUNT, 1N CLIENT</w:t>
      </w:r>
    </w:p>
    <w:p w14:paraId="294563E1" w14:textId="77777777" w:rsidR="000E5702" w:rsidRDefault="005A4B56">
      <w:pPr>
        <w:rPr>
          <w:sz w:val="24"/>
          <w:szCs w:val="24"/>
        </w:rPr>
      </w:pPr>
      <w:r>
        <w:rPr>
          <w:sz w:val="24"/>
          <w:szCs w:val="24"/>
        </w:rPr>
        <w:t xml:space="preserve">CLIENT : Id, Nom, </w:t>
      </w:r>
      <w:proofErr w:type="spellStart"/>
      <w:r>
        <w:rPr>
          <w:sz w:val="24"/>
          <w:szCs w:val="24"/>
        </w:rPr>
        <w:t>Prenom</w:t>
      </w:r>
      <w:proofErr w:type="spellEnd"/>
      <w:r>
        <w:rPr>
          <w:sz w:val="24"/>
          <w:szCs w:val="24"/>
        </w:rPr>
        <w:t xml:space="preserve">, </w:t>
      </w:r>
      <w:proofErr w:type="spellStart"/>
      <w:r>
        <w:rPr>
          <w:sz w:val="24"/>
          <w:szCs w:val="24"/>
        </w:rPr>
        <w:t>Role</w:t>
      </w:r>
      <w:proofErr w:type="spellEnd"/>
      <w:r>
        <w:rPr>
          <w:sz w:val="24"/>
          <w:szCs w:val="24"/>
        </w:rPr>
        <w:t xml:space="preserve">, </w:t>
      </w:r>
      <w:proofErr w:type="spellStart"/>
      <w:r>
        <w:rPr>
          <w:sz w:val="24"/>
          <w:szCs w:val="24"/>
        </w:rPr>
        <w:t>NumTel</w:t>
      </w:r>
      <w:proofErr w:type="spellEnd"/>
      <w:r>
        <w:rPr>
          <w:sz w:val="24"/>
          <w:szCs w:val="24"/>
        </w:rPr>
        <w:t xml:space="preserve">, </w:t>
      </w:r>
      <w:proofErr w:type="gramStart"/>
      <w:r>
        <w:rPr>
          <w:sz w:val="24"/>
          <w:szCs w:val="24"/>
        </w:rPr>
        <w:t>Email</w:t>
      </w:r>
      <w:proofErr w:type="gramEnd"/>
      <w:r>
        <w:rPr>
          <w:sz w:val="24"/>
          <w:szCs w:val="24"/>
        </w:rPr>
        <w:t>, Adresse</w:t>
      </w:r>
    </w:p>
    <w:p w14:paraId="66157A44" w14:textId="77777777" w:rsidR="000E5702" w:rsidRDefault="000E5702">
      <w:pPr>
        <w:rPr>
          <w:sz w:val="24"/>
          <w:szCs w:val="24"/>
        </w:rPr>
      </w:pPr>
    </w:p>
    <w:p w14:paraId="61006023" w14:textId="77777777" w:rsidR="000E5702" w:rsidRDefault="005A4B56">
      <w:pPr>
        <w:rPr>
          <w:sz w:val="24"/>
          <w:szCs w:val="24"/>
        </w:rPr>
      </w:pPr>
      <w:r>
        <w:rPr>
          <w:sz w:val="24"/>
          <w:szCs w:val="24"/>
        </w:rPr>
        <w:t>Passe, 1N CLIENT, 1N COMMANDE</w:t>
      </w:r>
    </w:p>
    <w:p w14:paraId="66750BF5" w14:textId="77777777" w:rsidR="000E5702" w:rsidRDefault="005A4B56">
      <w:pPr>
        <w:rPr>
          <w:sz w:val="24"/>
          <w:szCs w:val="24"/>
        </w:rPr>
      </w:pPr>
      <w:r>
        <w:rPr>
          <w:sz w:val="24"/>
          <w:szCs w:val="24"/>
        </w:rPr>
        <w:t xml:space="preserve">COMMANDE : Id, </w:t>
      </w:r>
      <w:proofErr w:type="spellStart"/>
      <w:r>
        <w:rPr>
          <w:sz w:val="24"/>
          <w:szCs w:val="24"/>
        </w:rPr>
        <w:t>Id_Client</w:t>
      </w:r>
      <w:proofErr w:type="spellEnd"/>
      <w:r>
        <w:rPr>
          <w:sz w:val="24"/>
          <w:szCs w:val="24"/>
        </w:rPr>
        <w:t xml:space="preserve">, Prix, Reference, </w:t>
      </w:r>
      <w:proofErr w:type="spellStart"/>
      <w:r>
        <w:rPr>
          <w:sz w:val="24"/>
          <w:szCs w:val="24"/>
        </w:rPr>
        <w:t>DateCom</w:t>
      </w:r>
      <w:proofErr w:type="spellEnd"/>
    </w:p>
    <w:p w14:paraId="3358AFC3" w14:textId="77777777" w:rsidR="000E5702" w:rsidRDefault="000E5702">
      <w:pPr>
        <w:rPr>
          <w:sz w:val="24"/>
          <w:szCs w:val="24"/>
        </w:rPr>
      </w:pPr>
    </w:p>
    <w:p w14:paraId="6C5BAC0C" w14:textId="77777777" w:rsidR="000E5702" w:rsidRDefault="000E5702">
      <w:pPr>
        <w:rPr>
          <w:sz w:val="24"/>
          <w:szCs w:val="24"/>
        </w:rPr>
      </w:pPr>
    </w:p>
    <w:p w14:paraId="13E42AE5" w14:textId="77777777" w:rsidR="000E5702" w:rsidRDefault="000E5702">
      <w:pPr>
        <w:rPr>
          <w:sz w:val="24"/>
          <w:szCs w:val="24"/>
        </w:rPr>
      </w:pPr>
    </w:p>
    <w:p w14:paraId="334E4146" w14:textId="77777777" w:rsidR="000E5702" w:rsidRDefault="000E5702">
      <w:pPr>
        <w:rPr>
          <w:sz w:val="24"/>
          <w:szCs w:val="24"/>
        </w:rPr>
      </w:pPr>
    </w:p>
    <w:p w14:paraId="5C2AE91A" w14:textId="77777777" w:rsidR="000E5702" w:rsidRDefault="000E5702">
      <w:pPr>
        <w:rPr>
          <w:sz w:val="24"/>
          <w:szCs w:val="24"/>
        </w:rPr>
      </w:pPr>
    </w:p>
    <w:p w14:paraId="753D8001" w14:textId="77777777" w:rsidR="000E5702" w:rsidRDefault="000E5702">
      <w:pPr>
        <w:rPr>
          <w:sz w:val="24"/>
          <w:szCs w:val="24"/>
        </w:rPr>
      </w:pPr>
    </w:p>
    <w:p w14:paraId="5364A657" w14:textId="77777777" w:rsidR="000E5702" w:rsidRDefault="000E5702">
      <w:pPr>
        <w:rPr>
          <w:sz w:val="24"/>
          <w:szCs w:val="24"/>
        </w:rPr>
      </w:pPr>
    </w:p>
    <w:p w14:paraId="574E3ABC" w14:textId="77777777" w:rsidR="000E5702" w:rsidRDefault="000E5702">
      <w:pPr>
        <w:rPr>
          <w:sz w:val="24"/>
          <w:szCs w:val="24"/>
        </w:rPr>
      </w:pPr>
    </w:p>
    <w:p w14:paraId="6F30240C" w14:textId="77777777" w:rsidR="000E5702" w:rsidRDefault="000E5702">
      <w:pPr>
        <w:rPr>
          <w:sz w:val="24"/>
          <w:szCs w:val="24"/>
        </w:rPr>
      </w:pPr>
    </w:p>
    <w:p w14:paraId="24E3D3D3" w14:textId="77777777" w:rsidR="000E5702" w:rsidRDefault="005A4B56">
      <w:pPr>
        <w:rPr>
          <w:sz w:val="24"/>
          <w:szCs w:val="24"/>
        </w:rPr>
      </w:pPr>
      <w:r>
        <w:rPr>
          <w:sz w:val="24"/>
          <w:szCs w:val="24"/>
        </w:rPr>
        <w:t>3.2 Modèle logique</w:t>
      </w:r>
    </w:p>
    <w:p w14:paraId="53421C0B" w14:textId="77777777" w:rsidR="000E5702" w:rsidRDefault="000E5702">
      <w:pPr>
        <w:rPr>
          <w:sz w:val="24"/>
          <w:szCs w:val="24"/>
        </w:rPr>
      </w:pPr>
    </w:p>
    <w:p w14:paraId="2A3ABC65" w14:textId="77777777" w:rsidR="000E5702" w:rsidRDefault="000E5702">
      <w:pPr>
        <w:rPr>
          <w:sz w:val="24"/>
          <w:szCs w:val="24"/>
        </w:rPr>
      </w:pPr>
    </w:p>
    <w:p w14:paraId="2A5A45D6" w14:textId="77777777" w:rsidR="000E5702" w:rsidRDefault="000E5702">
      <w:pPr>
        <w:rPr>
          <w:sz w:val="24"/>
          <w:szCs w:val="24"/>
        </w:rPr>
      </w:pPr>
    </w:p>
    <w:p w14:paraId="6435DFBB" w14:textId="77777777" w:rsidR="000E5702" w:rsidRDefault="000E5702">
      <w:pPr>
        <w:rPr>
          <w:sz w:val="24"/>
          <w:szCs w:val="24"/>
        </w:rPr>
      </w:pPr>
    </w:p>
    <w:p w14:paraId="01D50398" w14:textId="77777777" w:rsidR="000E5702" w:rsidRDefault="000E5702">
      <w:pPr>
        <w:rPr>
          <w:sz w:val="24"/>
          <w:szCs w:val="24"/>
        </w:rPr>
      </w:pPr>
    </w:p>
    <w:p w14:paraId="63F79EF4" w14:textId="77777777" w:rsidR="000E5702" w:rsidRDefault="000E5702">
      <w:pPr>
        <w:rPr>
          <w:sz w:val="24"/>
          <w:szCs w:val="24"/>
        </w:rPr>
      </w:pPr>
    </w:p>
    <w:p w14:paraId="2D99F473" w14:textId="77777777" w:rsidR="000E5702" w:rsidRDefault="000E5702">
      <w:pPr>
        <w:rPr>
          <w:sz w:val="24"/>
          <w:szCs w:val="24"/>
        </w:rPr>
      </w:pPr>
    </w:p>
    <w:p w14:paraId="0643A949" w14:textId="77777777" w:rsidR="000E5702" w:rsidRDefault="000E5702">
      <w:pPr>
        <w:rPr>
          <w:sz w:val="24"/>
          <w:szCs w:val="24"/>
        </w:rPr>
      </w:pPr>
    </w:p>
    <w:p w14:paraId="6CC21043" w14:textId="77777777" w:rsidR="000E5702" w:rsidRDefault="000E5702">
      <w:pPr>
        <w:rPr>
          <w:sz w:val="24"/>
          <w:szCs w:val="24"/>
        </w:rPr>
      </w:pPr>
    </w:p>
    <w:p w14:paraId="6BF6C3C3" w14:textId="77777777" w:rsidR="000E5702" w:rsidRDefault="000E5702">
      <w:pPr>
        <w:rPr>
          <w:sz w:val="24"/>
          <w:szCs w:val="24"/>
        </w:rPr>
      </w:pPr>
    </w:p>
    <w:sectPr w:rsidR="000E570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751354"/>
    <w:multiLevelType w:val="multilevel"/>
    <w:tmpl w:val="615685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8F65777"/>
    <w:multiLevelType w:val="multilevel"/>
    <w:tmpl w:val="5EEC1A6C"/>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59474A4D"/>
    <w:multiLevelType w:val="multilevel"/>
    <w:tmpl w:val="5E3210AA"/>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675D2EBB"/>
    <w:multiLevelType w:val="multilevel"/>
    <w:tmpl w:val="D4BCBC3C"/>
    <w:lvl w:ilvl="0">
      <w:start w:val="5"/>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76574BBB"/>
    <w:multiLevelType w:val="multilevel"/>
    <w:tmpl w:val="2E8AE1AE"/>
    <w:lvl w:ilvl="0">
      <w:start w:val="4"/>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7CB873FB"/>
    <w:multiLevelType w:val="multilevel"/>
    <w:tmpl w:val="488457B0"/>
    <w:lvl w:ilvl="0">
      <w:start w:val="6"/>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2"/>
  </w:num>
  <w:num w:numId="2">
    <w:abstractNumId w:val="3"/>
  </w:num>
  <w:num w:numId="3">
    <w:abstractNumId w:val="4"/>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702"/>
    <w:rsid w:val="000E5702"/>
    <w:rsid w:val="005A4B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AAB70"/>
  <w15:docId w15:val="{07C68AA5-EBF4-4920-BF35-92B6B9633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420</Words>
  <Characters>2314</Characters>
  <Application>Microsoft Office Word</Application>
  <DocSecurity>0</DocSecurity>
  <Lines>19</Lines>
  <Paragraphs>5</Paragraphs>
  <ScaleCrop>false</ScaleCrop>
  <Company/>
  <LinksUpToDate>false</LinksUpToDate>
  <CharactersWithSpaces>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manon ferriez</dc:creator>
  <cp:lastModifiedBy>Manon FERRIEZ</cp:lastModifiedBy>
  <cp:revision>2</cp:revision>
  <dcterms:created xsi:type="dcterms:W3CDTF">2020-11-08T20:56:00Z</dcterms:created>
  <dcterms:modified xsi:type="dcterms:W3CDTF">2020-11-08T20:56:00Z</dcterms:modified>
</cp:coreProperties>
</file>