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ggplot_question</w:t>
      </w:r>
    </w:p>
    <w:p>
      <w:pPr>
        <w:pStyle w:val="Date"/>
      </w:pPr>
      <w:r>
        <w:t xml:space="preserve">2024-04-17</w:t>
      </w:r>
    </w:p>
    <w:p>
      <w:pPr>
        <w:pStyle w:val="SourceCode"/>
      </w:pPr>
      <w:r>
        <w:rPr>
          <w:rStyle w:val="DocumentationTok"/>
        </w:rPr>
        <w:t xml:space="preserve">### 1 -&gt;&gt; Use "mtcars" and "txhousing" dataset.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CommentTok"/>
        </w:rPr>
        <w:t xml:space="preserve"># 1. Histogram of hwy mpg values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"pink"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Hwy MPG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"Highway MPG"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2. Barplot of car counts per MPG with color fill defined by cyl count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(mpg)))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(cyl)),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Counts per Manufacturer"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 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"Cylinder 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(txhousing)</w:t>
      </w:r>
      <w:r>
        <w:br/>
      </w:r>
      <w:r>
        <w:br/>
      </w:r>
      <w:r>
        <w:rPr>
          <w:rStyle w:val="CommentTok"/>
        </w:rPr>
        <w:t xml:space="preserve"># 3. Create a scatterplot of volume versus sales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(txhousing,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volume))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VS 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568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4. Add a smooth fit line to the scatterplot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(txhousing,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volume))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"Scatterplot of Volume versus Sales with Smooth Fit"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568 rows containing non-finite outside the scale range</w:t>
      </w:r>
      <w:r>
        <w:br/>
      </w:r>
      <w:r>
        <w:rPr>
          <w:rStyle w:val="VerbatimChar"/>
        </w:rPr>
        <w:t xml:space="preserve">## (`stat_smooth()`).</w:t>
      </w:r>
      <w:r>
        <w:br/>
      </w:r>
      <w:r>
        <w:rPr>
          <w:rStyle w:val="VerbatimChar"/>
        </w:rPr>
        <w:t xml:space="preserve">## Removed 568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2 -&gt; Use "airquality" dataset.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The x-axis represents the Day of the month.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The y-axis represents the Ozone levels.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Color the points by Month.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4. Add a smooth trend line to the plot.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(airquality)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(airquality,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Ozone,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(Month)))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Scatterplot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 linear trend line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Levels by Day of the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 of the 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"Ozone Levels"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Use minimal theme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37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37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3 -&gt;&gt; USe ChickWeight dataset.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1. Plots Time on the x-axis and weight on the y-axis.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2. Uses different colors to represent each Diet.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3. Groups the lines by Chick to show individual growth trajectories within each diet.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#ChickWeight &lt;- read.csv("path/to/your/ChickWeight.csv") #Add your file path of csv file.</w:t>
      </w:r>
      <w:r>
        <w:br/>
      </w:r>
      <w:r>
        <w:rPr>
          <w:rStyle w:val="NormalTok"/>
        </w:rPr>
        <w:t xml:space="preserve">ChickWeight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"C:/Users/LENOVO/Documents/anitha_project/ChickWeight.csv"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(ChickWeight,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(Diet),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Chick))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Line 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"Growth by Diet and Chick"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"Diet"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Use minimal theme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#ChickWeight &lt;- read.csv("path/to/your/ChickWeight.csv") #Add your file path of csv file.</w:t>
      </w:r>
      <w:r>
        <w:br/>
      </w:r>
      <w:r>
        <w:rPr>
          <w:rStyle w:val="NormalTok"/>
        </w:rPr>
        <w:t xml:space="preserve">ChickWeight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"C:/Users/LENOVO/Documents/anitha_project/ChickWeight.csv"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### 4 -&gt;&gt; Create a histogram to show the distribution of carat sizes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(ChickWeight,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Carat Sizes"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"Carat Size"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Limit x-axis to diamonds up to 3 carats for better detail</w:t>
      </w:r>
    </w:p>
    <w:p>
      <w:pPr>
        <w:pStyle w:val="SourceCode"/>
      </w:pPr>
      <w:r>
        <w:rPr>
          <w:rStyle w:val="VerbatimChar"/>
        </w:rPr>
        <w:t xml:space="preserve">## Warning: Removed 376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ggplot_question_files/figure-docx/unnamed-chunk-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ggplot_question</dc:title>
  <dc:creator/>
  <cp:keywords/>
  <dcterms:created xsi:type="dcterms:W3CDTF">2024-04-17T13:56:30Z</dcterms:created>
  <dcterms:modified xsi:type="dcterms:W3CDTF">2024-04-17T13:56:30Z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/>
  </property>
</Properties>
</file>