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E495D" w14:textId="77777777" w:rsidR="00AC1446" w:rsidRPr="00F34B0C" w:rsidRDefault="00000000" w:rsidP="00F34B0C">
      <w:pPr>
        <w:pStyle w:val="Title"/>
        <w:jc w:val="center"/>
        <w:rPr>
          <w:rFonts w:asciiTheme="majorBidi" w:hAnsiTheme="majorBidi"/>
          <w:b/>
          <w:bCs/>
          <w:sz w:val="24"/>
          <w:szCs w:val="24"/>
        </w:rPr>
      </w:pPr>
      <w:r w:rsidRPr="00F34B0C">
        <w:rPr>
          <w:rFonts w:asciiTheme="majorBidi" w:hAnsiTheme="majorBidi"/>
          <w:b/>
          <w:bCs/>
          <w:sz w:val="24"/>
          <w:szCs w:val="24"/>
        </w:rPr>
        <w:t>Data Extraction, Transformation, and Cleaning Report</w:t>
      </w:r>
    </w:p>
    <w:p w14:paraId="35112737" w14:textId="4D6E3956" w:rsidR="00AC1446" w:rsidRPr="000312B3" w:rsidRDefault="00000000" w:rsidP="00C354C2">
      <w:pPr>
        <w:pStyle w:val="Heading1"/>
        <w:numPr>
          <w:ilvl w:val="0"/>
          <w:numId w:val="19"/>
        </w:numPr>
        <w:rPr>
          <w:rFonts w:asciiTheme="majorBidi" w:hAnsiTheme="majorBidi"/>
          <w:sz w:val="20"/>
          <w:szCs w:val="20"/>
        </w:rPr>
      </w:pPr>
      <w:r w:rsidRPr="000312B3">
        <w:rPr>
          <w:rFonts w:asciiTheme="majorBidi" w:hAnsiTheme="majorBidi"/>
          <w:sz w:val="20"/>
          <w:szCs w:val="20"/>
        </w:rPr>
        <w:t>BIO Dataset</w:t>
      </w:r>
    </w:p>
    <w:p w14:paraId="02568D0F" w14:textId="5139A4D7" w:rsidR="00C354C2" w:rsidRPr="000312B3" w:rsidRDefault="00C354C2" w:rsidP="00A810A4">
      <w:pPr>
        <w:ind w:left="360"/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>The BIO.csv dataset was cleaned and transformed using SQL to prepare it for analysis. Below is a detailed summary of the steps taken during the cleaning process:</w:t>
      </w:r>
    </w:p>
    <w:p w14:paraId="6E1A25D2" w14:textId="77777777" w:rsidR="00AC1446" w:rsidRPr="000312B3" w:rsidRDefault="00000000">
      <w:pPr>
        <w:pStyle w:val="Heading2"/>
        <w:rPr>
          <w:rFonts w:asciiTheme="majorBidi" w:hAnsiTheme="majorBidi"/>
          <w:sz w:val="20"/>
          <w:szCs w:val="20"/>
        </w:rPr>
      </w:pPr>
      <w:r w:rsidRPr="000312B3">
        <w:rPr>
          <w:rFonts w:asciiTheme="majorBidi" w:hAnsiTheme="majorBidi"/>
          <w:sz w:val="20"/>
          <w:szCs w:val="20"/>
        </w:rPr>
        <w:t>Extraction</w:t>
      </w:r>
    </w:p>
    <w:p w14:paraId="29EE5ABF" w14:textId="77777777" w:rsidR="00FA2DDC" w:rsidRPr="000312B3" w:rsidRDefault="00000000" w:rsidP="007F06A7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>Original File: bio.csv (45 rows × 24 columns)</w:t>
      </w:r>
      <w:r w:rsidR="00C354C2" w:rsidRPr="000312B3">
        <w:rPr>
          <w:rFonts w:asciiTheme="majorBidi" w:hAnsiTheme="majorBidi" w:cstheme="majorBidi"/>
          <w:sz w:val="20"/>
          <w:szCs w:val="20"/>
        </w:rPr>
        <w:t xml:space="preserve"> </w:t>
      </w:r>
    </w:p>
    <w:p w14:paraId="1F3D46CB" w14:textId="002BC342" w:rsidR="007F06A7" w:rsidRPr="000312B3" w:rsidRDefault="00000000" w:rsidP="00FA2DDC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>Cleaned File: BIO_Cleaned_Data.csv (45 rows × 31 columns)</w:t>
      </w:r>
    </w:p>
    <w:p w14:paraId="7C29D602" w14:textId="1EA4D47A" w:rsidR="00AC1446" w:rsidRPr="000312B3" w:rsidRDefault="00C354C2" w:rsidP="00C354C2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 xml:space="preserve">The data was imported into a table named BIO. A schema was defined to ensure appropriate data types were assigned to each column. The </w:t>
      </w:r>
      <w:r w:rsidR="00FA2DDC" w:rsidRPr="000312B3">
        <w:rPr>
          <w:rFonts w:asciiTheme="majorBidi" w:hAnsiTheme="majorBidi" w:cstheme="majorBidi"/>
          <w:sz w:val="20"/>
          <w:szCs w:val="20"/>
        </w:rPr>
        <w:t>‘</w:t>
      </w:r>
      <w:r w:rsidRPr="000312B3">
        <w:rPr>
          <w:rFonts w:asciiTheme="majorBidi" w:hAnsiTheme="majorBidi" w:cstheme="majorBidi"/>
          <w:sz w:val="20"/>
          <w:szCs w:val="20"/>
        </w:rPr>
        <w:t>subject</w:t>
      </w:r>
      <w:r w:rsidR="00FA2DDC" w:rsidRPr="000312B3">
        <w:rPr>
          <w:rFonts w:asciiTheme="majorBidi" w:hAnsiTheme="majorBidi" w:cstheme="majorBidi"/>
          <w:sz w:val="20"/>
          <w:szCs w:val="20"/>
        </w:rPr>
        <w:t>’</w:t>
      </w:r>
      <w:r w:rsidRPr="000312B3">
        <w:rPr>
          <w:rFonts w:asciiTheme="majorBidi" w:hAnsiTheme="majorBidi" w:cstheme="majorBidi"/>
          <w:sz w:val="20"/>
          <w:szCs w:val="20"/>
        </w:rPr>
        <w:t xml:space="preserve"> field was set as the primary key to uniquely identify each participant.</w:t>
      </w:r>
    </w:p>
    <w:p w14:paraId="6C03FA24" w14:textId="77777777" w:rsidR="00AC1446" w:rsidRPr="000312B3" w:rsidRDefault="00000000">
      <w:pPr>
        <w:pStyle w:val="Heading2"/>
        <w:rPr>
          <w:rFonts w:asciiTheme="majorBidi" w:hAnsiTheme="majorBidi"/>
          <w:sz w:val="20"/>
          <w:szCs w:val="20"/>
        </w:rPr>
      </w:pPr>
      <w:r w:rsidRPr="000312B3">
        <w:rPr>
          <w:rFonts w:asciiTheme="majorBidi" w:hAnsiTheme="majorBidi"/>
          <w:sz w:val="20"/>
          <w:szCs w:val="20"/>
        </w:rPr>
        <w:t>Transformation</w:t>
      </w:r>
    </w:p>
    <w:p w14:paraId="6E1DE925" w14:textId="445E9F10" w:rsidR="00D1798E" w:rsidRPr="000312B3" w:rsidRDefault="00FA2DDC" w:rsidP="00D1798E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bCs/>
          <w:sz w:val="20"/>
          <w:szCs w:val="20"/>
        </w:rPr>
      </w:pPr>
      <w:r w:rsidRPr="000312B3">
        <w:rPr>
          <w:rFonts w:asciiTheme="majorBidi" w:hAnsiTheme="majorBidi" w:cstheme="majorBidi"/>
          <w:b/>
          <w:bCs/>
          <w:sz w:val="20"/>
          <w:szCs w:val="20"/>
        </w:rPr>
        <w:t xml:space="preserve">Renaming for Clarity: </w:t>
      </w:r>
      <w:r w:rsidRPr="000312B3">
        <w:rPr>
          <w:rFonts w:asciiTheme="majorBidi" w:hAnsiTheme="majorBidi" w:cstheme="majorBidi"/>
          <w:sz w:val="20"/>
          <w:szCs w:val="20"/>
        </w:rPr>
        <w:t xml:space="preserve">Several columns were renamed to improve readability and consistency. For example: "Self-identify" was changed to race, "Body weight" became weight, "A1c PDL (Lab)" became HbA1c, "Fasting GLU - PDL (Lab)" became </w:t>
      </w:r>
      <w:proofErr w:type="spellStart"/>
      <w:r w:rsidRPr="000312B3">
        <w:rPr>
          <w:rFonts w:asciiTheme="majorBidi" w:hAnsiTheme="majorBidi" w:cstheme="majorBidi"/>
          <w:sz w:val="20"/>
          <w:szCs w:val="20"/>
        </w:rPr>
        <w:t>fasting_glucose</w:t>
      </w:r>
      <w:proofErr w:type="spellEnd"/>
      <w:r w:rsidRPr="000312B3">
        <w:rPr>
          <w:rFonts w:asciiTheme="majorBidi" w:hAnsiTheme="majorBidi" w:cstheme="majorBidi"/>
          <w:sz w:val="20"/>
          <w:szCs w:val="20"/>
        </w:rPr>
        <w:t>. Complex column names related to fingerstick glucose measurements and their timestamps were simplified (e.g., "#1 Contour Fingerstick GLU" became contour_glucose_measurement1)</w:t>
      </w:r>
    </w:p>
    <w:p w14:paraId="276CFD1F" w14:textId="69B937DF" w:rsidR="00310F4D" w:rsidRPr="000312B3" w:rsidRDefault="00310F4D" w:rsidP="00310F4D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bCs/>
          <w:sz w:val="20"/>
          <w:szCs w:val="20"/>
        </w:rPr>
      </w:pPr>
      <w:r w:rsidRPr="000312B3">
        <w:rPr>
          <w:rFonts w:asciiTheme="majorBidi" w:hAnsiTheme="majorBidi" w:cstheme="majorBidi"/>
          <w:b/>
          <w:bCs/>
          <w:sz w:val="20"/>
          <w:szCs w:val="20"/>
        </w:rPr>
        <w:t xml:space="preserve">Data Type Adjustments: </w:t>
      </w:r>
      <w:r w:rsidRPr="000312B3">
        <w:rPr>
          <w:rFonts w:asciiTheme="majorBidi" w:hAnsiTheme="majorBidi" w:cstheme="majorBidi"/>
          <w:sz w:val="20"/>
          <w:szCs w:val="20"/>
        </w:rPr>
        <w:t xml:space="preserve">Converted </w:t>
      </w:r>
      <w:proofErr w:type="spellStart"/>
      <w:r w:rsidRPr="000312B3">
        <w:rPr>
          <w:rFonts w:asciiTheme="majorBidi" w:hAnsiTheme="majorBidi" w:cstheme="majorBidi"/>
          <w:sz w:val="20"/>
          <w:szCs w:val="20"/>
        </w:rPr>
        <w:t>collection_time</w:t>
      </w:r>
      <w:proofErr w:type="spellEnd"/>
      <w:r w:rsidRPr="000312B3">
        <w:rPr>
          <w:rFonts w:asciiTheme="majorBidi" w:hAnsiTheme="majorBidi" w:cstheme="majorBidi"/>
          <w:sz w:val="20"/>
          <w:szCs w:val="20"/>
        </w:rPr>
        <w:t xml:space="preserve"> from a text field to a TIME type using SQL string parsing (SPLIT_PART) and extracting ‘AM’ from the time value.</w:t>
      </w:r>
    </w:p>
    <w:p w14:paraId="22B7C78F" w14:textId="30283448" w:rsidR="00D1798E" w:rsidRDefault="00310F4D" w:rsidP="003522FB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b/>
          <w:bCs/>
          <w:sz w:val="20"/>
          <w:szCs w:val="20"/>
        </w:rPr>
        <w:t>Derived Columns</w:t>
      </w:r>
      <w:r w:rsidRPr="000312B3">
        <w:rPr>
          <w:rFonts w:asciiTheme="majorBidi" w:hAnsiTheme="majorBidi" w:cstheme="majorBidi"/>
          <w:sz w:val="20"/>
          <w:szCs w:val="20"/>
        </w:rPr>
        <w:t>: Computed new columns:</w:t>
      </w:r>
      <w:r w:rsidRPr="000312B3">
        <w:rPr>
          <w:rFonts w:asciiTheme="majorBidi" w:hAnsiTheme="majorBidi" w:cstheme="majorBidi"/>
          <w:sz w:val="20"/>
          <w:szCs w:val="20"/>
        </w:rPr>
        <w:br/>
        <w:t xml:space="preserve">  </w:t>
      </w:r>
      <w:r w:rsidRPr="000312B3">
        <w:rPr>
          <w:rFonts w:asciiTheme="majorBidi" w:hAnsiTheme="majorBidi" w:cstheme="majorBidi"/>
          <w:b/>
          <w:bCs/>
          <w:sz w:val="20"/>
          <w:szCs w:val="20"/>
        </w:rPr>
        <w:t>*</w:t>
      </w:r>
      <w:r w:rsidRPr="000312B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12B3">
        <w:rPr>
          <w:rFonts w:asciiTheme="majorBidi" w:hAnsiTheme="majorBidi" w:cstheme="majorBidi"/>
          <w:sz w:val="20"/>
          <w:szCs w:val="20"/>
        </w:rPr>
        <w:t>bmi_category</w:t>
      </w:r>
      <w:proofErr w:type="spellEnd"/>
      <w:r w:rsidRPr="000312B3">
        <w:rPr>
          <w:rFonts w:asciiTheme="majorBidi" w:hAnsiTheme="majorBidi" w:cstheme="majorBidi"/>
          <w:sz w:val="20"/>
          <w:szCs w:val="20"/>
        </w:rPr>
        <w:t xml:space="preserve"> – Based on BMI ranges.</w:t>
      </w:r>
      <w:r w:rsidRPr="000312B3">
        <w:rPr>
          <w:rFonts w:asciiTheme="majorBidi" w:hAnsiTheme="majorBidi" w:cstheme="majorBidi"/>
          <w:sz w:val="20"/>
          <w:szCs w:val="20"/>
        </w:rPr>
        <w:br/>
      </w:r>
      <w:r w:rsidRPr="000312B3">
        <w:rPr>
          <w:rFonts w:asciiTheme="majorBidi" w:hAnsiTheme="majorBidi" w:cstheme="majorBidi"/>
          <w:b/>
          <w:bCs/>
          <w:sz w:val="20"/>
          <w:szCs w:val="20"/>
        </w:rPr>
        <w:t xml:space="preserve">  *</w:t>
      </w:r>
      <w:r w:rsidRPr="000312B3">
        <w:rPr>
          <w:rFonts w:asciiTheme="majorBidi" w:hAnsiTheme="majorBidi" w:cstheme="majorBidi"/>
          <w:sz w:val="20"/>
          <w:szCs w:val="20"/>
        </w:rPr>
        <w:t xml:space="preserve"> hba1c_category – Based on A1C levels.</w:t>
      </w:r>
      <w:r w:rsidRPr="000312B3">
        <w:rPr>
          <w:rFonts w:asciiTheme="majorBidi" w:hAnsiTheme="majorBidi" w:cstheme="majorBidi"/>
          <w:sz w:val="20"/>
          <w:szCs w:val="20"/>
        </w:rPr>
        <w:br/>
      </w:r>
      <w:r w:rsidRPr="000312B3">
        <w:rPr>
          <w:rFonts w:asciiTheme="majorBidi" w:hAnsiTheme="majorBidi" w:cstheme="majorBidi"/>
          <w:b/>
          <w:bCs/>
          <w:sz w:val="20"/>
          <w:szCs w:val="20"/>
        </w:rPr>
        <w:t xml:space="preserve">  *</w:t>
      </w:r>
      <w:r w:rsidRPr="000312B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12B3">
        <w:rPr>
          <w:rFonts w:asciiTheme="majorBidi" w:hAnsiTheme="majorBidi" w:cstheme="majorBidi"/>
          <w:sz w:val="20"/>
          <w:szCs w:val="20"/>
        </w:rPr>
        <w:t>fasting_glucose_category</w:t>
      </w:r>
      <w:proofErr w:type="spellEnd"/>
      <w:r w:rsidRPr="000312B3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0312B3">
        <w:rPr>
          <w:rFonts w:asciiTheme="majorBidi" w:hAnsiTheme="majorBidi" w:cstheme="majorBidi"/>
          <w:sz w:val="20"/>
          <w:szCs w:val="20"/>
        </w:rPr>
        <w:t>triglycerides_category</w:t>
      </w:r>
      <w:proofErr w:type="spellEnd"/>
      <w:r w:rsidRPr="000312B3">
        <w:rPr>
          <w:rFonts w:asciiTheme="majorBidi" w:hAnsiTheme="majorBidi" w:cstheme="majorBidi"/>
          <w:sz w:val="20"/>
          <w:szCs w:val="20"/>
        </w:rPr>
        <w:t>, etc. – Based on clinical</w:t>
      </w:r>
      <w:r w:rsidR="00D1798E" w:rsidRPr="000312B3">
        <w:rPr>
          <w:rFonts w:asciiTheme="majorBidi" w:hAnsiTheme="majorBidi" w:cstheme="majorBidi"/>
          <w:sz w:val="20"/>
          <w:szCs w:val="20"/>
        </w:rPr>
        <w:t xml:space="preserve"> </w:t>
      </w:r>
      <w:r w:rsidRPr="000312B3">
        <w:rPr>
          <w:rFonts w:asciiTheme="majorBidi" w:hAnsiTheme="majorBidi" w:cstheme="majorBidi"/>
          <w:sz w:val="20"/>
          <w:szCs w:val="20"/>
        </w:rPr>
        <w:t>guidelines.</w:t>
      </w:r>
    </w:p>
    <w:p w14:paraId="53A39160" w14:textId="77777777" w:rsidR="00F34B0C" w:rsidRPr="003522FB" w:rsidRDefault="00F34B0C" w:rsidP="00F34B0C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14:paraId="72403084" w14:textId="7752837C" w:rsidR="00D1798E" w:rsidRDefault="00D1798E" w:rsidP="003522FB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noProof/>
          <w:sz w:val="20"/>
          <w:szCs w:val="20"/>
          <w:bdr w:val="single" w:sz="8" w:space="0" w:color="auto"/>
        </w:rPr>
        <w:drawing>
          <wp:inline distT="0" distB="0" distL="0" distR="0" wp14:anchorId="5EF2C61C" wp14:editId="0668EF39">
            <wp:extent cx="4951399" cy="347980"/>
            <wp:effectExtent l="0" t="0" r="1905" b="0"/>
            <wp:docPr id="1121297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97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393" cy="35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278D" w14:textId="77777777" w:rsidR="00F34B0C" w:rsidRPr="003522FB" w:rsidRDefault="00F34B0C" w:rsidP="003522FB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14:paraId="37524219" w14:textId="77777777" w:rsidR="00310F4D" w:rsidRPr="000312B3" w:rsidRDefault="00310F4D" w:rsidP="00310F4D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b/>
          <w:bCs/>
          <w:sz w:val="20"/>
          <w:szCs w:val="20"/>
        </w:rPr>
        <w:t xml:space="preserve">Rounding Values: </w:t>
      </w:r>
    </w:p>
    <w:p w14:paraId="2CABC729" w14:textId="592AF000" w:rsidR="00310F4D" w:rsidRPr="000312B3" w:rsidRDefault="00310F4D" w:rsidP="00310F4D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>Rounded BMI to two decimal places.</w:t>
      </w:r>
    </w:p>
    <w:p w14:paraId="55042E89" w14:textId="71EFE475" w:rsidR="00310F4D" w:rsidRPr="000312B3" w:rsidRDefault="00310F4D" w:rsidP="00310F4D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>Recalculated and rounded Cho/HDL Ratio for Subject 12 to one decimal place.</w:t>
      </w:r>
    </w:p>
    <w:p w14:paraId="6FA03B2D" w14:textId="019079FF" w:rsidR="00AC1446" w:rsidRPr="000312B3" w:rsidRDefault="00AC1446" w:rsidP="00310F4D">
      <w:pPr>
        <w:pStyle w:val="ListParagraph"/>
        <w:rPr>
          <w:rFonts w:asciiTheme="majorBidi" w:hAnsiTheme="majorBidi" w:cstheme="majorBidi"/>
          <w:b/>
          <w:bCs/>
          <w:sz w:val="20"/>
          <w:szCs w:val="20"/>
        </w:rPr>
      </w:pPr>
    </w:p>
    <w:p w14:paraId="710B102D" w14:textId="77777777" w:rsidR="00AC1446" w:rsidRPr="000312B3" w:rsidRDefault="00000000">
      <w:pPr>
        <w:pStyle w:val="Heading2"/>
        <w:rPr>
          <w:rFonts w:asciiTheme="majorBidi" w:hAnsiTheme="majorBidi"/>
          <w:sz w:val="20"/>
          <w:szCs w:val="20"/>
        </w:rPr>
      </w:pPr>
      <w:r w:rsidRPr="000312B3">
        <w:rPr>
          <w:rFonts w:asciiTheme="majorBidi" w:hAnsiTheme="majorBidi"/>
          <w:sz w:val="20"/>
          <w:szCs w:val="20"/>
        </w:rPr>
        <w:t>Cleaning</w:t>
      </w:r>
    </w:p>
    <w:p w14:paraId="27D0BD57" w14:textId="7CAFBD6A" w:rsidR="00310F4D" w:rsidRPr="000312B3" w:rsidRDefault="00310F4D" w:rsidP="002E6E4A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b/>
          <w:bCs/>
          <w:sz w:val="20"/>
          <w:szCs w:val="20"/>
        </w:rPr>
      </w:pPr>
      <w:r w:rsidRPr="000312B3">
        <w:rPr>
          <w:rFonts w:asciiTheme="majorBidi" w:hAnsiTheme="majorBidi" w:cstheme="majorBidi"/>
          <w:b/>
          <w:bCs/>
          <w:sz w:val="20"/>
          <w:szCs w:val="20"/>
        </w:rPr>
        <w:t>Handling Outliers and Errors</w:t>
      </w:r>
      <w:r w:rsidR="002E6E4A" w:rsidRPr="000312B3"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0312B3">
        <w:rPr>
          <w:rFonts w:asciiTheme="majorBidi" w:hAnsiTheme="majorBidi" w:cstheme="majorBidi"/>
          <w:sz w:val="20"/>
          <w:szCs w:val="20"/>
        </w:rPr>
        <w:t>Subject 12 had unrealistic values:</w:t>
      </w:r>
    </w:p>
    <w:p w14:paraId="0DFC72F9" w14:textId="77777777" w:rsidR="00310F4D" w:rsidRPr="000312B3" w:rsidRDefault="00310F4D" w:rsidP="002E6E4A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>LDL was set to NULL due to invalid recalculation (high triglycerides).</w:t>
      </w:r>
    </w:p>
    <w:p w14:paraId="28D36F0F" w14:textId="77777777" w:rsidR="00310F4D" w:rsidRPr="000312B3" w:rsidRDefault="00310F4D" w:rsidP="002E6E4A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>VLDL was recalculated using the standard formula triglycerides / 5.</w:t>
      </w:r>
    </w:p>
    <w:p w14:paraId="6C123B85" w14:textId="6D71186B" w:rsidR="00D1798E" w:rsidRDefault="00310F4D" w:rsidP="003522FB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>Cho/HDL Ratio was recalculated for accuracy.</w:t>
      </w:r>
    </w:p>
    <w:p w14:paraId="0BB71D49" w14:textId="77777777" w:rsidR="00F34B0C" w:rsidRPr="003522FB" w:rsidRDefault="00F34B0C" w:rsidP="00F34B0C">
      <w:pPr>
        <w:pStyle w:val="ListParagraph"/>
        <w:ind w:left="1080"/>
        <w:rPr>
          <w:rFonts w:asciiTheme="majorBidi" w:hAnsiTheme="majorBidi" w:cstheme="majorBidi"/>
          <w:sz w:val="20"/>
          <w:szCs w:val="20"/>
        </w:rPr>
      </w:pPr>
    </w:p>
    <w:p w14:paraId="15A2A514" w14:textId="73C22160" w:rsidR="00D1798E" w:rsidRPr="000312B3" w:rsidRDefault="00D1798E" w:rsidP="00D1798E">
      <w:pPr>
        <w:pStyle w:val="ListParagraph"/>
        <w:ind w:left="1080"/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noProof/>
          <w:sz w:val="20"/>
          <w:szCs w:val="20"/>
          <w:bdr w:val="single" w:sz="8" w:space="0" w:color="auto"/>
        </w:rPr>
        <w:drawing>
          <wp:inline distT="0" distB="0" distL="0" distR="0" wp14:anchorId="79876219" wp14:editId="592DF542">
            <wp:extent cx="4707909" cy="296510"/>
            <wp:effectExtent l="0" t="0" r="0" b="8890"/>
            <wp:docPr id="68224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49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0920" cy="30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441D" w14:textId="77777777" w:rsidR="002E6E4A" w:rsidRPr="000312B3" w:rsidRDefault="002E6E4A" w:rsidP="002E6E4A">
      <w:pPr>
        <w:pStyle w:val="ListParagraph"/>
        <w:ind w:left="1080"/>
        <w:rPr>
          <w:rFonts w:asciiTheme="majorBidi" w:hAnsiTheme="majorBidi" w:cstheme="majorBidi"/>
          <w:sz w:val="20"/>
          <w:szCs w:val="20"/>
        </w:rPr>
      </w:pPr>
    </w:p>
    <w:p w14:paraId="50787EAA" w14:textId="12E0429D" w:rsidR="00AC1446" w:rsidRPr="000312B3" w:rsidRDefault="002E6E4A" w:rsidP="002E6E4A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b/>
          <w:bCs/>
          <w:sz w:val="20"/>
          <w:szCs w:val="20"/>
        </w:rPr>
        <w:t xml:space="preserve">Handling inconsistent naming conventions: </w:t>
      </w:r>
      <w:r w:rsidRPr="000312B3">
        <w:rPr>
          <w:rFonts w:asciiTheme="majorBidi" w:hAnsiTheme="majorBidi" w:cstheme="majorBidi"/>
          <w:sz w:val="20"/>
          <w:szCs w:val="20"/>
        </w:rPr>
        <w:t>Renamed columns that had inconsistent naming conventions (e.g., columns starting with # or containing unnecessary descriptors).</w:t>
      </w:r>
    </w:p>
    <w:p w14:paraId="6F4A7632" w14:textId="4A7FB161" w:rsidR="00B82CAE" w:rsidRPr="000312B3" w:rsidRDefault="00B82CAE" w:rsidP="00B82CAE">
      <w:p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lastRenderedPageBreak/>
        <w:t xml:space="preserve">The BIO cleaning supporting file: </w:t>
      </w:r>
      <w:r w:rsidR="00A810A4" w:rsidRPr="000312B3">
        <w:rPr>
          <w:rFonts w:asciiTheme="majorBidi" w:hAnsiTheme="majorBidi" w:cstheme="majorBidi"/>
          <w:sz w:val="20"/>
          <w:szCs w:val="20"/>
        </w:rPr>
        <w:object w:dxaOrig="1538" w:dyaOrig="993" w14:anchorId="2938F6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5pt" o:ole="">
            <v:imagedata r:id="rId8" o:title=""/>
          </v:shape>
          <o:OLEObject Type="Embed" ProgID="Package" ShapeID="_x0000_i1025" DrawAspect="Icon" ObjectID="_1812285645" r:id="rId9"/>
        </w:object>
      </w:r>
    </w:p>
    <w:p w14:paraId="39A02463" w14:textId="77777777" w:rsidR="00AC1446" w:rsidRPr="000312B3" w:rsidRDefault="00000000">
      <w:pPr>
        <w:pStyle w:val="Heading1"/>
        <w:rPr>
          <w:rFonts w:asciiTheme="majorBidi" w:hAnsiTheme="majorBidi"/>
          <w:sz w:val="20"/>
          <w:szCs w:val="20"/>
        </w:rPr>
      </w:pPr>
      <w:r w:rsidRPr="000312B3">
        <w:rPr>
          <w:rFonts w:asciiTheme="majorBidi" w:hAnsiTheme="majorBidi"/>
          <w:sz w:val="20"/>
          <w:szCs w:val="20"/>
        </w:rPr>
        <w:t>2. Gut Health Test Dataset</w:t>
      </w:r>
    </w:p>
    <w:p w14:paraId="4FA0C1A1" w14:textId="77777777" w:rsidR="00AC1446" w:rsidRPr="000312B3" w:rsidRDefault="00000000">
      <w:pPr>
        <w:pStyle w:val="Heading2"/>
        <w:rPr>
          <w:rFonts w:asciiTheme="majorBidi" w:hAnsiTheme="majorBidi"/>
          <w:sz w:val="20"/>
          <w:szCs w:val="20"/>
        </w:rPr>
      </w:pPr>
      <w:r w:rsidRPr="000312B3">
        <w:rPr>
          <w:rFonts w:asciiTheme="majorBidi" w:hAnsiTheme="majorBidi"/>
          <w:sz w:val="20"/>
          <w:szCs w:val="20"/>
        </w:rPr>
        <w:t>Extraction</w:t>
      </w:r>
    </w:p>
    <w:p w14:paraId="37A39BA0" w14:textId="0BD2AE4A" w:rsidR="00703219" w:rsidRPr="000312B3" w:rsidRDefault="00000000" w:rsidP="00703219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>Original File: gut_health_test.csv (47 rows × 23 columns)</w:t>
      </w:r>
      <w:r w:rsidRPr="000312B3">
        <w:rPr>
          <w:rFonts w:asciiTheme="majorBidi" w:hAnsiTheme="majorBidi" w:cstheme="majorBidi"/>
          <w:sz w:val="20"/>
          <w:szCs w:val="20"/>
        </w:rPr>
        <w:br/>
        <w:t>Cleaned File: Gut_Health_Test_Cleaned_Data.csv (45 rows × 23 columns)</w:t>
      </w:r>
    </w:p>
    <w:p w14:paraId="4C2E868E" w14:textId="77777777" w:rsidR="00703219" w:rsidRPr="000312B3" w:rsidRDefault="00703219" w:rsidP="00703219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 xml:space="preserve">The CSV file gut_health_test.csv is read into a Pandas </w:t>
      </w:r>
      <w:proofErr w:type="spellStart"/>
      <w:r w:rsidRPr="000312B3">
        <w:rPr>
          <w:rFonts w:asciiTheme="majorBidi" w:hAnsiTheme="majorBidi" w:cstheme="majorBidi"/>
          <w:sz w:val="20"/>
          <w:szCs w:val="20"/>
        </w:rPr>
        <w:t>DataFrame</w:t>
      </w:r>
      <w:proofErr w:type="spellEnd"/>
      <w:r w:rsidRPr="000312B3">
        <w:rPr>
          <w:rFonts w:asciiTheme="majorBidi" w:hAnsiTheme="majorBidi" w:cstheme="majorBidi"/>
          <w:sz w:val="20"/>
          <w:szCs w:val="20"/>
        </w:rPr>
        <w:t>.</w:t>
      </w:r>
    </w:p>
    <w:p w14:paraId="33D702B2" w14:textId="197D4B3D" w:rsidR="00703219" w:rsidRPr="000312B3" w:rsidRDefault="00703219" w:rsidP="00703219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>This file contains multiple columns related to various gut microbiome functions such as, "Gut Lining Health", "Biofilm Pathways", "Gas Production", etc.</w:t>
      </w:r>
    </w:p>
    <w:p w14:paraId="65312B42" w14:textId="28ECF691" w:rsidR="00AC1446" w:rsidRPr="000312B3" w:rsidRDefault="00703219" w:rsidP="00B25B8B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>Categorical values are encoded as integers (1, 2, 3).</w:t>
      </w:r>
    </w:p>
    <w:p w14:paraId="2A5560CA" w14:textId="77777777" w:rsidR="00AC1446" w:rsidRPr="000312B3" w:rsidRDefault="00000000">
      <w:pPr>
        <w:pStyle w:val="Heading2"/>
        <w:rPr>
          <w:rFonts w:asciiTheme="majorBidi" w:hAnsiTheme="majorBidi"/>
          <w:sz w:val="20"/>
          <w:szCs w:val="20"/>
        </w:rPr>
      </w:pPr>
      <w:r w:rsidRPr="000312B3">
        <w:rPr>
          <w:rFonts w:asciiTheme="majorBidi" w:hAnsiTheme="majorBidi"/>
          <w:sz w:val="20"/>
          <w:szCs w:val="20"/>
        </w:rPr>
        <w:t>Transformation</w:t>
      </w:r>
    </w:p>
    <w:p w14:paraId="0B09FB25" w14:textId="4E128D42" w:rsidR="00147FDD" w:rsidRPr="000312B3" w:rsidRDefault="00147FDD" w:rsidP="00CE1FE4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>Converts numerical scales to meaningful categories (Good, Average, Not Optimal)</w:t>
      </w:r>
    </w:p>
    <w:p w14:paraId="74371A39" w14:textId="094083B9" w:rsidR="007F0C46" w:rsidRPr="000312B3" w:rsidRDefault="00000000" w:rsidP="00CE1FE4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>Mapped numeric scores (1–3) to categorical labels:</w:t>
      </w:r>
      <w:r w:rsidRPr="000312B3">
        <w:rPr>
          <w:rFonts w:asciiTheme="majorBidi" w:hAnsiTheme="majorBidi" w:cstheme="majorBidi"/>
          <w:sz w:val="20"/>
          <w:szCs w:val="20"/>
        </w:rPr>
        <w:br/>
        <w:t xml:space="preserve">  </w:t>
      </w:r>
      <w:r w:rsidR="00D87CBF" w:rsidRPr="000312B3">
        <w:rPr>
          <w:rFonts w:asciiTheme="majorBidi" w:hAnsiTheme="majorBidi" w:cstheme="majorBidi"/>
          <w:sz w:val="20"/>
          <w:szCs w:val="20"/>
        </w:rPr>
        <w:t xml:space="preserve">- </w:t>
      </w:r>
      <w:r w:rsidRPr="000312B3">
        <w:rPr>
          <w:rFonts w:asciiTheme="majorBidi" w:hAnsiTheme="majorBidi" w:cstheme="majorBidi"/>
          <w:sz w:val="20"/>
          <w:szCs w:val="20"/>
        </w:rPr>
        <w:t>1 → Not Optimal, 2 → Average, 3 → Good</w:t>
      </w:r>
    </w:p>
    <w:p w14:paraId="5B9C9BEE" w14:textId="77777777" w:rsidR="00147FDD" w:rsidRPr="000312B3" w:rsidRDefault="00147FDD" w:rsidP="00CE1FE4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>Converts all columns to string, then converts subject back to integer</w:t>
      </w:r>
    </w:p>
    <w:p w14:paraId="0CE98B46" w14:textId="574DB81A" w:rsidR="00D87CBF" w:rsidRPr="000312B3" w:rsidRDefault="00D87CBF" w:rsidP="00CE1FE4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>Changed data type from float to text</w:t>
      </w:r>
    </w:p>
    <w:p w14:paraId="286EE8BF" w14:textId="1909A7AC" w:rsidR="00AC1446" w:rsidRPr="000312B3" w:rsidRDefault="00CE1FE4" w:rsidP="00B25B8B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>Writes the transformed dataset to a new CSV for downstream tasks</w:t>
      </w:r>
    </w:p>
    <w:p w14:paraId="41E3A62D" w14:textId="77777777" w:rsidR="00AC1446" w:rsidRPr="000312B3" w:rsidRDefault="00000000">
      <w:pPr>
        <w:pStyle w:val="Heading2"/>
        <w:rPr>
          <w:rFonts w:asciiTheme="majorBidi" w:hAnsiTheme="majorBidi"/>
          <w:sz w:val="20"/>
          <w:szCs w:val="20"/>
        </w:rPr>
      </w:pPr>
      <w:r w:rsidRPr="000312B3">
        <w:rPr>
          <w:rFonts w:asciiTheme="majorBidi" w:hAnsiTheme="majorBidi"/>
          <w:sz w:val="20"/>
          <w:szCs w:val="20"/>
        </w:rPr>
        <w:t>Cleaning</w:t>
      </w:r>
    </w:p>
    <w:p w14:paraId="088A59B6" w14:textId="77777777" w:rsidR="003E3199" w:rsidRPr="000312B3" w:rsidRDefault="003E3199" w:rsidP="003E3199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>Mapping Integer Codes to Descriptive Labels</w:t>
      </w:r>
    </w:p>
    <w:p w14:paraId="6673C703" w14:textId="77777777" w:rsidR="002D3B9F" w:rsidRPr="000312B3" w:rsidRDefault="003E3199" w:rsidP="002D3B9F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>Standardizing Data Types</w:t>
      </w:r>
    </w:p>
    <w:p w14:paraId="035B5E66" w14:textId="77777777" w:rsidR="002D3B9F" w:rsidRPr="000312B3" w:rsidRDefault="002D3B9F" w:rsidP="002D3B9F">
      <w:pPr>
        <w:pStyle w:val="ListParagraph"/>
        <w:numPr>
          <w:ilvl w:val="0"/>
          <w:numId w:val="15"/>
        </w:numPr>
        <w:rPr>
          <w:rStyle w:val="Strong"/>
          <w:rFonts w:asciiTheme="majorBidi" w:hAnsiTheme="majorBidi" w:cstheme="majorBidi"/>
          <w:b w:val="0"/>
          <w:bCs w:val="0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 xml:space="preserve">Ensures </w:t>
      </w:r>
      <w:r w:rsidRPr="000312B3">
        <w:rPr>
          <w:rStyle w:val="Strong"/>
          <w:rFonts w:asciiTheme="majorBidi" w:hAnsiTheme="majorBidi" w:cstheme="majorBidi"/>
          <w:sz w:val="20"/>
          <w:szCs w:val="20"/>
        </w:rPr>
        <w:t>all columns are interpreted as strings</w:t>
      </w:r>
    </w:p>
    <w:p w14:paraId="31A0F0D7" w14:textId="0467057F" w:rsidR="002D3B9F" w:rsidRPr="000312B3" w:rsidRDefault="002D3B9F" w:rsidP="002D3B9F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 xml:space="preserve">Prevents type inconsistencies (e.g., mixing int with </w:t>
      </w:r>
      <w:proofErr w:type="spellStart"/>
      <w:r w:rsidRPr="000312B3">
        <w:rPr>
          <w:rFonts w:asciiTheme="majorBidi" w:hAnsiTheme="majorBidi" w:cstheme="majorBidi"/>
          <w:sz w:val="20"/>
          <w:szCs w:val="20"/>
        </w:rPr>
        <w:t>NaN</w:t>
      </w:r>
      <w:proofErr w:type="spellEnd"/>
      <w:r w:rsidRPr="000312B3">
        <w:rPr>
          <w:rFonts w:asciiTheme="majorBidi" w:hAnsiTheme="majorBidi" w:cstheme="majorBidi"/>
          <w:sz w:val="20"/>
          <w:szCs w:val="20"/>
        </w:rPr>
        <w:t xml:space="preserve"> or "Not Applicable")</w:t>
      </w:r>
    </w:p>
    <w:p w14:paraId="0C0C26B2" w14:textId="77777777" w:rsidR="003E3199" w:rsidRPr="000312B3" w:rsidRDefault="003E3199" w:rsidP="003E3199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>Casting subject Column to Integer</w:t>
      </w:r>
    </w:p>
    <w:p w14:paraId="094CBFF0" w14:textId="77777777" w:rsidR="003E3199" w:rsidRPr="000312B3" w:rsidRDefault="003E3199" w:rsidP="003E3199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>Required for performing numerical filtering and sorting, Helps with subject-level analysis or aggregation</w:t>
      </w:r>
    </w:p>
    <w:p w14:paraId="744DA552" w14:textId="77777777" w:rsidR="00CE1FE4" w:rsidRPr="000312B3" w:rsidRDefault="00CE1FE4" w:rsidP="00CE1FE4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>Removes specific subjects (24, 25) to clean outliers, Drop two rows of subject 24</w:t>
      </w:r>
      <w:r w:rsidRPr="000312B3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Pr="000312B3">
        <w:rPr>
          <w:rFonts w:asciiTheme="majorBidi" w:hAnsiTheme="majorBidi" w:cstheme="majorBidi"/>
          <w:sz w:val="20"/>
          <w:szCs w:val="20"/>
        </w:rPr>
        <w:t xml:space="preserve"> and 25</w:t>
      </w:r>
      <w:r w:rsidRPr="000312B3">
        <w:rPr>
          <w:rFonts w:asciiTheme="majorBidi" w:hAnsiTheme="majorBidi" w:cstheme="majorBidi"/>
          <w:sz w:val="20"/>
          <w:szCs w:val="20"/>
          <w:vertAlign w:val="superscript"/>
        </w:rPr>
        <w:t>th</w:t>
      </w:r>
    </w:p>
    <w:p w14:paraId="197930AF" w14:textId="77777777" w:rsidR="003E3199" w:rsidRPr="000312B3" w:rsidRDefault="003E3199" w:rsidP="003E3199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>Filtering Out Specific Subjects (Outlier Removal)</w:t>
      </w:r>
    </w:p>
    <w:p w14:paraId="40EF448D" w14:textId="581785E9" w:rsidR="003E3199" w:rsidRPr="000312B3" w:rsidRDefault="003E3199" w:rsidP="003E3199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>Save Cleaned Dataset</w:t>
      </w:r>
    </w:p>
    <w:p w14:paraId="556AEE6E" w14:textId="4FEA70D8" w:rsidR="00AC1446" w:rsidRPr="000312B3" w:rsidRDefault="000B4D0A">
      <w:p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noProof/>
          <w:sz w:val="20"/>
          <w:szCs w:val="20"/>
          <w:bdr w:val="single" w:sz="8" w:space="0" w:color="auto"/>
        </w:rPr>
        <w:drawing>
          <wp:inline distT="0" distB="0" distL="0" distR="0" wp14:anchorId="6FF7F68B" wp14:editId="3362BF0B">
            <wp:extent cx="5158854" cy="237490"/>
            <wp:effectExtent l="0" t="0" r="3810" b="0"/>
            <wp:docPr id="73631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134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535" cy="23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6B98" w14:textId="20398C94" w:rsidR="000B4D0A" w:rsidRPr="000312B3" w:rsidRDefault="000B4D0A">
      <w:p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 xml:space="preserve">The supporting file for cleaning: </w:t>
      </w:r>
      <w:r w:rsidRPr="000312B3">
        <w:rPr>
          <w:rFonts w:asciiTheme="majorBidi" w:hAnsiTheme="majorBidi" w:cstheme="majorBidi"/>
          <w:sz w:val="20"/>
          <w:szCs w:val="20"/>
        </w:rPr>
        <w:object w:dxaOrig="1538" w:dyaOrig="993" w14:anchorId="5AD2C5DB">
          <v:shape id="_x0000_i1026" type="#_x0000_t75" style="width:77pt;height:49.5pt" o:ole="">
            <v:imagedata r:id="rId11" o:title=""/>
          </v:shape>
          <o:OLEObject Type="Embed" ProgID="Package" ShapeID="_x0000_i1026" DrawAspect="Icon" ObjectID="_1812285646" r:id="rId12"/>
        </w:object>
      </w:r>
    </w:p>
    <w:p w14:paraId="0249C2E3" w14:textId="2E98AAC3" w:rsidR="00AC1446" w:rsidRPr="000312B3" w:rsidRDefault="00000000" w:rsidP="00AD2F58">
      <w:pPr>
        <w:pStyle w:val="Heading1"/>
        <w:numPr>
          <w:ilvl w:val="0"/>
          <w:numId w:val="19"/>
        </w:numPr>
        <w:rPr>
          <w:rFonts w:asciiTheme="majorBidi" w:hAnsiTheme="majorBidi"/>
          <w:sz w:val="20"/>
          <w:szCs w:val="20"/>
        </w:rPr>
      </w:pPr>
      <w:r w:rsidRPr="000312B3">
        <w:rPr>
          <w:rFonts w:asciiTheme="majorBidi" w:hAnsiTheme="majorBidi"/>
          <w:sz w:val="20"/>
          <w:szCs w:val="20"/>
        </w:rPr>
        <w:t>Microb</w:t>
      </w:r>
      <w:r w:rsidR="00AD2F58" w:rsidRPr="000312B3">
        <w:rPr>
          <w:rFonts w:asciiTheme="majorBidi" w:hAnsiTheme="majorBidi"/>
          <w:sz w:val="20"/>
          <w:szCs w:val="20"/>
        </w:rPr>
        <w:t>es</w:t>
      </w:r>
      <w:r w:rsidRPr="000312B3">
        <w:rPr>
          <w:rFonts w:asciiTheme="majorBidi" w:hAnsiTheme="majorBidi"/>
          <w:sz w:val="20"/>
          <w:szCs w:val="20"/>
        </w:rPr>
        <w:t xml:space="preserve"> Data</w:t>
      </w:r>
      <w:r w:rsidR="00AD2F58" w:rsidRPr="000312B3">
        <w:rPr>
          <w:rFonts w:asciiTheme="majorBidi" w:hAnsiTheme="majorBidi"/>
          <w:sz w:val="20"/>
          <w:szCs w:val="20"/>
        </w:rPr>
        <w:t>set:</w:t>
      </w:r>
    </w:p>
    <w:p w14:paraId="1A735B83" w14:textId="77777777" w:rsidR="00AD2F58" w:rsidRPr="000312B3" w:rsidRDefault="00AD2F58" w:rsidP="00AD2F58">
      <w:pPr>
        <w:pStyle w:val="Heading2"/>
        <w:rPr>
          <w:rFonts w:asciiTheme="majorBidi" w:hAnsiTheme="majorBidi"/>
          <w:sz w:val="20"/>
          <w:szCs w:val="20"/>
        </w:rPr>
      </w:pPr>
      <w:r w:rsidRPr="000312B3">
        <w:rPr>
          <w:rFonts w:asciiTheme="majorBidi" w:hAnsiTheme="majorBidi"/>
          <w:sz w:val="20"/>
          <w:szCs w:val="20"/>
        </w:rPr>
        <w:t>Extraction</w:t>
      </w:r>
    </w:p>
    <w:p w14:paraId="568A6F3B" w14:textId="60E4604A" w:rsidR="00AD2F58" w:rsidRPr="00AD2F58" w:rsidRDefault="00AD2F58" w:rsidP="00AD2F58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sz w:val="20"/>
          <w:szCs w:val="20"/>
        </w:rPr>
      </w:pPr>
      <w:r w:rsidRPr="00AD2F58">
        <w:rPr>
          <w:rFonts w:asciiTheme="majorBidi" w:hAnsiTheme="majorBidi" w:cstheme="majorBidi"/>
          <w:sz w:val="20"/>
          <w:szCs w:val="20"/>
        </w:rPr>
        <w:t xml:space="preserve">Original File: </w:t>
      </w:r>
      <w:r w:rsidRPr="00AD2F58">
        <w:rPr>
          <w:rFonts w:asciiTheme="majorBidi" w:hAnsiTheme="majorBidi" w:cstheme="majorBidi"/>
          <w:b/>
          <w:bCs/>
          <w:sz w:val="20"/>
          <w:szCs w:val="20"/>
        </w:rPr>
        <w:t>‘microbes.csv’</w:t>
      </w:r>
      <w:r w:rsidRPr="00AD2F58">
        <w:rPr>
          <w:rFonts w:asciiTheme="majorBidi" w:hAnsiTheme="majorBidi" w:cstheme="majorBidi"/>
          <w:sz w:val="20"/>
          <w:szCs w:val="20"/>
        </w:rPr>
        <w:t xml:space="preserve"> (45 rows × 1980 columns) which has the data od presence or absence of 1980 count of microbes across 45 subjects as per ‘Scientific Dataset for personalized Nutrition and Diet monitoring’.</w:t>
      </w:r>
    </w:p>
    <w:p w14:paraId="17D9FE95" w14:textId="77777777" w:rsidR="00AD2F58" w:rsidRPr="00AD2F58" w:rsidRDefault="00AD2F58" w:rsidP="00AD2F58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sz w:val="20"/>
          <w:szCs w:val="20"/>
        </w:rPr>
      </w:pPr>
      <w:r w:rsidRPr="00AD2F58">
        <w:rPr>
          <w:rFonts w:asciiTheme="majorBidi" w:hAnsiTheme="majorBidi" w:cstheme="majorBidi"/>
          <w:sz w:val="20"/>
          <w:szCs w:val="20"/>
        </w:rPr>
        <w:lastRenderedPageBreak/>
        <w:t xml:space="preserve">Uploading the csv file into a new </w:t>
      </w:r>
      <w:proofErr w:type="spellStart"/>
      <w:r w:rsidRPr="00AD2F58">
        <w:rPr>
          <w:rFonts w:asciiTheme="majorBidi" w:hAnsiTheme="majorBidi" w:cstheme="majorBidi"/>
          <w:sz w:val="20"/>
          <w:szCs w:val="20"/>
        </w:rPr>
        <w:t>Jupyter</w:t>
      </w:r>
      <w:proofErr w:type="spellEnd"/>
      <w:r w:rsidRPr="00AD2F58">
        <w:rPr>
          <w:rFonts w:asciiTheme="majorBidi" w:hAnsiTheme="majorBidi" w:cstheme="majorBidi"/>
          <w:sz w:val="20"/>
          <w:szCs w:val="20"/>
        </w:rPr>
        <w:t xml:space="preserve"> notebook.</w:t>
      </w:r>
    </w:p>
    <w:p w14:paraId="21084CEF" w14:textId="77777777" w:rsidR="00AD2F58" w:rsidRPr="00AD2F58" w:rsidRDefault="00AD2F58" w:rsidP="00AD2F58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sz w:val="20"/>
          <w:szCs w:val="20"/>
        </w:rPr>
      </w:pPr>
      <w:r w:rsidRPr="00AD2F58">
        <w:rPr>
          <w:rFonts w:asciiTheme="majorBidi" w:hAnsiTheme="majorBidi" w:cstheme="majorBidi"/>
          <w:sz w:val="20"/>
          <w:szCs w:val="20"/>
        </w:rPr>
        <w:t>Importing Pandas library and read the file.</w:t>
      </w:r>
    </w:p>
    <w:p w14:paraId="567C2625" w14:textId="77777777" w:rsidR="00AD2F58" w:rsidRPr="000312B3" w:rsidRDefault="00AD2F58" w:rsidP="00AD2F58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sz w:val="20"/>
          <w:szCs w:val="20"/>
        </w:rPr>
      </w:pPr>
      <w:r w:rsidRPr="00AD2F58">
        <w:rPr>
          <w:rFonts w:asciiTheme="majorBidi" w:hAnsiTheme="majorBidi" w:cstheme="majorBidi"/>
          <w:sz w:val="20"/>
          <w:szCs w:val="20"/>
        </w:rPr>
        <w:t>Print the data frame to view the loaded data.</w:t>
      </w:r>
    </w:p>
    <w:p w14:paraId="43F77D56" w14:textId="77777777" w:rsidR="00AD2F58" w:rsidRPr="00AD2F58" w:rsidRDefault="00AD2F58" w:rsidP="00AD2F58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14:paraId="73D0318E" w14:textId="77777777" w:rsidR="00AD2F58" w:rsidRPr="000312B3" w:rsidRDefault="00AD2F58" w:rsidP="00AD2F58">
      <w:pPr>
        <w:pStyle w:val="Heading3"/>
        <w:rPr>
          <w:rFonts w:asciiTheme="majorBidi" w:hAnsiTheme="majorBidi"/>
          <w:sz w:val="20"/>
          <w:szCs w:val="20"/>
        </w:rPr>
      </w:pPr>
      <w:r w:rsidRPr="000312B3">
        <w:rPr>
          <w:rFonts w:asciiTheme="majorBidi" w:hAnsiTheme="majorBidi"/>
          <w:sz w:val="20"/>
          <w:szCs w:val="20"/>
        </w:rPr>
        <w:t>Transformation</w:t>
      </w:r>
    </w:p>
    <w:p w14:paraId="150A05CE" w14:textId="77777777" w:rsidR="00AD2F58" w:rsidRPr="00AD2F58" w:rsidRDefault="00AD2F58" w:rsidP="00AD2F58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b/>
          <w:bCs/>
          <w:sz w:val="20"/>
          <w:szCs w:val="20"/>
        </w:rPr>
      </w:pPr>
      <w:r w:rsidRPr="00AD2F58">
        <w:rPr>
          <w:rFonts w:asciiTheme="majorBidi" w:hAnsiTheme="majorBidi" w:cstheme="majorBidi"/>
          <w:b/>
          <w:bCs/>
          <w:sz w:val="20"/>
          <w:szCs w:val="20"/>
        </w:rPr>
        <w:t xml:space="preserve">Define Functional Group Mapping- </w:t>
      </w:r>
      <w:r w:rsidRPr="00AD2F58">
        <w:rPr>
          <w:rFonts w:asciiTheme="majorBidi" w:hAnsiTheme="majorBidi" w:cstheme="majorBidi"/>
          <w:sz w:val="20"/>
          <w:szCs w:val="20"/>
        </w:rPr>
        <w:t xml:space="preserve">Prepare a dictionary that maps microbial genera to functional groups (e.g., "Butyrate Producers", "Parasite", "Oral Microbiota", etc.). </w:t>
      </w:r>
    </w:p>
    <w:p w14:paraId="3C8D74FF" w14:textId="77777777" w:rsidR="00AD2F58" w:rsidRPr="00AD2F58" w:rsidRDefault="00AD2F58" w:rsidP="00AD2F58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b/>
          <w:bCs/>
          <w:sz w:val="20"/>
          <w:szCs w:val="20"/>
        </w:rPr>
      </w:pPr>
      <w:r w:rsidRPr="00AD2F58">
        <w:rPr>
          <w:rFonts w:asciiTheme="majorBidi" w:hAnsiTheme="majorBidi" w:cstheme="majorBidi"/>
          <w:sz w:val="20"/>
          <w:szCs w:val="20"/>
        </w:rPr>
        <w:t xml:space="preserve"> </w:t>
      </w:r>
      <w:r w:rsidRPr="00AD2F58">
        <w:rPr>
          <w:rFonts w:asciiTheme="majorBidi" w:hAnsiTheme="majorBidi" w:cstheme="majorBidi"/>
          <w:b/>
          <w:bCs/>
          <w:sz w:val="20"/>
          <w:szCs w:val="20"/>
        </w:rPr>
        <w:t>Aggregated 1980 microbes</w:t>
      </w:r>
      <w:r w:rsidRPr="00AD2F58">
        <w:rPr>
          <w:rFonts w:asciiTheme="majorBidi" w:hAnsiTheme="majorBidi" w:cstheme="majorBidi"/>
          <w:sz w:val="20"/>
          <w:szCs w:val="20"/>
        </w:rPr>
        <w:t>-Aggregated into 40 clinically meaningful categories:</w:t>
      </w:r>
      <w:r w:rsidRPr="00AD2F58">
        <w:rPr>
          <w:rFonts w:asciiTheme="majorBidi" w:hAnsiTheme="majorBidi" w:cstheme="majorBidi"/>
          <w:sz w:val="20"/>
          <w:szCs w:val="20"/>
        </w:rPr>
        <w:br/>
        <w:t xml:space="preserve">      Examples: Butyrate Producers, SCFA Producers, Pathogens, Probiotics, etc.</w:t>
      </w:r>
    </w:p>
    <w:p w14:paraId="19CE2737" w14:textId="77777777" w:rsidR="00AD2F58" w:rsidRPr="000312B3" w:rsidRDefault="00AD2F58" w:rsidP="00AD2F58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b/>
          <w:bCs/>
          <w:sz w:val="20"/>
          <w:szCs w:val="20"/>
        </w:rPr>
      </w:pPr>
      <w:r w:rsidRPr="00AD2F58">
        <w:rPr>
          <w:rFonts w:asciiTheme="majorBidi" w:hAnsiTheme="majorBidi" w:cstheme="majorBidi"/>
          <w:sz w:val="20"/>
          <w:szCs w:val="20"/>
        </w:rPr>
        <w:t>Computed sum/count of presence for each category by subject.</w:t>
      </w:r>
    </w:p>
    <w:p w14:paraId="474DF5A9" w14:textId="77777777" w:rsidR="00AD2F58" w:rsidRPr="00AD2F58" w:rsidRDefault="00AD2F58" w:rsidP="00AD2F58">
      <w:pPr>
        <w:pStyle w:val="ListParagraph"/>
        <w:rPr>
          <w:rFonts w:asciiTheme="majorBidi" w:hAnsiTheme="majorBidi" w:cstheme="majorBidi"/>
          <w:b/>
          <w:bCs/>
          <w:sz w:val="20"/>
          <w:szCs w:val="20"/>
        </w:rPr>
      </w:pPr>
    </w:p>
    <w:p w14:paraId="14C334E3" w14:textId="77777777" w:rsidR="00AD2F58" w:rsidRPr="000312B3" w:rsidRDefault="00AD2F58" w:rsidP="00AD2F58">
      <w:pPr>
        <w:pStyle w:val="Heading3"/>
        <w:rPr>
          <w:rFonts w:asciiTheme="majorBidi" w:hAnsiTheme="majorBidi"/>
          <w:sz w:val="20"/>
          <w:szCs w:val="20"/>
        </w:rPr>
      </w:pPr>
      <w:r w:rsidRPr="000312B3">
        <w:rPr>
          <w:rFonts w:asciiTheme="majorBidi" w:hAnsiTheme="majorBidi"/>
          <w:sz w:val="20"/>
          <w:szCs w:val="20"/>
        </w:rPr>
        <w:t>Cleaning:</w:t>
      </w:r>
    </w:p>
    <w:p w14:paraId="1FD09C05" w14:textId="77777777" w:rsidR="00AD2F58" w:rsidRPr="00AD2F58" w:rsidRDefault="00AD2F58" w:rsidP="00AD2F58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20"/>
          <w:szCs w:val="20"/>
        </w:rPr>
      </w:pPr>
      <w:r w:rsidRPr="00AD2F58">
        <w:rPr>
          <w:rFonts w:asciiTheme="majorBidi" w:hAnsiTheme="majorBidi" w:cstheme="majorBidi"/>
          <w:sz w:val="20"/>
          <w:szCs w:val="20"/>
        </w:rPr>
        <w:t>Removed unnecessary columns (e.g., unnamed or blank columns).</w:t>
      </w:r>
    </w:p>
    <w:p w14:paraId="20FE1E18" w14:textId="26DB1590" w:rsidR="00AD2F58" w:rsidRPr="00AD2F58" w:rsidRDefault="00AD2F58" w:rsidP="00AD2F58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20"/>
          <w:szCs w:val="20"/>
        </w:rPr>
      </w:pPr>
      <w:r w:rsidRPr="00AD2F58">
        <w:rPr>
          <w:rFonts w:asciiTheme="majorBidi" w:hAnsiTheme="majorBidi" w:cstheme="majorBidi"/>
          <w:sz w:val="20"/>
          <w:szCs w:val="20"/>
        </w:rPr>
        <w:t>Removed any whitespace from column names.</w:t>
      </w:r>
    </w:p>
    <w:p w14:paraId="4FD553FD" w14:textId="77777777" w:rsidR="00AD2F58" w:rsidRPr="00AD2F58" w:rsidRDefault="00AD2F58" w:rsidP="00AD2F58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20"/>
          <w:szCs w:val="20"/>
        </w:rPr>
      </w:pPr>
      <w:r w:rsidRPr="00AD2F58">
        <w:rPr>
          <w:rFonts w:asciiTheme="majorBidi" w:hAnsiTheme="majorBidi" w:cstheme="majorBidi"/>
          <w:sz w:val="20"/>
          <w:szCs w:val="20"/>
        </w:rPr>
        <w:t xml:space="preserve">Removed </w:t>
      </w:r>
      <w:r w:rsidRPr="00AD2F58">
        <w:rPr>
          <w:rFonts w:asciiTheme="majorBidi" w:hAnsiTheme="majorBidi" w:cstheme="majorBidi"/>
          <w:b/>
          <w:bCs/>
          <w:sz w:val="20"/>
          <w:szCs w:val="20"/>
        </w:rPr>
        <w:t>square brackets</w:t>
      </w:r>
      <w:r w:rsidRPr="00AD2F58">
        <w:rPr>
          <w:rFonts w:asciiTheme="majorBidi" w:hAnsiTheme="majorBidi" w:cstheme="majorBidi"/>
          <w:sz w:val="20"/>
          <w:szCs w:val="20"/>
        </w:rPr>
        <w:t xml:space="preserve"> from values in the '</w:t>
      </w:r>
      <w:proofErr w:type="spellStart"/>
      <w:r w:rsidRPr="00AD2F58">
        <w:rPr>
          <w:rFonts w:asciiTheme="majorBidi" w:hAnsiTheme="majorBidi" w:cstheme="majorBidi"/>
          <w:sz w:val="20"/>
          <w:szCs w:val="20"/>
        </w:rPr>
        <w:t>column_name</w:t>
      </w:r>
      <w:proofErr w:type="spellEnd"/>
      <w:r w:rsidRPr="00AD2F58">
        <w:rPr>
          <w:rFonts w:asciiTheme="majorBidi" w:hAnsiTheme="majorBidi" w:cstheme="majorBidi"/>
          <w:sz w:val="20"/>
          <w:szCs w:val="20"/>
        </w:rPr>
        <w:t>' column.</w:t>
      </w:r>
    </w:p>
    <w:p w14:paraId="4603DF83" w14:textId="77777777" w:rsidR="00AD2F58" w:rsidRPr="00AD2F58" w:rsidRDefault="00AD2F58" w:rsidP="00AD2F58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20"/>
          <w:szCs w:val="20"/>
        </w:rPr>
      </w:pPr>
      <w:r w:rsidRPr="00AD2F58">
        <w:rPr>
          <w:rFonts w:asciiTheme="majorBidi" w:hAnsiTheme="majorBidi" w:cstheme="majorBidi"/>
          <w:sz w:val="20"/>
          <w:szCs w:val="20"/>
        </w:rPr>
        <w:t>Standardized genus names (e.g., lowercase conversion)</w:t>
      </w:r>
    </w:p>
    <w:p w14:paraId="1DA26CD3" w14:textId="77777777" w:rsidR="00AD2F58" w:rsidRPr="00AD2F58" w:rsidRDefault="00AD2F58" w:rsidP="00AD2F58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20"/>
          <w:szCs w:val="20"/>
        </w:rPr>
      </w:pPr>
      <w:r w:rsidRPr="00AD2F58">
        <w:rPr>
          <w:rFonts w:asciiTheme="majorBidi" w:hAnsiTheme="majorBidi" w:cstheme="majorBidi"/>
          <w:sz w:val="20"/>
          <w:szCs w:val="20"/>
        </w:rPr>
        <w:t>From each column (representing a microbial feature), extracted the genus name for mapping.</w:t>
      </w:r>
    </w:p>
    <w:p w14:paraId="7B359205" w14:textId="77777777" w:rsidR="00AD2F58" w:rsidRPr="00AD2F58" w:rsidRDefault="00AD2F58" w:rsidP="00AD2F58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20"/>
          <w:szCs w:val="20"/>
        </w:rPr>
      </w:pPr>
      <w:r w:rsidRPr="00AD2F58">
        <w:rPr>
          <w:rFonts w:asciiTheme="majorBidi" w:hAnsiTheme="majorBidi" w:cstheme="majorBidi"/>
          <w:sz w:val="20"/>
          <w:szCs w:val="20"/>
        </w:rPr>
        <w:t>Matched each genus to its corresponding functional group.</w:t>
      </w:r>
    </w:p>
    <w:p w14:paraId="512FD2EF" w14:textId="77777777" w:rsidR="00AD2F58" w:rsidRPr="00AD2F58" w:rsidRDefault="00AD2F58" w:rsidP="00AD2F58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20"/>
          <w:szCs w:val="20"/>
        </w:rPr>
      </w:pPr>
      <w:r w:rsidRPr="00AD2F58">
        <w:rPr>
          <w:rFonts w:asciiTheme="majorBidi" w:hAnsiTheme="majorBidi" w:cstheme="majorBidi"/>
          <w:sz w:val="20"/>
          <w:szCs w:val="20"/>
        </w:rPr>
        <w:t>Mostly attempted to perform prefix-based matching.</w:t>
      </w:r>
    </w:p>
    <w:p w14:paraId="32BC0440" w14:textId="77777777" w:rsidR="00AD2F58" w:rsidRPr="00AD2F58" w:rsidRDefault="00AD2F58" w:rsidP="00AD2F58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20"/>
          <w:szCs w:val="20"/>
        </w:rPr>
      </w:pPr>
      <w:r w:rsidRPr="00AD2F58">
        <w:rPr>
          <w:rFonts w:asciiTheme="majorBidi" w:hAnsiTheme="majorBidi" w:cstheme="majorBidi"/>
          <w:sz w:val="20"/>
          <w:szCs w:val="20"/>
        </w:rPr>
        <w:t xml:space="preserve">Transposed the </w:t>
      </w:r>
      <w:proofErr w:type="spellStart"/>
      <w:r w:rsidRPr="00AD2F58">
        <w:rPr>
          <w:rFonts w:asciiTheme="majorBidi" w:hAnsiTheme="majorBidi" w:cstheme="majorBidi"/>
          <w:sz w:val="20"/>
          <w:szCs w:val="20"/>
        </w:rPr>
        <w:t>DataFrame</w:t>
      </w:r>
      <w:proofErr w:type="spellEnd"/>
      <w:r w:rsidRPr="00AD2F58">
        <w:rPr>
          <w:rFonts w:asciiTheme="majorBidi" w:hAnsiTheme="majorBidi" w:cstheme="majorBidi"/>
          <w:sz w:val="20"/>
          <w:szCs w:val="20"/>
        </w:rPr>
        <w:t xml:space="preserve"> so each row represents a genus.</w:t>
      </w:r>
    </w:p>
    <w:p w14:paraId="71FBD487" w14:textId="77777777" w:rsidR="00AD2F58" w:rsidRPr="00AD2F58" w:rsidRDefault="00AD2F58" w:rsidP="00AD2F58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20"/>
          <w:szCs w:val="20"/>
        </w:rPr>
      </w:pPr>
      <w:r w:rsidRPr="00AD2F58">
        <w:rPr>
          <w:rFonts w:asciiTheme="majorBidi" w:hAnsiTheme="majorBidi" w:cstheme="majorBidi"/>
          <w:sz w:val="20"/>
          <w:szCs w:val="20"/>
        </w:rPr>
        <w:t>Add new columns for genus name and functional group.</w:t>
      </w:r>
    </w:p>
    <w:p w14:paraId="6515319B" w14:textId="77777777" w:rsidR="00AD2F58" w:rsidRPr="00AD2F58" w:rsidRDefault="00AD2F58" w:rsidP="00AD2F58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20"/>
          <w:szCs w:val="20"/>
        </w:rPr>
      </w:pPr>
      <w:r w:rsidRPr="00AD2F58">
        <w:rPr>
          <w:rFonts w:asciiTheme="majorBidi" w:hAnsiTheme="majorBidi" w:cstheme="majorBidi"/>
          <w:sz w:val="20"/>
          <w:szCs w:val="20"/>
        </w:rPr>
        <w:t xml:space="preserve">Grouped by the functional group by using </w:t>
      </w:r>
      <w:r w:rsidRPr="00AD2F58">
        <w:rPr>
          <w:rFonts w:asciiTheme="majorBidi" w:hAnsiTheme="majorBidi" w:cstheme="majorBidi"/>
          <w:b/>
          <w:bCs/>
          <w:sz w:val="20"/>
          <w:szCs w:val="20"/>
        </w:rPr>
        <w:t>Group by</w:t>
      </w:r>
      <w:r w:rsidRPr="00AD2F58">
        <w:rPr>
          <w:rFonts w:asciiTheme="majorBidi" w:hAnsiTheme="majorBidi" w:cstheme="majorBidi"/>
          <w:sz w:val="20"/>
          <w:szCs w:val="20"/>
        </w:rPr>
        <w:t xml:space="preserve"> function.</w:t>
      </w:r>
    </w:p>
    <w:p w14:paraId="791CFD2B" w14:textId="7636E18B" w:rsidR="00AD2F58" w:rsidRPr="00AD2F58" w:rsidRDefault="00AD2F58" w:rsidP="00AD2F58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20"/>
          <w:szCs w:val="20"/>
        </w:rPr>
      </w:pPr>
      <w:r w:rsidRPr="00AD2F58">
        <w:rPr>
          <w:rFonts w:asciiTheme="majorBidi" w:hAnsiTheme="majorBidi" w:cstheme="majorBidi"/>
          <w:sz w:val="20"/>
          <w:szCs w:val="20"/>
        </w:rPr>
        <w:t xml:space="preserve">Considered only numeric data for summing by converting the non-Numeric values to Nan/ missing and then replacing these Nan values to 0 by </w:t>
      </w:r>
      <w:proofErr w:type="gramStart"/>
      <w:r w:rsidRPr="00AD2F58">
        <w:rPr>
          <w:rFonts w:asciiTheme="majorBidi" w:hAnsiTheme="majorBidi" w:cstheme="majorBidi"/>
          <w:sz w:val="20"/>
          <w:szCs w:val="20"/>
        </w:rPr>
        <w:t>using</w:t>
      </w:r>
      <w:r w:rsidR="001F2A47">
        <w:rPr>
          <w:rFonts w:asciiTheme="majorBidi" w:hAnsiTheme="majorBidi" w:cstheme="majorBidi"/>
          <w:sz w:val="20"/>
          <w:szCs w:val="20"/>
        </w:rPr>
        <w:t xml:space="preserve"> </w:t>
      </w:r>
      <w:r w:rsidRPr="00AD2F58">
        <w:rPr>
          <w:rFonts w:asciiTheme="majorBidi" w:hAnsiTheme="majorBidi" w:cstheme="majorBidi"/>
          <w:b/>
          <w:bCs/>
          <w:sz w:val="20"/>
          <w:szCs w:val="20"/>
        </w:rPr>
        <w:t>.</w:t>
      </w:r>
      <w:proofErr w:type="spellStart"/>
      <w:r w:rsidRPr="00AD2F58">
        <w:rPr>
          <w:rFonts w:asciiTheme="majorBidi" w:hAnsiTheme="majorBidi" w:cstheme="majorBidi"/>
          <w:b/>
          <w:bCs/>
          <w:sz w:val="20"/>
          <w:szCs w:val="20"/>
        </w:rPr>
        <w:t>fillna</w:t>
      </w:r>
      <w:proofErr w:type="spellEnd"/>
      <w:proofErr w:type="gramEnd"/>
      <w:r w:rsidRPr="00AD2F58">
        <w:rPr>
          <w:rFonts w:asciiTheme="majorBidi" w:hAnsiTheme="majorBidi" w:cstheme="majorBidi"/>
          <w:b/>
          <w:bCs/>
          <w:sz w:val="20"/>
          <w:szCs w:val="20"/>
        </w:rPr>
        <w:t xml:space="preserve">(0) </w:t>
      </w:r>
      <w:r w:rsidRPr="00AD2F58">
        <w:rPr>
          <w:rFonts w:asciiTheme="majorBidi" w:hAnsiTheme="majorBidi" w:cstheme="majorBidi"/>
          <w:sz w:val="20"/>
          <w:szCs w:val="20"/>
        </w:rPr>
        <w:t>function.</w:t>
      </w:r>
    </w:p>
    <w:p w14:paraId="6829501B" w14:textId="77777777" w:rsidR="00AD2F58" w:rsidRPr="00AD2F58" w:rsidRDefault="00AD2F58" w:rsidP="00AD2F58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20"/>
          <w:szCs w:val="20"/>
        </w:rPr>
      </w:pPr>
      <w:r w:rsidRPr="00AD2F58">
        <w:rPr>
          <w:rFonts w:asciiTheme="majorBidi" w:hAnsiTheme="majorBidi" w:cstheme="majorBidi"/>
          <w:sz w:val="20"/>
          <w:szCs w:val="20"/>
        </w:rPr>
        <w:t>Calculated the sum of microbial abundances across all features within each functional group, per subject.</w:t>
      </w:r>
    </w:p>
    <w:p w14:paraId="13F314D2" w14:textId="77777777" w:rsidR="00AD2F58" w:rsidRPr="00AD2F58" w:rsidRDefault="00AD2F58" w:rsidP="00AD2F58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20"/>
          <w:szCs w:val="20"/>
        </w:rPr>
      </w:pPr>
      <w:r w:rsidRPr="00AD2F58">
        <w:rPr>
          <w:rFonts w:asciiTheme="majorBidi" w:hAnsiTheme="majorBidi" w:cstheme="majorBidi"/>
          <w:sz w:val="20"/>
          <w:szCs w:val="20"/>
        </w:rPr>
        <w:t>Save the summarized, grouped dataset as ‘All_Subjects_Grouped_Microbes_Counts.CSV’ by using code given in the file below:</w:t>
      </w:r>
    </w:p>
    <w:p w14:paraId="6F727D2D" w14:textId="77777777" w:rsidR="00AD2F58" w:rsidRPr="00AD2F58" w:rsidRDefault="00AD2F58" w:rsidP="00AD2F58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AD2F58">
        <w:rPr>
          <w:rFonts w:asciiTheme="majorBidi" w:hAnsiTheme="majorBidi" w:cstheme="majorBidi"/>
          <w:sz w:val="20"/>
          <w:szCs w:val="20"/>
        </w:rPr>
        <w:t xml:space="preserve"> </w:t>
      </w:r>
      <w:hyperlink r:id="rId13" w:history="1">
        <w:r w:rsidRPr="00AD2F58">
          <w:rPr>
            <w:rFonts w:asciiTheme="majorBidi" w:hAnsiTheme="majorBidi" w:cstheme="majorBidi"/>
            <w:sz w:val="20"/>
            <w:szCs w:val="20"/>
          </w:rPr>
          <w:object w:dxaOrig="1590" w:dyaOrig="1020" w14:anchorId="3638FEFA">
            <v:shape id="_x0000_i1027" type="#_x0000_t75" style="width:79.5pt;height:51pt" o:ole="" o:bordertopcolor="this" o:borderleftcolor="this" o:borderbottomcolor="this" o:borderrightcolor="this">
              <v:imagedata r:id="rId14" o:title=""/>
              <w10:bordertop type="single" width="4"/>
              <w10:borderleft type="single" width="4"/>
              <w10:borderbottom type="single" width="4"/>
              <w10:borderright type="single" width="4"/>
            </v:shape>
            <o:OLEObject Type="Embed" ProgID="Package" ShapeID="_x0000_i1027" DrawAspect="Icon" ObjectID="_1812285647" r:id="rId15"/>
          </w:object>
        </w:r>
      </w:hyperlink>
    </w:p>
    <w:p w14:paraId="16390CBB" w14:textId="77777777" w:rsidR="00AD2F58" w:rsidRPr="00AD2F58" w:rsidRDefault="00AD2F58" w:rsidP="00AD2F58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14:paraId="25AA0C45" w14:textId="77777777" w:rsidR="00AD2F58" w:rsidRPr="00AD2F58" w:rsidRDefault="00AD2F58" w:rsidP="00AD2F58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AD2F58">
        <w:rPr>
          <w:rFonts w:asciiTheme="majorBidi" w:hAnsiTheme="majorBidi" w:cstheme="majorBidi"/>
          <w:sz w:val="20"/>
          <w:szCs w:val="20"/>
        </w:rPr>
        <w:t>And CSV file output looks like the screenshot below:</w:t>
      </w:r>
    </w:p>
    <w:p w14:paraId="07A57E99" w14:textId="6724AD41" w:rsidR="00AD2F58" w:rsidRPr="00AD2F58" w:rsidRDefault="00AD2F58" w:rsidP="00AD2F58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439A887F" wp14:editId="59E2A6C5">
            <wp:extent cx="5486400" cy="436880"/>
            <wp:effectExtent l="0" t="0" r="0" b="1270"/>
            <wp:docPr id="7505054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6AA7" w14:textId="77777777" w:rsidR="00AD2F58" w:rsidRPr="00AD2F58" w:rsidRDefault="00AD2F58" w:rsidP="00AD2F58">
      <w:pPr>
        <w:pStyle w:val="ListParagraph"/>
        <w:numPr>
          <w:ilvl w:val="0"/>
          <w:numId w:val="39"/>
        </w:numPr>
        <w:rPr>
          <w:rFonts w:asciiTheme="majorBidi" w:hAnsiTheme="majorBidi" w:cstheme="majorBidi"/>
          <w:sz w:val="20"/>
          <w:szCs w:val="20"/>
        </w:rPr>
      </w:pPr>
      <w:r w:rsidRPr="00AD2F58">
        <w:rPr>
          <w:rFonts w:asciiTheme="majorBidi" w:hAnsiTheme="majorBidi" w:cstheme="majorBidi"/>
          <w:sz w:val="20"/>
          <w:szCs w:val="20"/>
        </w:rPr>
        <w:t>Ensured alignment with subjects in BIO and Gut files.</w:t>
      </w:r>
    </w:p>
    <w:p w14:paraId="58E043DF" w14:textId="77777777" w:rsidR="00AD2F58" w:rsidRPr="000312B3" w:rsidRDefault="00AD2F58" w:rsidP="00AD2F58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14:paraId="19FB0CA8" w14:textId="1941435E" w:rsidR="00AC1446" w:rsidRPr="000312B3" w:rsidRDefault="00000000">
      <w:pPr>
        <w:pStyle w:val="Heading1"/>
        <w:rPr>
          <w:rFonts w:asciiTheme="majorBidi" w:hAnsiTheme="majorBidi"/>
          <w:sz w:val="20"/>
          <w:szCs w:val="20"/>
        </w:rPr>
      </w:pPr>
      <w:r w:rsidRPr="000312B3">
        <w:rPr>
          <w:rFonts w:asciiTheme="majorBidi" w:hAnsiTheme="majorBidi"/>
          <w:sz w:val="20"/>
          <w:szCs w:val="20"/>
        </w:rPr>
        <w:t xml:space="preserve">4. </w:t>
      </w:r>
      <w:proofErr w:type="spellStart"/>
      <w:r w:rsidR="00B82CAE" w:rsidRPr="000312B3">
        <w:rPr>
          <w:rFonts w:asciiTheme="majorBidi" w:hAnsiTheme="majorBidi"/>
          <w:sz w:val="20"/>
          <w:szCs w:val="20"/>
        </w:rPr>
        <w:t>CGMacros</w:t>
      </w:r>
      <w:proofErr w:type="spellEnd"/>
      <w:r w:rsidR="00B82CAE" w:rsidRPr="000312B3">
        <w:rPr>
          <w:rFonts w:asciiTheme="majorBidi" w:hAnsiTheme="majorBidi"/>
          <w:sz w:val="20"/>
          <w:szCs w:val="20"/>
        </w:rPr>
        <w:t xml:space="preserve"> Dataset</w:t>
      </w:r>
    </w:p>
    <w:p w14:paraId="130FF8F2" w14:textId="2CFE1015" w:rsidR="00217CC4" w:rsidRPr="000312B3" w:rsidRDefault="00217CC4" w:rsidP="00217CC4">
      <w:p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 xml:space="preserve">The </w:t>
      </w:r>
      <w:proofErr w:type="spellStart"/>
      <w:r w:rsidRPr="000312B3">
        <w:rPr>
          <w:rFonts w:asciiTheme="majorBidi" w:hAnsiTheme="majorBidi" w:cstheme="majorBidi"/>
          <w:sz w:val="20"/>
          <w:szCs w:val="20"/>
        </w:rPr>
        <w:t>CGMacros</w:t>
      </w:r>
      <w:proofErr w:type="spellEnd"/>
      <w:r w:rsidRPr="000312B3">
        <w:rPr>
          <w:rFonts w:asciiTheme="majorBidi" w:hAnsiTheme="majorBidi" w:cstheme="majorBidi"/>
          <w:sz w:val="20"/>
          <w:szCs w:val="20"/>
        </w:rPr>
        <w:t xml:space="preserve"> dataset, originally comprised minute-level time-series data for 45 </w:t>
      </w:r>
      <w:proofErr w:type="gramStart"/>
      <w:r w:rsidRPr="000312B3">
        <w:rPr>
          <w:rFonts w:asciiTheme="majorBidi" w:hAnsiTheme="majorBidi" w:cstheme="majorBidi"/>
          <w:sz w:val="20"/>
          <w:szCs w:val="20"/>
        </w:rPr>
        <w:t>subject</w:t>
      </w:r>
      <w:proofErr w:type="gramEnd"/>
      <w:r w:rsidRPr="000312B3">
        <w:rPr>
          <w:rFonts w:asciiTheme="majorBidi" w:hAnsiTheme="majorBidi" w:cstheme="majorBidi"/>
          <w:sz w:val="20"/>
          <w:szCs w:val="20"/>
        </w:rPr>
        <w:t>. The dataset included blood glucose levels, heart rate (HR), calories, Metabolic Equivalents (METs), nutritional details, and meal image paths.</w:t>
      </w:r>
    </w:p>
    <w:p w14:paraId="4F2152AF" w14:textId="77777777" w:rsidR="00AC1446" w:rsidRPr="000312B3" w:rsidRDefault="00000000">
      <w:pPr>
        <w:pStyle w:val="Heading2"/>
        <w:rPr>
          <w:rFonts w:asciiTheme="majorBidi" w:hAnsiTheme="majorBidi"/>
          <w:sz w:val="20"/>
          <w:szCs w:val="20"/>
        </w:rPr>
      </w:pPr>
      <w:r w:rsidRPr="000312B3">
        <w:rPr>
          <w:rFonts w:asciiTheme="majorBidi" w:hAnsiTheme="majorBidi"/>
          <w:sz w:val="20"/>
          <w:szCs w:val="20"/>
        </w:rPr>
        <w:lastRenderedPageBreak/>
        <w:t>Extraction</w:t>
      </w:r>
    </w:p>
    <w:p w14:paraId="10AB045A" w14:textId="77777777" w:rsidR="00217CC4" w:rsidRPr="000312B3" w:rsidRDefault="00217CC4" w:rsidP="00217CC4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b/>
          <w:bCs/>
          <w:sz w:val="20"/>
          <w:szCs w:val="20"/>
        </w:rPr>
        <w:t>Source Files:</w:t>
      </w:r>
      <w:r w:rsidRPr="000312B3">
        <w:rPr>
          <w:rFonts w:asciiTheme="majorBidi" w:hAnsiTheme="majorBidi" w:cstheme="majorBidi"/>
          <w:sz w:val="20"/>
          <w:szCs w:val="20"/>
        </w:rPr>
        <w:t xml:space="preserve"> The dataset included 45 individual </w:t>
      </w:r>
      <w:proofErr w:type="spellStart"/>
      <w:r w:rsidRPr="000312B3">
        <w:rPr>
          <w:rFonts w:asciiTheme="majorBidi" w:hAnsiTheme="majorBidi" w:cstheme="majorBidi"/>
          <w:sz w:val="20"/>
          <w:szCs w:val="20"/>
        </w:rPr>
        <w:t>CGMacros</w:t>
      </w:r>
      <w:proofErr w:type="spellEnd"/>
      <w:r w:rsidRPr="000312B3">
        <w:rPr>
          <w:rFonts w:asciiTheme="majorBidi" w:hAnsiTheme="majorBidi" w:cstheme="majorBidi"/>
          <w:sz w:val="20"/>
          <w:szCs w:val="20"/>
        </w:rPr>
        <w:t xml:space="preserve"> files, each representing one participant and containing minute-by-minute physiological and nutritional measurements.</w:t>
      </w:r>
    </w:p>
    <w:p w14:paraId="4AEFEE01" w14:textId="66F02440" w:rsidR="00217CC4" w:rsidRPr="000312B3" w:rsidRDefault="00217CC4" w:rsidP="00217CC4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b/>
          <w:bCs/>
          <w:sz w:val="20"/>
          <w:szCs w:val="20"/>
        </w:rPr>
        <w:t>Technology Used:</w:t>
      </w:r>
      <w:r w:rsidRPr="000312B3">
        <w:rPr>
          <w:rFonts w:asciiTheme="majorBidi" w:hAnsiTheme="majorBidi" w:cstheme="majorBidi"/>
          <w:sz w:val="20"/>
          <w:szCs w:val="20"/>
        </w:rPr>
        <w:t xml:space="preserve"> Python was used to systematically load and process each file.</w:t>
      </w:r>
    </w:p>
    <w:p w14:paraId="31017895" w14:textId="77777777" w:rsidR="00AC1446" w:rsidRPr="000312B3" w:rsidRDefault="00000000">
      <w:pPr>
        <w:pStyle w:val="Heading2"/>
        <w:rPr>
          <w:rFonts w:asciiTheme="majorBidi" w:hAnsiTheme="majorBidi"/>
          <w:sz w:val="20"/>
          <w:szCs w:val="20"/>
        </w:rPr>
      </w:pPr>
      <w:r w:rsidRPr="000312B3">
        <w:rPr>
          <w:rFonts w:asciiTheme="majorBidi" w:hAnsiTheme="majorBidi"/>
          <w:sz w:val="20"/>
          <w:szCs w:val="20"/>
        </w:rPr>
        <w:t>Transformation</w:t>
      </w:r>
    </w:p>
    <w:p w14:paraId="2E9D1762" w14:textId="77777777" w:rsidR="000A632C" w:rsidRPr="000312B3" w:rsidRDefault="00217CC4" w:rsidP="00217CC4">
      <w:p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>The raw minute-level data was transformed into a structured and analysis-ready hourly format through the following steps, all implemented in Python:</w:t>
      </w:r>
    </w:p>
    <w:p w14:paraId="68CD626D" w14:textId="5BF42710" w:rsidR="000A632C" w:rsidRPr="000312B3" w:rsidRDefault="000A632C" w:rsidP="000A632C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b/>
          <w:bCs/>
          <w:sz w:val="20"/>
          <w:szCs w:val="20"/>
        </w:rPr>
        <w:t>Timestamp Standardization:</w:t>
      </w:r>
      <w:r w:rsidRPr="000312B3">
        <w:rPr>
          <w:rFonts w:asciiTheme="majorBidi" w:hAnsiTheme="majorBidi" w:cstheme="majorBidi"/>
          <w:sz w:val="20"/>
          <w:szCs w:val="20"/>
        </w:rPr>
        <w:br/>
        <w:t>The original Timestamp column (minute-level) was replaced by a new ‘</w:t>
      </w:r>
      <w:proofErr w:type="spellStart"/>
      <w:r w:rsidRPr="000312B3">
        <w:rPr>
          <w:rFonts w:asciiTheme="majorBidi" w:hAnsiTheme="majorBidi" w:cstheme="majorBidi"/>
          <w:sz w:val="20"/>
          <w:szCs w:val="20"/>
        </w:rPr>
        <w:t>start_hour</w:t>
      </w:r>
      <w:proofErr w:type="spellEnd"/>
      <w:r w:rsidRPr="000312B3">
        <w:rPr>
          <w:rFonts w:asciiTheme="majorBidi" w:hAnsiTheme="majorBidi" w:cstheme="majorBidi"/>
          <w:sz w:val="20"/>
          <w:szCs w:val="20"/>
        </w:rPr>
        <w:t xml:space="preserve">’ column in the format YYYY/MM/DD </w:t>
      </w:r>
      <w:proofErr w:type="gramStart"/>
      <w:r w:rsidRPr="000312B3">
        <w:rPr>
          <w:rFonts w:asciiTheme="majorBidi" w:hAnsiTheme="majorBidi" w:cstheme="majorBidi"/>
          <w:sz w:val="20"/>
          <w:szCs w:val="20"/>
        </w:rPr>
        <w:t>HH:00:00</w:t>
      </w:r>
      <w:proofErr w:type="gramEnd"/>
      <w:r w:rsidRPr="000312B3">
        <w:rPr>
          <w:rFonts w:asciiTheme="majorBidi" w:hAnsiTheme="majorBidi" w:cstheme="majorBidi"/>
          <w:sz w:val="20"/>
          <w:szCs w:val="20"/>
        </w:rPr>
        <w:t>, representing the beginning of each hourly segment.</w:t>
      </w:r>
    </w:p>
    <w:p w14:paraId="57A771AB" w14:textId="0AB145CA" w:rsidR="000A632C" w:rsidRPr="000312B3" w:rsidRDefault="000A632C" w:rsidP="000A632C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b/>
          <w:bCs/>
          <w:sz w:val="20"/>
          <w:szCs w:val="20"/>
        </w:rPr>
        <w:t>Hourly Aggregation:</w:t>
      </w:r>
      <w:r w:rsidRPr="000312B3">
        <w:rPr>
          <w:rFonts w:asciiTheme="majorBidi" w:hAnsiTheme="majorBidi" w:cstheme="majorBidi"/>
          <w:sz w:val="20"/>
          <w:szCs w:val="20"/>
        </w:rPr>
        <w:br/>
        <w:t xml:space="preserve">For each participant, minute-level values for blood glucose, HR, </w:t>
      </w:r>
      <w:proofErr w:type="gramStart"/>
      <w:r w:rsidRPr="000312B3">
        <w:rPr>
          <w:rFonts w:asciiTheme="majorBidi" w:hAnsiTheme="majorBidi" w:cstheme="majorBidi"/>
          <w:sz w:val="20"/>
          <w:szCs w:val="20"/>
        </w:rPr>
        <w:t>calories(</w:t>
      </w:r>
      <w:proofErr w:type="gramEnd"/>
      <w:r w:rsidRPr="000312B3">
        <w:rPr>
          <w:rFonts w:asciiTheme="majorBidi" w:hAnsiTheme="majorBidi" w:cstheme="majorBidi"/>
          <w:sz w:val="20"/>
          <w:szCs w:val="20"/>
        </w:rPr>
        <w:t>Activity), and METs were aggregated into hourly segments by calculating the mean of all values within each hour</w:t>
      </w:r>
      <w:r w:rsidR="009364AB" w:rsidRPr="000312B3">
        <w:rPr>
          <w:rFonts w:asciiTheme="majorBidi" w:hAnsiTheme="majorBidi" w:cstheme="majorBidi"/>
          <w:sz w:val="20"/>
          <w:szCs w:val="20"/>
        </w:rPr>
        <w:t xml:space="preserve"> and rounded off the values</w:t>
      </w:r>
      <w:r w:rsidRPr="000312B3">
        <w:rPr>
          <w:rFonts w:asciiTheme="majorBidi" w:hAnsiTheme="majorBidi" w:cstheme="majorBidi"/>
          <w:sz w:val="20"/>
          <w:szCs w:val="20"/>
        </w:rPr>
        <w:t>.</w:t>
      </w:r>
    </w:p>
    <w:p w14:paraId="4DC08430" w14:textId="15C597C6" w:rsidR="000A632C" w:rsidRPr="000312B3" w:rsidRDefault="000A632C" w:rsidP="000A632C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b/>
          <w:bCs/>
          <w:sz w:val="20"/>
          <w:szCs w:val="20"/>
        </w:rPr>
        <w:t>Subject Identification:</w:t>
      </w:r>
      <w:r w:rsidRPr="000312B3">
        <w:rPr>
          <w:rFonts w:asciiTheme="majorBidi" w:hAnsiTheme="majorBidi" w:cstheme="majorBidi"/>
          <w:sz w:val="20"/>
          <w:szCs w:val="20"/>
        </w:rPr>
        <w:br/>
        <w:t xml:space="preserve">Each participant's subject number was extracted from the filename of their respective </w:t>
      </w:r>
      <w:proofErr w:type="spellStart"/>
      <w:r w:rsidRPr="000312B3">
        <w:rPr>
          <w:rFonts w:asciiTheme="majorBidi" w:hAnsiTheme="majorBidi" w:cstheme="majorBidi"/>
          <w:sz w:val="20"/>
          <w:szCs w:val="20"/>
        </w:rPr>
        <w:t>CGMacros</w:t>
      </w:r>
      <w:proofErr w:type="spellEnd"/>
      <w:r w:rsidRPr="000312B3">
        <w:rPr>
          <w:rFonts w:asciiTheme="majorBidi" w:hAnsiTheme="majorBidi" w:cstheme="majorBidi"/>
          <w:sz w:val="20"/>
          <w:szCs w:val="20"/>
        </w:rPr>
        <w:t xml:space="preserve"> file and added as a new ‘subject’ column in the data.</w:t>
      </w:r>
    </w:p>
    <w:p w14:paraId="6D9C01D2" w14:textId="77809A46" w:rsidR="000A632C" w:rsidRPr="000312B3" w:rsidRDefault="000A632C" w:rsidP="000A632C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b/>
          <w:bCs/>
          <w:sz w:val="20"/>
          <w:szCs w:val="20"/>
        </w:rPr>
        <w:t>Removal of Redundant Columns:</w:t>
      </w:r>
      <w:r w:rsidRPr="000312B3">
        <w:rPr>
          <w:rFonts w:asciiTheme="majorBidi" w:hAnsiTheme="majorBidi" w:cstheme="majorBidi"/>
          <w:sz w:val="20"/>
          <w:szCs w:val="20"/>
        </w:rPr>
        <w:br/>
        <w:t xml:space="preserve">Any unnecessary columns such as ‘Unnamed’, present in some subjects </w:t>
      </w:r>
      <w:proofErr w:type="spellStart"/>
      <w:r w:rsidRPr="000312B3">
        <w:rPr>
          <w:rFonts w:asciiTheme="majorBidi" w:hAnsiTheme="majorBidi" w:cstheme="majorBidi"/>
          <w:sz w:val="20"/>
          <w:szCs w:val="20"/>
        </w:rPr>
        <w:t>CGMacros</w:t>
      </w:r>
      <w:proofErr w:type="spellEnd"/>
      <w:r w:rsidRPr="000312B3">
        <w:rPr>
          <w:rFonts w:asciiTheme="majorBidi" w:hAnsiTheme="majorBidi" w:cstheme="majorBidi"/>
          <w:sz w:val="20"/>
          <w:szCs w:val="20"/>
        </w:rPr>
        <w:t xml:space="preserve"> file were removed to clean up the dataset.</w:t>
      </w:r>
    </w:p>
    <w:p w14:paraId="207BB629" w14:textId="40ED98A6" w:rsidR="00AC1446" w:rsidRPr="000312B3" w:rsidRDefault="000A632C" w:rsidP="000A632C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b/>
          <w:bCs/>
          <w:sz w:val="20"/>
          <w:szCs w:val="20"/>
        </w:rPr>
        <w:t>Unified Dataset Creation:</w:t>
      </w:r>
      <w:r w:rsidRPr="000312B3">
        <w:rPr>
          <w:rFonts w:asciiTheme="majorBidi" w:hAnsiTheme="majorBidi" w:cstheme="majorBidi"/>
          <w:sz w:val="20"/>
          <w:szCs w:val="20"/>
        </w:rPr>
        <w:br/>
        <w:t>Data from all 45 participants was combined into a single consolidated dataset ‘AllSubjectHourlyAveragedCGMacros.csv’, streamlining analysis and comparison.</w:t>
      </w:r>
    </w:p>
    <w:p w14:paraId="0A54FED0" w14:textId="77777777" w:rsidR="00F76869" w:rsidRPr="000312B3" w:rsidRDefault="00F76869" w:rsidP="00F76869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14:paraId="42A49CCC" w14:textId="77777777" w:rsidR="00F76869" w:rsidRPr="000312B3" w:rsidRDefault="00F76869" w:rsidP="00F76869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noProof/>
          <w:sz w:val="20"/>
          <w:szCs w:val="20"/>
          <w:bdr w:val="single" w:sz="8" w:space="0" w:color="auto"/>
        </w:rPr>
        <w:drawing>
          <wp:inline distT="0" distB="0" distL="0" distR="0" wp14:anchorId="2768D44B" wp14:editId="13A70996">
            <wp:extent cx="4973320" cy="889000"/>
            <wp:effectExtent l="0" t="0" r="0" b="6350"/>
            <wp:docPr id="98929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918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2483" cy="89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1627" w14:textId="77777777" w:rsidR="00F76869" w:rsidRPr="000312B3" w:rsidRDefault="00F76869" w:rsidP="00F76869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 xml:space="preserve">                                                                           </w:t>
      </w:r>
      <w:r w:rsidRPr="000312B3"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04F6703C" wp14:editId="7D3C4F49">
            <wp:extent cx="258909" cy="258909"/>
            <wp:effectExtent l="0" t="0" r="0" b="8255"/>
            <wp:docPr id="2020378531" name="Graphic 1" descr="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78531" name="Graphic 2020378531" descr="Arrow Straight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6350" cy="26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6A58" w14:textId="2C4957AD" w:rsidR="000A632C" w:rsidRPr="000312B3" w:rsidRDefault="00F76869" w:rsidP="00D6041D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noProof/>
          <w:sz w:val="20"/>
          <w:szCs w:val="20"/>
          <w:bdr w:val="single" w:sz="8" w:space="0" w:color="auto"/>
        </w:rPr>
        <w:drawing>
          <wp:inline distT="0" distB="0" distL="0" distR="0" wp14:anchorId="0DBAAB25" wp14:editId="4FE0D256">
            <wp:extent cx="4947775" cy="882650"/>
            <wp:effectExtent l="0" t="0" r="5715" b="0"/>
            <wp:docPr id="115463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358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5978" cy="89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CDAC" w14:textId="7EF20727" w:rsidR="000A632C" w:rsidRPr="000312B3" w:rsidRDefault="00000000" w:rsidP="000312B3">
      <w:pPr>
        <w:pStyle w:val="Heading2"/>
        <w:rPr>
          <w:rFonts w:asciiTheme="majorBidi" w:hAnsiTheme="majorBidi"/>
          <w:sz w:val="20"/>
          <w:szCs w:val="20"/>
        </w:rPr>
      </w:pPr>
      <w:r w:rsidRPr="000312B3">
        <w:rPr>
          <w:rFonts w:asciiTheme="majorBidi" w:hAnsiTheme="majorBidi"/>
          <w:sz w:val="20"/>
          <w:szCs w:val="20"/>
        </w:rPr>
        <w:t>Cleaning</w:t>
      </w:r>
      <w:r w:rsidRPr="000312B3">
        <w:rPr>
          <w:rFonts w:asciiTheme="majorBidi" w:hAnsiTheme="majorBidi"/>
          <w:sz w:val="20"/>
          <w:szCs w:val="20"/>
        </w:rPr>
        <w:br/>
      </w:r>
      <w:r w:rsidR="000A632C" w:rsidRPr="000312B3">
        <w:rPr>
          <w:rFonts w:asciiTheme="majorBidi" w:hAnsiTheme="majorBidi"/>
          <w:b w:val="0"/>
          <w:bCs w:val="0"/>
          <w:color w:val="000000" w:themeColor="text1"/>
          <w:sz w:val="20"/>
          <w:szCs w:val="20"/>
        </w:rPr>
        <w:t>Cleaning was a critical phase to ensure data completeness, especially for missing image paths and nutritional details. This was also accomplished using Python.</w:t>
      </w:r>
    </w:p>
    <w:p w14:paraId="6BD9E88B" w14:textId="77777777" w:rsidR="000A632C" w:rsidRPr="000312B3" w:rsidRDefault="000A632C" w:rsidP="000A632C">
      <w:pPr>
        <w:numPr>
          <w:ilvl w:val="0"/>
          <w:numId w:val="34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b/>
          <w:bCs/>
          <w:sz w:val="20"/>
          <w:szCs w:val="20"/>
        </w:rPr>
        <w:t>Image Path Reconstruction:</w:t>
      </w:r>
    </w:p>
    <w:p w14:paraId="21BB0B04" w14:textId="24240D44" w:rsidR="000A632C" w:rsidRPr="000312B3" w:rsidRDefault="000A632C" w:rsidP="000A632C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>A list of all meal image filenames was generated</w:t>
      </w:r>
      <w:r w:rsidR="00023445" w:rsidRPr="000312B3">
        <w:rPr>
          <w:rFonts w:asciiTheme="majorBidi" w:hAnsiTheme="majorBidi" w:cstheme="majorBidi"/>
          <w:sz w:val="20"/>
          <w:szCs w:val="20"/>
        </w:rPr>
        <w:t xml:space="preserve"> from the folder structure</w:t>
      </w:r>
      <w:r w:rsidRPr="000312B3">
        <w:rPr>
          <w:rFonts w:asciiTheme="majorBidi" w:hAnsiTheme="majorBidi" w:cstheme="majorBidi"/>
          <w:sz w:val="20"/>
          <w:szCs w:val="20"/>
        </w:rPr>
        <w:t>.</w:t>
      </w:r>
    </w:p>
    <w:p w14:paraId="1FA26F4C" w14:textId="4D7B9154" w:rsidR="000A632C" w:rsidRPr="000312B3" w:rsidRDefault="000A632C" w:rsidP="008E3543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>A new Photo Path column was created by prepending 'photos/' to each filename (e.g.</w:t>
      </w:r>
      <w:r w:rsidR="008E3543" w:rsidRPr="000312B3">
        <w:rPr>
          <w:rFonts w:asciiTheme="majorBidi" w:hAnsiTheme="majorBidi" w:cstheme="majorBidi"/>
          <w:sz w:val="20"/>
          <w:szCs w:val="20"/>
        </w:rPr>
        <w:t xml:space="preserve"> photos/00000003-PHOTO-2020-5-1-11-21-0.jpg</w:t>
      </w:r>
      <w:r w:rsidRPr="000312B3">
        <w:rPr>
          <w:rFonts w:asciiTheme="majorBidi" w:hAnsiTheme="majorBidi" w:cstheme="majorBidi"/>
          <w:sz w:val="20"/>
          <w:szCs w:val="20"/>
        </w:rPr>
        <w:t>).</w:t>
      </w:r>
    </w:p>
    <w:p w14:paraId="35947E18" w14:textId="4BAB8F61" w:rsidR="000A632C" w:rsidRPr="000312B3" w:rsidRDefault="000A632C" w:rsidP="000A632C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 xml:space="preserve">The date and time were extracted from the filenames and formatted into a </w:t>
      </w:r>
      <w:r w:rsidR="008E3543" w:rsidRPr="000312B3">
        <w:rPr>
          <w:rFonts w:asciiTheme="majorBidi" w:hAnsiTheme="majorBidi" w:cstheme="majorBidi"/>
          <w:sz w:val="20"/>
          <w:szCs w:val="20"/>
        </w:rPr>
        <w:t>‘</w:t>
      </w:r>
      <w:r w:rsidRPr="000312B3">
        <w:rPr>
          <w:rFonts w:asciiTheme="majorBidi" w:hAnsiTheme="majorBidi" w:cstheme="majorBidi"/>
          <w:sz w:val="20"/>
          <w:szCs w:val="20"/>
        </w:rPr>
        <w:t>Formatted Datetime</w:t>
      </w:r>
      <w:r w:rsidR="008E3543" w:rsidRPr="000312B3">
        <w:rPr>
          <w:rFonts w:asciiTheme="majorBidi" w:hAnsiTheme="majorBidi" w:cstheme="majorBidi"/>
          <w:sz w:val="20"/>
          <w:szCs w:val="20"/>
        </w:rPr>
        <w:t>’</w:t>
      </w:r>
      <w:r w:rsidRPr="000312B3">
        <w:rPr>
          <w:rFonts w:asciiTheme="majorBidi" w:hAnsiTheme="majorBidi" w:cstheme="majorBidi"/>
          <w:sz w:val="20"/>
          <w:szCs w:val="20"/>
        </w:rPr>
        <w:t xml:space="preserve"> column using the same format as </w:t>
      </w:r>
      <w:r w:rsidR="008E3543" w:rsidRPr="000312B3">
        <w:rPr>
          <w:rFonts w:asciiTheme="majorBidi" w:hAnsiTheme="majorBidi" w:cstheme="majorBidi"/>
          <w:sz w:val="20"/>
          <w:szCs w:val="20"/>
        </w:rPr>
        <w:t>‘</w:t>
      </w:r>
      <w:proofErr w:type="spellStart"/>
      <w:r w:rsidRPr="000312B3">
        <w:rPr>
          <w:rFonts w:asciiTheme="majorBidi" w:hAnsiTheme="majorBidi" w:cstheme="majorBidi"/>
          <w:sz w:val="20"/>
          <w:szCs w:val="20"/>
        </w:rPr>
        <w:t>start_hour</w:t>
      </w:r>
      <w:proofErr w:type="spellEnd"/>
      <w:r w:rsidR="008E3543" w:rsidRPr="000312B3">
        <w:rPr>
          <w:rFonts w:asciiTheme="majorBidi" w:hAnsiTheme="majorBidi" w:cstheme="majorBidi"/>
          <w:sz w:val="20"/>
          <w:szCs w:val="20"/>
        </w:rPr>
        <w:t>’</w:t>
      </w:r>
      <w:r w:rsidRPr="000312B3">
        <w:rPr>
          <w:rFonts w:asciiTheme="majorBidi" w:hAnsiTheme="majorBidi" w:cstheme="majorBidi"/>
          <w:sz w:val="20"/>
          <w:szCs w:val="20"/>
        </w:rPr>
        <w:t>.</w:t>
      </w:r>
    </w:p>
    <w:p w14:paraId="3FE2F58F" w14:textId="173EF91C" w:rsidR="00023445" w:rsidRPr="000312B3" w:rsidRDefault="000A632C" w:rsidP="00023445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lastRenderedPageBreak/>
        <w:t>The subject number was included with each image path record.</w:t>
      </w:r>
    </w:p>
    <w:p w14:paraId="7BD77292" w14:textId="77777777" w:rsidR="00023445" w:rsidRPr="000312B3" w:rsidRDefault="00023445" w:rsidP="00023445">
      <w:pPr>
        <w:pStyle w:val="ListParagraph"/>
        <w:ind w:left="1080"/>
        <w:rPr>
          <w:rFonts w:asciiTheme="majorBidi" w:hAnsiTheme="majorBidi" w:cstheme="majorBidi"/>
          <w:sz w:val="20"/>
          <w:szCs w:val="20"/>
        </w:rPr>
      </w:pPr>
    </w:p>
    <w:p w14:paraId="0A5FF129" w14:textId="59D3406E" w:rsidR="00023445" w:rsidRPr="000312B3" w:rsidRDefault="00023445" w:rsidP="00023445">
      <w:pPr>
        <w:pStyle w:val="ListParagraph"/>
        <w:rPr>
          <w:rFonts w:asciiTheme="majorBidi" w:hAnsiTheme="majorBidi" w:cstheme="majorBidi"/>
          <w:sz w:val="20"/>
          <w:szCs w:val="20"/>
          <w:bdr w:val="single" w:sz="8" w:space="0" w:color="auto"/>
        </w:rPr>
      </w:pPr>
      <w:r w:rsidRPr="000312B3">
        <w:rPr>
          <w:rFonts w:asciiTheme="majorBidi" w:hAnsiTheme="majorBidi" w:cstheme="majorBidi"/>
          <w:noProof/>
          <w:sz w:val="20"/>
          <w:szCs w:val="20"/>
          <w:bdr w:val="single" w:sz="8" w:space="0" w:color="auto"/>
        </w:rPr>
        <w:drawing>
          <wp:inline distT="0" distB="0" distL="0" distR="0" wp14:anchorId="185BAB62" wp14:editId="42E9F5D2">
            <wp:extent cx="4726841" cy="1187450"/>
            <wp:effectExtent l="0" t="0" r="0" b="0"/>
            <wp:docPr id="52436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673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2537" cy="120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BF04" w14:textId="6EFED3AA" w:rsidR="00023445" w:rsidRPr="000312B3" w:rsidRDefault="00023445" w:rsidP="00023445">
      <w:pPr>
        <w:pStyle w:val="ListParagraph"/>
        <w:rPr>
          <w:rFonts w:asciiTheme="majorBidi" w:hAnsiTheme="majorBidi" w:cstheme="majorBidi"/>
          <w:sz w:val="20"/>
          <w:szCs w:val="20"/>
          <w:bdr w:val="single" w:sz="8" w:space="0" w:color="auto"/>
        </w:rPr>
      </w:pPr>
      <w:r w:rsidRPr="000312B3">
        <w:rPr>
          <w:rFonts w:asciiTheme="majorBidi" w:hAnsiTheme="majorBidi" w:cstheme="majorBidi"/>
          <w:sz w:val="20"/>
          <w:szCs w:val="20"/>
        </w:rPr>
        <w:t xml:space="preserve">                                                                       </w:t>
      </w:r>
      <w:r w:rsidRPr="000312B3"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4CDD604F" wp14:editId="63C4A3F1">
            <wp:extent cx="258909" cy="258909"/>
            <wp:effectExtent l="0" t="0" r="0" b="8255"/>
            <wp:docPr id="1748765537" name="Graphic 1" descr="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78531" name="Graphic 2020378531" descr="Arrow Straight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6350" cy="26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99EB" w14:textId="2DC166AA" w:rsidR="00023445" w:rsidRPr="000312B3" w:rsidRDefault="00023445" w:rsidP="00023445">
      <w:pPr>
        <w:pStyle w:val="ListParagraph"/>
        <w:rPr>
          <w:rFonts w:asciiTheme="majorBidi" w:hAnsiTheme="majorBidi" w:cstheme="majorBidi"/>
          <w:sz w:val="20"/>
          <w:szCs w:val="20"/>
          <w:bdr w:val="single" w:sz="8" w:space="0" w:color="auto"/>
        </w:rPr>
      </w:pPr>
      <w:r w:rsidRPr="000312B3">
        <w:rPr>
          <w:rFonts w:asciiTheme="majorBidi" w:hAnsiTheme="majorBidi" w:cstheme="majorBidi"/>
          <w:noProof/>
          <w:sz w:val="20"/>
          <w:szCs w:val="20"/>
          <w:bdr w:val="single" w:sz="8" w:space="0" w:color="auto"/>
        </w:rPr>
        <w:drawing>
          <wp:inline distT="0" distB="0" distL="0" distR="0" wp14:anchorId="6F8C6364" wp14:editId="736ED993">
            <wp:extent cx="4766310" cy="742950"/>
            <wp:effectExtent l="0" t="0" r="0" b="0"/>
            <wp:docPr id="74647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721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7868" cy="74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A2A4" w14:textId="6E5CEF06" w:rsidR="00023445" w:rsidRPr="000312B3" w:rsidRDefault="00023445" w:rsidP="00023445">
      <w:pPr>
        <w:pStyle w:val="ListParagraph"/>
        <w:rPr>
          <w:rFonts w:asciiTheme="majorBidi" w:hAnsiTheme="majorBidi" w:cstheme="majorBidi"/>
          <w:sz w:val="20"/>
          <w:szCs w:val="20"/>
          <w:bdr w:val="single" w:sz="8" w:space="0" w:color="auto"/>
        </w:rPr>
      </w:pPr>
      <w:r w:rsidRPr="000312B3">
        <w:rPr>
          <w:rFonts w:asciiTheme="majorBidi" w:hAnsiTheme="majorBidi" w:cstheme="majorBidi"/>
          <w:sz w:val="20"/>
          <w:szCs w:val="20"/>
        </w:rPr>
        <w:t xml:space="preserve">                                                                      </w:t>
      </w:r>
      <w:r w:rsidRPr="000312B3"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154DDB58" wp14:editId="66E48C84">
            <wp:extent cx="258909" cy="258909"/>
            <wp:effectExtent l="0" t="0" r="0" b="8255"/>
            <wp:docPr id="2110645522" name="Graphic 1" descr="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78531" name="Graphic 2020378531" descr="Arrow Straight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6350" cy="26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04CB" w14:textId="64C596F7" w:rsidR="00023445" w:rsidRPr="000312B3" w:rsidRDefault="00023445" w:rsidP="00023445">
      <w:pPr>
        <w:pStyle w:val="ListParagraph"/>
        <w:rPr>
          <w:rFonts w:asciiTheme="majorBidi" w:hAnsiTheme="majorBidi" w:cstheme="majorBidi"/>
          <w:sz w:val="20"/>
          <w:szCs w:val="20"/>
          <w:bdr w:val="single" w:sz="8" w:space="0" w:color="auto"/>
        </w:rPr>
      </w:pPr>
      <w:r w:rsidRPr="000312B3">
        <w:rPr>
          <w:rFonts w:asciiTheme="majorBidi" w:hAnsiTheme="majorBidi" w:cstheme="majorBidi"/>
          <w:noProof/>
          <w:sz w:val="20"/>
          <w:szCs w:val="20"/>
          <w:bdr w:val="single" w:sz="8" w:space="0" w:color="auto"/>
        </w:rPr>
        <w:drawing>
          <wp:inline distT="0" distB="0" distL="0" distR="0" wp14:anchorId="0B3D5C9F" wp14:editId="1C2CC6B4">
            <wp:extent cx="4796790" cy="781050"/>
            <wp:effectExtent l="0" t="0" r="3810" b="0"/>
            <wp:docPr id="165939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960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6322" cy="78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CDBF" w14:textId="77777777" w:rsidR="00E4544E" w:rsidRPr="00E4544E" w:rsidRDefault="008C38F1" w:rsidP="00BB7742">
      <w:pPr>
        <w:numPr>
          <w:ilvl w:val="0"/>
          <w:numId w:val="34"/>
        </w:numPr>
        <w:rPr>
          <w:rFonts w:asciiTheme="majorBidi" w:hAnsiTheme="majorBidi" w:cstheme="majorBidi"/>
          <w:sz w:val="20"/>
          <w:szCs w:val="20"/>
          <w:bdr w:val="single" w:sz="8" w:space="0" w:color="auto"/>
        </w:rPr>
      </w:pPr>
      <w:r w:rsidRPr="000312B3">
        <w:rPr>
          <w:rFonts w:asciiTheme="majorBidi" w:hAnsiTheme="majorBidi" w:cstheme="majorBidi"/>
          <w:noProof/>
          <w:sz w:val="20"/>
          <w:szCs w:val="20"/>
          <w:bdr w:val="single" w:sz="8" w:space="0" w:color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922E6" wp14:editId="511D48ED">
                <wp:simplePos x="0" y="0"/>
                <wp:positionH relativeFrom="column">
                  <wp:posOffset>2940050</wp:posOffset>
                </wp:positionH>
                <wp:positionV relativeFrom="paragraph">
                  <wp:posOffset>742950</wp:posOffset>
                </wp:positionV>
                <wp:extent cx="1593850" cy="266700"/>
                <wp:effectExtent l="57150" t="19050" r="82550" b="95250"/>
                <wp:wrapNone/>
                <wp:docPr id="11317469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3A707" id="Rectangle 2" o:spid="_x0000_s1026" style="position:absolute;margin-left:231.5pt;margin-top:58.5pt;width:125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" filled="f" strokecolor="#e00">
                <v:shadow on="t" color="black" opacity="22937f" origin=",.5" offset="0,.63889mm"/>
              </v:rect>
            </w:pict>
          </mc:Fallback>
        </mc:AlternateContent>
      </w:r>
      <w:r w:rsidR="000A632C" w:rsidRPr="008C38F1">
        <w:rPr>
          <w:rFonts w:asciiTheme="majorBidi" w:hAnsiTheme="majorBidi" w:cstheme="majorBidi"/>
          <w:b/>
          <w:bCs/>
          <w:sz w:val="20"/>
          <w:szCs w:val="20"/>
        </w:rPr>
        <w:t>Imputation of Missing Image Paths:</w:t>
      </w:r>
      <w:r w:rsidR="000A632C" w:rsidRPr="008C38F1">
        <w:rPr>
          <w:rFonts w:asciiTheme="majorBidi" w:hAnsiTheme="majorBidi" w:cstheme="majorBidi"/>
          <w:sz w:val="20"/>
          <w:szCs w:val="20"/>
        </w:rPr>
        <w:br/>
        <w:t xml:space="preserve">By matching subject and Formatted Datetime with </w:t>
      </w:r>
      <w:r w:rsidR="008E3543" w:rsidRPr="008C38F1">
        <w:rPr>
          <w:rFonts w:asciiTheme="majorBidi" w:hAnsiTheme="majorBidi" w:cstheme="majorBidi"/>
          <w:sz w:val="20"/>
          <w:szCs w:val="20"/>
        </w:rPr>
        <w:t>‘</w:t>
      </w:r>
      <w:r w:rsidR="000A632C" w:rsidRPr="008C38F1">
        <w:rPr>
          <w:rFonts w:asciiTheme="majorBidi" w:hAnsiTheme="majorBidi" w:cstheme="majorBidi"/>
          <w:sz w:val="20"/>
          <w:szCs w:val="20"/>
        </w:rPr>
        <w:t>subject</w:t>
      </w:r>
      <w:r w:rsidR="008E3543" w:rsidRPr="008C38F1">
        <w:rPr>
          <w:rFonts w:asciiTheme="majorBidi" w:hAnsiTheme="majorBidi" w:cstheme="majorBidi"/>
          <w:sz w:val="20"/>
          <w:szCs w:val="20"/>
        </w:rPr>
        <w:t>’</w:t>
      </w:r>
      <w:r w:rsidR="000A632C" w:rsidRPr="008C38F1">
        <w:rPr>
          <w:rFonts w:asciiTheme="majorBidi" w:hAnsiTheme="majorBidi" w:cstheme="majorBidi"/>
          <w:sz w:val="20"/>
          <w:szCs w:val="20"/>
        </w:rPr>
        <w:t xml:space="preserve"> and </w:t>
      </w:r>
      <w:r w:rsidR="008E3543" w:rsidRPr="008C38F1">
        <w:rPr>
          <w:rFonts w:asciiTheme="majorBidi" w:hAnsiTheme="majorBidi" w:cstheme="majorBidi"/>
          <w:sz w:val="20"/>
          <w:szCs w:val="20"/>
        </w:rPr>
        <w:t>‘</w:t>
      </w:r>
      <w:proofErr w:type="spellStart"/>
      <w:r w:rsidR="000A632C" w:rsidRPr="008C38F1">
        <w:rPr>
          <w:rFonts w:asciiTheme="majorBidi" w:hAnsiTheme="majorBidi" w:cstheme="majorBidi"/>
          <w:sz w:val="20"/>
          <w:szCs w:val="20"/>
        </w:rPr>
        <w:t>start_hour</w:t>
      </w:r>
      <w:proofErr w:type="spellEnd"/>
      <w:r w:rsidR="008E3543" w:rsidRPr="008C38F1">
        <w:rPr>
          <w:rFonts w:asciiTheme="majorBidi" w:hAnsiTheme="majorBidi" w:cstheme="majorBidi"/>
          <w:sz w:val="20"/>
          <w:szCs w:val="20"/>
        </w:rPr>
        <w:t>’</w:t>
      </w:r>
      <w:r w:rsidR="000A632C" w:rsidRPr="008C38F1">
        <w:rPr>
          <w:rFonts w:asciiTheme="majorBidi" w:hAnsiTheme="majorBidi" w:cstheme="majorBidi"/>
          <w:sz w:val="20"/>
          <w:szCs w:val="20"/>
        </w:rPr>
        <w:t xml:space="preserve">, missing or empty Image path entries in the main dataset were filled using the reconstructed </w:t>
      </w:r>
      <w:r w:rsidR="008E3543" w:rsidRPr="008C38F1">
        <w:rPr>
          <w:rFonts w:asciiTheme="majorBidi" w:hAnsiTheme="majorBidi" w:cstheme="majorBidi"/>
          <w:sz w:val="20"/>
          <w:szCs w:val="20"/>
        </w:rPr>
        <w:t>‘</w:t>
      </w:r>
      <w:r w:rsidR="000A632C" w:rsidRPr="008C38F1">
        <w:rPr>
          <w:rFonts w:asciiTheme="majorBidi" w:hAnsiTheme="majorBidi" w:cstheme="majorBidi"/>
          <w:sz w:val="20"/>
          <w:szCs w:val="20"/>
        </w:rPr>
        <w:t>Photo Path</w:t>
      </w:r>
      <w:r w:rsidR="008E3543" w:rsidRPr="008C38F1">
        <w:rPr>
          <w:rFonts w:asciiTheme="majorBidi" w:hAnsiTheme="majorBidi" w:cstheme="majorBidi"/>
          <w:sz w:val="20"/>
          <w:szCs w:val="20"/>
        </w:rPr>
        <w:t>’</w:t>
      </w:r>
      <w:r w:rsidR="000A632C" w:rsidRPr="008C38F1">
        <w:rPr>
          <w:rFonts w:asciiTheme="majorBidi" w:hAnsiTheme="majorBidi" w:cstheme="majorBidi"/>
          <w:sz w:val="20"/>
          <w:szCs w:val="20"/>
        </w:rPr>
        <w:t>.</w:t>
      </w:r>
    </w:p>
    <w:p w14:paraId="52D48664" w14:textId="22AAC6F8" w:rsidR="004B20E2" w:rsidRPr="008C38F1" w:rsidRDefault="004B20E2" w:rsidP="00E4544E">
      <w:pPr>
        <w:ind w:left="720"/>
        <w:rPr>
          <w:rFonts w:asciiTheme="majorBidi" w:hAnsiTheme="majorBidi" w:cstheme="majorBidi"/>
          <w:sz w:val="20"/>
          <w:szCs w:val="20"/>
          <w:bdr w:val="single" w:sz="8" w:space="0" w:color="auto"/>
        </w:rPr>
      </w:pPr>
      <w:r w:rsidRPr="000312B3">
        <w:rPr>
          <w:rFonts w:asciiTheme="majorBidi" w:hAnsiTheme="majorBidi" w:cstheme="majorBidi"/>
          <w:noProof/>
          <w:sz w:val="20"/>
          <w:szCs w:val="20"/>
          <w:bdr w:val="single" w:sz="8" w:space="0" w:color="auto"/>
        </w:rPr>
        <w:drawing>
          <wp:inline distT="0" distB="0" distL="0" distR="0" wp14:anchorId="0D02E4FE" wp14:editId="3713EDB7">
            <wp:extent cx="4773295" cy="781050"/>
            <wp:effectExtent l="0" t="0" r="8255" b="0"/>
            <wp:docPr id="8092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53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8731" cy="78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C0D3" w14:textId="3E4CE578" w:rsidR="004B20E2" w:rsidRPr="000312B3" w:rsidRDefault="004B20E2" w:rsidP="004B20E2">
      <w:pPr>
        <w:pStyle w:val="ListParagraph"/>
        <w:rPr>
          <w:rFonts w:asciiTheme="majorBidi" w:hAnsiTheme="majorBidi" w:cstheme="majorBidi"/>
          <w:sz w:val="20"/>
          <w:szCs w:val="20"/>
          <w:bdr w:val="single" w:sz="8" w:space="0" w:color="auto"/>
        </w:rPr>
      </w:pPr>
      <w:r w:rsidRPr="000312B3">
        <w:rPr>
          <w:rFonts w:asciiTheme="majorBidi" w:hAnsiTheme="majorBidi" w:cstheme="majorBidi"/>
          <w:sz w:val="20"/>
          <w:szCs w:val="20"/>
        </w:rPr>
        <w:t xml:space="preserve">                                                                                   </w:t>
      </w:r>
      <w:r w:rsidRPr="000312B3"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19FBE210" wp14:editId="6F1C4AD0">
            <wp:extent cx="258909" cy="258909"/>
            <wp:effectExtent l="0" t="0" r="0" b="8255"/>
            <wp:docPr id="829692776" name="Graphic 1" descr="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78531" name="Graphic 2020378531" descr="Arrow Straight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6350" cy="26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1C2B" w14:textId="2FEDDFA2" w:rsidR="004B20E2" w:rsidRPr="000312B3" w:rsidRDefault="004B20E2" w:rsidP="004B20E2">
      <w:pPr>
        <w:pStyle w:val="ListParagraph"/>
        <w:rPr>
          <w:rFonts w:asciiTheme="majorBidi" w:hAnsiTheme="majorBidi" w:cstheme="majorBidi"/>
          <w:sz w:val="20"/>
          <w:szCs w:val="20"/>
          <w:bdr w:val="single" w:sz="8" w:space="0" w:color="auto"/>
        </w:rPr>
      </w:pPr>
      <w:r w:rsidRPr="000312B3">
        <w:rPr>
          <w:rFonts w:asciiTheme="majorBidi" w:hAnsiTheme="majorBidi" w:cstheme="majorBidi"/>
          <w:noProof/>
          <w:sz w:val="20"/>
          <w:szCs w:val="20"/>
          <w:bdr w:val="single" w:sz="8" w:space="0" w:color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A0B05" wp14:editId="0DD49BA5">
                <wp:simplePos x="0" y="0"/>
                <wp:positionH relativeFrom="column">
                  <wp:posOffset>3879850</wp:posOffset>
                </wp:positionH>
                <wp:positionV relativeFrom="paragraph">
                  <wp:posOffset>172720</wp:posOffset>
                </wp:positionV>
                <wp:extent cx="1479550" cy="299085"/>
                <wp:effectExtent l="57150" t="19050" r="82550" b="100965"/>
                <wp:wrapNone/>
                <wp:docPr id="8265537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299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C94D5" id="Rectangle 2" o:spid="_x0000_s1026" style="position:absolute;margin-left:305.5pt;margin-top:13.6pt;width:116.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" filled="f" strokecolor="#e00">
                <v:shadow on="t" color="black" opacity="22937f" origin=",.5" offset="0,.63889mm"/>
              </v:rect>
            </w:pict>
          </mc:Fallback>
        </mc:AlternateContent>
      </w:r>
      <w:r w:rsidRPr="000312B3">
        <w:rPr>
          <w:rFonts w:asciiTheme="majorBidi" w:hAnsiTheme="majorBidi" w:cstheme="majorBidi"/>
          <w:noProof/>
          <w:sz w:val="20"/>
          <w:szCs w:val="20"/>
          <w:bdr w:val="single" w:sz="8" w:space="0" w:color="auto"/>
        </w:rPr>
        <w:drawing>
          <wp:inline distT="0" distB="0" distL="0" distR="0" wp14:anchorId="092CD6A3" wp14:editId="6A38F9AC">
            <wp:extent cx="5124450" cy="685800"/>
            <wp:effectExtent l="0" t="0" r="0" b="0"/>
            <wp:docPr id="19243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67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8189" cy="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7073" w14:textId="77777777" w:rsidR="00E4544E" w:rsidRPr="00E4544E" w:rsidRDefault="009E6811" w:rsidP="009E6811">
      <w:pPr>
        <w:numPr>
          <w:ilvl w:val="0"/>
          <w:numId w:val="34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noProof/>
          <w:sz w:val="20"/>
          <w:szCs w:val="20"/>
          <w:bdr w:val="single" w:sz="8" w:space="0" w:color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EF8049" wp14:editId="67722111">
                <wp:simplePos x="0" y="0"/>
                <wp:positionH relativeFrom="column">
                  <wp:posOffset>2254250</wp:posOffset>
                </wp:positionH>
                <wp:positionV relativeFrom="paragraph">
                  <wp:posOffset>636905</wp:posOffset>
                </wp:positionV>
                <wp:extent cx="2832100" cy="184150"/>
                <wp:effectExtent l="57150" t="19050" r="82550" b="101600"/>
                <wp:wrapNone/>
                <wp:docPr id="107401641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0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FE983" id="Rectangle 2" o:spid="_x0000_s1026" style="position:absolute;margin-left:177.5pt;margin-top:50.15pt;width:223pt;height:1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" filled="f" strokecolor="#e00">
                <v:shadow on="t" color="black" opacity="22937f" origin=",.5" offset="0,.63889mm"/>
              </v:rect>
            </w:pict>
          </mc:Fallback>
        </mc:AlternateContent>
      </w:r>
      <w:r w:rsidR="000A632C" w:rsidRPr="000312B3">
        <w:rPr>
          <w:rFonts w:asciiTheme="majorBidi" w:hAnsiTheme="majorBidi" w:cstheme="majorBidi"/>
          <w:b/>
          <w:bCs/>
          <w:sz w:val="20"/>
          <w:szCs w:val="20"/>
        </w:rPr>
        <w:t>Nutritional Value Synchronization:</w:t>
      </w:r>
      <w:r w:rsidRPr="009E6811">
        <w:rPr>
          <w:rFonts w:asciiTheme="majorBidi" w:hAnsiTheme="majorBidi" w:cstheme="majorBidi"/>
          <w:noProof/>
          <w:sz w:val="20"/>
          <w:szCs w:val="20"/>
          <w:bdr w:val="single" w:sz="8" w:space="0" w:color="auto"/>
        </w:rPr>
        <w:t xml:space="preserve"> </w:t>
      </w:r>
      <w:r w:rsidR="000A632C" w:rsidRPr="000312B3">
        <w:rPr>
          <w:rFonts w:asciiTheme="majorBidi" w:hAnsiTheme="majorBidi" w:cstheme="majorBidi"/>
          <w:sz w:val="20"/>
          <w:szCs w:val="20"/>
        </w:rPr>
        <w:br/>
        <w:t>Alongside image path insertion, associated nutritional values were updated to maintain consistency and completeness across the dataset.</w:t>
      </w:r>
      <w:r w:rsidRPr="009E6811">
        <w:rPr>
          <w:noProof/>
        </w:rPr>
        <w:t xml:space="preserve"> </w:t>
      </w:r>
    </w:p>
    <w:p w14:paraId="29ADB525" w14:textId="7A8864EA" w:rsidR="009E6811" w:rsidRPr="009E6811" w:rsidRDefault="009E6811" w:rsidP="00E4544E">
      <w:pPr>
        <w:ind w:left="720"/>
        <w:rPr>
          <w:rFonts w:asciiTheme="majorBidi" w:hAnsiTheme="majorBidi" w:cstheme="majorBidi"/>
          <w:sz w:val="20"/>
          <w:szCs w:val="20"/>
        </w:rPr>
      </w:pPr>
      <w:r w:rsidRPr="009E6811">
        <w:rPr>
          <w:rFonts w:asciiTheme="majorBidi" w:hAnsiTheme="majorBidi" w:cstheme="majorBidi"/>
          <w:sz w:val="20"/>
          <w:szCs w:val="20"/>
          <w:bdr w:val="single" w:sz="4" w:space="0" w:color="auto"/>
        </w:rPr>
        <w:drawing>
          <wp:inline distT="0" distB="0" distL="0" distR="0" wp14:anchorId="7ECA9CD0" wp14:editId="73FF289E">
            <wp:extent cx="5010150" cy="404495"/>
            <wp:effectExtent l="0" t="0" r="0" b="0"/>
            <wp:docPr id="7457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05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2E67" w14:textId="4BEE0A13" w:rsidR="009109AD" w:rsidRPr="000312B3" w:rsidRDefault="009109AD" w:rsidP="000312B3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b/>
          <w:bCs/>
          <w:sz w:val="20"/>
          <w:szCs w:val="20"/>
        </w:rPr>
        <w:lastRenderedPageBreak/>
        <w:t>Correction of Erroneous 'Amount Consumed' Values:</w:t>
      </w:r>
      <w:r w:rsidRPr="000312B3">
        <w:rPr>
          <w:rFonts w:asciiTheme="majorBidi" w:hAnsiTheme="majorBidi" w:cstheme="majorBidi"/>
          <w:sz w:val="20"/>
          <w:szCs w:val="20"/>
        </w:rPr>
        <w:br/>
        <w:t>The Amount Consumed column contained incorrect percentage values such as 300, 600, 900 etc. These values were standardized to 100%, based on visual confirmation from the end-meal images indicating that the meals were fully consumed.</w:t>
      </w:r>
    </w:p>
    <w:p w14:paraId="7FBB4048" w14:textId="3307608D" w:rsidR="008E3543" w:rsidRPr="000312B3" w:rsidRDefault="008E3543" w:rsidP="008E3543">
      <w:pPr>
        <w:ind w:left="720"/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t>The supporting files for above transformation and cleaning</w:t>
      </w:r>
      <w:r w:rsidR="005C39E9">
        <w:rPr>
          <w:rFonts w:asciiTheme="majorBidi" w:hAnsiTheme="majorBidi" w:cstheme="majorBidi"/>
          <w:sz w:val="20"/>
          <w:szCs w:val="20"/>
        </w:rPr>
        <w:t xml:space="preserve"> to </w:t>
      </w:r>
      <w:r w:rsidR="005C39E9" w:rsidRPr="005C39E9">
        <w:rPr>
          <w:rFonts w:asciiTheme="majorBidi" w:hAnsiTheme="majorBidi" w:cstheme="majorBidi"/>
          <w:sz w:val="20"/>
          <w:szCs w:val="20"/>
        </w:rPr>
        <w:t>AllSubjectHourlyAveragedCGMacros</w:t>
      </w:r>
      <w:r w:rsidR="009506C9">
        <w:rPr>
          <w:rFonts w:asciiTheme="majorBidi" w:hAnsiTheme="majorBidi" w:cstheme="majorBidi"/>
          <w:sz w:val="20"/>
          <w:szCs w:val="20"/>
        </w:rPr>
        <w:t>.csv</w:t>
      </w:r>
      <w:r w:rsidRPr="000312B3">
        <w:rPr>
          <w:rFonts w:asciiTheme="majorBidi" w:hAnsiTheme="majorBidi" w:cstheme="majorBidi"/>
          <w:sz w:val="20"/>
          <w:szCs w:val="20"/>
        </w:rPr>
        <w:t xml:space="preserve">: </w:t>
      </w:r>
    </w:p>
    <w:p w14:paraId="6029CDA9" w14:textId="46488453" w:rsidR="00AC1446" w:rsidRDefault="008E3543" w:rsidP="00764861">
      <w:pPr>
        <w:ind w:left="720"/>
        <w:rPr>
          <w:rFonts w:asciiTheme="majorBidi" w:hAnsiTheme="majorBidi" w:cstheme="majorBidi"/>
          <w:sz w:val="20"/>
          <w:szCs w:val="20"/>
        </w:rPr>
      </w:pPr>
      <w:r w:rsidRPr="000312B3">
        <w:rPr>
          <w:rFonts w:asciiTheme="majorBidi" w:hAnsiTheme="majorBidi" w:cstheme="majorBidi"/>
          <w:sz w:val="20"/>
          <w:szCs w:val="20"/>
        </w:rPr>
        <w:object w:dxaOrig="1538" w:dyaOrig="993" w14:anchorId="35279E93">
          <v:shape id="_x0000_i1028" type="#_x0000_t75" style="width:77pt;height:49.5pt" o:ole="">
            <v:imagedata r:id="rId27" o:title=""/>
          </v:shape>
          <o:OLEObject Type="Embed" ProgID="Package" ShapeID="_x0000_i1028" DrawAspect="Icon" ObjectID="_1812285648" r:id="rId28"/>
        </w:object>
      </w:r>
      <w:r w:rsidRPr="000312B3">
        <w:rPr>
          <w:rFonts w:asciiTheme="majorBidi" w:hAnsiTheme="majorBidi" w:cstheme="majorBidi"/>
          <w:sz w:val="20"/>
          <w:szCs w:val="20"/>
        </w:rPr>
        <w:t xml:space="preserve">   </w:t>
      </w:r>
      <w:r w:rsidRPr="000312B3">
        <w:rPr>
          <w:rFonts w:asciiTheme="majorBidi" w:hAnsiTheme="majorBidi" w:cstheme="majorBidi"/>
          <w:sz w:val="20"/>
          <w:szCs w:val="20"/>
        </w:rPr>
        <w:object w:dxaOrig="1538" w:dyaOrig="993" w14:anchorId="5CF906CC">
          <v:shape id="_x0000_i1029" type="#_x0000_t75" style="width:77pt;height:49.5pt" o:ole="">
            <v:imagedata r:id="rId29" o:title=""/>
          </v:shape>
          <o:OLEObject Type="Embed" ProgID="Package" ShapeID="_x0000_i1029" DrawAspect="Icon" ObjectID="_1812285649" r:id="rId30"/>
        </w:object>
      </w:r>
      <w:r w:rsidRPr="000312B3">
        <w:rPr>
          <w:rFonts w:asciiTheme="majorBidi" w:hAnsiTheme="majorBidi" w:cstheme="majorBidi"/>
          <w:sz w:val="20"/>
          <w:szCs w:val="20"/>
        </w:rPr>
        <w:t xml:space="preserve">  </w:t>
      </w:r>
      <w:r w:rsidRPr="000312B3">
        <w:rPr>
          <w:rFonts w:asciiTheme="majorBidi" w:hAnsiTheme="majorBidi" w:cstheme="majorBidi"/>
          <w:sz w:val="20"/>
          <w:szCs w:val="20"/>
        </w:rPr>
        <w:object w:dxaOrig="1538" w:dyaOrig="993" w14:anchorId="5D6FFB03">
          <v:shape id="_x0000_i1030" type="#_x0000_t75" style="width:77pt;height:49.5pt" o:ole="">
            <v:imagedata r:id="rId31" o:title=""/>
          </v:shape>
          <o:OLEObject Type="Embed" ProgID="Package" ShapeID="_x0000_i1030" DrawAspect="Icon" ObjectID="_1812285650" r:id="rId32"/>
        </w:object>
      </w:r>
    </w:p>
    <w:p w14:paraId="7AAF1093" w14:textId="64B109BC" w:rsidR="002C6C54" w:rsidRDefault="002C6C54" w:rsidP="002C6C54">
      <w:pPr>
        <w:pStyle w:val="Heading2"/>
      </w:pPr>
      <w:proofErr w:type="spellStart"/>
      <w:r>
        <w:t>Enitity</w:t>
      </w:r>
      <w:proofErr w:type="spellEnd"/>
      <w:r>
        <w:t xml:space="preserve"> Relationship Diagram of the model:</w:t>
      </w:r>
    </w:p>
    <w:p w14:paraId="0011E310" w14:textId="27E2F7B0" w:rsidR="002C6C54" w:rsidRDefault="002C6C54" w:rsidP="002C6C54">
      <w:r w:rsidRPr="002C6C54">
        <w:t xml:space="preserve">The ERD defines </w:t>
      </w:r>
      <w:r>
        <w:t>‘</w:t>
      </w:r>
      <w:r w:rsidRPr="002C6C54">
        <w:t>subject</w:t>
      </w:r>
      <w:r>
        <w:t>’</w:t>
      </w:r>
      <w:r w:rsidRPr="002C6C54">
        <w:t xml:space="preserve"> as the primary key in the </w:t>
      </w:r>
      <w:proofErr w:type="spellStart"/>
      <w:r w:rsidRPr="002C6C54">
        <w:t>BIO_Cleaned_Data</w:t>
      </w:r>
      <w:proofErr w:type="spellEnd"/>
      <w:r w:rsidRPr="002C6C54">
        <w:t xml:space="preserve"> table and a foreign key in related tables, enabling relational integrity across the dataset. It shows one-to-one relationships between </w:t>
      </w:r>
      <w:proofErr w:type="spellStart"/>
      <w:r w:rsidRPr="002C6C54">
        <w:t>BIO_Cleaned_Data</w:t>
      </w:r>
      <w:proofErr w:type="spellEnd"/>
      <w:r w:rsidRPr="002C6C54">
        <w:t xml:space="preserve"> and both </w:t>
      </w:r>
      <w:proofErr w:type="spellStart"/>
      <w:r w:rsidRPr="002C6C54">
        <w:t>All_Subjects_Grouped</w:t>
      </w:r>
      <w:r>
        <w:t>_Microbes_Counts</w:t>
      </w:r>
      <w:proofErr w:type="spellEnd"/>
      <w:r w:rsidRPr="002C6C54">
        <w:t xml:space="preserve"> and </w:t>
      </w:r>
      <w:proofErr w:type="spellStart"/>
      <w:r w:rsidRPr="002C6C54">
        <w:t>Gut_Health_Test_Cleaned</w:t>
      </w:r>
      <w:proofErr w:type="spellEnd"/>
      <w:r w:rsidRPr="002C6C54">
        <w:t xml:space="preserve">, meaning each subject has a single corresponding record in these tables. A one-to-many relationship is implied between </w:t>
      </w:r>
      <w:proofErr w:type="spellStart"/>
      <w:r w:rsidRPr="002C6C54">
        <w:t>BIO_Cleaned_Data</w:t>
      </w:r>
      <w:proofErr w:type="spellEnd"/>
      <w:r w:rsidRPr="002C6C54">
        <w:t xml:space="preserve"> and </w:t>
      </w:r>
      <w:proofErr w:type="spellStart"/>
      <w:r w:rsidRPr="002C6C54">
        <w:t>AllSubjectHourlyAv</w:t>
      </w:r>
      <w:r>
        <w:t>eragedCGMacros</w:t>
      </w:r>
      <w:proofErr w:type="spellEnd"/>
      <w:r w:rsidRPr="002C6C54">
        <w:t>, where each subject may have multiple hourly entries capturing activity and metabolic data. This design allows consistent integration of demographic, clinical, microbial, and behavioral data per subject.</w:t>
      </w:r>
    </w:p>
    <w:p w14:paraId="72E5A531" w14:textId="00BFC07A" w:rsidR="002C6C54" w:rsidRPr="002C6C54" w:rsidRDefault="008E3106" w:rsidP="002C6C54">
      <w:r w:rsidRPr="008E3106">
        <w:rPr>
          <w:bdr w:val="single" w:sz="4" w:space="0" w:color="auto"/>
        </w:rPr>
        <w:drawing>
          <wp:inline distT="0" distB="0" distL="0" distR="0" wp14:anchorId="28AB0F46" wp14:editId="57450F5E">
            <wp:extent cx="5257800" cy="3402330"/>
            <wp:effectExtent l="0" t="0" r="0" b="7620"/>
            <wp:docPr id="16912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523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9F48" w14:textId="77777777" w:rsidR="002C6C54" w:rsidRPr="000312B3" w:rsidRDefault="002C6C54" w:rsidP="00764861">
      <w:pPr>
        <w:ind w:left="720"/>
        <w:rPr>
          <w:rFonts w:asciiTheme="majorBidi" w:hAnsiTheme="majorBidi" w:cstheme="majorBidi"/>
          <w:sz w:val="20"/>
          <w:szCs w:val="20"/>
        </w:rPr>
      </w:pPr>
    </w:p>
    <w:sectPr w:rsidR="002C6C54" w:rsidRPr="000312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C2353F"/>
    <w:multiLevelType w:val="multilevel"/>
    <w:tmpl w:val="702A65C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B93458"/>
    <w:multiLevelType w:val="hybridMultilevel"/>
    <w:tmpl w:val="B4EAF67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C7815BF"/>
    <w:multiLevelType w:val="hybridMultilevel"/>
    <w:tmpl w:val="F44EF8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AB06E6"/>
    <w:multiLevelType w:val="hybridMultilevel"/>
    <w:tmpl w:val="6132207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2A16962"/>
    <w:multiLevelType w:val="hybridMultilevel"/>
    <w:tmpl w:val="618E19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C7765"/>
    <w:multiLevelType w:val="hybridMultilevel"/>
    <w:tmpl w:val="7408B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C72EF"/>
    <w:multiLevelType w:val="hybridMultilevel"/>
    <w:tmpl w:val="54A4A0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33CD9"/>
    <w:multiLevelType w:val="multilevel"/>
    <w:tmpl w:val="83B080B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5D5F3A"/>
    <w:multiLevelType w:val="hybridMultilevel"/>
    <w:tmpl w:val="D96202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484657"/>
    <w:multiLevelType w:val="hybridMultilevel"/>
    <w:tmpl w:val="5FB40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ED681B"/>
    <w:multiLevelType w:val="hybridMultilevel"/>
    <w:tmpl w:val="DDF80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352B76"/>
    <w:multiLevelType w:val="hybridMultilevel"/>
    <w:tmpl w:val="CC5C63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76784"/>
    <w:multiLevelType w:val="multilevel"/>
    <w:tmpl w:val="2326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697E57"/>
    <w:multiLevelType w:val="hybridMultilevel"/>
    <w:tmpl w:val="2E8C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E4476A"/>
    <w:multiLevelType w:val="hybridMultilevel"/>
    <w:tmpl w:val="097E9166"/>
    <w:lvl w:ilvl="0" w:tplc="530C6C8E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720C10"/>
    <w:multiLevelType w:val="multilevel"/>
    <w:tmpl w:val="F47A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6C5B34"/>
    <w:multiLevelType w:val="hybridMultilevel"/>
    <w:tmpl w:val="61D007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F270A"/>
    <w:multiLevelType w:val="hybridMultilevel"/>
    <w:tmpl w:val="D44CF2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1D0D15"/>
    <w:multiLevelType w:val="multilevel"/>
    <w:tmpl w:val="2DB6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E7678C"/>
    <w:multiLevelType w:val="hybridMultilevel"/>
    <w:tmpl w:val="844E0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C61F7B"/>
    <w:multiLevelType w:val="hybridMultilevel"/>
    <w:tmpl w:val="BFA6E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F92600"/>
    <w:multiLevelType w:val="hybridMultilevel"/>
    <w:tmpl w:val="CBD670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963D10"/>
    <w:multiLevelType w:val="hybridMultilevel"/>
    <w:tmpl w:val="F66E6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3C155F"/>
    <w:multiLevelType w:val="hybridMultilevel"/>
    <w:tmpl w:val="3DE872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8DF720D"/>
    <w:multiLevelType w:val="hybridMultilevel"/>
    <w:tmpl w:val="07A6D0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BF740F"/>
    <w:multiLevelType w:val="multilevel"/>
    <w:tmpl w:val="893E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A13B01"/>
    <w:multiLevelType w:val="multilevel"/>
    <w:tmpl w:val="C978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A53A77"/>
    <w:multiLevelType w:val="hybridMultilevel"/>
    <w:tmpl w:val="EFC04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9D327D"/>
    <w:multiLevelType w:val="hybridMultilevel"/>
    <w:tmpl w:val="CC0A2F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F5075F"/>
    <w:multiLevelType w:val="hybridMultilevel"/>
    <w:tmpl w:val="3126CC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DFA3F7D"/>
    <w:multiLevelType w:val="hybridMultilevel"/>
    <w:tmpl w:val="DA6A9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339004">
    <w:abstractNumId w:val="8"/>
  </w:num>
  <w:num w:numId="2" w16cid:durableId="1298142501">
    <w:abstractNumId w:val="6"/>
  </w:num>
  <w:num w:numId="3" w16cid:durableId="1727025497">
    <w:abstractNumId w:val="5"/>
  </w:num>
  <w:num w:numId="4" w16cid:durableId="1184201077">
    <w:abstractNumId w:val="4"/>
  </w:num>
  <w:num w:numId="5" w16cid:durableId="1925919065">
    <w:abstractNumId w:val="7"/>
  </w:num>
  <w:num w:numId="6" w16cid:durableId="780758676">
    <w:abstractNumId w:val="3"/>
  </w:num>
  <w:num w:numId="7" w16cid:durableId="330569057">
    <w:abstractNumId w:val="2"/>
  </w:num>
  <w:num w:numId="8" w16cid:durableId="1900898763">
    <w:abstractNumId w:val="1"/>
  </w:num>
  <w:num w:numId="9" w16cid:durableId="1029531465">
    <w:abstractNumId w:val="0"/>
  </w:num>
  <w:num w:numId="10" w16cid:durableId="999233811">
    <w:abstractNumId w:val="14"/>
  </w:num>
  <w:num w:numId="11" w16cid:durableId="402721874">
    <w:abstractNumId w:val="29"/>
  </w:num>
  <w:num w:numId="12" w16cid:durableId="941642468">
    <w:abstractNumId w:val="20"/>
  </w:num>
  <w:num w:numId="13" w16cid:durableId="1526824046">
    <w:abstractNumId w:val="28"/>
  </w:num>
  <w:num w:numId="14" w16cid:durableId="1961951749">
    <w:abstractNumId w:val="23"/>
  </w:num>
  <w:num w:numId="15" w16cid:durableId="747464952">
    <w:abstractNumId w:val="25"/>
  </w:num>
  <w:num w:numId="16" w16cid:durableId="1576544879">
    <w:abstractNumId w:val="12"/>
  </w:num>
  <w:num w:numId="17" w16cid:durableId="1769229356">
    <w:abstractNumId w:val="34"/>
  </w:num>
  <w:num w:numId="18" w16cid:durableId="44528624">
    <w:abstractNumId w:val="39"/>
  </w:num>
  <w:num w:numId="19" w16cid:durableId="854000742">
    <w:abstractNumId w:val="36"/>
  </w:num>
  <w:num w:numId="20" w16cid:durableId="612829695">
    <w:abstractNumId w:val="35"/>
  </w:num>
  <w:num w:numId="21" w16cid:durableId="2071269895">
    <w:abstractNumId w:val="30"/>
  </w:num>
  <w:num w:numId="22" w16cid:durableId="1952977862">
    <w:abstractNumId w:val="21"/>
  </w:num>
  <w:num w:numId="23" w16cid:durableId="305359674">
    <w:abstractNumId w:val="19"/>
  </w:num>
  <w:num w:numId="24" w16cid:durableId="1215702851">
    <w:abstractNumId w:val="31"/>
  </w:num>
  <w:num w:numId="25" w16cid:durableId="390538698">
    <w:abstractNumId w:val="37"/>
  </w:num>
  <w:num w:numId="26" w16cid:durableId="1877280158">
    <w:abstractNumId w:val="24"/>
  </w:num>
  <w:num w:numId="27" w16cid:durableId="1177578791">
    <w:abstractNumId w:val="17"/>
  </w:num>
  <w:num w:numId="28" w16cid:durableId="1056860173">
    <w:abstractNumId w:val="10"/>
  </w:num>
  <w:num w:numId="29" w16cid:durableId="2036685885">
    <w:abstractNumId w:val="32"/>
  </w:num>
  <w:num w:numId="30" w16cid:durableId="208804692">
    <w:abstractNumId w:val="11"/>
  </w:num>
  <w:num w:numId="31" w16cid:durableId="110784693">
    <w:abstractNumId w:val="38"/>
  </w:num>
  <w:num w:numId="32" w16cid:durableId="391580804">
    <w:abstractNumId w:val="26"/>
  </w:num>
  <w:num w:numId="33" w16cid:durableId="755782795">
    <w:abstractNumId w:val="13"/>
  </w:num>
  <w:num w:numId="34" w16cid:durableId="1406680201">
    <w:abstractNumId w:val="16"/>
  </w:num>
  <w:num w:numId="35" w16cid:durableId="1983383383">
    <w:abstractNumId w:val="9"/>
  </w:num>
  <w:num w:numId="36" w16cid:durableId="959410405">
    <w:abstractNumId w:val="27"/>
  </w:num>
  <w:num w:numId="37" w16cid:durableId="2075816252">
    <w:abstractNumId w:val="22"/>
  </w:num>
  <w:num w:numId="38" w16cid:durableId="1342269890">
    <w:abstractNumId w:val="18"/>
  </w:num>
  <w:num w:numId="39" w16cid:durableId="2068185338">
    <w:abstractNumId w:val="20"/>
  </w:num>
  <w:num w:numId="40" w16cid:durableId="671373367">
    <w:abstractNumId w:val="33"/>
  </w:num>
  <w:num w:numId="41" w16cid:durableId="21291546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3445"/>
    <w:rsid w:val="000312B3"/>
    <w:rsid w:val="00034616"/>
    <w:rsid w:val="0006063C"/>
    <w:rsid w:val="00095B66"/>
    <w:rsid w:val="000A632C"/>
    <w:rsid w:val="000B4D0A"/>
    <w:rsid w:val="000C27CF"/>
    <w:rsid w:val="00147FDD"/>
    <w:rsid w:val="0015074B"/>
    <w:rsid w:val="001675D6"/>
    <w:rsid w:val="001F2A47"/>
    <w:rsid w:val="00217CC4"/>
    <w:rsid w:val="002467EB"/>
    <w:rsid w:val="0029639D"/>
    <w:rsid w:val="002C6C54"/>
    <w:rsid w:val="002D3B9F"/>
    <w:rsid w:val="002E6E4A"/>
    <w:rsid w:val="00310F4D"/>
    <w:rsid w:val="00326F90"/>
    <w:rsid w:val="003522FB"/>
    <w:rsid w:val="00384C4D"/>
    <w:rsid w:val="003E0218"/>
    <w:rsid w:val="003E3199"/>
    <w:rsid w:val="004B20E2"/>
    <w:rsid w:val="005C35F2"/>
    <w:rsid w:val="005C39E9"/>
    <w:rsid w:val="006A2CD2"/>
    <w:rsid w:val="00703219"/>
    <w:rsid w:val="00764861"/>
    <w:rsid w:val="007E4181"/>
    <w:rsid w:val="007F06A7"/>
    <w:rsid w:val="007F0C46"/>
    <w:rsid w:val="008C38F1"/>
    <w:rsid w:val="008E3106"/>
    <w:rsid w:val="008E3543"/>
    <w:rsid w:val="009109AD"/>
    <w:rsid w:val="009364AB"/>
    <w:rsid w:val="00945D06"/>
    <w:rsid w:val="009506C9"/>
    <w:rsid w:val="009A6421"/>
    <w:rsid w:val="009E6811"/>
    <w:rsid w:val="00A810A4"/>
    <w:rsid w:val="00AA1D8D"/>
    <w:rsid w:val="00AC1446"/>
    <w:rsid w:val="00AD2F58"/>
    <w:rsid w:val="00B25B8B"/>
    <w:rsid w:val="00B47730"/>
    <w:rsid w:val="00B61122"/>
    <w:rsid w:val="00B82CAE"/>
    <w:rsid w:val="00C354C2"/>
    <w:rsid w:val="00CB0664"/>
    <w:rsid w:val="00CC4DCD"/>
    <w:rsid w:val="00CE1FE4"/>
    <w:rsid w:val="00CE44D8"/>
    <w:rsid w:val="00D1798E"/>
    <w:rsid w:val="00D6041D"/>
    <w:rsid w:val="00D87CBF"/>
    <w:rsid w:val="00E4544E"/>
    <w:rsid w:val="00EE3BC6"/>
    <w:rsid w:val="00F34B0C"/>
    <w:rsid w:val="00F76869"/>
    <w:rsid w:val="00FA2D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9B3657"/>
  <w14:defaultImageDpi w14:val="300"/>
  <w15:docId w15:val="{8473D1E0-5D59-4770-B93D-BDF5EA3E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D3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0F4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2F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hp\Datathon_June_25\All_Subjects_Grouped_Microbes_Counts.ipynb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24" Type="http://schemas.openxmlformats.org/officeDocument/2006/relationships/image" Target="media/image15.png"/><Relationship Id="rId32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4.png"/><Relationship Id="rId28" Type="http://schemas.openxmlformats.org/officeDocument/2006/relationships/oleObject" Target="embeddings/oleObject4.bin"/><Relationship Id="rId10" Type="http://schemas.openxmlformats.org/officeDocument/2006/relationships/image" Target="media/image4.png"/><Relationship Id="rId19" Type="http://schemas.openxmlformats.org/officeDocument/2006/relationships/image" Target="media/image10.svg"/><Relationship Id="rId31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Relationship Id="rId22" Type="http://schemas.openxmlformats.org/officeDocument/2006/relationships/image" Target="media/image13.png"/><Relationship Id="rId27" Type="http://schemas.openxmlformats.org/officeDocument/2006/relationships/image" Target="media/image18.emf"/><Relationship Id="rId30" Type="http://schemas.openxmlformats.org/officeDocument/2006/relationships/oleObject" Target="embeddings/oleObject5.bin"/><Relationship Id="rId35" Type="http://schemas.openxmlformats.org/officeDocument/2006/relationships/theme" Target="theme/theme1.xml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1414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Dipendra Khatri</cp:lastModifiedBy>
  <cp:revision>41</cp:revision>
  <dcterms:created xsi:type="dcterms:W3CDTF">2025-06-23T15:13:00Z</dcterms:created>
  <dcterms:modified xsi:type="dcterms:W3CDTF">2025-06-24T19:54:00Z</dcterms:modified>
  <cp:category/>
</cp:coreProperties>
</file>