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C8267" w14:textId="3322E8C0" w:rsidR="00C257A7" w:rsidRDefault="00C257A7" w:rsidP="00C257A7">
      <w:pPr>
        <w:jc w:val="center"/>
      </w:pPr>
      <w:bookmarkStart w:id="0" w:name="_GoBack"/>
      <w:bookmarkEnd w:id="0"/>
      <w:r>
        <w:t>Homework 0</w:t>
      </w:r>
      <w:r w:rsidR="00A764A7">
        <w:t>2</w:t>
      </w:r>
    </w:p>
    <w:p w14:paraId="2A53740C" w14:textId="77777777" w:rsidR="00C257A7" w:rsidRDefault="00C257A7" w:rsidP="00C257A7">
      <w:pPr>
        <w:jc w:val="center"/>
      </w:pPr>
    </w:p>
    <w:p w14:paraId="643D8412" w14:textId="787CA99B" w:rsidR="006736B1" w:rsidRDefault="001577C3" w:rsidP="00C257A7">
      <w:pPr>
        <w:jc w:val="center"/>
      </w:pPr>
      <w:r w:rsidRPr="00046288">
        <w:rPr>
          <w:color w:val="FF0000"/>
        </w:rPr>
        <w:t>Due: T</w:t>
      </w:r>
      <w:r w:rsidR="00A764A7" w:rsidRPr="00046288">
        <w:rPr>
          <w:color w:val="FF0000"/>
        </w:rPr>
        <w:t>ues</w:t>
      </w:r>
      <w:r w:rsidRPr="00046288">
        <w:rPr>
          <w:color w:val="FF0000"/>
        </w:rPr>
        <w:t xml:space="preserve">day March </w:t>
      </w:r>
      <w:r w:rsidR="00A764A7" w:rsidRPr="00046288">
        <w:rPr>
          <w:color w:val="FF0000"/>
        </w:rPr>
        <w:t>19</w:t>
      </w:r>
      <w:r w:rsidRPr="00046288">
        <w:rPr>
          <w:color w:val="FF0000"/>
        </w:rPr>
        <w:t>, at 11:59 pm</w:t>
      </w:r>
    </w:p>
    <w:p w14:paraId="11F8716D" w14:textId="77777777" w:rsidR="00A764A7" w:rsidRDefault="00A764A7" w:rsidP="00F24069">
      <w:pPr>
        <w:jc w:val="both"/>
      </w:pPr>
    </w:p>
    <w:p w14:paraId="195F90D5" w14:textId="7FA60CC0" w:rsidR="00A36674" w:rsidRDefault="00D249EA" w:rsidP="0068258C">
      <w:pPr>
        <w:ind w:left="360"/>
        <w:jc w:val="both"/>
      </w:pPr>
      <w:r>
        <w:t xml:space="preserve">1. </w:t>
      </w:r>
      <w:r w:rsidR="0068258C">
        <w:t xml:space="preserve">Perform logarithmic contrast compression on the image students.jpg. Display the histogram of both the original and the log compressed images. Compare the histograms. Next apply full scale contrast stretch to the logarithmic contrast compressed image and show the resulting image and its histogram. Do you observe any improvement in the quality of the image? </w:t>
      </w:r>
    </w:p>
    <w:p w14:paraId="204423E7" w14:textId="71221C06" w:rsidR="0068258C" w:rsidRDefault="0068258C" w:rsidP="0068258C">
      <w:pPr>
        <w:ind w:left="360"/>
        <w:jc w:val="both"/>
      </w:pPr>
    </w:p>
    <w:p w14:paraId="5A557D17" w14:textId="3E65A97F" w:rsidR="0068258C" w:rsidRDefault="0068258C" w:rsidP="0068258C">
      <w:pPr>
        <w:ind w:left="360"/>
        <w:jc w:val="both"/>
      </w:pPr>
      <w:r>
        <w:t xml:space="preserve">2. The probability density </w:t>
      </w:r>
      <w:proofErr w:type="spellStart"/>
      <w:r>
        <w:t>functionPr</w:t>
      </w:r>
      <w:proofErr w:type="spellEnd"/>
      <w:r>
        <w:t xml:space="preserve"> (r) for an image I is as follows: </w:t>
      </w:r>
    </w:p>
    <w:p w14:paraId="67D51E48" w14:textId="289ED19D" w:rsidR="0068258C" w:rsidRDefault="0068258C" w:rsidP="0068258C">
      <w:pPr>
        <w:ind w:left="360"/>
        <w:jc w:val="both"/>
      </w:pPr>
      <w:proofErr w:type="spellStart"/>
      <w:r>
        <w:t>Pr</w:t>
      </w:r>
      <w:proofErr w:type="spellEnd"/>
      <w:r>
        <w:t xml:space="preserve"> (0) is equal to 0, </w:t>
      </w:r>
      <w:proofErr w:type="spellStart"/>
      <w:r>
        <w:t>Pr</w:t>
      </w:r>
      <w:proofErr w:type="spellEnd"/>
      <w:r>
        <w:t xml:space="preserve"> (1) is equal to </w:t>
      </w:r>
      <w:proofErr w:type="spellStart"/>
      <w:r>
        <w:t>Pr</w:t>
      </w:r>
      <w:proofErr w:type="spellEnd"/>
      <w:r>
        <w:t xml:space="preserve"> (2) is equal to 0.1, </w:t>
      </w:r>
      <w:proofErr w:type="spellStart"/>
      <w:r>
        <w:t>Pr</w:t>
      </w:r>
      <w:proofErr w:type="spellEnd"/>
      <w:r>
        <w:t xml:space="preserve"> (3) is equal to 0.3, </w:t>
      </w:r>
      <w:proofErr w:type="spellStart"/>
      <w:r>
        <w:t>Pr</w:t>
      </w:r>
      <w:proofErr w:type="spellEnd"/>
      <w:r>
        <w:t xml:space="preserve"> (4) is equal to </w:t>
      </w:r>
      <w:proofErr w:type="spellStart"/>
      <w:r>
        <w:t>Pr</w:t>
      </w:r>
      <w:proofErr w:type="spellEnd"/>
      <w:r>
        <w:t xml:space="preserve"> (5) equal to 0, </w:t>
      </w:r>
      <w:proofErr w:type="spellStart"/>
      <w:r>
        <w:t>Pr</w:t>
      </w:r>
      <w:proofErr w:type="spellEnd"/>
      <w:r>
        <w:t xml:space="preserve"> (6) is equal to 0.4 and </w:t>
      </w:r>
      <w:proofErr w:type="spellStart"/>
      <w:r>
        <w:t>Pr</w:t>
      </w:r>
      <w:proofErr w:type="spellEnd"/>
      <w:r>
        <w:t xml:space="preserve"> (7) is equal 0.1.</w:t>
      </w:r>
    </w:p>
    <w:p w14:paraId="4499FA7B" w14:textId="1EA8D264" w:rsidR="0068258C" w:rsidRDefault="0068258C" w:rsidP="0068258C">
      <w:pPr>
        <w:ind w:left="360"/>
        <w:jc w:val="both"/>
      </w:pPr>
      <w:r>
        <w:t xml:space="preserve">The target histogram is given in the form </w:t>
      </w:r>
      <w:proofErr w:type="spellStart"/>
      <w:r>
        <w:t>Pz</w:t>
      </w:r>
      <w:proofErr w:type="spellEnd"/>
      <w:r>
        <w:t xml:space="preserve"> (z) as follows </w:t>
      </w:r>
      <w:proofErr w:type="spellStart"/>
      <w:r>
        <w:t>Pz</w:t>
      </w:r>
      <w:proofErr w:type="spellEnd"/>
      <w:r>
        <w:t xml:space="preserve"> (0) is equal to 0, </w:t>
      </w:r>
      <w:proofErr w:type="spellStart"/>
      <w:r>
        <w:t>Pz</w:t>
      </w:r>
      <w:proofErr w:type="spellEnd"/>
      <w:r>
        <w:t xml:space="preserve"> (1) is equal to 0.1, </w:t>
      </w:r>
      <w:proofErr w:type="spellStart"/>
      <w:r>
        <w:t>Pz</w:t>
      </w:r>
      <w:proofErr w:type="spellEnd"/>
      <w:r>
        <w:t xml:space="preserve"> (2) is equal to 0.2, </w:t>
      </w:r>
      <w:proofErr w:type="spellStart"/>
      <w:r>
        <w:t>Pz</w:t>
      </w:r>
      <w:proofErr w:type="spellEnd"/>
      <w:r>
        <w:t xml:space="preserve"> (3) is equal to 0.4, </w:t>
      </w:r>
      <w:proofErr w:type="spellStart"/>
      <w:r>
        <w:t>Pz</w:t>
      </w:r>
      <w:proofErr w:type="spellEnd"/>
      <w:r>
        <w:t xml:space="preserve"> (4) is equal to 0.2, </w:t>
      </w:r>
      <w:proofErr w:type="spellStart"/>
      <w:r>
        <w:t>Pz</w:t>
      </w:r>
      <w:proofErr w:type="spellEnd"/>
      <w:r>
        <w:t xml:space="preserve"> (5) is equal to 0.1, </w:t>
      </w:r>
      <w:proofErr w:type="spellStart"/>
      <w:r>
        <w:t>Pz</w:t>
      </w:r>
      <w:proofErr w:type="spellEnd"/>
      <w:r>
        <w:t xml:space="preserve"> (6) is equal to </w:t>
      </w:r>
      <w:proofErr w:type="spellStart"/>
      <w:r>
        <w:t>Pz</w:t>
      </w:r>
      <w:proofErr w:type="spellEnd"/>
      <w:r>
        <w:t xml:space="preserve"> (7) is equal to 0. </w:t>
      </w:r>
    </w:p>
    <w:p w14:paraId="1BBB8DB1" w14:textId="3877FE5A" w:rsidR="0068258C" w:rsidRDefault="0068258C" w:rsidP="0068258C">
      <w:pPr>
        <w:ind w:left="360"/>
        <w:jc w:val="both"/>
      </w:pPr>
      <w:r>
        <w:t>Perform histogram matching to transform the histogram of image I to the target histogram.</w:t>
      </w:r>
    </w:p>
    <w:p w14:paraId="06BE503D" w14:textId="77777777" w:rsidR="00A36674" w:rsidRDefault="00A36674" w:rsidP="00F24069">
      <w:pPr>
        <w:ind w:left="360"/>
        <w:jc w:val="both"/>
      </w:pPr>
    </w:p>
    <w:p w14:paraId="6E553B01" w14:textId="1822C206" w:rsidR="007255EF" w:rsidRDefault="00E636FA" w:rsidP="00F24069">
      <w:pPr>
        <w:ind w:left="360"/>
        <w:jc w:val="both"/>
      </w:pPr>
      <w:r>
        <w:t>3</w:t>
      </w:r>
      <w:r w:rsidR="00F24069">
        <w:t xml:space="preserve">. </w:t>
      </w:r>
      <w:r w:rsidR="004B0EE8">
        <w:t>You have been provided with an image of coins ("hw</w:t>
      </w:r>
      <w:r w:rsidR="00E61F13">
        <w:t>2</w:t>
      </w:r>
      <w:r w:rsidR="004B0EE8">
        <w:t xml:space="preserve">_coins.tif"). Write a </w:t>
      </w:r>
      <w:proofErr w:type="spellStart"/>
      <w:r w:rsidR="004B0EE8">
        <w:t>matlab</w:t>
      </w:r>
      <w:proofErr w:type="spellEnd"/>
      <w:r w:rsidR="004B0EE8">
        <w:t xml:space="preserve"> script to threshold the image and produce a binary image. Once the image is segmented, count the number of coins, and generate a histogram showing the distribution (histogram) of coin size.</w:t>
      </w:r>
    </w:p>
    <w:p w14:paraId="357D3E77" w14:textId="77777777" w:rsidR="00EC512B" w:rsidRDefault="00EC512B" w:rsidP="00F24069">
      <w:pPr>
        <w:ind w:left="360"/>
        <w:jc w:val="both"/>
      </w:pPr>
    </w:p>
    <w:p w14:paraId="66008835" w14:textId="76B52441" w:rsidR="00A764A7" w:rsidRDefault="00E636FA" w:rsidP="00F24069">
      <w:pPr>
        <w:ind w:left="360"/>
        <w:jc w:val="both"/>
      </w:pPr>
      <w:r>
        <w:t>4</w:t>
      </w:r>
      <w:r w:rsidR="00F24069">
        <w:t xml:space="preserve">. </w:t>
      </w:r>
      <w:r w:rsidR="00A764A7">
        <w:t>Label the following 8x8 binary picture using</w:t>
      </w:r>
    </w:p>
    <w:p w14:paraId="3D764467" w14:textId="77777777" w:rsidR="00A764A7" w:rsidRDefault="00A764A7" w:rsidP="00F24069">
      <w:pPr>
        <w:ind w:left="1080"/>
        <w:jc w:val="both"/>
      </w:pPr>
      <w:r>
        <w:t>4-connectivity</w:t>
      </w:r>
    </w:p>
    <w:p w14:paraId="7D2AF383" w14:textId="77777777" w:rsidR="00A764A7" w:rsidRDefault="00A764A7" w:rsidP="00F24069">
      <w:pPr>
        <w:ind w:left="1080"/>
        <w:jc w:val="both"/>
      </w:pPr>
      <w:r>
        <w:t>8-connectivity</w:t>
      </w:r>
    </w:p>
    <w:p w14:paraId="73CCEF75" w14:textId="77777777" w:rsidR="00A764A7" w:rsidRDefault="00A764A7" w:rsidP="00F24069">
      <w:pPr>
        <w:ind w:left="360"/>
        <w:jc w:val="both"/>
      </w:pPr>
    </w:p>
    <w:tbl>
      <w:tblPr>
        <w:tblW w:w="0" w:type="auto"/>
        <w:tblInd w:w="2660" w:type="dxa"/>
        <w:tblLayout w:type="fixed"/>
        <w:tblLook w:val="0000" w:firstRow="0" w:lastRow="0" w:firstColumn="0" w:lastColumn="0" w:noHBand="0" w:noVBand="0"/>
      </w:tblPr>
      <w:tblGrid>
        <w:gridCol w:w="267"/>
        <w:gridCol w:w="267"/>
        <w:gridCol w:w="268"/>
        <w:gridCol w:w="268"/>
        <w:gridCol w:w="267"/>
        <w:gridCol w:w="268"/>
        <w:gridCol w:w="268"/>
        <w:gridCol w:w="236"/>
      </w:tblGrid>
      <w:tr w:rsidR="009857D4" w14:paraId="64ECEA2F" w14:textId="77777777" w:rsidTr="00695FDA">
        <w:trPr>
          <w:trHeight w:val="225"/>
        </w:trPr>
        <w:tc>
          <w:tcPr>
            <w:tcW w:w="267" w:type="dxa"/>
            <w:vAlign w:val="center"/>
          </w:tcPr>
          <w:p w14:paraId="18C8A317" w14:textId="77777777" w:rsidR="009857D4" w:rsidRDefault="009857D4" w:rsidP="00695FDA">
            <w:pPr>
              <w:tabs>
                <w:tab w:val="num" w:pos="426"/>
              </w:tabs>
              <w:jc w:val="center"/>
              <w:rPr>
                <w:lang w:val="en-GB"/>
              </w:rPr>
            </w:pPr>
            <w:r>
              <w:rPr>
                <w:lang w:val="en-GB"/>
              </w:rPr>
              <w:t>0</w:t>
            </w:r>
          </w:p>
        </w:tc>
        <w:tc>
          <w:tcPr>
            <w:tcW w:w="267" w:type="dxa"/>
            <w:vAlign w:val="center"/>
          </w:tcPr>
          <w:p w14:paraId="642557A9" w14:textId="77777777" w:rsidR="009857D4" w:rsidRDefault="009857D4" w:rsidP="00695FDA">
            <w:pPr>
              <w:tabs>
                <w:tab w:val="num" w:pos="426"/>
              </w:tabs>
              <w:jc w:val="center"/>
              <w:rPr>
                <w:lang w:val="en-GB"/>
              </w:rPr>
            </w:pPr>
            <w:r>
              <w:rPr>
                <w:lang w:val="en-GB"/>
              </w:rPr>
              <w:t>0</w:t>
            </w:r>
          </w:p>
        </w:tc>
        <w:tc>
          <w:tcPr>
            <w:tcW w:w="268" w:type="dxa"/>
            <w:vAlign w:val="center"/>
          </w:tcPr>
          <w:p w14:paraId="07A0D1FA" w14:textId="77777777" w:rsidR="009857D4" w:rsidRDefault="009857D4" w:rsidP="00695FDA">
            <w:pPr>
              <w:tabs>
                <w:tab w:val="num" w:pos="426"/>
              </w:tabs>
              <w:jc w:val="center"/>
              <w:rPr>
                <w:lang w:val="en-GB"/>
              </w:rPr>
            </w:pPr>
            <w:r>
              <w:rPr>
                <w:lang w:val="en-GB"/>
              </w:rPr>
              <w:t>0</w:t>
            </w:r>
          </w:p>
        </w:tc>
        <w:tc>
          <w:tcPr>
            <w:tcW w:w="268" w:type="dxa"/>
            <w:vAlign w:val="center"/>
          </w:tcPr>
          <w:p w14:paraId="3FA426A8" w14:textId="77777777" w:rsidR="009857D4" w:rsidRDefault="009857D4" w:rsidP="00695FDA">
            <w:pPr>
              <w:tabs>
                <w:tab w:val="num" w:pos="426"/>
              </w:tabs>
              <w:jc w:val="center"/>
              <w:rPr>
                <w:lang w:val="en-GB"/>
              </w:rPr>
            </w:pPr>
            <w:r>
              <w:rPr>
                <w:lang w:val="en-GB"/>
              </w:rPr>
              <w:t>0</w:t>
            </w:r>
          </w:p>
        </w:tc>
        <w:tc>
          <w:tcPr>
            <w:tcW w:w="267" w:type="dxa"/>
            <w:vAlign w:val="center"/>
          </w:tcPr>
          <w:p w14:paraId="176BD5C6" w14:textId="77777777" w:rsidR="009857D4" w:rsidRDefault="009857D4" w:rsidP="00695FDA">
            <w:pPr>
              <w:tabs>
                <w:tab w:val="num" w:pos="426"/>
              </w:tabs>
              <w:jc w:val="center"/>
              <w:rPr>
                <w:lang w:val="en-GB"/>
              </w:rPr>
            </w:pPr>
            <w:r>
              <w:rPr>
                <w:lang w:val="en-GB"/>
              </w:rPr>
              <w:t>0</w:t>
            </w:r>
          </w:p>
        </w:tc>
        <w:tc>
          <w:tcPr>
            <w:tcW w:w="268" w:type="dxa"/>
            <w:vAlign w:val="center"/>
          </w:tcPr>
          <w:p w14:paraId="1EF4BF22" w14:textId="77777777" w:rsidR="009857D4" w:rsidRDefault="009857D4" w:rsidP="00695FDA">
            <w:pPr>
              <w:tabs>
                <w:tab w:val="num" w:pos="426"/>
              </w:tabs>
              <w:jc w:val="center"/>
              <w:rPr>
                <w:lang w:val="en-GB"/>
              </w:rPr>
            </w:pPr>
            <w:r>
              <w:rPr>
                <w:lang w:val="en-GB"/>
              </w:rPr>
              <w:t>0</w:t>
            </w:r>
          </w:p>
        </w:tc>
        <w:tc>
          <w:tcPr>
            <w:tcW w:w="268" w:type="dxa"/>
            <w:vAlign w:val="center"/>
          </w:tcPr>
          <w:p w14:paraId="2E5549A7" w14:textId="77777777" w:rsidR="009857D4" w:rsidRDefault="009857D4" w:rsidP="00695FDA">
            <w:pPr>
              <w:tabs>
                <w:tab w:val="num" w:pos="426"/>
              </w:tabs>
              <w:jc w:val="center"/>
              <w:rPr>
                <w:lang w:val="en-GB"/>
              </w:rPr>
            </w:pPr>
            <w:r>
              <w:rPr>
                <w:lang w:val="en-GB"/>
              </w:rPr>
              <w:t>0</w:t>
            </w:r>
          </w:p>
        </w:tc>
        <w:tc>
          <w:tcPr>
            <w:tcW w:w="236" w:type="dxa"/>
            <w:vAlign w:val="center"/>
          </w:tcPr>
          <w:p w14:paraId="18F75E64" w14:textId="77777777" w:rsidR="009857D4" w:rsidRDefault="009857D4" w:rsidP="00695FDA">
            <w:pPr>
              <w:tabs>
                <w:tab w:val="num" w:pos="426"/>
              </w:tabs>
              <w:ind w:left="111" w:hanging="111"/>
              <w:jc w:val="center"/>
              <w:rPr>
                <w:lang w:val="en-GB"/>
              </w:rPr>
            </w:pPr>
            <w:r>
              <w:rPr>
                <w:lang w:val="en-GB"/>
              </w:rPr>
              <w:t>0</w:t>
            </w:r>
          </w:p>
        </w:tc>
      </w:tr>
      <w:tr w:rsidR="009857D4" w14:paraId="11AFEB9A" w14:textId="77777777" w:rsidTr="00695FDA">
        <w:trPr>
          <w:trHeight w:val="225"/>
        </w:trPr>
        <w:tc>
          <w:tcPr>
            <w:tcW w:w="267" w:type="dxa"/>
            <w:vAlign w:val="center"/>
          </w:tcPr>
          <w:p w14:paraId="6FE0EE54" w14:textId="77777777" w:rsidR="009857D4" w:rsidRDefault="009857D4" w:rsidP="00695FDA">
            <w:pPr>
              <w:tabs>
                <w:tab w:val="num" w:pos="426"/>
              </w:tabs>
              <w:jc w:val="center"/>
              <w:rPr>
                <w:lang w:val="en-GB"/>
              </w:rPr>
            </w:pPr>
            <w:r>
              <w:rPr>
                <w:lang w:val="en-GB"/>
              </w:rPr>
              <w:t>0</w:t>
            </w:r>
          </w:p>
        </w:tc>
        <w:tc>
          <w:tcPr>
            <w:tcW w:w="267" w:type="dxa"/>
            <w:vAlign w:val="center"/>
          </w:tcPr>
          <w:p w14:paraId="232403E1" w14:textId="77777777" w:rsidR="009857D4" w:rsidRDefault="009857D4" w:rsidP="00695FDA">
            <w:pPr>
              <w:tabs>
                <w:tab w:val="num" w:pos="426"/>
              </w:tabs>
              <w:jc w:val="center"/>
              <w:rPr>
                <w:lang w:val="en-GB"/>
              </w:rPr>
            </w:pPr>
            <w:r>
              <w:rPr>
                <w:lang w:val="en-GB"/>
              </w:rPr>
              <w:t>0</w:t>
            </w:r>
          </w:p>
        </w:tc>
        <w:tc>
          <w:tcPr>
            <w:tcW w:w="268" w:type="dxa"/>
            <w:vAlign w:val="center"/>
          </w:tcPr>
          <w:p w14:paraId="37B58FDA" w14:textId="77777777" w:rsidR="009857D4" w:rsidRDefault="009857D4" w:rsidP="00695FDA">
            <w:pPr>
              <w:tabs>
                <w:tab w:val="num" w:pos="426"/>
              </w:tabs>
              <w:jc w:val="center"/>
              <w:rPr>
                <w:lang w:val="en-GB"/>
              </w:rPr>
            </w:pPr>
            <w:r>
              <w:rPr>
                <w:lang w:val="en-GB"/>
              </w:rPr>
              <w:t>1</w:t>
            </w:r>
          </w:p>
        </w:tc>
        <w:tc>
          <w:tcPr>
            <w:tcW w:w="268" w:type="dxa"/>
            <w:vAlign w:val="center"/>
          </w:tcPr>
          <w:p w14:paraId="4B5C721D" w14:textId="77777777" w:rsidR="009857D4" w:rsidRDefault="009857D4" w:rsidP="00695FDA">
            <w:pPr>
              <w:tabs>
                <w:tab w:val="num" w:pos="426"/>
              </w:tabs>
              <w:jc w:val="center"/>
              <w:rPr>
                <w:lang w:val="en-GB"/>
              </w:rPr>
            </w:pPr>
            <w:r>
              <w:rPr>
                <w:lang w:val="en-GB"/>
              </w:rPr>
              <w:t>0</w:t>
            </w:r>
          </w:p>
        </w:tc>
        <w:tc>
          <w:tcPr>
            <w:tcW w:w="267" w:type="dxa"/>
            <w:vAlign w:val="center"/>
          </w:tcPr>
          <w:p w14:paraId="3492AD29" w14:textId="77777777" w:rsidR="009857D4" w:rsidRDefault="009857D4" w:rsidP="00695FDA">
            <w:pPr>
              <w:tabs>
                <w:tab w:val="num" w:pos="426"/>
              </w:tabs>
              <w:jc w:val="center"/>
              <w:rPr>
                <w:lang w:val="en-GB"/>
              </w:rPr>
            </w:pPr>
            <w:r>
              <w:rPr>
                <w:lang w:val="en-GB"/>
              </w:rPr>
              <w:t>0</w:t>
            </w:r>
          </w:p>
        </w:tc>
        <w:tc>
          <w:tcPr>
            <w:tcW w:w="268" w:type="dxa"/>
            <w:vAlign w:val="center"/>
          </w:tcPr>
          <w:p w14:paraId="7A09C393" w14:textId="77777777" w:rsidR="009857D4" w:rsidRDefault="009857D4" w:rsidP="00695FDA">
            <w:pPr>
              <w:tabs>
                <w:tab w:val="num" w:pos="426"/>
              </w:tabs>
              <w:jc w:val="center"/>
              <w:rPr>
                <w:lang w:val="en-GB"/>
              </w:rPr>
            </w:pPr>
            <w:r>
              <w:rPr>
                <w:lang w:val="en-GB"/>
              </w:rPr>
              <w:t>1</w:t>
            </w:r>
          </w:p>
        </w:tc>
        <w:tc>
          <w:tcPr>
            <w:tcW w:w="268" w:type="dxa"/>
            <w:vAlign w:val="center"/>
          </w:tcPr>
          <w:p w14:paraId="63A0DBC1" w14:textId="77777777" w:rsidR="009857D4" w:rsidRDefault="009857D4" w:rsidP="00695FDA">
            <w:pPr>
              <w:tabs>
                <w:tab w:val="num" w:pos="426"/>
              </w:tabs>
              <w:jc w:val="center"/>
              <w:rPr>
                <w:lang w:val="en-GB"/>
              </w:rPr>
            </w:pPr>
            <w:r>
              <w:rPr>
                <w:lang w:val="en-GB"/>
              </w:rPr>
              <w:t>1</w:t>
            </w:r>
          </w:p>
        </w:tc>
        <w:tc>
          <w:tcPr>
            <w:tcW w:w="236" w:type="dxa"/>
            <w:vAlign w:val="center"/>
          </w:tcPr>
          <w:p w14:paraId="2D1B76F9" w14:textId="77777777" w:rsidR="009857D4" w:rsidRDefault="009857D4" w:rsidP="00695FDA">
            <w:pPr>
              <w:tabs>
                <w:tab w:val="num" w:pos="426"/>
              </w:tabs>
              <w:jc w:val="center"/>
              <w:rPr>
                <w:lang w:val="en-GB"/>
              </w:rPr>
            </w:pPr>
            <w:r>
              <w:rPr>
                <w:lang w:val="en-GB"/>
              </w:rPr>
              <w:t>0</w:t>
            </w:r>
          </w:p>
        </w:tc>
      </w:tr>
      <w:tr w:rsidR="009857D4" w14:paraId="306C97B4" w14:textId="77777777" w:rsidTr="00695FDA">
        <w:trPr>
          <w:trHeight w:val="225"/>
        </w:trPr>
        <w:tc>
          <w:tcPr>
            <w:tcW w:w="267" w:type="dxa"/>
            <w:vAlign w:val="center"/>
          </w:tcPr>
          <w:p w14:paraId="24EE2ED1" w14:textId="77777777" w:rsidR="009857D4" w:rsidRDefault="009857D4" w:rsidP="00695FDA">
            <w:pPr>
              <w:tabs>
                <w:tab w:val="num" w:pos="426"/>
              </w:tabs>
              <w:jc w:val="center"/>
              <w:rPr>
                <w:lang w:val="en-GB"/>
              </w:rPr>
            </w:pPr>
            <w:r>
              <w:rPr>
                <w:lang w:val="en-GB"/>
              </w:rPr>
              <w:t>0</w:t>
            </w:r>
          </w:p>
        </w:tc>
        <w:tc>
          <w:tcPr>
            <w:tcW w:w="267" w:type="dxa"/>
            <w:vAlign w:val="center"/>
          </w:tcPr>
          <w:p w14:paraId="6086C06C" w14:textId="77777777" w:rsidR="009857D4" w:rsidRDefault="009857D4" w:rsidP="00695FDA">
            <w:pPr>
              <w:tabs>
                <w:tab w:val="num" w:pos="426"/>
              </w:tabs>
              <w:jc w:val="center"/>
              <w:rPr>
                <w:lang w:val="en-GB"/>
              </w:rPr>
            </w:pPr>
            <w:r>
              <w:rPr>
                <w:lang w:val="en-GB"/>
              </w:rPr>
              <w:t>1</w:t>
            </w:r>
          </w:p>
        </w:tc>
        <w:tc>
          <w:tcPr>
            <w:tcW w:w="268" w:type="dxa"/>
            <w:vAlign w:val="center"/>
          </w:tcPr>
          <w:p w14:paraId="2C90C76D" w14:textId="77777777" w:rsidR="009857D4" w:rsidRDefault="009857D4" w:rsidP="00695FDA">
            <w:pPr>
              <w:tabs>
                <w:tab w:val="num" w:pos="426"/>
              </w:tabs>
              <w:jc w:val="center"/>
              <w:rPr>
                <w:lang w:val="en-GB"/>
              </w:rPr>
            </w:pPr>
            <w:r>
              <w:rPr>
                <w:lang w:val="en-GB"/>
              </w:rPr>
              <w:t>1</w:t>
            </w:r>
          </w:p>
        </w:tc>
        <w:tc>
          <w:tcPr>
            <w:tcW w:w="268" w:type="dxa"/>
            <w:vAlign w:val="center"/>
          </w:tcPr>
          <w:p w14:paraId="493F726B" w14:textId="77777777" w:rsidR="009857D4" w:rsidRDefault="009857D4" w:rsidP="00695FDA">
            <w:pPr>
              <w:tabs>
                <w:tab w:val="num" w:pos="426"/>
              </w:tabs>
              <w:jc w:val="center"/>
              <w:rPr>
                <w:lang w:val="en-GB"/>
              </w:rPr>
            </w:pPr>
            <w:r>
              <w:rPr>
                <w:lang w:val="en-GB"/>
              </w:rPr>
              <w:t>0</w:t>
            </w:r>
          </w:p>
        </w:tc>
        <w:tc>
          <w:tcPr>
            <w:tcW w:w="267" w:type="dxa"/>
            <w:vAlign w:val="center"/>
          </w:tcPr>
          <w:p w14:paraId="22155A33" w14:textId="77777777" w:rsidR="009857D4" w:rsidRDefault="009857D4" w:rsidP="00695FDA">
            <w:pPr>
              <w:tabs>
                <w:tab w:val="num" w:pos="426"/>
              </w:tabs>
              <w:jc w:val="center"/>
              <w:rPr>
                <w:lang w:val="en-GB"/>
              </w:rPr>
            </w:pPr>
            <w:r>
              <w:rPr>
                <w:lang w:val="en-GB"/>
              </w:rPr>
              <w:t>1</w:t>
            </w:r>
          </w:p>
        </w:tc>
        <w:tc>
          <w:tcPr>
            <w:tcW w:w="268" w:type="dxa"/>
            <w:vAlign w:val="center"/>
          </w:tcPr>
          <w:p w14:paraId="28321C83" w14:textId="77777777" w:rsidR="009857D4" w:rsidRDefault="009857D4" w:rsidP="00695FDA">
            <w:pPr>
              <w:tabs>
                <w:tab w:val="num" w:pos="426"/>
              </w:tabs>
              <w:jc w:val="center"/>
              <w:rPr>
                <w:lang w:val="en-GB"/>
              </w:rPr>
            </w:pPr>
            <w:r>
              <w:rPr>
                <w:lang w:val="en-GB"/>
              </w:rPr>
              <w:t>1</w:t>
            </w:r>
          </w:p>
        </w:tc>
        <w:tc>
          <w:tcPr>
            <w:tcW w:w="268" w:type="dxa"/>
            <w:vAlign w:val="center"/>
          </w:tcPr>
          <w:p w14:paraId="257C9A18" w14:textId="77777777" w:rsidR="009857D4" w:rsidRDefault="009857D4" w:rsidP="00695FDA">
            <w:pPr>
              <w:tabs>
                <w:tab w:val="num" w:pos="426"/>
              </w:tabs>
              <w:jc w:val="center"/>
              <w:rPr>
                <w:lang w:val="en-GB"/>
              </w:rPr>
            </w:pPr>
            <w:r>
              <w:rPr>
                <w:lang w:val="en-GB"/>
              </w:rPr>
              <w:t>0</w:t>
            </w:r>
          </w:p>
        </w:tc>
        <w:tc>
          <w:tcPr>
            <w:tcW w:w="236" w:type="dxa"/>
            <w:vAlign w:val="center"/>
          </w:tcPr>
          <w:p w14:paraId="38304FA7" w14:textId="77777777" w:rsidR="009857D4" w:rsidRDefault="009857D4" w:rsidP="00695FDA">
            <w:pPr>
              <w:tabs>
                <w:tab w:val="num" w:pos="426"/>
              </w:tabs>
              <w:jc w:val="center"/>
              <w:rPr>
                <w:lang w:val="en-GB"/>
              </w:rPr>
            </w:pPr>
            <w:r>
              <w:rPr>
                <w:lang w:val="en-GB"/>
              </w:rPr>
              <w:t>0</w:t>
            </w:r>
          </w:p>
        </w:tc>
      </w:tr>
      <w:tr w:rsidR="009857D4" w14:paraId="061E6CB6" w14:textId="77777777" w:rsidTr="00695FDA">
        <w:trPr>
          <w:trHeight w:val="225"/>
        </w:trPr>
        <w:tc>
          <w:tcPr>
            <w:tcW w:w="267" w:type="dxa"/>
            <w:vAlign w:val="center"/>
          </w:tcPr>
          <w:p w14:paraId="5104ACA8" w14:textId="77777777" w:rsidR="009857D4" w:rsidRDefault="009857D4" w:rsidP="00695FDA">
            <w:pPr>
              <w:tabs>
                <w:tab w:val="num" w:pos="426"/>
              </w:tabs>
              <w:jc w:val="center"/>
              <w:rPr>
                <w:lang w:val="en-GB"/>
              </w:rPr>
            </w:pPr>
            <w:r>
              <w:rPr>
                <w:lang w:val="en-GB"/>
              </w:rPr>
              <w:t>0</w:t>
            </w:r>
          </w:p>
        </w:tc>
        <w:tc>
          <w:tcPr>
            <w:tcW w:w="267" w:type="dxa"/>
            <w:vAlign w:val="center"/>
          </w:tcPr>
          <w:p w14:paraId="3B6081D2" w14:textId="77777777" w:rsidR="009857D4" w:rsidRDefault="009857D4" w:rsidP="00695FDA">
            <w:pPr>
              <w:tabs>
                <w:tab w:val="num" w:pos="426"/>
              </w:tabs>
              <w:jc w:val="center"/>
              <w:rPr>
                <w:lang w:val="en-GB"/>
              </w:rPr>
            </w:pPr>
            <w:r>
              <w:rPr>
                <w:lang w:val="en-GB"/>
              </w:rPr>
              <w:t>0</w:t>
            </w:r>
          </w:p>
        </w:tc>
        <w:tc>
          <w:tcPr>
            <w:tcW w:w="268" w:type="dxa"/>
            <w:vAlign w:val="center"/>
          </w:tcPr>
          <w:p w14:paraId="00613880" w14:textId="77777777" w:rsidR="009857D4" w:rsidRDefault="009857D4" w:rsidP="00695FDA">
            <w:pPr>
              <w:tabs>
                <w:tab w:val="num" w:pos="426"/>
              </w:tabs>
              <w:jc w:val="center"/>
              <w:rPr>
                <w:lang w:val="en-GB"/>
              </w:rPr>
            </w:pPr>
            <w:r>
              <w:rPr>
                <w:lang w:val="en-GB"/>
              </w:rPr>
              <w:t>1</w:t>
            </w:r>
          </w:p>
        </w:tc>
        <w:tc>
          <w:tcPr>
            <w:tcW w:w="268" w:type="dxa"/>
            <w:vAlign w:val="center"/>
          </w:tcPr>
          <w:p w14:paraId="2CC1267F" w14:textId="77777777" w:rsidR="009857D4" w:rsidRDefault="009857D4" w:rsidP="00695FDA">
            <w:pPr>
              <w:tabs>
                <w:tab w:val="num" w:pos="426"/>
              </w:tabs>
              <w:jc w:val="center"/>
              <w:rPr>
                <w:lang w:val="en-GB"/>
              </w:rPr>
            </w:pPr>
            <w:r>
              <w:rPr>
                <w:lang w:val="en-GB"/>
              </w:rPr>
              <w:t>0</w:t>
            </w:r>
          </w:p>
        </w:tc>
        <w:tc>
          <w:tcPr>
            <w:tcW w:w="267" w:type="dxa"/>
            <w:vAlign w:val="center"/>
          </w:tcPr>
          <w:p w14:paraId="08EE9F1F" w14:textId="77777777" w:rsidR="009857D4" w:rsidRDefault="009857D4" w:rsidP="00695FDA">
            <w:pPr>
              <w:tabs>
                <w:tab w:val="num" w:pos="426"/>
              </w:tabs>
              <w:jc w:val="center"/>
              <w:rPr>
                <w:lang w:val="en-GB"/>
              </w:rPr>
            </w:pPr>
            <w:r>
              <w:rPr>
                <w:lang w:val="en-GB"/>
              </w:rPr>
              <w:t>1</w:t>
            </w:r>
          </w:p>
        </w:tc>
        <w:tc>
          <w:tcPr>
            <w:tcW w:w="268" w:type="dxa"/>
            <w:vAlign w:val="center"/>
          </w:tcPr>
          <w:p w14:paraId="455B26FA" w14:textId="77777777" w:rsidR="009857D4" w:rsidRDefault="009857D4" w:rsidP="00695FDA">
            <w:pPr>
              <w:tabs>
                <w:tab w:val="num" w:pos="426"/>
              </w:tabs>
              <w:jc w:val="center"/>
              <w:rPr>
                <w:lang w:val="en-GB"/>
              </w:rPr>
            </w:pPr>
            <w:r>
              <w:rPr>
                <w:lang w:val="en-GB"/>
              </w:rPr>
              <w:t>1</w:t>
            </w:r>
          </w:p>
        </w:tc>
        <w:tc>
          <w:tcPr>
            <w:tcW w:w="268" w:type="dxa"/>
            <w:vAlign w:val="center"/>
          </w:tcPr>
          <w:p w14:paraId="54F31FEF" w14:textId="77777777" w:rsidR="009857D4" w:rsidRDefault="009857D4" w:rsidP="00695FDA">
            <w:pPr>
              <w:tabs>
                <w:tab w:val="num" w:pos="426"/>
              </w:tabs>
              <w:jc w:val="center"/>
              <w:rPr>
                <w:lang w:val="en-GB"/>
              </w:rPr>
            </w:pPr>
            <w:r>
              <w:rPr>
                <w:lang w:val="en-GB"/>
              </w:rPr>
              <w:t>0</w:t>
            </w:r>
          </w:p>
        </w:tc>
        <w:tc>
          <w:tcPr>
            <w:tcW w:w="236" w:type="dxa"/>
            <w:vAlign w:val="center"/>
          </w:tcPr>
          <w:p w14:paraId="0E1CE8DF" w14:textId="77777777" w:rsidR="009857D4" w:rsidRDefault="009857D4" w:rsidP="00695FDA">
            <w:pPr>
              <w:tabs>
                <w:tab w:val="num" w:pos="426"/>
              </w:tabs>
              <w:jc w:val="center"/>
              <w:rPr>
                <w:lang w:val="en-GB"/>
              </w:rPr>
            </w:pPr>
            <w:r>
              <w:rPr>
                <w:lang w:val="en-GB"/>
              </w:rPr>
              <w:t>0</w:t>
            </w:r>
          </w:p>
        </w:tc>
      </w:tr>
      <w:tr w:rsidR="009857D4" w14:paraId="7232E32B" w14:textId="77777777" w:rsidTr="00695FDA">
        <w:trPr>
          <w:trHeight w:val="225"/>
        </w:trPr>
        <w:tc>
          <w:tcPr>
            <w:tcW w:w="267" w:type="dxa"/>
            <w:vAlign w:val="center"/>
          </w:tcPr>
          <w:p w14:paraId="583D3059" w14:textId="77777777" w:rsidR="009857D4" w:rsidRDefault="009857D4" w:rsidP="00695FDA">
            <w:pPr>
              <w:tabs>
                <w:tab w:val="num" w:pos="426"/>
              </w:tabs>
              <w:jc w:val="center"/>
              <w:rPr>
                <w:lang w:val="en-GB"/>
              </w:rPr>
            </w:pPr>
            <w:r>
              <w:rPr>
                <w:lang w:val="en-GB"/>
              </w:rPr>
              <w:t>0</w:t>
            </w:r>
          </w:p>
        </w:tc>
        <w:tc>
          <w:tcPr>
            <w:tcW w:w="267" w:type="dxa"/>
            <w:vAlign w:val="center"/>
          </w:tcPr>
          <w:p w14:paraId="3E74A2F2" w14:textId="77777777" w:rsidR="009857D4" w:rsidRDefault="009857D4" w:rsidP="00695FDA">
            <w:pPr>
              <w:tabs>
                <w:tab w:val="num" w:pos="426"/>
              </w:tabs>
              <w:jc w:val="center"/>
              <w:rPr>
                <w:lang w:val="en-GB"/>
              </w:rPr>
            </w:pPr>
            <w:r>
              <w:rPr>
                <w:lang w:val="en-GB"/>
              </w:rPr>
              <w:t>1</w:t>
            </w:r>
          </w:p>
        </w:tc>
        <w:tc>
          <w:tcPr>
            <w:tcW w:w="268" w:type="dxa"/>
            <w:vAlign w:val="center"/>
          </w:tcPr>
          <w:p w14:paraId="1B9BE4E0" w14:textId="77777777" w:rsidR="009857D4" w:rsidRDefault="009857D4" w:rsidP="00695FDA">
            <w:pPr>
              <w:tabs>
                <w:tab w:val="num" w:pos="426"/>
              </w:tabs>
              <w:jc w:val="center"/>
              <w:rPr>
                <w:lang w:val="en-GB"/>
              </w:rPr>
            </w:pPr>
            <w:r>
              <w:rPr>
                <w:lang w:val="en-GB"/>
              </w:rPr>
              <w:t>1</w:t>
            </w:r>
          </w:p>
        </w:tc>
        <w:tc>
          <w:tcPr>
            <w:tcW w:w="268" w:type="dxa"/>
            <w:vAlign w:val="center"/>
          </w:tcPr>
          <w:p w14:paraId="46A81960" w14:textId="77777777" w:rsidR="009857D4" w:rsidRDefault="009857D4" w:rsidP="00695FDA">
            <w:pPr>
              <w:tabs>
                <w:tab w:val="num" w:pos="426"/>
              </w:tabs>
              <w:jc w:val="center"/>
              <w:rPr>
                <w:lang w:val="en-GB"/>
              </w:rPr>
            </w:pPr>
            <w:r>
              <w:rPr>
                <w:lang w:val="en-GB"/>
              </w:rPr>
              <w:t>1</w:t>
            </w:r>
          </w:p>
        </w:tc>
        <w:tc>
          <w:tcPr>
            <w:tcW w:w="267" w:type="dxa"/>
            <w:vAlign w:val="center"/>
          </w:tcPr>
          <w:p w14:paraId="39E253F6" w14:textId="77777777" w:rsidR="009857D4" w:rsidRDefault="009857D4" w:rsidP="00695FDA">
            <w:pPr>
              <w:tabs>
                <w:tab w:val="num" w:pos="426"/>
              </w:tabs>
              <w:jc w:val="center"/>
              <w:rPr>
                <w:lang w:val="en-GB"/>
              </w:rPr>
            </w:pPr>
            <w:r>
              <w:rPr>
                <w:lang w:val="en-GB"/>
              </w:rPr>
              <w:t>1</w:t>
            </w:r>
          </w:p>
        </w:tc>
        <w:tc>
          <w:tcPr>
            <w:tcW w:w="268" w:type="dxa"/>
            <w:vAlign w:val="center"/>
          </w:tcPr>
          <w:p w14:paraId="3ABBE746" w14:textId="77777777" w:rsidR="009857D4" w:rsidRDefault="009857D4" w:rsidP="00695FDA">
            <w:pPr>
              <w:tabs>
                <w:tab w:val="num" w:pos="426"/>
              </w:tabs>
              <w:jc w:val="center"/>
              <w:rPr>
                <w:lang w:val="en-GB"/>
              </w:rPr>
            </w:pPr>
            <w:r>
              <w:rPr>
                <w:lang w:val="en-GB"/>
              </w:rPr>
              <w:t>0</w:t>
            </w:r>
          </w:p>
        </w:tc>
        <w:tc>
          <w:tcPr>
            <w:tcW w:w="268" w:type="dxa"/>
            <w:vAlign w:val="center"/>
          </w:tcPr>
          <w:p w14:paraId="55A43947" w14:textId="77777777" w:rsidR="009857D4" w:rsidRDefault="009857D4" w:rsidP="00695FDA">
            <w:pPr>
              <w:tabs>
                <w:tab w:val="num" w:pos="426"/>
              </w:tabs>
              <w:jc w:val="center"/>
              <w:rPr>
                <w:lang w:val="en-GB"/>
              </w:rPr>
            </w:pPr>
            <w:r>
              <w:rPr>
                <w:lang w:val="en-GB"/>
              </w:rPr>
              <w:t>0</w:t>
            </w:r>
          </w:p>
        </w:tc>
        <w:tc>
          <w:tcPr>
            <w:tcW w:w="236" w:type="dxa"/>
            <w:vAlign w:val="center"/>
          </w:tcPr>
          <w:p w14:paraId="18363243" w14:textId="77777777" w:rsidR="009857D4" w:rsidRDefault="009857D4" w:rsidP="00695FDA">
            <w:pPr>
              <w:tabs>
                <w:tab w:val="num" w:pos="426"/>
              </w:tabs>
              <w:jc w:val="center"/>
              <w:rPr>
                <w:lang w:val="en-GB"/>
              </w:rPr>
            </w:pPr>
            <w:r>
              <w:rPr>
                <w:lang w:val="en-GB"/>
              </w:rPr>
              <w:t>0</w:t>
            </w:r>
          </w:p>
        </w:tc>
      </w:tr>
      <w:tr w:rsidR="009857D4" w14:paraId="571D1840" w14:textId="77777777" w:rsidTr="00695FDA">
        <w:trPr>
          <w:trHeight w:val="225"/>
        </w:trPr>
        <w:tc>
          <w:tcPr>
            <w:tcW w:w="267" w:type="dxa"/>
            <w:vAlign w:val="center"/>
          </w:tcPr>
          <w:p w14:paraId="2541D69E" w14:textId="77777777" w:rsidR="009857D4" w:rsidRDefault="009857D4" w:rsidP="00695FDA">
            <w:pPr>
              <w:tabs>
                <w:tab w:val="num" w:pos="426"/>
              </w:tabs>
              <w:jc w:val="center"/>
              <w:rPr>
                <w:lang w:val="en-GB"/>
              </w:rPr>
            </w:pPr>
            <w:r>
              <w:rPr>
                <w:lang w:val="en-GB"/>
              </w:rPr>
              <w:t>0</w:t>
            </w:r>
          </w:p>
        </w:tc>
        <w:tc>
          <w:tcPr>
            <w:tcW w:w="267" w:type="dxa"/>
            <w:vAlign w:val="center"/>
          </w:tcPr>
          <w:p w14:paraId="69D337C0" w14:textId="77777777" w:rsidR="009857D4" w:rsidRDefault="009857D4" w:rsidP="00695FDA">
            <w:pPr>
              <w:tabs>
                <w:tab w:val="num" w:pos="426"/>
              </w:tabs>
              <w:jc w:val="center"/>
              <w:rPr>
                <w:lang w:val="en-GB"/>
              </w:rPr>
            </w:pPr>
            <w:r>
              <w:rPr>
                <w:lang w:val="en-GB"/>
              </w:rPr>
              <w:t>0</w:t>
            </w:r>
          </w:p>
        </w:tc>
        <w:tc>
          <w:tcPr>
            <w:tcW w:w="268" w:type="dxa"/>
            <w:vAlign w:val="center"/>
          </w:tcPr>
          <w:p w14:paraId="670E9E1C" w14:textId="77777777" w:rsidR="009857D4" w:rsidRDefault="009857D4" w:rsidP="00695FDA">
            <w:pPr>
              <w:tabs>
                <w:tab w:val="num" w:pos="426"/>
              </w:tabs>
              <w:jc w:val="center"/>
              <w:rPr>
                <w:lang w:val="en-GB"/>
              </w:rPr>
            </w:pPr>
            <w:r>
              <w:rPr>
                <w:lang w:val="en-GB"/>
              </w:rPr>
              <w:t>0</w:t>
            </w:r>
          </w:p>
        </w:tc>
        <w:tc>
          <w:tcPr>
            <w:tcW w:w="268" w:type="dxa"/>
            <w:vAlign w:val="center"/>
          </w:tcPr>
          <w:p w14:paraId="36D47E73" w14:textId="77777777" w:rsidR="009857D4" w:rsidRDefault="009857D4" w:rsidP="00695FDA">
            <w:pPr>
              <w:tabs>
                <w:tab w:val="num" w:pos="426"/>
              </w:tabs>
              <w:jc w:val="center"/>
              <w:rPr>
                <w:lang w:val="en-GB"/>
              </w:rPr>
            </w:pPr>
            <w:r>
              <w:rPr>
                <w:lang w:val="en-GB"/>
              </w:rPr>
              <w:t>0</w:t>
            </w:r>
          </w:p>
        </w:tc>
        <w:tc>
          <w:tcPr>
            <w:tcW w:w="267" w:type="dxa"/>
            <w:vAlign w:val="center"/>
          </w:tcPr>
          <w:p w14:paraId="1103D94C" w14:textId="77777777" w:rsidR="009857D4" w:rsidRDefault="009857D4" w:rsidP="00695FDA">
            <w:pPr>
              <w:tabs>
                <w:tab w:val="num" w:pos="426"/>
              </w:tabs>
              <w:jc w:val="center"/>
              <w:rPr>
                <w:lang w:val="en-GB"/>
              </w:rPr>
            </w:pPr>
            <w:r>
              <w:rPr>
                <w:lang w:val="en-GB"/>
              </w:rPr>
              <w:t>0</w:t>
            </w:r>
          </w:p>
        </w:tc>
        <w:tc>
          <w:tcPr>
            <w:tcW w:w="268" w:type="dxa"/>
            <w:vAlign w:val="center"/>
          </w:tcPr>
          <w:p w14:paraId="5BB3F214" w14:textId="77777777" w:rsidR="009857D4" w:rsidRDefault="009857D4" w:rsidP="00695FDA">
            <w:pPr>
              <w:tabs>
                <w:tab w:val="num" w:pos="426"/>
              </w:tabs>
              <w:jc w:val="center"/>
              <w:rPr>
                <w:lang w:val="en-GB"/>
              </w:rPr>
            </w:pPr>
            <w:r>
              <w:rPr>
                <w:lang w:val="en-GB"/>
              </w:rPr>
              <w:t>1</w:t>
            </w:r>
          </w:p>
        </w:tc>
        <w:tc>
          <w:tcPr>
            <w:tcW w:w="268" w:type="dxa"/>
            <w:vAlign w:val="center"/>
          </w:tcPr>
          <w:p w14:paraId="215ACF52" w14:textId="77777777" w:rsidR="009857D4" w:rsidRDefault="009857D4" w:rsidP="00695FDA">
            <w:pPr>
              <w:tabs>
                <w:tab w:val="num" w:pos="426"/>
              </w:tabs>
              <w:jc w:val="center"/>
              <w:rPr>
                <w:lang w:val="en-GB"/>
              </w:rPr>
            </w:pPr>
            <w:r>
              <w:rPr>
                <w:lang w:val="en-GB"/>
              </w:rPr>
              <w:t>1</w:t>
            </w:r>
          </w:p>
        </w:tc>
        <w:tc>
          <w:tcPr>
            <w:tcW w:w="236" w:type="dxa"/>
            <w:vAlign w:val="center"/>
          </w:tcPr>
          <w:p w14:paraId="33D03F67" w14:textId="77777777" w:rsidR="009857D4" w:rsidRDefault="009857D4" w:rsidP="00695FDA">
            <w:pPr>
              <w:tabs>
                <w:tab w:val="num" w:pos="426"/>
              </w:tabs>
              <w:jc w:val="center"/>
              <w:rPr>
                <w:lang w:val="en-GB"/>
              </w:rPr>
            </w:pPr>
            <w:r>
              <w:rPr>
                <w:lang w:val="en-GB"/>
              </w:rPr>
              <w:t>0</w:t>
            </w:r>
          </w:p>
        </w:tc>
      </w:tr>
      <w:tr w:rsidR="009857D4" w14:paraId="71082E2B" w14:textId="77777777" w:rsidTr="00695FDA">
        <w:trPr>
          <w:trHeight w:val="225"/>
        </w:trPr>
        <w:tc>
          <w:tcPr>
            <w:tcW w:w="267" w:type="dxa"/>
            <w:vAlign w:val="center"/>
          </w:tcPr>
          <w:p w14:paraId="1238342E" w14:textId="77777777" w:rsidR="009857D4" w:rsidRDefault="009857D4" w:rsidP="00695FDA">
            <w:pPr>
              <w:tabs>
                <w:tab w:val="num" w:pos="426"/>
              </w:tabs>
              <w:jc w:val="center"/>
              <w:rPr>
                <w:lang w:val="en-GB"/>
              </w:rPr>
            </w:pPr>
            <w:r>
              <w:rPr>
                <w:lang w:val="en-GB"/>
              </w:rPr>
              <w:t>0</w:t>
            </w:r>
          </w:p>
        </w:tc>
        <w:tc>
          <w:tcPr>
            <w:tcW w:w="267" w:type="dxa"/>
            <w:vAlign w:val="center"/>
          </w:tcPr>
          <w:p w14:paraId="113695E4" w14:textId="77777777" w:rsidR="009857D4" w:rsidRDefault="009857D4" w:rsidP="00695FDA">
            <w:pPr>
              <w:tabs>
                <w:tab w:val="num" w:pos="426"/>
              </w:tabs>
              <w:jc w:val="center"/>
              <w:rPr>
                <w:lang w:val="en-GB"/>
              </w:rPr>
            </w:pPr>
            <w:r>
              <w:rPr>
                <w:lang w:val="en-GB"/>
              </w:rPr>
              <w:t>0</w:t>
            </w:r>
          </w:p>
        </w:tc>
        <w:tc>
          <w:tcPr>
            <w:tcW w:w="268" w:type="dxa"/>
            <w:vAlign w:val="center"/>
          </w:tcPr>
          <w:p w14:paraId="762102BF" w14:textId="77777777" w:rsidR="009857D4" w:rsidRDefault="009857D4" w:rsidP="00695FDA">
            <w:pPr>
              <w:tabs>
                <w:tab w:val="num" w:pos="426"/>
              </w:tabs>
              <w:jc w:val="center"/>
              <w:rPr>
                <w:lang w:val="en-GB"/>
              </w:rPr>
            </w:pPr>
            <w:r>
              <w:rPr>
                <w:lang w:val="en-GB"/>
              </w:rPr>
              <w:t>0</w:t>
            </w:r>
          </w:p>
        </w:tc>
        <w:tc>
          <w:tcPr>
            <w:tcW w:w="268" w:type="dxa"/>
            <w:vAlign w:val="center"/>
          </w:tcPr>
          <w:p w14:paraId="6B735F0E" w14:textId="77777777" w:rsidR="009857D4" w:rsidRDefault="009857D4" w:rsidP="00695FDA">
            <w:pPr>
              <w:tabs>
                <w:tab w:val="num" w:pos="426"/>
              </w:tabs>
              <w:jc w:val="center"/>
              <w:rPr>
                <w:lang w:val="en-GB"/>
              </w:rPr>
            </w:pPr>
            <w:r>
              <w:rPr>
                <w:lang w:val="en-GB"/>
              </w:rPr>
              <w:t>0</w:t>
            </w:r>
          </w:p>
        </w:tc>
        <w:tc>
          <w:tcPr>
            <w:tcW w:w="267" w:type="dxa"/>
            <w:vAlign w:val="center"/>
          </w:tcPr>
          <w:p w14:paraId="44129E16" w14:textId="77777777" w:rsidR="009857D4" w:rsidRDefault="009857D4" w:rsidP="00695FDA">
            <w:pPr>
              <w:tabs>
                <w:tab w:val="num" w:pos="426"/>
              </w:tabs>
              <w:jc w:val="center"/>
              <w:rPr>
                <w:lang w:val="en-GB"/>
              </w:rPr>
            </w:pPr>
            <w:r>
              <w:rPr>
                <w:lang w:val="en-GB"/>
              </w:rPr>
              <w:t>1</w:t>
            </w:r>
          </w:p>
        </w:tc>
        <w:tc>
          <w:tcPr>
            <w:tcW w:w="268" w:type="dxa"/>
            <w:vAlign w:val="center"/>
          </w:tcPr>
          <w:p w14:paraId="19479187" w14:textId="77777777" w:rsidR="009857D4" w:rsidRDefault="009857D4" w:rsidP="00695FDA">
            <w:pPr>
              <w:tabs>
                <w:tab w:val="num" w:pos="426"/>
              </w:tabs>
              <w:jc w:val="center"/>
              <w:rPr>
                <w:lang w:val="en-GB"/>
              </w:rPr>
            </w:pPr>
            <w:r>
              <w:rPr>
                <w:lang w:val="en-GB"/>
              </w:rPr>
              <w:t>1</w:t>
            </w:r>
          </w:p>
        </w:tc>
        <w:tc>
          <w:tcPr>
            <w:tcW w:w="268" w:type="dxa"/>
            <w:vAlign w:val="center"/>
          </w:tcPr>
          <w:p w14:paraId="69A6B238" w14:textId="77777777" w:rsidR="009857D4" w:rsidRDefault="009857D4" w:rsidP="00695FDA">
            <w:pPr>
              <w:tabs>
                <w:tab w:val="num" w:pos="426"/>
              </w:tabs>
              <w:jc w:val="center"/>
              <w:rPr>
                <w:lang w:val="en-GB"/>
              </w:rPr>
            </w:pPr>
            <w:r>
              <w:rPr>
                <w:lang w:val="en-GB"/>
              </w:rPr>
              <w:t>1</w:t>
            </w:r>
          </w:p>
        </w:tc>
        <w:tc>
          <w:tcPr>
            <w:tcW w:w="236" w:type="dxa"/>
            <w:vAlign w:val="center"/>
          </w:tcPr>
          <w:p w14:paraId="3B1007CE" w14:textId="77777777" w:rsidR="009857D4" w:rsidRDefault="009857D4" w:rsidP="00695FDA">
            <w:pPr>
              <w:tabs>
                <w:tab w:val="num" w:pos="426"/>
              </w:tabs>
              <w:jc w:val="center"/>
              <w:rPr>
                <w:lang w:val="en-GB"/>
              </w:rPr>
            </w:pPr>
            <w:r>
              <w:rPr>
                <w:lang w:val="en-GB"/>
              </w:rPr>
              <w:t>0</w:t>
            </w:r>
          </w:p>
        </w:tc>
      </w:tr>
      <w:tr w:rsidR="009857D4" w14:paraId="1EF70E72" w14:textId="77777777" w:rsidTr="00695FDA">
        <w:trPr>
          <w:trHeight w:val="225"/>
        </w:trPr>
        <w:tc>
          <w:tcPr>
            <w:tcW w:w="267" w:type="dxa"/>
            <w:vAlign w:val="center"/>
          </w:tcPr>
          <w:p w14:paraId="61E01AA2" w14:textId="77777777" w:rsidR="009857D4" w:rsidRDefault="009857D4" w:rsidP="00695FDA">
            <w:pPr>
              <w:tabs>
                <w:tab w:val="num" w:pos="426"/>
              </w:tabs>
              <w:jc w:val="center"/>
              <w:rPr>
                <w:lang w:val="en-GB"/>
              </w:rPr>
            </w:pPr>
            <w:r>
              <w:rPr>
                <w:lang w:val="en-GB"/>
              </w:rPr>
              <w:t>0</w:t>
            </w:r>
          </w:p>
        </w:tc>
        <w:tc>
          <w:tcPr>
            <w:tcW w:w="267" w:type="dxa"/>
            <w:vAlign w:val="center"/>
          </w:tcPr>
          <w:p w14:paraId="6D6AB228" w14:textId="77777777" w:rsidR="009857D4" w:rsidRDefault="009857D4" w:rsidP="00695FDA">
            <w:pPr>
              <w:tabs>
                <w:tab w:val="num" w:pos="426"/>
              </w:tabs>
              <w:jc w:val="center"/>
              <w:rPr>
                <w:lang w:val="en-GB"/>
              </w:rPr>
            </w:pPr>
            <w:r>
              <w:rPr>
                <w:lang w:val="en-GB"/>
              </w:rPr>
              <w:t>0</w:t>
            </w:r>
          </w:p>
        </w:tc>
        <w:tc>
          <w:tcPr>
            <w:tcW w:w="268" w:type="dxa"/>
            <w:vAlign w:val="center"/>
          </w:tcPr>
          <w:p w14:paraId="3141ABA8" w14:textId="77777777" w:rsidR="009857D4" w:rsidRDefault="009857D4" w:rsidP="00695FDA">
            <w:pPr>
              <w:tabs>
                <w:tab w:val="num" w:pos="426"/>
              </w:tabs>
              <w:jc w:val="center"/>
              <w:rPr>
                <w:lang w:val="en-GB"/>
              </w:rPr>
            </w:pPr>
            <w:r>
              <w:rPr>
                <w:lang w:val="en-GB"/>
              </w:rPr>
              <w:t>0</w:t>
            </w:r>
          </w:p>
        </w:tc>
        <w:tc>
          <w:tcPr>
            <w:tcW w:w="268" w:type="dxa"/>
            <w:vAlign w:val="center"/>
          </w:tcPr>
          <w:p w14:paraId="3F632113" w14:textId="77777777" w:rsidR="009857D4" w:rsidRDefault="009857D4" w:rsidP="00695FDA">
            <w:pPr>
              <w:tabs>
                <w:tab w:val="num" w:pos="426"/>
              </w:tabs>
              <w:jc w:val="center"/>
              <w:rPr>
                <w:lang w:val="en-GB"/>
              </w:rPr>
            </w:pPr>
            <w:r>
              <w:rPr>
                <w:lang w:val="en-GB"/>
              </w:rPr>
              <w:t>0</w:t>
            </w:r>
          </w:p>
        </w:tc>
        <w:tc>
          <w:tcPr>
            <w:tcW w:w="267" w:type="dxa"/>
            <w:vAlign w:val="center"/>
          </w:tcPr>
          <w:p w14:paraId="58F8B5F6" w14:textId="77777777" w:rsidR="009857D4" w:rsidRDefault="009857D4" w:rsidP="00695FDA">
            <w:pPr>
              <w:tabs>
                <w:tab w:val="num" w:pos="426"/>
              </w:tabs>
              <w:jc w:val="center"/>
              <w:rPr>
                <w:lang w:val="en-GB"/>
              </w:rPr>
            </w:pPr>
            <w:r>
              <w:rPr>
                <w:lang w:val="en-GB"/>
              </w:rPr>
              <w:t>0</w:t>
            </w:r>
          </w:p>
        </w:tc>
        <w:tc>
          <w:tcPr>
            <w:tcW w:w="268" w:type="dxa"/>
            <w:vAlign w:val="center"/>
          </w:tcPr>
          <w:p w14:paraId="586972F6" w14:textId="77777777" w:rsidR="009857D4" w:rsidRDefault="009857D4" w:rsidP="00695FDA">
            <w:pPr>
              <w:tabs>
                <w:tab w:val="num" w:pos="426"/>
              </w:tabs>
              <w:jc w:val="center"/>
              <w:rPr>
                <w:lang w:val="en-GB"/>
              </w:rPr>
            </w:pPr>
            <w:r>
              <w:rPr>
                <w:lang w:val="en-GB"/>
              </w:rPr>
              <w:t>0</w:t>
            </w:r>
          </w:p>
        </w:tc>
        <w:tc>
          <w:tcPr>
            <w:tcW w:w="268" w:type="dxa"/>
            <w:vAlign w:val="center"/>
          </w:tcPr>
          <w:p w14:paraId="606C23FA" w14:textId="77777777" w:rsidR="009857D4" w:rsidRDefault="009857D4" w:rsidP="00695FDA">
            <w:pPr>
              <w:tabs>
                <w:tab w:val="num" w:pos="426"/>
              </w:tabs>
              <w:jc w:val="center"/>
              <w:rPr>
                <w:lang w:val="en-GB"/>
              </w:rPr>
            </w:pPr>
            <w:r>
              <w:rPr>
                <w:lang w:val="en-GB"/>
              </w:rPr>
              <w:t>0</w:t>
            </w:r>
          </w:p>
        </w:tc>
        <w:tc>
          <w:tcPr>
            <w:tcW w:w="236" w:type="dxa"/>
            <w:vAlign w:val="center"/>
          </w:tcPr>
          <w:p w14:paraId="2FAD1B24" w14:textId="77777777" w:rsidR="009857D4" w:rsidRDefault="009857D4" w:rsidP="00695FDA">
            <w:pPr>
              <w:tabs>
                <w:tab w:val="num" w:pos="426"/>
              </w:tabs>
              <w:jc w:val="center"/>
              <w:rPr>
                <w:lang w:val="en-GB"/>
              </w:rPr>
            </w:pPr>
            <w:r>
              <w:rPr>
                <w:lang w:val="en-GB"/>
              </w:rPr>
              <w:t>0</w:t>
            </w:r>
          </w:p>
        </w:tc>
      </w:tr>
    </w:tbl>
    <w:p w14:paraId="47DA298F" w14:textId="77777777" w:rsidR="00A764A7" w:rsidRDefault="00A764A7" w:rsidP="00F24069">
      <w:pPr>
        <w:pStyle w:val="ListParagraph"/>
        <w:jc w:val="both"/>
      </w:pPr>
    </w:p>
    <w:p w14:paraId="4F31D7B0" w14:textId="77777777" w:rsidR="004B0EE8" w:rsidRDefault="004B0EE8" w:rsidP="00F24069">
      <w:pPr>
        <w:ind w:left="360"/>
        <w:jc w:val="both"/>
      </w:pPr>
    </w:p>
    <w:p w14:paraId="7FB65DE3" w14:textId="087A2FE8" w:rsidR="006572E3" w:rsidRDefault="00E636FA" w:rsidP="00F24069">
      <w:pPr>
        <w:ind w:left="360"/>
        <w:jc w:val="both"/>
      </w:pPr>
      <w:r>
        <w:t>5</w:t>
      </w:r>
      <w:r w:rsidR="00F24069">
        <w:t xml:space="preserve">. </w:t>
      </w:r>
      <w:r w:rsidR="00C257A7">
        <w:t>Use your recently acquired knowledge in binary image processing, connected pixel region labeling, and logical operations to analyze the image provided ("hw</w:t>
      </w:r>
      <w:r w:rsidR="00E61F13">
        <w:t>2</w:t>
      </w:r>
      <w:r w:rsidR="006572E3">
        <w:t>_image.png").</w:t>
      </w:r>
      <w:r w:rsidR="00C257A7">
        <w:t xml:space="preserve"> </w:t>
      </w:r>
      <w:r w:rsidR="006572E3">
        <w:t xml:space="preserve">Write a </w:t>
      </w:r>
      <w:proofErr w:type="spellStart"/>
      <w:r w:rsidR="006572E3">
        <w:t>matlab</w:t>
      </w:r>
      <w:proofErr w:type="spellEnd"/>
      <w:r w:rsidR="006572E3">
        <w:t xml:space="preserve"> script to determine the following:</w:t>
      </w:r>
    </w:p>
    <w:p w14:paraId="123CC2BB" w14:textId="77777777" w:rsidR="00C257A7" w:rsidRDefault="00C257A7" w:rsidP="00F24069">
      <w:pPr>
        <w:ind w:left="360"/>
        <w:jc w:val="both"/>
      </w:pPr>
    </w:p>
    <w:p w14:paraId="40073DC0" w14:textId="77777777" w:rsidR="006572E3" w:rsidRDefault="006572E3" w:rsidP="00F24069">
      <w:pPr>
        <w:ind w:left="360"/>
        <w:jc w:val="both"/>
      </w:pPr>
      <w:r>
        <w:t>What percentage of the pixels in the image are white?</w:t>
      </w:r>
    </w:p>
    <w:p w14:paraId="70D8C2F7" w14:textId="77777777" w:rsidR="006572E3" w:rsidRDefault="006572E3" w:rsidP="00F24069">
      <w:pPr>
        <w:ind w:left="360"/>
        <w:jc w:val="both"/>
      </w:pPr>
      <w:r>
        <w:t>What is the total number of objects?</w:t>
      </w:r>
    </w:p>
    <w:p w14:paraId="46BC843A" w14:textId="77777777" w:rsidR="006572E3" w:rsidRDefault="006572E3" w:rsidP="00F24069">
      <w:pPr>
        <w:ind w:left="360"/>
        <w:jc w:val="both"/>
      </w:pPr>
      <w:r>
        <w:t>What is the total number of holes?</w:t>
      </w:r>
    </w:p>
    <w:p w14:paraId="1AF102C2" w14:textId="5841022D" w:rsidR="00A764A7" w:rsidRDefault="006572E3" w:rsidP="00E61F13">
      <w:pPr>
        <w:ind w:left="360"/>
        <w:jc w:val="both"/>
      </w:pPr>
      <w:r>
        <w:t>What is the total number of objects with holes?</w:t>
      </w:r>
    </w:p>
    <w:sectPr w:rsidR="00A764A7" w:rsidSect="00BE1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A7961"/>
    <w:multiLevelType w:val="hybridMultilevel"/>
    <w:tmpl w:val="10E0E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15B0C"/>
    <w:multiLevelType w:val="hybridMultilevel"/>
    <w:tmpl w:val="05F85156"/>
    <w:lvl w:ilvl="0" w:tplc="F9A84582">
      <w:start w:val="1"/>
      <w:numFmt w:val="lowerLetter"/>
      <w:lvlText w:val="(%1)"/>
      <w:lvlJc w:val="left"/>
      <w:pPr>
        <w:ind w:left="1080" w:hanging="360"/>
      </w:pPr>
      <w:rPr>
        <w:rFonts w:hint="default"/>
        <w:spacing w:val="-23"/>
        <w:w w:val="1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09280D"/>
    <w:multiLevelType w:val="hybridMultilevel"/>
    <w:tmpl w:val="648224A6"/>
    <w:lvl w:ilvl="0" w:tplc="A76AFC78">
      <w:start w:val="1"/>
      <w:numFmt w:val="decimal"/>
      <w:lvlText w:val="%1."/>
      <w:lvlJc w:val="left"/>
      <w:pPr>
        <w:ind w:left="360" w:hanging="360"/>
      </w:pPr>
      <w:rPr>
        <w:rFonts w:hint="default"/>
        <w:spacing w:val="-23"/>
        <w:w w:val="10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B75819"/>
    <w:multiLevelType w:val="hybridMultilevel"/>
    <w:tmpl w:val="111A56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A1127"/>
    <w:multiLevelType w:val="hybridMultilevel"/>
    <w:tmpl w:val="1C1CD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B03EC7"/>
    <w:multiLevelType w:val="hybridMultilevel"/>
    <w:tmpl w:val="4C445850"/>
    <w:lvl w:ilvl="0" w:tplc="F9A8458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7447F"/>
    <w:multiLevelType w:val="hybridMultilevel"/>
    <w:tmpl w:val="648224A6"/>
    <w:lvl w:ilvl="0" w:tplc="A76AFC78">
      <w:start w:val="1"/>
      <w:numFmt w:val="decimal"/>
      <w:lvlText w:val="%1."/>
      <w:lvlJc w:val="left"/>
      <w:pPr>
        <w:ind w:left="810" w:hanging="360"/>
      </w:pPr>
      <w:rPr>
        <w:rFonts w:hint="default"/>
        <w:spacing w:val="-23"/>
        <w:w w:val="10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6B71943"/>
    <w:multiLevelType w:val="hybridMultilevel"/>
    <w:tmpl w:val="C86EC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4"/>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7A7"/>
    <w:rsid w:val="00046288"/>
    <w:rsid w:val="000E1F15"/>
    <w:rsid w:val="00154B73"/>
    <w:rsid w:val="001577C3"/>
    <w:rsid w:val="00265AB9"/>
    <w:rsid w:val="00300657"/>
    <w:rsid w:val="00347566"/>
    <w:rsid w:val="003509B1"/>
    <w:rsid w:val="003E5479"/>
    <w:rsid w:val="00417F36"/>
    <w:rsid w:val="00453142"/>
    <w:rsid w:val="0048447D"/>
    <w:rsid w:val="004B0EE8"/>
    <w:rsid w:val="00544981"/>
    <w:rsid w:val="005B5546"/>
    <w:rsid w:val="005C19AA"/>
    <w:rsid w:val="005F7767"/>
    <w:rsid w:val="00654D56"/>
    <w:rsid w:val="006572E3"/>
    <w:rsid w:val="006736B1"/>
    <w:rsid w:val="0068258C"/>
    <w:rsid w:val="0068674C"/>
    <w:rsid w:val="006979D2"/>
    <w:rsid w:val="007255EF"/>
    <w:rsid w:val="00736E24"/>
    <w:rsid w:val="007B5B63"/>
    <w:rsid w:val="007E2F95"/>
    <w:rsid w:val="00806514"/>
    <w:rsid w:val="00821733"/>
    <w:rsid w:val="009857D4"/>
    <w:rsid w:val="00996722"/>
    <w:rsid w:val="00A13004"/>
    <w:rsid w:val="00A31BC0"/>
    <w:rsid w:val="00A36674"/>
    <w:rsid w:val="00A764A7"/>
    <w:rsid w:val="00A83EEA"/>
    <w:rsid w:val="00BC0B30"/>
    <w:rsid w:val="00BE1322"/>
    <w:rsid w:val="00C257A7"/>
    <w:rsid w:val="00C55358"/>
    <w:rsid w:val="00CE0199"/>
    <w:rsid w:val="00D249EA"/>
    <w:rsid w:val="00D86DB1"/>
    <w:rsid w:val="00E362DC"/>
    <w:rsid w:val="00E61F13"/>
    <w:rsid w:val="00E636FA"/>
    <w:rsid w:val="00EC512B"/>
    <w:rsid w:val="00F24069"/>
    <w:rsid w:val="00FB4AD2"/>
    <w:rsid w:val="00FF6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08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7A7"/>
    <w:pPr>
      <w:ind w:left="720"/>
      <w:contextualSpacing/>
    </w:pPr>
  </w:style>
  <w:style w:type="paragraph" w:customStyle="1" w:styleId="p1">
    <w:name w:val="p1"/>
    <w:basedOn w:val="Normal"/>
    <w:rsid w:val="00C257A7"/>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799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Merchant</dc:creator>
  <cp:keywords/>
  <dc:description/>
  <cp:lastModifiedBy> </cp:lastModifiedBy>
  <cp:revision>2</cp:revision>
  <dcterms:created xsi:type="dcterms:W3CDTF">2019-03-14T18:23:00Z</dcterms:created>
  <dcterms:modified xsi:type="dcterms:W3CDTF">2019-03-14T18:23:00Z</dcterms:modified>
</cp:coreProperties>
</file>