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C924E">
      <w:pPr>
        <w:rPr>
          <w:rFonts w:hint="default"/>
        </w:rPr>
      </w:pPr>
      <w:r>
        <w:rPr>
          <w:rFonts w:hint="default"/>
        </w:rPr>
        <w:t>&lt;View&gt;</w:t>
      </w:r>
    </w:p>
    <w:p w14:paraId="7DD571DA">
      <w:pPr>
        <w:rPr>
          <w:rFonts w:hint="default"/>
        </w:rPr>
      </w:pPr>
      <w:r>
        <w:rPr>
          <w:rFonts w:hint="default"/>
        </w:rPr>
        <w:t xml:space="preserve">  &lt;Image name="image" value="$image"/&gt;</w:t>
      </w:r>
    </w:p>
    <w:p w14:paraId="4E667C43">
      <w:pPr>
        <w:rPr>
          <w:rFonts w:hint="default"/>
        </w:rPr>
      </w:pPr>
    </w:p>
    <w:p w14:paraId="038461B1">
      <w:pPr>
        <w:rPr>
          <w:rFonts w:hint="default"/>
        </w:rPr>
      </w:pPr>
      <w:r>
        <w:rPr>
          <w:rFonts w:hint="default"/>
        </w:rPr>
        <w:t xml:space="preserve">  &lt;PolygonLabels name="lobar_pneumonia" toName="image"&gt;</w:t>
      </w:r>
    </w:p>
    <w:p w14:paraId="75BD9D28">
      <w:pPr>
        <w:rPr>
          <w:rFonts w:hint="default"/>
        </w:rPr>
      </w:pPr>
      <w:r>
        <w:rPr>
          <w:rFonts w:hint="default"/>
        </w:rPr>
        <w:t xml:space="preserve">    &lt;Label value="Lobar Consolidation" background="#FF6F61"/&gt;</w:t>
      </w:r>
    </w:p>
    <w:p w14:paraId="4419FE3D">
      <w:pPr>
        <w:rPr>
          <w:rFonts w:hint="default"/>
        </w:rPr>
      </w:pPr>
      <w:r>
        <w:rPr>
          <w:rFonts w:hint="default"/>
        </w:rPr>
        <w:t xml:space="preserve">  &lt;/PolygonLabels&gt;</w:t>
      </w:r>
    </w:p>
    <w:p w14:paraId="2F6AA054">
      <w:pPr>
        <w:rPr>
          <w:rFonts w:hint="default"/>
        </w:rPr>
      </w:pPr>
    </w:p>
    <w:p w14:paraId="0E717B29">
      <w:pPr>
        <w:rPr>
          <w:rFonts w:hint="default"/>
        </w:rPr>
      </w:pPr>
      <w:r>
        <w:rPr>
          <w:rFonts w:hint="default"/>
        </w:rPr>
        <w:t xml:space="preserve">  &lt;Choices name="laterality" toName="image" required="true"&gt;</w:t>
      </w:r>
    </w:p>
    <w:p w14:paraId="3082219F">
      <w:pPr>
        <w:rPr>
          <w:rFonts w:hint="default"/>
        </w:rPr>
      </w:pPr>
      <w:r>
        <w:rPr>
          <w:rFonts w:hint="default"/>
        </w:rPr>
        <w:t xml:space="preserve">    &lt;Choice value="Right Lung"/&gt;</w:t>
      </w:r>
    </w:p>
    <w:p w14:paraId="4A7A1F70">
      <w:pPr>
        <w:rPr>
          <w:rFonts w:hint="default"/>
        </w:rPr>
      </w:pPr>
      <w:r>
        <w:rPr>
          <w:rFonts w:hint="default"/>
        </w:rPr>
        <w:t xml:space="preserve">    &lt;Choice value="Left Lung"/&gt;</w:t>
      </w:r>
    </w:p>
    <w:p w14:paraId="01700F6C">
      <w:pPr>
        <w:rPr>
          <w:rFonts w:hint="default"/>
        </w:rPr>
      </w:pPr>
      <w:r>
        <w:rPr>
          <w:rFonts w:hint="default"/>
        </w:rPr>
        <w:t xml:space="preserve">    &lt;Choice value="Bilateral"/&gt;</w:t>
      </w:r>
    </w:p>
    <w:p w14:paraId="24C04583">
      <w:pPr>
        <w:rPr>
          <w:rFonts w:hint="default"/>
        </w:rPr>
      </w:pPr>
      <w:r>
        <w:rPr>
          <w:rFonts w:hint="default"/>
        </w:rPr>
        <w:t xml:space="preserve">  &lt;/Choices&gt;</w:t>
      </w:r>
    </w:p>
    <w:p w14:paraId="3D408CE8">
      <w:pPr>
        <w:rPr>
          <w:rFonts w:hint="default"/>
        </w:rPr>
      </w:pPr>
    </w:p>
    <w:p w14:paraId="233429A4">
      <w:pPr>
        <w:rPr>
          <w:rFonts w:hint="default"/>
        </w:rPr>
      </w:pPr>
      <w:r>
        <w:rPr>
          <w:rFonts w:hint="default"/>
        </w:rPr>
        <w:t xml:space="preserve">  &lt;Choices name="lobe" toName="image" required="true"&gt;</w:t>
      </w:r>
    </w:p>
    <w:p w14:paraId="4DE0A653">
      <w:pPr>
        <w:rPr>
          <w:rFonts w:hint="default"/>
        </w:rPr>
      </w:pPr>
      <w:r>
        <w:rPr>
          <w:rFonts w:hint="default"/>
        </w:rPr>
        <w:t xml:space="preserve">    &lt;Choice value="Right Upper Lobe"/&gt;</w:t>
      </w:r>
    </w:p>
    <w:p w14:paraId="226AC990">
      <w:pPr>
        <w:rPr>
          <w:rFonts w:hint="default"/>
        </w:rPr>
      </w:pPr>
      <w:r>
        <w:rPr>
          <w:rFonts w:hint="default"/>
        </w:rPr>
        <w:t xml:space="preserve">    &lt;Choice value="Right Middle Lobe"/&gt;</w:t>
      </w:r>
    </w:p>
    <w:p w14:paraId="75F0BD2B">
      <w:pPr>
        <w:rPr>
          <w:rFonts w:hint="default"/>
        </w:rPr>
      </w:pPr>
      <w:r>
        <w:rPr>
          <w:rFonts w:hint="default"/>
        </w:rPr>
        <w:t xml:space="preserve">    &lt;Choice value="Right Lower Lobe"/&gt;</w:t>
      </w:r>
    </w:p>
    <w:p w14:paraId="4BBEAE82">
      <w:pPr>
        <w:rPr>
          <w:rFonts w:hint="default"/>
        </w:rPr>
      </w:pPr>
      <w:r>
        <w:rPr>
          <w:rFonts w:hint="default"/>
        </w:rPr>
        <w:t xml:space="preserve">    &lt;Choice value="Entire Right Lung"/&gt;</w:t>
      </w:r>
    </w:p>
    <w:p w14:paraId="28C788F8">
      <w:pPr>
        <w:rPr>
          <w:rFonts w:hint="default"/>
        </w:rPr>
      </w:pPr>
      <w:r>
        <w:rPr>
          <w:rFonts w:hint="default"/>
        </w:rPr>
        <w:t xml:space="preserve">    &lt;Choice value="Left Upper Lobe"/&gt;</w:t>
      </w:r>
    </w:p>
    <w:p w14:paraId="2DC736AA">
      <w:pPr>
        <w:rPr>
          <w:rFonts w:hint="default"/>
        </w:rPr>
      </w:pPr>
      <w:r>
        <w:rPr>
          <w:rFonts w:hint="default"/>
        </w:rPr>
        <w:t xml:space="preserve">    &lt;Choice value="Left Lower Lobe"/&gt;</w:t>
      </w:r>
    </w:p>
    <w:p w14:paraId="62822526">
      <w:pPr>
        <w:rPr>
          <w:rFonts w:hint="default"/>
        </w:rPr>
      </w:pPr>
      <w:r>
        <w:rPr>
          <w:rFonts w:hint="default"/>
        </w:rPr>
        <w:t xml:space="preserve">    &lt;Choice value="Entire Left Lung"/&gt;</w:t>
      </w:r>
    </w:p>
    <w:p w14:paraId="36D1C925">
      <w:pPr>
        <w:rPr>
          <w:rFonts w:hint="default"/>
        </w:rPr>
      </w:pPr>
      <w:r>
        <w:rPr>
          <w:rFonts w:hint="default"/>
        </w:rPr>
        <w:t xml:space="preserve">    &lt;Choice value="Bilateral"/&gt;</w:t>
      </w:r>
    </w:p>
    <w:p w14:paraId="79E2796C">
      <w:pPr>
        <w:rPr>
          <w:rFonts w:hint="default"/>
        </w:rPr>
      </w:pPr>
      <w:r>
        <w:rPr>
          <w:rFonts w:hint="default"/>
        </w:rPr>
        <w:t xml:space="preserve">  &lt;/Choices&gt;</w:t>
      </w:r>
    </w:p>
    <w:p w14:paraId="61929629">
      <w:pPr>
        <w:rPr>
          <w:rFonts w:hint="default"/>
        </w:rPr>
      </w:pPr>
    </w:p>
    <w:p w14:paraId="3C5566BB">
      <w:pPr>
        <w:rPr>
          <w:rFonts w:hint="default"/>
        </w:rPr>
      </w:pPr>
      <w:r>
        <w:rPr>
          <w:rFonts w:hint="default"/>
        </w:rPr>
        <w:t xml:space="preserve">  &lt;Choices name="severity" toName="image" required="true"&gt;</w:t>
      </w:r>
    </w:p>
    <w:p w14:paraId="44B25BF2">
      <w:pPr>
        <w:rPr>
          <w:rFonts w:hint="default"/>
        </w:rPr>
      </w:pPr>
      <w:r>
        <w:rPr>
          <w:rFonts w:hint="default"/>
        </w:rPr>
        <w:t xml:space="preserve">    &lt;Choice value="Mild (1–25% lobe)"/&gt;</w:t>
      </w:r>
    </w:p>
    <w:p w14:paraId="2B1C7CE0">
      <w:pPr>
        <w:rPr>
          <w:rFonts w:hint="default"/>
        </w:rPr>
      </w:pPr>
      <w:r>
        <w:rPr>
          <w:rFonts w:hint="default"/>
        </w:rPr>
        <w:t xml:space="preserve">    &lt;Choice value="Moderate (25–50% lobe)"/&gt;</w:t>
      </w:r>
    </w:p>
    <w:p w14:paraId="7F00D367">
      <w:pPr>
        <w:rPr>
          <w:rFonts w:hint="default"/>
        </w:rPr>
      </w:pPr>
      <w:r>
        <w:rPr>
          <w:rFonts w:hint="default"/>
        </w:rPr>
        <w:t xml:space="preserve">    &lt;Choice value="Severe (&gt;50% lobe)"/&gt;</w:t>
      </w:r>
    </w:p>
    <w:p w14:paraId="2CE563AF">
      <w:pPr>
        <w:rPr>
          <w:rFonts w:hint="default"/>
        </w:rPr>
      </w:pPr>
      <w:r>
        <w:rPr>
          <w:rFonts w:hint="default"/>
        </w:rPr>
        <w:t xml:space="preserve">  &lt;/Choices&gt;</w:t>
      </w:r>
    </w:p>
    <w:p w14:paraId="5202073F">
      <w:pPr>
        <w:rPr>
          <w:rFonts w:hint="default"/>
        </w:rPr>
      </w:pPr>
      <w:r>
        <w:rPr>
          <w:rFonts w:hint="default"/>
        </w:rPr>
        <w:t xml:space="preserve">  </w:t>
      </w:r>
    </w:p>
    <w:p w14:paraId="2990BD99">
      <w:pPr>
        <w:rPr>
          <w:rFonts w:hint="default"/>
        </w:rPr>
      </w:pPr>
      <w:r>
        <w:rPr>
          <w:rFonts w:hint="default"/>
        </w:rPr>
        <w:t xml:space="preserve">  &lt;Header value="Silhouette Sign"/&gt;</w:t>
      </w:r>
    </w:p>
    <w:p w14:paraId="51D96437">
      <w:pPr>
        <w:rPr>
          <w:rFonts w:hint="default"/>
        </w:rPr>
      </w:pPr>
      <w:r>
        <w:rPr>
          <w:rFonts w:hint="default"/>
        </w:rPr>
        <w:t xml:space="preserve">    &lt;Choices name="silhouette_sign"  toName="image" showInline="true"&gt;</w:t>
      </w:r>
    </w:p>
    <w:p w14:paraId="4CCEE0CD">
      <w:pPr>
        <w:rPr>
          <w:rFonts w:hint="default"/>
        </w:rPr>
      </w:pPr>
      <w:r>
        <w:rPr>
          <w:rFonts w:hint="default"/>
        </w:rPr>
        <w:t xml:space="preserve">        &lt;Choice value="Present"/&gt;</w:t>
      </w:r>
    </w:p>
    <w:p w14:paraId="4A3697B8">
      <w:pPr>
        <w:rPr>
          <w:rFonts w:hint="default"/>
        </w:rPr>
      </w:pPr>
      <w:r>
        <w:rPr>
          <w:rFonts w:hint="default"/>
        </w:rPr>
        <w:t xml:space="preserve">        &lt;Choice value="Absent"/&gt;</w:t>
      </w:r>
    </w:p>
    <w:p w14:paraId="1F690F17">
      <w:pPr>
        <w:rPr>
          <w:rFonts w:hint="default"/>
        </w:rPr>
      </w:pPr>
      <w:r>
        <w:rPr>
          <w:rFonts w:hint="default"/>
        </w:rPr>
        <w:t xml:space="preserve">    &lt;/Choices&gt;</w:t>
      </w:r>
    </w:p>
    <w:p w14:paraId="69D9E38B">
      <w:pPr>
        <w:rPr>
          <w:rFonts w:hint="default"/>
        </w:rPr>
      </w:pPr>
    </w:p>
    <w:p w14:paraId="28D337AE">
      <w:pPr>
        <w:rPr>
          <w:rFonts w:hint="default"/>
        </w:rPr>
      </w:pPr>
      <w:r>
        <w:rPr>
          <w:rFonts w:hint="default"/>
        </w:rPr>
        <w:t xml:space="preserve">    &lt;Header value="Air Bronchogram"/&gt;</w:t>
      </w:r>
    </w:p>
    <w:p w14:paraId="210C52A5">
      <w:pPr>
        <w:rPr>
          <w:rFonts w:hint="default"/>
        </w:rPr>
      </w:pPr>
      <w:r>
        <w:rPr>
          <w:rFonts w:hint="default"/>
        </w:rPr>
        <w:t xml:space="preserve">    &lt;Choices name="air_bronchogram" toName="image" showInline="true"&gt;</w:t>
      </w:r>
    </w:p>
    <w:p w14:paraId="790587C1">
      <w:pPr>
        <w:rPr>
          <w:rFonts w:hint="default"/>
        </w:rPr>
      </w:pPr>
      <w:r>
        <w:rPr>
          <w:rFonts w:hint="default"/>
        </w:rPr>
        <w:t xml:space="preserve">        &lt;Choice value="Present"/&gt;</w:t>
      </w:r>
    </w:p>
    <w:p w14:paraId="3BF6C112">
      <w:pPr>
        <w:rPr>
          <w:rFonts w:hint="default"/>
        </w:rPr>
      </w:pPr>
      <w:r>
        <w:rPr>
          <w:rFonts w:hint="default"/>
        </w:rPr>
        <w:t xml:space="preserve">        &lt;Choice value="Absent"/&gt;</w:t>
      </w:r>
    </w:p>
    <w:p w14:paraId="5794129D">
      <w:pPr>
        <w:rPr>
          <w:rFonts w:hint="default"/>
        </w:rPr>
      </w:pPr>
      <w:r>
        <w:rPr>
          <w:rFonts w:hint="default"/>
        </w:rPr>
        <w:t xml:space="preserve">    &lt;/Choices&gt;</w:t>
      </w:r>
    </w:p>
    <w:p w14:paraId="3DB646C6">
      <w:pPr>
        <w:rPr>
          <w:rFonts w:hint="default"/>
        </w:rPr>
      </w:pPr>
      <w:r>
        <w:rPr>
          <w:rFonts w:hint="default"/>
        </w:rPr>
        <w:t xml:space="preserve">  </w:t>
      </w:r>
    </w:p>
    <w:p w14:paraId="361BA9D4">
      <w:pPr>
        <w:rPr>
          <w:rFonts w:hint="default"/>
        </w:rPr>
      </w:pPr>
      <w:r>
        <w:rPr>
          <w:rFonts w:hint="default"/>
        </w:rPr>
        <w:t xml:space="preserve">  &lt;TextArea name="Notes" toName="image" placeholder="Annotation notes…" /&gt;</w:t>
      </w:r>
    </w:p>
    <w:p w14:paraId="57E5B890">
      <w:pPr>
        <w:rPr>
          <w:rFonts w:hint="default"/>
        </w:rPr>
      </w:pPr>
      <w:r>
        <w:rPr>
          <w:rFonts w:hint="default"/>
        </w:rPr>
        <w:t xml:space="preserve">  </w:t>
      </w:r>
    </w:p>
    <w:p w14:paraId="38C45F7F">
      <w:r>
        <w:rPr>
          <w:rFonts w:hint="default"/>
        </w:rPr>
        <w:t>&lt;/View&gt;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AA7106"/>
    <w:rsid w:val="28AA7106"/>
    <w:rsid w:val="438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2025-12-08T10:11:00Z</dcterms:created>
  <dc:creator>Anita Aigbomodion</dc:creator>
  <cp:lastModifiedBy>Anita Aigbomodion</cp:lastModifiedBy>
  <dcterms:modified xsi:type="dcterms:W3CDTF">2025-12-08T10:12:11Z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CD9A6C4C4833474C81FCADC465C1DE90_11</vt:lpwstr>
  </property>
</Properties>
</file>