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5E4E"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097297D6" w14:textId="7D3DDBB7" w:rsidR="003C459D" w:rsidRPr="003C459D" w:rsidRDefault="003C459D" w:rsidP="003C459D">
      <w:pPr>
        <w:ind w:left="360"/>
        <w:rPr>
          <w:rFonts w:ascii="Times New Roman" w:hAnsi="Times New Roman" w:cs="Times New Roman"/>
          <w:sz w:val="20"/>
          <w:szCs w:val="20"/>
        </w:rPr>
      </w:pPr>
      <w:r w:rsidRPr="003C459D">
        <w:rPr>
          <w:rFonts w:ascii="Times New Roman" w:hAnsi="Times New Roman" w:cs="Times New Roman"/>
          <w:sz w:val="20"/>
          <w:szCs w:val="20"/>
        </w:rPr>
        <w:t>Logistic Regression is generally preferable to a classical Perceptron because it can produce probability estimates for binary classification problems, allowing it to make more nuanced predictions. A Perceptron, on the other hand, can only make binary decisions. To make a Perceptron equivalent to a Logistic Regression classifier, you can modify the output of the Perceptron by passing it through a logistic (sigmoid) function. This process transforms the Perceptron's output into a probability between 0 and 1, which is the key characteristic of Logistic Regression.</w:t>
      </w:r>
    </w:p>
    <w:p w14:paraId="4A6FC42E"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Why was the logistic activation function a key ingredient in training the first MLPs?</w:t>
      </w:r>
    </w:p>
    <w:p w14:paraId="00DF4C38" w14:textId="58AF8F80" w:rsidR="003C459D" w:rsidRPr="003C459D" w:rsidRDefault="003C459D" w:rsidP="003C459D">
      <w:pPr>
        <w:ind w:left="360"/>
        <w:rPr>
          <w:rFonts w:ascii="Times New Roman" w:hAnsi="Times New Roman" w:cs="Times New Roman"/>
          <w:sz w:val="20"/>
          <w:szCs w:val="20"/>
        </w:rPr>
      </w:pPr>
      <w:r w:rsidRPr="003C459D">
        <w:rPr>
          <w:rFonts w:ascii="Times New Roman" w:hAnsi="Times New Roman" w:cs="Times New Roman"/>
          <w:sz w:val="20"/>
          <w:szCs w:val="20"/>
        </w:rPr>
        <w:t>The logistic activation function was a key ingredient in training the first MLPs because it is differentiable, and its derivative can be computed easily. This differentiability is crucial for applying gradient-based optimization techniques like backpropagation, which is used to train neural networks. The logistic function has a smooth gradient, which allows for more stable and efficient training.</w:t>
      </w:r>
    </w:p>
    <w:p w14:paraId="3CC5FDA4"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Name three popular activation functions. Can you draw them?</w:t>
      </w:r>
    </w:p>
    <w:p w14:paraId="4382948F"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Three popular activation functions are:</w:t>
      </w:r>
    </w:p>
    <w:p w14:paraId="038A1383" w14:textId="77777777" w:rsidR="003C459D" w:rsidRPr="003C459D" w:rsidRDefault="003C459D" w:rsidP="003C45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Sigmoid (Logistic) function: f(x)=11+e−xf(x)=1+e−x1​</w:t>
      </w:r>
    </w:p>
    <w:p w14:paraId="631B28BB" w14:textId="77777777" w:rsidR="003C459D" w:rsidRPr="003C459D" w:rsidRDefault="003C459D" w:rsidP="003C45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Rectified Linear Unit (</w:t>
      </w:r>
      <w:proofErr w:type="spellStart"/>
      <w:r w:rsidRPr="003C459D">
        <w:rPr>
          <w:rFonts w:ascii="Times New Roman" w:eastAsia="Times New Roman" w:hAnsi="Times New Roman" w:cs="Times New Roman"/>
          <w:sz w:val="20"/>
          <w:szCs w:val="20"/>
          <w:lang w:eastAsia="en-IN"/>
        </w:rPr>
        <w:t>ReLU</w:t>
      </w:r>
      <w:proofErr w:type="spellEnd"/>
      <w:r w:rsidRPr="003C459D">
        <w:rPr>
          <w:rFonts w:ascii="Times New Roman" w:eastAsia="Times New Roman" w:hAnsi="Times New Roman" w:cs="Times New Roman"/>
          <w:sz w:val="20"/>
          <w:szCs w:val="20"/>
          <w:lang w:eastAsia="en-IN"/>
        </w:rPr>
        <w:t>): f(x)=max⁡(0,x)f(x)=max(0,x)</w:t>
      </w:r>
    </w:p>
    <w:p w14:paraId="23F68B37" w14:textId="77777777" w:rsidR="003C459D" w:rsidRPr="003C459D" w:rsidRDefault="003C459D" w:rsidP="003C45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xml:space="preserve">Hyperbolic Tangent (tanh) function: </w:t>
      </w:r>
      <w:r w:rsidRPr="003C459D">
        <w:rPr>
          <w:rFonts w:ascii="Times New Roman" w:eastAsia="Times New Roman" w:hAnsi="Times New Roman" w:cs="Times New Roman"/>
          <w:color w:val="CC0000"/>
          <w:sz w:val="20"/>
          <w:szCs w:val="20"/>
          <w:lang w:eastAsia="en-IN"/>
        </w:rPr>
        <w:t>f(x) = \frac{</w:t>
      </w:r>
      <w:proofErr w:type="spellStart"/>
      <w:r w:rsidRPr="003C459D">
        <w:rPr>
          <w:rFonts w:ascii="Times New Roman" w:eastAsia="Times New Roman" w:hAnsi="Times New Roman" w:cs="Times New Roman"/>
          <w:color w:val="CC0000"/>
          <w:sz w:val="20"/>
          <w:szCs w:val="20"/>
          <w:lang w:eastAsia="en-IN"/>
        </w:rPr>
        <w:t>e^x</w:t>
      </w:r>
      <w:proofErr w:type="spellEnd"/>
      <w:r w:rsidRPr="003C459D">
        <w:rPr>
          <w:rFonts w:ascii="Times New Roman" w:eastAsia="Times New Roman" w:hAnsi="Times New Roman" w:cs="Times New Roman"/>
          <w:color w:val="CC0000"/>
          <w:sz w:val="20"/>
          <w:szCs w:val="20"/>
          <w:lang w:eastAsia="en-IN"/>
        </w:rPr>
        <w:t xml:space="preserve"> - e^{-x}}{</w:t>
      </w:r>
      <w:proofErr w:type="spellStart"/>
      <w:r w:rsidRPr="003C459D">
        <w:rPr>
          <w:rFonts w:ascii="Times New Roman" w:eastAsia="Times New Roman" w:hAnsi="Times New Roman" w:cs="Times New Roman"/>
          <w:color w:val="CC0000"/>
          <w:sz w:val="20"/>
          <w:szCs w:val="20"/>
          <w:lang w:eastAsia="en-IN"/>
        </w:rPr>
        <w:t>e^x</w:t>
      </w:r>
      <w:proofErr w:type="spellEnd"/>
      <w:r w:rsidRPr="003C459D">
        <w:rPr>
          <w:rFonts w:ascii="Times New Roman" w:eastAsia="Times New Roman" w:hAnsi="Times New Roman" w:cs="Times New Roman"/>
          <w:color w:val="CC0000"/>
          <w:sz w:val="20"/>
          <w:szCs w:val="20"/>
          <w:lang w:eastAsia="en-IN"/>
        </w:rPr>
        <w:t xml:space="preserve"> + e^{-x}</w:t>
      </w:r>
    </w:p>
    <w:p w14:paraId="44478B6E"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Here are plots of these functions:</w:t>
      </w:r>
    </w:p>
    <w:p w14:paraId="5B3622F3" w14:textId="6E40CCE6"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D58318C" wp14:editId="754CC059">
                <wp:extent cx="304800" cy="304800"/>
                <wp:effectExtent l="0" t="0" r="0" b="0"/>
                <wp:docPr id="1333057741" name="Rectangle 3" descr="Sigmo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7356D" id="Rectangle 3" o:spid="_x0000_s1026" alt="Sigmo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59D">
        <w:rPr>
          <w:rFonts w:ascii="Times New Roman" w:eastAsia="Times New Roman" w:hAnsi="Times New Roman" w:cs="Times New Roman"/>
          <w:noProof/>
          <w:sz w:val="20"/>
          <w:szCs w:val="20"/>
          <w:lang w:eastAsia="en-IN"/>
        </w:rPr>
        <w:drawing>
          <wp:inline distT="0" distB="0" distL="0" distR="0" wp14:anchorId="2B7186E0" wp14:editId="1F3B73F9">
            <wp:extent cx="5731510" cy="2610485"/>
            <wp:effectExtent l="0" t="0" r="2540" b="0"/>
            <wp:docPr id="870584193" name="Picture 2" descr="Re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r w:rsidRPr="003C459D">
        <w:rPr>
          <w:rFonts w:ascii="Times New Roman" w:eastAsia="Times New Roman" w:hAnsi="Times New Roman" w:cs="Times New Roman"/>
          <w:noProof/>
          <w:sz w:val="20"/>
          <w:szCs w:val="20"/>
          <w:lang w:eastAsia="en-IN"/>
        </w:rPr>
        <w:drawing>
          <wp:inline distT="0" distB="0" distL="0" distR="0" wp14:anchorId="3D501000" wp14:editId="43FE03C8">
            <wp:extent cx="5731510" cy="2865755"/>
            <wp:effectExtent l="0" t="0" r="2540" b="0"/>
            <wp:docPr id="386665435" name="Picture 1" descr="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2A049C2"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 xml:space="preserve">Suppose you have an MLP composed of one input layer with 10 passthrough neurons, followed by one hidden layer with 50 artificial neurons, and finally one output layer with 3 artificial neurons. All artificial neurons use the </w:t>
      </w:r>
      <w:proofErr w:type="spellStart"/>
      <w:r w:rsidRPr="003C459D">
        <w:rPr>
          <w:rFonts w:ascii="Times New Roman" w:hAnsi="Times New Roman" w:cs="Times New Roman"/>
          <w:sz w:val="20"/>
          <w:szCs w:val="20"/>
        </w:rPr>
        <w:t>ReLU</w:t>
      </w:r>
      <w:proofErr w:type="spellEnd"/>
      <w:r w:rsidRPr="003C459D">
        <w:rPr>
          <w:rFonts w:ascii="Times New Roman" w:hAnsi="Times New Roman" w:cs="Times New Roman"/>
          <w:sz w:val="20"/>
          <w:szCs w:val="20"/>
        </w:rPr>
        <w:t xml:space="preserve"> activation function.</w:t>
      </w:r>
    </w:p>
    <w:p w14:paraId="2A3A4E67" w14:textId="77777777" w:rsidR="005644B5" w:rsidRPr="003C459D" w:rsidRDefault="005644B5" w:rsidP="005644B5">
      <w:pPr>
        <w:numPr>
          <w:ilvl w:val="1"/>
          <w:numId w:val="1"/>
        </w:numPr>
        <w:rPr>
          <w:rFonts w:ascii="Times New Roman" w:hAnsi="Times New Roman" w:cs="Times New Roman"/>
          <w:sz w:val="20"/>
          <w:szCs w:val="20"/>
        </w:rPr>
      </w:pPr>
      <w:r w:rsidRPr="003C459D">
        <w:rPr>
          <w:rFonts w:ascii="Times New Roman" w:hAnsi="Times New Roman" w:cs="Times New Roman"/>
          <w:sz w:val="20"/>
          <w:szCs w:val="20"/>
        </w:rPr>
        <w:t>What is the shape of the input matrix </w:t>
      </w:r>
      <w:r w:rsidRPr="003C459D">
        <w:rPr>
          <w:rFonts w:ascii="Times New Roman" w:hAnsi="Times New Roman" w:cs="Times New Roman"/>
          <w:b/>
          <w:bCs/>
          <w:sz w:val="20"/>
          <w:szCs w:val="20"/>
        </w:rPr>
        <w:t>X</w:t>
      </w:r>
      <w:r w:rsidRPr="003C459D">
        <w:rPr>
          <w:rFonts w:ascii="Times New Roman" w:hAnsi="Times New Roman" w:cs="Times New Roman"/>
          <w:sz w:val="20"/>
          <w:szCs w:val="20"/>
        </w:rPr>
        <w:t>?</w:t>
      </w:r>
    </w:p>
    <w:p w14:paraId="19DE7E5E" w14:textId="77777777" w:rsidR="005644B5" w:rsidRPr="003C459D" w:rsidRDefault="005644B5" w:rsidP="005644B5">
      <w:pPr>
        <w:numPr>
          <w:ilvl w:val="1"/>
          <w:numId w:val="1"/>
        </w:numPr>
        <w:rPr>
          <w:rFonts w:ascii="Times New Roman" w:hAnsi="Times New Roman" w:cs="Times New Roman"/>
          <w:sz w:val="20"/>
          <w:szCs w:val="20"/>
        </w:rPr>
      </w:pPr>
      <w:r w:rsidRPr="003C459D">
        <w:rPr>
          <w:rFonts w:ascii="Times New Roman" w:hAnsi="Times New Roman" w:cs="Times New Roman"/>
          <w:sz w:val="20"/>
          <w:szCs w:val="20"/>
        </w:rPr>
        <w:t>What about the shape of the hidden layer’s weight vector </w:t>
      </w:r>
      <w:proofErr w:type="spellStart"/>
      <w:r w:rsidRPr="003C459D">
        <w:rPr>
          <w:rFonts w:ascii="Times New Roman" w:hAnsi="Times New Roman" w:cs="Times New Roman"/>
          <w:b/>
          <w:bCs/>
          <w:sz w:val="20"/>
          <w:szCs w:val="20"/>
        </w:rPr>
        <w:t>W</w:t>
      </w:r>
      <w:r w:rsidRPr="003C459D">
        <w:rPr>
          <w:rFonts w:ascii="Times New Roman" w:hAnsi="Times New Roman" w:cs="Times New Roman"/>
          <w:i/>
          <w:iCs/>
          <w:sz w:val="20"/>
          <w:szCs w:val="20"/>
        </w:rPr>
        <w:t>h</w:t>
      </w:r>
      <w:proofErr w:type="spellEnd"/>
      <w:r w:rsidRPr="003C459D">
        <w:rPr>
          <w:rFonts w:ascii="Times New Roman" w:hAnsi="Times New Roman" w:cs="Times New Roman"/>
          <w:sz w:val="20"/>
          <w:szCs w:val="20"/>
        </w:rPr>
        <w:t>, and the shape of its bias vector </w:t>
      </w:r>
      <w:proofErr w:type="spellStart"/>
      <w:r w:rsidRPr="003C459D">
        <w:rPr>
          <w:rFonts w:ascii="Times New Roman" w:hAnsi="Times New Roman" w:cs="Times New Roman"/>
          <w:b/>
          <w:bCs/>
          <w:sz w:val="20"/>
          <w:szCs w:val="20"/>
        </w:rPr>
        <w:t>b</w:t>
      </w:r>
      <w:r w:rsidRPr="003C459D">
        <w:rPr>
          <w:rFonts w:ascii="Times New Roman" w:hAnsi="Times New Roman" w:cs="Times New Roman"/>
          <w:i/>
          <w:iCs/>
          <w:sz w:val="20"/>
          <w:szCs w:val="20"/>
        </w:rPr>
        <w:t>h</w:t>
      </w:r>
      <w:proofErr w:type="spellEnd"/>
      <w:r w:rsidRPr="003C459D">
        <w:rPr>
          <w:rFonts w:ascii="Times New Roman" w:hAnsi="Times New Roman" w:cs="Times New Roman"/>
          <w:sz w:val="20"/>
          <w:szCs w:val="20"/>
        </w:rPr>
        <w:t>?</w:t>
      </w:r>
    </w:p>
    <w:p w14:paraId="07A2916D" w14:textId="77777777" w:rsidR="005644B5" w:rsidRPr="003C459D" w:rsidRDefault="005644B5" w:rsidP="005644B5">
      <w:pPr>
        <w:numPr>
          <w:ilvl w:val="1"/>
          <w:numId w:val="1"/>
        </w:numPr>
        <w:rPr>
          <w:rFonts w:ascii="Times New Roman" w:hAnsi="Times New Roman" w:cs="Times New Roman"/>
          <w:sz w:val="20"/>
          <w:szCs w:val="20"/>
        </w:rPr>
      </w:pPr>
      <w:r w:rsidRPr="003C459D">
        <w:rPr>
          <w:rFonts w:ascii="Times New Roman" w:hAnsi="Times New Roman" w:cs="Times New Roman"/>
          <w:sz w:val="20"/>
          <w:szCs w:val="20"/>
        </w:rPr>
        <w:t>What is the shape of the output layer’s weight vector </w:t>
      </w:r>
      <w:r w:rsidRPr="003C459D">
        <w:rPr>
          <w:rFonts w:ascii="Times New Roman" w:hAnsi="Times New Roman" w:cs="Times New Roman"/>
          <w:b/>
          <w:bCs/>
          <w:sz w:val="20"/>
          <w:szCs w:val="20"/>
        </w:rPr>
        <w:t>W</w:t>
      </w:r>
      <w:r w:rsidRPr="003C459D">
        <w:rPr>
          <w:rFonts w:ascii="Times New Roman" w:hAnsi="Times New Roman" w:cs="Times New Roman"/>
          <w:i/>
          <w:iCs/>
          <w:sz w:val="20"/>
          <w:szCs w:val="20"/>
        </w:rPr>
        <w:t>o</w:t>
      </w:r>
      <w:r w:rsidRPr="003C459D">
        <w:rPr>
          <w:rFonts w:ascii="Times New Roman" w:hAnsi="Times New Roman" w:cs="Times New Roman"/>
          <w:sz w:val="20"/>
          <w:szCs w:val="20"/>
        </w:rPr>
        <w:t>, and its bias vector </w:t>
      </w:r>
      <w:proofErr w:type="spellStart"/>
      <w:r w:rsidRPr="003C459D">
        <w:rPr>
          <w:rFonts w:ascii="Times New Roman" w:hAnsi="Times New Roman" w:cs="Times New Roman"/>
          <w:b/>
          <w:bCs/>
          <w:sz w:val="20"/>
          <w:szCs w:val="20"/>
        </w:rPr>
        <w:t>b</w:t>
      </w:r>
      <w:r w:rsidRPr="003C459D">
        <w:rPr>
          <w:rFonts w:ascii="Times New Roman" w:hAnsi="Times New Roman" w:cs="Times New Roman"/>
          <w:i/>
          <w:iCs/>
          <w:sz w:val="20"/>
          <w:szCs w:val="20"/>
        </w:rPr>
        <w:t>o</w:t>
      </w:r>
      <w:proofErr w:type="spellEnd"/>
      <w:r w:rsidRPr="003C459D">
        <w:rPr>
          <w:rFonts w:ascii="Times New Roman" w:hAnsi="Times New Roman" w:cs="Times New Roman"/>
          <w:sz w:val="20"/>
          <w:szCs w:val="20"/>
        </w:rPr>
        <w:t>?</w:t>
      </w:r>
    </w:p>
    <w:p w14:paraId="02B1BBB2" w14:textId="77777777" w:rsidR="005644B5" w:rsidRPr="003C459D" w:rsidRDefault="005644B5" w:rsidP="005644B5">
      <w:pPr>
        <w:numPr>
          <w:ilvl w:val="1"/>
          <w:numId w:val="1"/>
        </w:numPr>
        <w:rPr>
          <w:rFonts w:ascii="Times New Roman" w:hAnsi="Times New Roman" w:cs="Times New Roman"/>
          <w:sz w:val="20"/>
          <w:szCs w:val="20"/>
        </w:rPr>
      </w:pPr>
      <w:r w:rsidRPr="003C459D">
        <w:rPr>
          <w:rFonts w:ascii="Times New Roman" w:hAnsi="Times New Roman" w:cs="Times New Roman"/>
          <w:sz w:val="20"/>
          <w:szCs w:val="20"/>
        </w:rPr>
        <w:t>What is the shape of the network’s output matrix </w:t>
      </w:r>
      <w:r w:rsidRPr="003C459D">
        <w:rPr>
          <w:rFonts w:ascii="Times New Roman" w:hAnsi="Times New Roman" w:cs="Times New Roman"/>
          <w:b/>
          <w:bCs/>
          <w:sz w:val="20"/>
          <w:szCs w:val="20"/>
        </w:rPr>
        <w:t>Y</w:t>
      </w:r>
      <w:r w:rsidRPr="003C459D">
        <w:rPr>
          <w:rFonts w:ascii="Times New Roman" w:hAnsi="Times New Roman" w:cs="Times New Roman"/>
          <w:sz w:val="20"/>
          <w:szCs w:val="20"/>
        </w:rPr>
        <w:t>?</w:t>
      </w:r>
    </w:p>
    <w:p w14:paraId="777A5EDF" w14:textId="77777777" w:rsidR="005644B5" w:rsidRPr="003C459D" w:rsidRDefault="005644B5" w:rsidP="005644B5">
      <w:pPr>
        <w:numPr>
          <w:ilvl w:val="1"/>
          <w:numId w:val="1"/>
        </w:numPr>
        <w:rPr>
          <w:rFonts w:ascii="Times New Roman" w:hAnsi="Times New Roman" w:cs="Times New Roman"/>
          <w:sz w:val="20"/>
          <w:szCs w:val="20"/>
        </w:rPr>
      </w:pPr>
      <w:r w:rsidRPr="003C459D">
        <w:rPr>
          <w:rFonts w:ascii="Times New Roman" w:hAnsi="Times New Roman" w:cs="Times New Roman"/>
          <w:sz w:val="20"/>
          <w:szCs w:val="20"/>
        </w:rPr>
        <w:t>Write the equation that computes the network’s output matrix </w:t>
      </w:r>
      <w:r w:rsidRPr="003C459D">
        <w:rPr>
          <w:rFonts w:ascii="Times New Roman" w:hAnsi="Times New Roman" w:cs="Times New Roman"/>
          <w:b/>
          <w:bCs/>
          <w:sz w:val="20"/>
          <w:szCs w:val="20"/>
        </w:rPr>
        <w:t>Y</w:t>
      </w:r>
      <w:r w:rsidRPr="003C459D">
        <w:rPr>
          <w:rFonts w:ascii="Times New Roman" w:hAnsi="Times New Roman" w:cs="Times New Roman"/>
          <w:sz w:val="20"/>
          <w:szCs w:val="20"/>
        </w:rPr>
        <w:t> as a function of </w:t>
      </w:r>
      <w:r w:rsidRPr="003C459D">
        <w:rPr>
          <w:rFonts w:ascii="Times New Roman" w:hAnsi="Times New Roman" w:cs="Times New Roman"/>
          <w:b/>
          <w:bCs/>
          <w:sz w:val="20"/>
          <w:szCs w:val="20"/>
        </w:rPr>
        <w:t>X</w:t>
      </w:r>
      <w:r w:rsidRPr="003C459D">
        <w:rPr>
          <w:rFonts w:ascii="Times New Roman" w:hAnsi="Times New Roman" w:cs="Times New Roman"/>
          <w:sz w:val="20"/>
          <w:szCs w:val="20"/>
        </w:rPr>
        <w:t>, </w:t>
      </w:r>
      <w:proofErr w:type="spellStart"/>
      <w:r w:rsidRPr="003C459D">
        <w:rPr>
          <w:rFonts w:ascii="Times New Roman" w:hAnsi="Times New Roman" w:cs="Times New Roman"/>
          <w:b/>
          <w:bCs/>
          <w:sz w:val="20"/>
          <w:szCs w:val="20"/>
        </w:rPr>
        <w:t>W</w:t>
      </w:r>
      <w:r w:rsidRPr="003C459D">
        <w:rPr>
          <w:rFonts w:ascii="Times New Roman" w:hAnsi="Times New Roman" w:cs="Times New Roman"/>
          <w:i/>
          <w:iCs/>
          <w:sz w:val="20"/>
          <w:szCs w:val="20"/>
        </w:rPr>
        <w:t>h</w:t>
      </w:r>
      <w:proofErr w:type="spellEnd"/>
      <w:r w:rsidRPr="003C459D">
        <w:rPr>
          <w:rFonts w:ascii="Times New Roman" w:hAnsi="Times New Roman" w:cs="Times New Roman"/>
          <w:sz w:val="20"/>
          <w:szCs w:val="20"/>
        </w:rPr>
        <w:t>, </w:t>
      </w:r>
      <w:proofErr w:type="spellStart"/>
      <w:r w:rsidRPr="003C459D">
        <w:rPr>
          <w:rFonts w:ascii="Times New Roman" w:hAnsi="Times New Roman" w:cs="Times New Roman"/>
          <w:b/>
          <w:bCs/>
          <w:sz w:val="20"/>
          <w:szCs w:val="20"/>
        </w:rPr>
        <w:t>b</w:t>
      </w:r>
      <w:r w:rsidRPr="003C459D">
        <w:rPr>
          <w:rFonts w:ascii="Times New Roman" w:hAnsi="Times New Roman" w:cs="Times New Roman"/>
          <w:i/>
          <w:iCs/>
          <w:sz w:val="20"/>
          <w:szCs w:val="20"/>
        </w:rPr>
        <w:t>h</w:t>
      </w:r>
      <w:proofErr w:type="spellEnd"/>
      <w:r w:rsidRPr="003C459D">
        <w:rPr>
          <w:rFonts w:ascii="Times New Roman" w:hAnsi="Times New Roman" w:cs="Times New Roman"/>
          <w:sz w:val="20"/>
          <w:szCs w:val="20"/>
        </w:rPr>
        <w:t>, </w:t>
      </w:r>
      <w:r w:rsidRPr="003C459D">
        <w:rPr>
          <w:rFonts w:ascii="Times New Roman" w:hAnsi="Times New Roman" w:cs="Times New Roman"/>
          <w:b/>
          <w:bCs/>
          <w:sz w:val="20"/>
          <w:szCs w:val="20"/>
        </w:rPr>
        <w:t>W</w:t>
      </w:r>
      <w:r w:rsidRPr="003C459D">
        <w:rPr>
          <w:rFonts w:ascii="Times New Roman" w:hAnsi="Times New Roman" w:cs="Times New Roman"/>
          <w:i/>
          <w:iCs/>
          <w:sz w:val="20"/>
          <w:szCs w:val="20"/>
        </w:rPr>
        <w:t>o</w:t>
      </w:r>
      <w:r w:rsidRPr="003C459D">
        <w:rPr>
          <w:rFonts w:ascii="Times New Roman" w:hAnsi="Times New Roman" w:cs="Times New Roman"/>
          <w:sz w:val="20"/>
          <w:szCs w:val="20"/>
        </w:rPr>
        <w:t> and </w:t>
      </w:r>
      <w:proofErr w:type="spellStart"/>
      <w:r w:rsidRPr="003C459D">
        <w:rPr>
          <w:rFonts w:ascii="Times New Roman" w:hAnsi="Times New Roman" w:cs="Times New Roman"/>
          <w:b/>
          <w:bCs/>
          <w:sz w:val="20"/>
          <w:szCs w:val="20"/>
        </w:rPr>
        <w:t>b</w:t>
      </w:r>
      <w:r w:rsidRPr="003C459D">
        <w:rPr>
          <w:rFonts w:ascii="Times New Roman" w:hAnsi="Times New Roman" w:cs="Times New Roman"/>
          <w:i/>
          <w:iCs/>
          <w:sz w:val="20"/>
          <w:szCs w:val="20"/>
        </w:rPr>
        <w:t>o</w:t>
      </w:r>
      <w:proofErr w:type="spellEnd"/>
      <w:r w:rsidRPr="003C459D">
        <w:rPr>
          <w:rFonts w:ascii="Times New Roman" w:hAnsi="Times New Roman" w:cs="Times New Roman"/>
          <w:sz w:val="20"/>
          <w:szCs w:val="20"/>
        </w:rPr>
        <w:t>.</w:t>
      </w:r>
    </w:p>
    <w:p w14:paraId="263733A8"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xml:space="preserve">  For an MLP with </w:t>
      </w:r>
      <w:proofErr w:type="spellStart"/>
      <w:r w:rsidRPr="003C459D">
        <w:rPr>
          <w:rFonts w:ascii="Times New Roman" w:eastAsia="Times New Roman" w:hAnsi="Times New Roman" w:cs="Times New Roman"/>
          <w:sz w:val="20"/>
          <w:szCs w:val="20"/>
          <w:lang w:eastAsia="en-IN"/>
        </w:rPr>
        <w:t>ReLU</w:t>
      </w:r>
      <w:proofErr w:type="spellEnd"/>
      <w:r w:rsidRPr="003C459D">
        <w:rPr>
          <w:rFonts w:ascii="Times New Roman" w:eastAsia="Times New Roman" w:hAnsi="Times New Roman" w:cs="Times New Roman"/>
          <w:sz w:val="20"/>
          <w:szCs w:val="20"/>
          <w:lang w:eastAsia="en-IN"/>
        </w:rPr>
        <w:t xml:space="preserve"> activation:</w:t>
      </w:r>
    </w:p>
    <w:p w14:paraId="2EC56CAE"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The shape of the input matrix XX is (m,10)(m,10) where mm is the number of instances.</w:t>
      </w:r>
    </w:p>
    <w:p w14:paraId="66E70EF9"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lastRenderedPageBreak/>
        <w:t xml:space="preserve">The shape of the hidden layer's weight vector </w:t>
      </w:r>
      <w:proofErr w:type="spellStart"/>
      <w:r w:rsidRPr="003C459D">
        <w:rPr>
          <w:rFonts w:ascii="Times New Roman" w:eastAsia="Times New Roman" w:hAnsi="Times New Roman" w:cs="Times New Roman"/>
          <w:sz w:val="20"/>
          <w:szCs w:val="20"/>
          <w:lang w:eastAsia="en-IN"/>
        </w:rPr>
        <w:t>WhWh</w:t>
      </w:r>
      <w:proofErr w:type="spellEnd"/>
      <w:r w:rsidRPr="003C459D">
        <w:rPr>
          <w:rFonts w:ascii="Times New Roman" w:eastAsia="Times New Roman" w:hAnsi="Times New Roman" w:cs="Times New Roman"/>
          <w:sz w:val="20"/>
          <w:szCs w:val="20"/>
          <w:lang w:eastAsia="en-IN"/>
        </w:rPr>
        <w:t xml:space="preserve"> is ((10, 50).</w:t>
      </w:r>
    </w:p>
    <w:p w14:paraId="49365666"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xml:space="preserve">The shape of its bias vector </w:t>
      </w:r>
      <w:proofErr w:type="spellStart"/>
      <w:r w:rsidRPr="003C459D">
        <w:rPr>
          <w:rFonts w:ascii="Times New Roman" w:eastAsia="Times New Roman" w:hAnsi="Times New Roman" w:cs="Times New Roman"/>
          <w:sz w:val="20"/>
          <w:szCs w:val="20"/>
          <w:lang w:eastAsia="en-IN"/>
        </w:rPr>
        <w:t>bhbh</w:t>
      </w:r>
      <w:proofErr w:type="spellEnd"/>
      <w:r w:rsidRPr="003C459D">
        <w:rPr>
          <w:rFonts w:ascii="Times New Roman" w:eastAsia="Times New Roman" w:hAnsi="Times New Roman" w:cs="Times New Roman"/>
          <w:sz w:val="20"/>
          <w:szCs w:val="20"/>
          <w:lang w:eastAsia="en-IN"/>
        </w:rPr>
        <w:t xml:space="preserve"> is ((50,).</w:t>
      </w:r>
    </w:p>
    <w:p w14:paraId="449D6F21"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xml:space="preserve">The shape of the output layer's weight vector </w:t>
      </w:r>
      <w:proofErr w:type="spellStart"/>
      <w:r w:rsidRPr="003C459D">
        <w:rPr>
          <w:rFonts w:ascii="Times New Roman" w:eastAsia="Times New Roman" w:hAnsi="Times New Roman" w:cs="Times New Roman"/>
          <w:sz w:val="20"/>
          <w:szCs w:val="20"/>
          <w:lang w:eastAsia="en-IN"/>
        </w:rPr>
        <w:t>WoWo</w:t>
      </w:r>
      <w:proofErr w:type="spellEnd"/>
      <w:r w:rsidRPr="003C459D">
        <w:rPr>
          <w:rFonts w:ascii="Times New Roman" w:eastAsia="Times New Roman" w:hAnsi="Times New Roman" w:cs="Times New Roman"/>
          <w:sz w:val="20"/>
          <w:szCs w:val="20"/>
          <w:lang w:eastAsia="en-IN"/>
        </w:rPr>
        <w:t xml:space="preserve"> is ((50, 3).</w:t>
      </w:r>
    </w:p>
    <w:p w14:paraId="66BD2A4A"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The shape of its bias vector bobo is ((3,).</w:t>
      </w:r>
    </w:p>
    <w:p w14:paraId="020C48E8" w14:textId="77777777" w:rsidR="003C459D" w:rsidRPr="003C459D" w:rsidRDefault="003C459D" w:rsidP="003C45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The shape of the network's output matrix YY is ((m, 3).</w:t>
      </w:r>
    </w:p>
    <w:p w14:paraId="2C558E9A"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The equation to compute the network's output matrix YY is: Y=</w:t>
      </w:r>
      <w:proofErr w:type="spellStart"/>
      <w:r w:rsidRPr="003C459D">
        <w:rPr>
          <w:rFonts w:ascii="Times New Roman" w:eastAsia="Times New Roman" w:hAnsi="Times New Roman" w:cs="Times New Roman"/>
          <w:sz w:val="20"/>
          <w:szCs w:val="20"/>
          <w:lang w:eastAsia="en-IN"/>
        </w:rPr>
        <w:t>ReLU</w:t>
      </w:r>
      <w:proofErr w:type="spellEnd"/>
      <w:r w:rsidRPr="003C459D">
        <w:rPr>
          <w:rFonts w:ascii="Times New Roman" w:eastAsia="Times New Roman" w:hAnsi="Times New Roman" w:cs="Times New Roman"/>
          <w:sz w:val="20"/>
          <w:szCs w:val="20"/>
          <w:lang w:eastAsia="en-IN"/>
        </w:rPr>
        <w:t>(</w:t>
      </w:r>
      <w:proofErr w:type="spellStart"/>
      <w:r w:rsidRPr="003C459D">
        <w:rPr>
          <w:rFonts w:ascii="Times New Roman" w:eastAsia="Times New Roman" w:hAnsi="Times New Roman" w:cs="Times New Roman"/>
          <w:sz w:val="20"/>
          <w:szCs w:val="20"/>
          <w:lang w:eastAsia="en-IN"/>
        </w:rPr>
        <w:t>X</w:t>
      </w:r>
      <w:r w:rsidRPr="003C459D">
        <w:rPr>
          <w:rFonts w:ascii="Cambria Math" w:eastAsia="Times New Roman" w:hAnsi="Cambria Math" w:cs="Cambria Math"/>
          <w:sz w:val="20"/>
          <w:szCs w:val="20"/>
          <w:lang w:eastAsia="en-IN"/>
        </w:rPr>
        <w:t>⋅</w:t>
      </w:r>
      <w:r w:rsidRPr="003C459D">
        <w:rPr>
          <w:rFonts w:ascii="Times New Roman" w:eastAsia="Times New Roman" w:hAnsi="Times New Roman" w:cs="Times New Roman"/>
          <w:sz w:val="20"/>
          <w:szCs w:val="20"/>
          <w:lang w:eastAsia="en-IN"/>
        </w:rPr>
        <w:t>Wh+bh</w:t>
      </w:r>
      <w:proofErr w:type="spellEnd"/>
      <w:r w:rsidRPr="003C459D">
        <w:rPr>
          <w:rFonts w:ascii="Times New Roman" w:eastAsia="Times New Roman" w:hAnsi="Times New Roman" w:cs="Times New Roman"/>
          <w:sz w:val="20"/>
          <w:szCs w:val="20"/>
          <w:lang w:eastAsia="en-IN"/>
        </w:rPr>
        <w:t>)</w:t>
      </w:r>
      <w:r w:rsidRPr="003C459D">
        <w:rPr>
          <w:rFonts w:ascii="Cambria Math" w:eastAsia="Times New Roman" w:hAnsi="Cambria Math" w:cs="Cambria Math"/>
          <w:sz w:val="20"/>
          <w:szCs w:val="20"/>
          <w:lang w:eastAsia="en-IN"/>
        </w:rPr>
        <w:t>⋅</w:t>
      </w:r>
      <w:proofErr w:type="spellStart"/>
      <w:r w:rsidRPr="003C459D">
        <w:rPr>
          <w:rFonts w:ascii="Times New Roman" w:eastAsia="Times New Roman" w:hAnsi="Times New Roman" w:cs="Times New Roman"/>
          <w:sz w:val="20"/>
          <w:szCs w:val="20"/>
          <w:lang w:eastAsia="en-IN"/>
        </w:rPr>
        <w:t>Wo+boY</w:t>
      </w:r>
      <w:proofErr w:type="spellEnd"/>
      <w:r w:rsidRPr="003C459D">
        <w:rPr>
          <w:rFonts w:ascii="Times New Roman" w:eastAsia="Times New Roman" w:hAnsi="Times New Roman" w:cs="Times New Roman"/>
          <w:sz w:val="20"/>
          <w:szCs w:val="20"/>
          <w:lang w:eastAsia="en-IN"/>
        </w:rPr>
        <w:t>=</w:t>
      </w:r>
      <w:proofErr w:type="spellStart"/>
      <w:r w:rsidRPr="003C459D">
        <w:rPr>
          <w:rFonts w:ascii="Times New Roman" w:eastAsia="Times New Roman" w:hAnsi="Times New Roman" w:cs="Times New Roman"/>
          <w:sz w:val="20"/>
          <w:szCs w:val="20"/>
          <w:lang w:eastAsia="en-IN"/>
        </w:rPr>
        <w:t>ReLU</w:t>
      </w:r>
      <w:proofErr w:type="spellEnd"/>
      <w:r w:rsidRPr="003C459D">
        <w:rPr>
          <w:rFonts w:ascii="Times New Roman" w:eastAsia="Times New Roman" w:hAnsi="Times New Roman" w:cs="Times New Roman"/>
          <w:sz w:val="20"/>
          <w:szCs w:val="20"/>
          <w:lang w:eastAsia="en-IN"/>
        </w:rPr>
        <w:t>(</w:t>
      </w:r>
      <w:proofErr w:type="spellStart"/>
      <w:r w:rsidRPr="003C459D">
        <w:rPr>
          <w:rFonts w:ascii="Times New Roman" w:eastAsia="Times New Roman" w:hAnsi="Times New Roman" w:cs="Times New Roman"/>
          <w:sz w:val="20"/>
          <w:szCs w:val="20"/>
          <w:lang w:eastAsia="en-IN"/>
        </w:rPr>
        <w:t>X</w:t>
      </w:r>
      <w:r w:rsidRPr="003C459D">
        <w:rPr>
          <w:rFonts w:ascii="Cambria Math" w:eastAsia="Times New Roman" w:hAnsi="Cambria Math" w:cs="Cambria Math"/>
          <w:sz w:val="20"/>
          <w:szCs w:val="20"/>
          <w:lang w:eastAsia="en-IN"/>
        </w:rPr>
        <w:t>⋅</w:t>
      </w:r>
      <w:r w:rsidRPr="003C459D">
        <w:rPr>
          <w:rFonts w:ascii="Times New Roman" w:eastAsia="Times New Roman" w:hAnsi="Times New Roman" w:cs="Times New Roman"/>
          <w:sz w:val="20"/>
          <w:szCs w:val="20"/>
          <w:lang w:eastAsia="en-IN"/>
        </w:rPr>
        <w:t>Wh+bh</w:t>
      </w:r>
      <w:proofErr w:type="spellEnd"/>
      <w:r w:rsidRPr="003C459D">
        <w:rPr>
          <w:rFonts w:ascii="Times New Roman" w:eastAsia="Times New Roman" w:hAnsi="Times New Roman" w:cs="Times New Roman"/>
          <w:sz w:val="20"/>
          <w:szCs w:val="20"/>
          <w:lang w:eastAsia="en-IN"/>
        </w:rPr>
        <w:t>)</w:t>
      </w:r>
      <w:r w:rsidRPr="003C459D">
        <w:rPr>
          <w:rFonts w:ascii="Cambria Math" w:eastAsia="Times New Roman" w:hAnsi="Cambria Math" w:cs="Cambria Math"/>
          <w:sz w:val="20"/>
          <w:szCs w:val="20"/>
          <w:lang w:eastAsia="en-IN"/>
        </w:rPr>
        <w:t>⋅</w:t>
      </w:r>
      <w:proofErr w:type="spellStart"/>
      <w:r w:rsidRPr="003C459D">
        <w:rPr>
          <w:rFonts w:ascii="Times New Roman" w:eastAsia="Times New Roman" w:hAnsi="Times New Roman" w:cs="Times New Roman"/>
          <w:sz w:val="20"/>
          <w:szCs w:val="20"/>
          <w:lang w:eastAsia="en-IN"/>
        </w:rPr>
        <w:t>Wo+bo</w:t>
      </w:r>
      <w:proofErr w:type="spellEnd"/>
    </w:p>
    <w:p w14:paraId="22CAA86F" w14:textId="77777777" w:rsidR="003C459D" w:rsidRPr="003C459D" w:rsidRDefault="003C459D" w:rsidP="003C459D">
      <w:pPr>
        <w:rPr>
          <w:rFonts w:ascii="Times New Roman" w:hAnsi="Times New Roman" w:cs="Times New Roman"/>
          <w:sz w:val="20"/>
          <w:szCs w:val="20"/>
        </w:rPr>
      </w:pPr>
    </w:p>
    <w:p w14:paraId="2C968E98"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58B36FE3" w14:textId="77777777" w:rsidR="003C459D" w:rsidRPr="003C459D" w:rsidRDefault="003C459D" w:rsidP="003C459D">
      <w:pPr>
        <w:rPr>
          <w:rFonts w:ascii="Times New Roman" w:hAnsi="Times New Roman" w:cs="Times New Roman"/>
          <w:sz w:val="20"/>
          <w:szCs w:val="20"/>
        </w:rPr>
      </w:pPr>
    </w:p>
    <w:p w14:paraId="7D051726" w14:textId="2C38669C" w:rsidR="003C459D" w:rsidRPr="003C459D" w:rsidRDefault="003C459D" w:rsidP="003C459D">
      <w:pPr>
        <w:pStyle w:val="NormalWeb"/>
        <w:ind w:left="360"/>
        <w:rPr>
          <w:sz w:val="20"/>
          <w:szCs w:val="20"/>
        </w:rPr>
      </w:pPr>
      <w:r w:rsidRPr="003C459D">
        <w:rPr>
          <w:sz w:val="20"/>
          <w:szCs w:val="20"/>
        </w:rPr>
        <w:t xml:space="preserve">For classifying email into spam or ham, you typically need two neurons in the output layer, one for each class (spam and ham). You should use the </w:t>
      </w:r>
      <w:proofErr w:type="spellStart"/>
      <w:r w:rsidRPr="003C459D">
        <w:rPr>
          <w:sz w:val="20"/>
          <w:szCs w:val="20"/>
        </w:rPr>
        <w:t>softmax</w:t>
      </w:r>
      <w:proofErr w:type="spellEnd"/>
      <w:r w:rsidRPr="003C459D">
        <w:rPr>
          <w:sz w:val="20"/>
          <w:szCs w:val="20"/>
        </w:rPr>
        <w:t xml:space="preserve"> activation function in the output layer.</w:t>
      </w:r>
    </w:p>
    <w:p w14:paraId="4755FBC6" w14:textId="29C1DB20" w:rsidR="003C459D" w:rsidRPr="003C459D" w:rsidRDefault="003C459D" w:rsidP="003C459D">
      <w:pPr>
        <w:pStyle w:val="NormalWeb"/>
        <w:rPr>
          <w:sz w:val="20"/>
          <w:szCs w:val="20"/>
        </w:rPr>
      </w:pPr>
      <w:r w:rsidRPr="003C459D">
        <w:rPr>
          <w:sz w:val="20"/>
          <w:szCs w:val="20"/>
        </w:rPr>
        <w:t xml:space="preserve">  </w:t>
      </w:r>
      <w:r w:rsidRPr="003C459D">
        <w:rPr>
          <w:sz w:val="20"/>
          <w:szCs w:val="20"/>
        </w:rPr>
        <w:t xml:space="preserve">For MNIST, you need ten neurons in the output layer, one for each digit (0 through 9). The </w:t>
      </w:r>
      <w:proofErr w:type="spellStart"/>
      <w:r w:rsidRPr="003C459D">
        <w:rPr>
          <w:sz w:val="20"/>
          <w:szCs w:val="20"/>
        </w:rPr>
        <w:t>softmax</w:t>
      </w:r>
      <w:proofErr w:type="spellEnd"/>
      <w:r w:rsidRPr="003C459D">
        <w:rPr>
          <w:sz w:val="20"/>
          <w:szCs w:val="20"/>
        </w:rPr>
        <w:t xml:space="preserve"> activation function is also used in this case.</w:t>
      </w:r>
    </w:p>
    <w:p w14:paraId="4889DFDD" w14:textId="77777777" w:rsidR="003C459D" w:rsidRPr="003C459D" w:rsidRDefault="003C459D" w:rsidP="003C459D">
      <w:pPr>
        <w:ind w:left="360"/>
        <w:rPr>
          <w:rFonts w:ascii="Times New Roman" w:hAnsi="Times New Roman" w:cs="Times New Roman"/>
          <w:sz w:val="20"/>
          <w:szCs w:val="20"/>
        </w:rPr>
      </w:pPr>
    </w:p>
    <w:p w14:paraId="26E93842"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 xml:space="preserve">What is backpropagation and how does it work? What is the difference between backpropagation and reverse-mode </w:t>
      </w:r>
      <w:proofErr w:type="spellStart"/>
      <w:r w:rsidRPr="003C459D">
        <w:rPr>
          <w:rFonts w:ascii="Times New Roman" w:hAnsi="Times New Roman" w:cs="Times New Roman"/>
          <w:sz w:val="20"/>
          <w:szCs w:val="20"/>
        </w:rPr>
        <w:t>autodiff</w:t>
      </w:r>
      <w:proofErr w:type="spellEnd"/>
      <w:r w:rsidRPr="003C459D">
        <w:rPr>
          <w:rFonts w:ascii="Times New Roman" w:hAnsi="Times New Roman" w:cs="Times New Roman"/>
          <w:sz w:val="20"/>
          <w:szCs w:val="20"/>
        </w:rPr>
        <w:t>?</w:t>
      </w:r>
    </w:p>
    <w:p w14:paraId="62FE9FEE" w14:textId="40F9B0B4" w:rsidR="003C459D" w:rsidRPr="003C459D" w:rsidRDefault="003C459D" w:rsidP="003C459D">
      <w:pPr>
        <w:ind w:left="360"/>
        <w:rPr>
          <w:rFonts w:ascii="Times New Roman" w:hAnsi="Times New Roman" w:cs="Times New Roman"/>
          <w:sz w:val="20"/>
          <w:szCs w:val="20"/>
        </w:rPr>
      </w:pPr>
      <w:r w:rsidRPr="003C459D">
        <w:rPr>
          <w:rFonts w:ascii="Times New Roman" w:hAnsi="Times New Roman" w:cs="Times New Roman"/>
          <w:sz w:val="20"/>
          <w:szCs w:val="20"/>
        </w:rPr>
        <w:t xml:space="preserve">Backpropagation is the process of computing gradients with respect to the network's weights during training. It works by applying the chain rule of calculus to compute gradients layer by layer, from the output layer to the input layer. This allows for the optimization of the network's weights using gradient-based techniques. The difference between backpropagation and reverse-mode </w:t>
      </w:r>
      <w:proofErr w:type="spellStart"/>
      <w:r w:rsidRPr="003C459D">
        <w:rPr>
          <w:rFonts w:ascii="Times New Roman" w:hAnsi="Times New Roman" w:cs="Times New Roman"/>
          <w:sz w:val="20"/>
          <w:szCs w:val="20"/>
        </w:rPr>
        <w:t>autodiff</w:t>
      </w:r>
      <w:proofErr w:type="spellEnd"/>
      <w:r w:rsidRPr="003C459D">
        <w:rPr>
          <w:rFonts w:ascii="Times New Roman" w:hAnsi="Times New Roman" w:cs="Times New Roman"/>
          <w:sz w:val="20"/>
          <w:szCs w:val="20"/>
        </w:rPr>
        <w:t xml:space="preserve"> is that backpropagation is a specific method for computing gradients for neural networks, while reverse-mode </w:t>
      </w:r>
      <w:proofErr w:type="spellStart"/>
      <w:r w:rsidRPr="003C459D">
        <w:rPr>
          <w:rFonts w:ascii="Times New Roman" w:hAnsi="Times New Roman" w:cs="Times New Roman"/>
          <w:sz w:val="20"/>
          <w:szCs w:val="20"/>
        </w:rPr>
        <w:t>autodiff</w:t>
      </w:r>
      <w:proofErr w:type="spellEnd"/>
      <w:r w:rsidRPr="003C459D">
        <w:rPr>
          <w:rFonts w:ascii="Times New Roman" w:hAnsi="Times New Roman" w:cs="Times New Roman"/>
          <w:sz w:val="20"/>
          <w:szCs w:val="20"/>
        </w:rPr>
        <w:t xml:space="preserve"> is a more general automatic differentiation technique that can be used for various mathematical expressions.</w:t>
      </w:r>
    </w:p>
    <w:p w14:paraId="5C200A0D"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Can you list all the hyperparameters you can tweak in an MLP? If the MLP overfits the training data, how could you tweak these hyperparameters to try to solve the problem?</w:t>
      </w:r>
    </w:p>
    <w:p w14:paraId="52FFFCFD"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  Hyperparameters you can tweak in an MLP include:</w:t>
      </w:r>
    </w:p>
    <w:p w14:paraId="41996507"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Learning rate</w:t>
      </w:r>
    </w:p>
    <w:p w14:paraId="34C5A5B2"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Number of layers</w:t>
      </w:r>
    </w:p>
    <w:p w14:paraId="1D726393"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Number of neurons in each layer</w:t>
      </w:r>
    </w:p>
    <w:p w14:paraId="4862C3F0"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Activation functions</w:t>
      </w:r>
    </w:p>
    <w:p w14:paraId="1003973F"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Batch size</w:t>
      </w:r>
    </w:p>
    <w:p w14:paraId="74CE032E"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Weight initialization</w:t>
      </w:r>
    </w:p>
    <w:p w14:paraId="1E5CFDDD"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Regularization techniques (e.g., dropout)</w:t>
      </w:r>
    </w:p>
    <w:p w14:paraId="7083CE64"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Optimizer choice (e.g., SGD, Adam)</w:t>
      </w:r>
    </w:p>
    <w:p w14:paraId="0B91BAA2"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Training epochs</w:t>
      </w:r>
    </w:p>
    <w:p w14:paraId="70B18655"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Early stopping criteria</w:t>
      </w:r>
    </w:p>
    <w:p w14:paraId="657B4E88" w14:textId="77777777" w:rsidR="003C459D" w:rsidRPr="003C459D" w:rsidRDefault="003C459D" w:rsidP="003C45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Learning rate scheduling</w:t>
      </w:r>
    </w:p>
    <w:p w14:paraId="4680A7B9" w14:textId="77777777" w:rsidR="003C459D" w:rsidRPr="003C459D" w:rsidRDefault="003C459D" w:rsidP="003C459D">
      <w:p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If the MLP overfits the training data, you can try:</w:t>
      </w:r>
    </w:p>
    <w:p w14:paraId="50AF48C3" w14:textId="77777777" w:rsidR="003C459D" w:rsidRPr="003C459D" w:rsidRDefault="003C459D" w:rsidP="003C45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Reducing the number of neurons or layers</w:t>
      </w:r>
    </w:p>
    <w:p w14:paraId="6F873189" w14:textId="77777777" w:rsidR="003C459D" w:rsidRPr="003C459D" w:rsidRDefault="003C459D" w:rsidP="003C45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Applying regularization (e.g., dropout)</w:t>
      </w:r>
    </w:p>
    <w:p w14:paraId="308446A9" w14:textId="77777777" w:rsidR="003C459D" w:rsidRPr="003C459D" w:rsidRDefault="003C459D" w:rsidP="003C45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t>Reducing the learning rate</w:t>
      </w:r>
    </w:p>
    <w:p w14:paraId="1FAC522D" w14:textId="21ABB5B5" w:rsidR="003C459D" w:rsidRPr="003C459D" w:rsidRDefault="003C459D" w:rsidP="003C45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C459D">
        <w:rPr>
          <w:rFonts w:ascii="Times New Roman" w:eastAsia="Times New Roman" w:hAnsi="Times New Roman" w:cs="Times New Roman"/>
          <w:sz w:val="20"/>
          <w:szCs w:val="20"/>
          <w:lang w:eastAsia="en-IN"/>
        </w:rPr>
        <w:lastRenderedPageBreak/>
        <w:t>Using early stopping</w:t>
      </w:r>
    </w:p>
    <w:p w14:paraId="542E78E7" w14:textId="77777777" w:rsidR="005644B5" w:rsidRPr="003C459D" w:rsidRDefault="005644B5" w:rsidP="005644B5">
      <w:pPr>
        <w:numPr>
          <w:ilvl w:val="0"/>
          <w:numId w:val="1"/>
        </w:numPr>
        <w:rPr>
          <w:rFonts w:ascii="Times New Roman" w:hAnsi="Times New Roman" w:cs="Times New Roman"/>
          <w:sz w:val="20"/>
          <w:szCs w:val="20"/>
        </w:rPr>
      </w:pPr>
      <w:r w:rsidRPr="003C459D">
        <w:rPr>
          <w:rFonts w:ascii="Times New Roman" w:hAnsi="Times New Roman" w:cs="Times New Roman"/>
          <w:sz w:val="20"/>
          <w:szCs w:val="20"/>
        </w:rPr>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3C459D">
        <w:rPr>
          <w:rFonts w:ascii="Times New Roman" w:hAnsi="Times New Roman" w:cs="Times New Roman"/>
          <w:sz w:val="20"/>
          <w:szCs w:val="20"/>
        </w:rPr>
        <w:t>TensorBoard</w:t>
      </w:r>
      <w:proofErr w:type="spellEnd"/>
      <w:r w:rsidRPr="003C459D">
        <w:rPr>
          <w:rFonts w:ascii="Times New Roman" w:hAnsi="Times New Roman" w:cs="Times New Roman"/>
          <w:sz w:val="20"/>
          <w:szCs w:val="20"/>
        </w:rPr>
        <w:t>, and so on).</w:t>
      </w:r>
    </w:p>
    <w:p w14:paraId="15E10A24" w14:textId="77777777" w:rsidR="00B915EE" w:rsidRPr="003C459D" w:rsidRDefault="00B915EE">
      <w:pPr>
        <w:rPr>
          <w:rFonts w:ascii="Times New Roman" w:hAnsi="Times New Roman" w:cs="Times New Roman"/>
          <w:sz w:val="20"/>
          <w:szCs w:val="20"/>
        </w:rPr>
      </w:pPr>
    </w:p>
    <w:sectPr w:rsidR="00B915EE" w:rsidRPr="003C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2FF"/>
    <w:multiLevelType w:val="multilevel"/>
    <w:tmpl w:val="69D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A3FAB"/>
    <w:multiLevelType w:val="multilevel"/>
    <w:tmpl w:val="6BC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F6A9E"/>
    <w:multiLevelType w:val="multilevel"/>
    <w:tmpl w:val="119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26292"/>
    <w:multiLevelType w:val="multilevel"/>
    <w:tmpl w:val="AF0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784354">
    <w:abstractNumId w:val="4"/>
  </w:num>
  <w:num w:numId="2" w16cid:durableId="968630590">
    <w:abstractNumId w:val="0"/>
  </w:num>
  <w:num w:numId="3" w16cid:durableId="1187256188">
    <w:abstractNumId w:val="3"/>
  </w:num>
  <w:num w:numId="4" w16cid:durableId="565652209">
    <w:abstractNumId w:val="1"/>
  </w:num>
  <w:num w:numId="5" w16cid:durableId="339702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B5"/>
    <w:rsid w:val="003C459D"/>
    <w:rsid w:val="005644B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2064"/>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C459D"/>
  </w:style>
  <w:style w:type="character" w:customStyle="1" w:styleId="mord">
    <w:name w:val="mord"/>
    <w:basedOn w:val="DefaultParagraphFont"/>
    <w:rsid w:val="003C459D"/>
  </w:style>
  <w:style w:type="character" w:customStyle="1" w:styleId="mopen">
    <w:name w:val="mopen"/>
    <w:basedOn w:val="DefaultParagraphFont"/>
    <w:rsid w:val="003C459D"/>
  </w:style>
  <w:style w:type="character" w:customStyle="1" w:styleId="mclose">
    <w:name w:val="mclose"/>
    <w:basedOn w:val="DefaultParagraphFont"/>
    <w:rsid w:val="003C459D"/>
  </w:style>
  <w:style w:type="character" w:customStyle="1" w:styleId="mrel">
    <w:name w:val="mrel"/>
    <w:basedOn w:val="DefaultParagraphFont"/>
    <w:rsid w:val="003C459D"/>
  </w:style>
  <w:style w:type="character" w:customStyle="1" w:styleId="mbin">
    <w:name w:val="mbin"/>
    <w:basedOn w:val="DefaultParagraphFont"/>
    <w:rsid w:val="003C459D"/>
  </w:style>
  <w:style w:type="character" w:customStyle="1" w:styleId="vlist-s">
    <w:name w:val="vlist-s"/>
    <w:basedOn w:val="DefaultParagraphFont"/>
    <w:rsid w:val="003C459D"/>
  </w:style>
  <w:style w:type="character" w:customStyle="1" w:styleId="mop">
    <w:name w:val="mop"/>
    <w:basedOn w:val="DefaultParagraphFont"/>
    <w:rsid w:val="003C459D"/>
  </w:style>
  <w:style w:type="character" w:customStyle="1" w:styleId="mpunct">
    <w:name w:val="mpunct"/>
    <w:basedOn w:val="DefaultParagraphFont"/>
    <w:rsid w:val="003C459D"/>
  </w:style>
  <w:style w:type="character" w:customStyle="1" w:styleId="katex-error">
    <w:name w:val="katex-error"/>
    <w:basedOn w:val="DefaultParagraphFont"/>
    <w:rsid w:val="003C4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1761">
      <w:bodyDiv w:val="1"/>
      <w:marLeft w:val="0"/>
      <w:marRight w:val="0"/>
      <w:marTop w:val="0"/>
      <w:marBottom w:val="0"/>
      <w:divBdr>
        <w:top w:val="none" w:sz="0" w:space="0" w:color="auto"/>
        <w:left w:val="none" w:sz="0" w:space="0" w:color="auto"/>
        <w:bottom w:val="none" w:sz="0" w:space="0" w:color="auto"/>
        <w:right w:val="none" w:sz="0" w:space="0" w:color="auto"/>
      </w:divBdr>
    </w:div>
    <w:div w:id="1591700948">
      <w:bodyDiv w:val="1"/>
      <w:marLeft w:val="0"/>
      <w:marRight w:val="0"/>
      <w:marTop w:val="0"/>
      <w:marBottom w:val="0"/>
      <w:divBdr>
        <w:top w:val="none" w:sz="0" w:space="0" w:color="auto"/>
        <w:left w:val="none" w:sz="0" w:space="0" w:color="auto"/>
        <w:bottom w:val="none" w:sz="0" w:space="0" w:color="auto"/>
        <w:right w:val="none" w:sz="0" w:space="0" w:color="auto"/>
      </w:divBdr>
    </w:div>
    <w:div w:id="1745297583">
      <w:bodyDiv w:val="1"/>
      <w:marLeft w:val="0"/>
      <w:marRight w:val="0"/>
      <w:marTop w:val="0"/>
      <w:marBottom w:val="0"/>
      <w:divBdr>
        <w:top w:val="none" w:sz="0" w:space="0" w:color="auto"/>
        <w:left w:val="none" w:sz="0" w:space="0" w:color="auto"/>
        <w:bottom w:val="none" w:sz="0" w:space="0" w:color="auto"/>
        <w:right w:val="none" w:sz="0" w:space="0" w:color="auto"/>
      </w:divBdr>
    </w:div>
    <w:div w:id="1908684877">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2021-03-03T18:49:00Z</dcterms:created>
  <dcterms:modified xsi:type="dcterms:W3CDTF">2023-10-23T21:48:00Z</dcterms:modified>
</cp:coreProperties>
</file>