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6BB4" w14:textId="44857EE7" w:rsidR="00DA3CE2" w:rsidRPr="004174B3" w:rsidRDefault="000B2415" w:rsidP="00AF5410">
      <w:pPr>
        <w:pStyle w:val="Sinespaciado"/>
        <w:spacing w:line="360" w:lineRule="auto"/>
        <w:jc w:val="center"/>
        <w:rPr>
          <w:b/>
        </w:rPr>
      </w:pPr>
      <w:r w:rsidRPr="000B2415">
        <w:rPr>
          <w:b/>
        </w:rPr>
        <w:t>¿Cómo puede la innovación tecnológica ayudar a reducir el impacto ambiental y fomentar prácticas sostenibles en la sociedad?</w:t>
      </w:r>
    </w:p>
    <w:p w14:paraId="0EFB5477" w14:textId="12C3D0FA" w:rsidR="00DA3CE2" w:rsidRPr="004174B3" w:rsidRDefault="00DA3CE2" w:rsidP="00AF5410">
      <w:pPr>
        <w:pStyle w:val="Sinespaciado"/>
        <w:spacing w:line="360" w:lineRule="auto"/>
        <w:jc w:val="center"/>
      </w:pPr>
    </w:p>
    <w:p w14:paraId="1E4F2B8C" w14:textId="77777777" w:rsidR="00CD7192" w:rsidRDefault="00CD7192" w:rsidP="00AF5410">
      <w:pPr>
        <w:pStyle w:val="Sinespaciado"/>
        <w:spacing w:line="360" w:lineRule="auto"/>
        <w:jc w:val="center"/>
      </w:pPr>
    </w:p>
    <w:p w14:paraId="1B463C5A" w14:textId="77777777" w:rsidR="00CD7192" w:rsidRDefault="00CD7192" w:rsidP="00AF5410">
      <w:pPr>
        <w:pStyle w:val="Sinespaciado"/>
        <w:spacing w:line="360" w:lineRule="auto"/>
        <w:jc w:val="center"/>
      </w:pPr>
    </w:p>
    <w:p w14:paraId="4E058064" w14:textId="77777777" w:rsidR="00CD7192" w:rsidRDefault="00CD7192" w:rsidP="00AF5410">
      <w:pPr>
        <w:pStyle w:val="Sinespaciado"/>
        <w:spacing w:line="360" w:lineRule="auto"/>
        <w:jc w:val="center"/>
      </w:pPr>
    </w:p>
    <w:p w14:paraId="1647991B" w14:textId="5E4667B5" w:rsidR="00D77E5F" w:rsidRDefault="00CD7192" w:rsidP="00AF5410">
      <w:pPr>
        <w:pStyle w:val="Sinespaciado"/>
        <w:spacing w:line="360" w:lineRule="auto"/>
        <w:jc w:val="center"/>
      </w:pPr>
      <w:r>
        <w:t>Presentado por:</w:t>
      </w:r>
    </w:p>
    <w:p w14:paraId="7F53A015" w14:textId="384CB4B1" w:rsidR="005224EA" w:rsidRDefault="005224EA" w:rsidP="00AF5410">
      <w:pPr>
        <w:pStyle w:val="Sinespaciado"/>
        <w:spacing w:line="360" w:lineRule="auto"/>
        <w:jc w:val="center"/>
      </w:pPr>
      <w:r>
        <w:t>Juan Pablo Vargas Jimenez</w:t>
      </w:r>
      <w:r w:rsidR="00CD7192">
        <w:t xml:space="preserve"> &amp; </w:t>
      </w:r>
      <w:r>
        <w:t>Santiago Mayorga Mejia</w:t>
      </w:r>
    </w:p>
    <w:p w14:paraId="3B63B5B9" w14:textId="73A5A0BE" w:rsidR="005224EA" w:rsidRPr="004174B3" w:rsidRDefault="005224EA" w:rsidP="00AF5410">
      <w:pPr>
        <w:pStyle w:val="Sinespaciado"/>
        <w:spacing w:line="360" w:lineRule="auto"/>
        <w:jc w:val="center"/>
      </w:pPr>
      <w:r>
        <w:t>Anderson Charry Calderon</w:t>
      </w:r>
      <w:r w:rsidR="00CD7192">
        <w:t xml:space="preserve"> &amp; </w:t>
      </w:r>
      <w:r>
        <w:t>Ana Sofia Vega</w:t>
      </w:r>
      <w:r w:rsidR="0009212D">
        <w:t xml:space="preserve"> </w:t>
      </w:r>
      <w:r>
        <w:t>Jimenez</w:t>
      </w:r>
    </w:p>
    <w:p w14:paraId="4C2691A1" w14:textId="77777777" w:rsidR="00DA3CE2" w:rsidRPr="004174B3" w:rsidRDefault="00DA3CE2" w:rsidP="00AF5410">
      <w:pPr>
        <w:pStyle w:val="Sinespaciado"/>
        <w:spacing w:line="360" w:lineRule="auto"/>
        <w:jc w:val="center"/>
      </w:pPr>
    </w:p>
    <w:p w14:paraId="7EADAAEC" w14:textId="5D8BFA55" w:rsidR="00DA3CE2" w:rsidRPr="004174B3" w:rsidRDefault="00DA3CE2" w:rsidP="00AF5410">
      <w:pPr>
        <w:pStyle w:val="Sinespaciado"/>
        <w:spacing w:line="360" w:lineRule="auto"/>
        <w:jc w:val="center"/>
      </w:pPr>
    </w:p>
    <w:p w14:paraId="68691DC8" w14:textId="77777777" w:rsidR="004A4761" w:rsidRPr="004174B3" w:rsidRDefault="004A4761" w:rsidP="00AF5410">
      <w:pPr>
        <w:pStyle w:val="Sinespaciado"/>
        <w:spacing w:line="360" w:lineRule="auto"/>
        <w:jc w:val="center"/>
      </w:pPr>
    </w:p>
    <w:p w14:paraId="35A427A3" w14:textId="29AC664D" w:rsidR="000C70FF" w:rsidRPr="004174B3" w:rsidRDefault="005224EA" w:rsidP="00AF5410">
      <w:pPr>
        <w:pStyle w:val="Sinespaciado"/>
        <w:spacing w:line="360" w:lineRule="auto"/>
        <w:jc w:val="center"/>
      </w:pPr>
      <w:r>
        <w:t>Docente</w:t>
      </w:r>
    </w:p>
    <w:p w14:paraId="75916FF4" w14:textId="3B0253F2" w:rsidR="000C70FF" w:rsidRPr="004174B3" w:rsidRDefault="005224EA" w:rsidP="00AF5410">
      <w:pPr>
        <w:pStyle w:val="Sinespaciado"/>
        <w:spacing w:line="360" w:lineRule="auto"/>
        <w:jc w:val="center"/>
      </w:pPr>
      <w:r>
        <w:t xml:space="preserve">Viviana Muñoz </w:t>
      </w:r>
      <w:proofErr w:type="spellStart"/>
      <w:r>
        <w:t>Alvarez</w:t>
      </w:r>
      <w:proofErr w:type="spellEnd"/>
      <w:r>
        <w:t xml:space="preserve"> </w:t>
      </w:r>
    </w:p>
    <w:p w14:paraId="67830CFA" w14:textId="77777777" w:rsidR="00DA3CE2" w:rsidRPr="004174B3" w:rsidRDefault="00DA3CE2" w:rsidP="00AF5410">
      <w:pPr>
        <w:pStyle w:val="Sinespaciado"/>
        <w:spacing w:line="360" w:lineRule="auto"/>
        <w:jc w:val="center"/>
      </w:pPr>
    </w:p>
    <w:p w14:paraId="72DBE9B6" w14:textId="77777777" w:rsidR="00DA3CE2" w:rsidRPr="004174B3" w:rsidRDefault="00DA3CE2" w:rsidP="00AF5410">
      <w:pPr>
        <w:pStyle w:val="Sinespaciado"/>
        <w:spacing w:line="360" w:lineRule="auto"/>
        <w:jc w:val="center"/>
      </w:pPr>
    </w:p>
    <w:p w14:paraId="2A7E1EC1" w14:textId="630C2175" w:rsidR="004174B3" w:rsidRDefault="004174B3" w:rsidP="00AF5410">
      <w:pPr>
        <w:pStyle w:val="Sinespaciado"/>
        <w:spacing w:line="360" w:lineRule="auto"/>
        <w:jc w:val="center"/>
      </w:pPr>
    </w:p>
    <w:p w14:paraId="636C6C9A" w14:textId="77777777" w:rsidR="00135532" w:rsidRPr="004174B3" w:rsidRDefault="00135532" w:rsidP="00AF5410">
      <w:pPr>
        <w:pStyle w:val="Sinespaciado"/>
        <w:spacing w:line="360" w:lineRule="auto"/>
        <w:jc w:val="center"/>
      </w:pPr>
    </w:p>
    <w:p w14:paraId="2289358C" w14:textId="01157F08" w:rsidR="00DA3CE2" w:rsidRPr="004174B3" w:rsidRDefault="00DA3CE2" w:rsidP="00AF5410">
      <w:pPr>
        <w:pStyle w:val="Sinespaciado"/>
        <w:spacing w:line="360" w:lineRule="auto"/>
        <w:jc w:val="center"/>
      </w:pPr>
      <w:r w:rsidRPr="004174B3">
        <w:t xml:space="preserve">Universidad </w:t>
      </w:r>
      <w:proofErr w:type="spellStart"/>
      <w:r w:rsidR="005224EA">
        <w:t>Fundacion</w:t>
      </w:r>
      <w:proofErr w:type="spellEnd"/>
      <w:r w:rsidR="005224EA">
        <w:t xml:space="preserve"> Escuela Tecnologica de Neiva</w:t>
      </w:r>
    </w:p>
    <w:p w14:paraId="04D80F2F" w14:textId="7F9312A4" w:rsidR="00DA3CE2" w:rsidRDefault="005224EA" w:rsidP="00AF5410">
      <w:pPr>
        <w:pStyle w:val="Sinespaciado"/>
        <w:spacing w:line="360" w:lineRule="auto"/>
        <w:jc w:val="center"/>
      </w:pPr>
      <w:proofErr w:type="spellStart"/>
      <w:r>
        <w:t>Metodologias</w:t>
      </w:r>
      <w:proofErr w:type="spellEnd"/>
      <w:r>
        <w:t xml:space="preserve"> de la </w:t>
      </w:r>
      <w:proofErr w:type="spellStart"/>
      <w:r>
        <w:t>Investigacion</w:t>
      </w:r>
      <w:proofErr w:type="spellEnd"/>
    </w:p>
    <w:p w14:paraId="6EF14FFA" w14:textId="37E2C9FA" w:rsidR="004174B3" w:rsidRDefault="005224EA" w:rsidP="00AF5410">
      <w:pPr>
        <w:pStyle w:val="Sinespaciado"/>
        <w:spacing w:line="360" w:lineRule="auto"/>
        <w:jc w:val="center"/>
      </w:pPr>
      <w:proofErr w:type="spellStart"/>
      <w:r>
        <w:t>Ingenieria</w:t>
      </w:r>
      <w:proofErr w:type="spellEnd"/>
      <w:r>
        <w:t xml:space="preserve"> de Software</w:t>
      </w:r>
    </w:p>
    <w:p w14:paraId="61DCB67D" w14:textId="2C15C623" w:rsidR="00CD7192" w:rsidRDefault="00CD7192" w:rsidP="00AF5410">
      <w:pPr>
        <w:pStyle w:val="Sinespaciado"/>
        <w:spacing w:line="360" w:lineRule="auto"/>
        <w:jc w:val="center"/>
      </w:pPr>
      <w:r>
        <w:t>2026</w:t>
      </w:r>
    </w:p>
    <w:p w14:paraId="43431B25" w14:textId="6792325F" w:rsidR="00927FDA" w:rsidRDefault="00927FDA" w:rsidP="00AF5410">
      <w:pPr>
        <w:pStyle w:val="Sinespaciado"/>
        <w:spacing w:line="360" w:lineRule="auto"/>
        <w:jc w:val="left"/>
        <w:rPr>
          <w:b/>
        </w:rPr>
      </w:pPr>
    </w:p>
    <w:p w14:paraId="59710E08" w14:textId="77777777" w:rsidR="00AF5410" w:rsidRDefault="00AF5410" w:rsidP="00AF5410">
      <w:pPr>
        <w:pStyle w:val="Sinespaciado"/>
        <w:spacing w:line="360" w:lineRule="auto"/>
        <w:jc w:val="left"/>
        <w:rPr>
          <w:b/>
        </w:rPr>
      </w:pPr>
    </w:p>
    <w:p w14:paraId="2A958EFF" w14:textId="77777777" w:rsidR="00AF5410" w:rsidRDefault="00AF5410" w:rsidP="00AF5410">
      <w:pPr>
        <w:pStyle w:val="Sinespaciado"/>
        <w:spacing w:line="360" w:lineRule="auto"/>
        <w:jc w:val="left"/>
        <w:rPr>
          <w:b/>
        </w:rPr>
      </w:pPr>
    </w:p>
    <w:p w14:paraId="5A741D54" w14:textId="77777777" w:rsidR="00AF5410" w:rsidRDefault="00AF5410" w:rsidP="00AF5410">
      <w:pPr>
        <w:pStyle w:val="Sinespaciado"/>
        <w:spacing w:line="360" w:lineRule="auto"/>
        <w:jc w:val="left"/>
        <w:rPr>
          <w:b/>
        </w:rPr>
      </w:pPr>
    </w:p>
    <w:p w14:paraId="1FA51A87" w14:textId="77777777" w:rsidR="00AF5410" w:rsidRDefault="00AF5410" w:rsidP="00AF5410">
      <w:pPr>
        <w:pStyle w:val="Sinespaciado"/>
        <w:spacing w:line="360" w:lineRule="auto"/>
        <w:jc w:val="left"/>
        <w:rPr>
          <w:b/>
        </w:rPr>
      </w:pPr>
    </w:p>
    <w:p w14:paraId="00B98C64" w14:textId="77777777" w:rsidR="00AF5410" w:rsidRDefault="00AF5410" w:rsidP="00AF5410">
      <w:pPr>
        <w:pStyle w:val="Sinespaciado"/>
        <w:spacing w:line="360" w:lineRule="auto"/>
        <w:jc w:val="left"/>
        <w:rPr>
          <w:b/>
        </w:rPr>
      </w:pPr>
    </w:p>
    <w:p w14:paraId="12FA071B" w14:textId="77777777" w:rsidR="00AF5410" w:rsidRDefault="00AF5410" w:rsidP="00AF5410">
      <w:pPr>
        <w:pStyle w:val="Sinespaciado"/>
        <w:spacing w:line="360" w:lineRule="auto"/>
        <w:jc w:val="left"/>
        <w:rPr>
          <w:b/>
        </w:rPr>
      </w:pPr>
    </w:p>
    <w:p w14:paraId="24C21005" w14:textId="77777777" w:rsidR="00AF5410" w:rsidRDefault="00AF5410" w:rsidP="00AF5410">
      <w:pPr>
        <w:pStyle w:val="Sinespaciado"/>
        <w:spacing w:line="360" w:lineRule="auto"/>
        <w:jc w:val="left"/>
        <w:rPr>
          <w:b/>
        </w:rPr>
      </w:pPr>
    </w:p>
    <w:p w14:paraId="018E96A9" w14:textId="77777777" w:rsidR="00AF5410" w:rsidRPr="00927FDA" w:rsidRDefault="00AF5410" w:rsidP="00AF5410">
      <w:pPr>
        <w:pStyle w:val="Sinespaciado"/>
        <w:spacing w:line="360" w:lineRule="auto"/>
        <w:jc w:val="left"/>
        <w:rPr>
          <w:b/>
        </w:rPr>
      </w:pPr>
    </w:p>
    <w:sdt>
      <w:sdtPr>
        <w:rPr>
          <w:rFonts w:cstheme="minorBidi"/>
          <w:b w:val="0"/>
          <w:bCs w:val="0"/>
          <w:lang w:val="es-MX" w:eastAsia="en-US"/>
        </w:rPr>
        <w:id w:val="1750918685"/>
        <w:docPartObj>
          <w:docPartGallery w:val="Table of Contents"/>
          <w:docPartUnique/>
        </w:docPartObj>
      </w:sdtPr>
      <w:sdtContent>
        <w:p w14:paraId="2D4ED5B4" w14:textId="087428F2" w:rsidR="00146574" w:rsidRDefault="00146574">
          <w:pPr>
            <w:pStyle w:val="TtuloTDC"/>
            <w:rPr>
              <w:lang w:val="es-MX"/>
            </w:rPr>
          </w:pPr>
          <w:r>
            <w:rPr>
              <w:lang w:val="es-MX"/>
            </w:rPr>
            <w:t>Contenido</w:t>
          </w:r>
        </w:p>
        <w:p w14:paraId="5F21ECF6" w14:textId="6DC6AFA2" w:rsidR="00146574" w:rsidRPr="00146574" w:rsidRDefault="00146574" w:rsidP="00146574">
          <w:pPr>
            <w:rPr>
              <w:lang w:val="es-MX" w:eastAsia="es-CO"/>
            </w:rPr>
          </w:pPr>
        </w:p>
        <w:p w14:paraId="78ACCAAA" w14:textId="77209E99" w:rsidR="00AF5410" w:rsidRDefault="00146574">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27741828" w:history="1">
            <w:r w:rsidR="00AF5410" w:rsidRPr="00576BD6">
              <w:rPr>
                <w:rStyle w:val="Hipervnculo"/>
                <w:noProof/>
              </w:rPr>
              <w:t>INTRODUCCIÓN</w:t>
            </w:r>
            <w:r w:rsidR="00AF5410">
              <w:rPr>
                <w:noProof/>
                <w:webHidden/>
              </w:rPr>
              <w:tab/>
            </w:r>
            <w:r w:rsidR="00AF5410">
              <w:rPr>
                <w:noProof/>
                <w:webHidden/>
              </w:rPr>
              <w:fldChar w:fldCharType="begin"/>
            </w:r>
            <w:r w:rsidR="00AF5410">
              <w:rPr>
                <w:noProof/>
                <w:webHidden/>
              </w:rPr>
              <w:instrText xml:space="preserve"> PAGEREF _Toc227741828 \h </w:instrText>
            </w:r>
            <w:r w:rsidR="00AF5410">
              <w:rPr>
                <w:noProof/>
                <w:webHidden/>
              </w:rPr>
            </w:r>
            <w:r w:rsidR="00AF5410">
              <w:rPr>
                <w:noProof/>
                <w:webHidden/>
              </w:rPr>
              <w:fldChar w:fldCharType="separate"/>
            </w:r>
            <w:r w:rsidR="000E2C24">
              <w:rPr>
                <w:noProof/>
                <w:webHidden/>
              </w:rPr>
              <w:t>3</w:t>
            </w:r>
            <w:r w:rsidR="00AF5410">
              <w:rPr>
                <w:noProof/>
                <w:webHidden/>
              </w:rPr>
              <w:fldChar w:fldCharType="end"/>
            </w:r>
          </w:hyperlink>
        </w:p>
        <w:p w14:paraId="17E7D299" w14:textId="713A41C7" w:rsidR="00AF5410" w:rsidRDefault="00AF5410">
          <w:pPr>
            <w:pStyle w:val="TDC1"/>
            <w:rPr>
              <w:rFonts w:asciiTheme="minorHAnsi" w:eastAsiaTheme="minorEastAsia" w:hAnsiTheme="minorHAnsi" w:cstheme="minorBidi"/>
              <w:noProof/>
              <w:color w:val="auto"/>
              <w:kern w:val="2"/>
              <w:lang w:val="es-CO" w:eastAsia="es-CO"/>
              <w14:ligatures w14:val="standardContextual"/>
            </w:rPr>
          </w:pPr>
          <w:hyperlink w:anchor="_Toc227741829" w:history="1">
            <w:r w:rsidRPr="00576BD6">
              <w:rPr>
                <w:rStyle w:val="Hipervnculo"/>
                <w:noProof/>
              </w:rPr>
              <w:t>JUSTIFICACION</w:t>
            </w:r>
            <w:r>
              <w:rPr>
                <w:noProof/>
                <w:webHidden/>
              </w:rPr>
              <w:tab/>
            </w:r>
            <w:r>
              <w:rPr>
                <w:noProof/>
                <w:webHidden/>
              </w:rPr>
              <w:fldChar w:fldCharType="begin"/>
            </w:r>
            <w:r>
              <w:rPr>
                <w:noProof/>
                <w:webHidden/>
              </w:rPr>
              <w:instrText xml:space="preserve"> PAGEREF _Toc227741829 \h </w:instrText>
            </w:r>
            <w:r>
              <w:rPr>
                <w:noProof/>
                <w:webHidden/>
              </w:rPr>
            </w:r>
            <w:r>
              <w:rPr>
                <w:noProof/>
                <w:webHidden/>
              </w:rPr>
              <w:fldChar w:fldCharType="separate"/>
            </w:r>
            <w:r w:rsidR="000E2C24">
              <w:rPr>
                <w:noProof/>
                <w:webHidden/>
              </w:rPr>
              <w:t>5</w:t>
            </w:r>
            <w:r>
              <w:rPr>
                <w:noProof/>
                <w:webHidden/>
              </w:rPr>
              <w:fldChar w:fldCharType="end"/>
            </w:r>
          </w:hyperlink>
        </w:p>
        <w:p w14:paraId="3386EE5B" w14:textId="1B2931D5" w:rsidR="00AF5410" w:rsidRDefault="00AF5410">
          <w:pPr>
            <w:pStyle w:val="TDC1"/>
            <w:rPr>
              <w:rFonts w:asciiTheme="minorHAnsi" w:eastAsiaTheme="minorEastAsia" w:hAnsiTheme="minorHAnsi" w:cstheme="minorBidi"/>
              <w:noProof/>
              <w:color w:val="auto"/>
              <w:kern w:val="2"/>
              <w:lang w:val="es-CO" w:eastAsia="es-CO"/>
              <w14:ligatures w14:val="standardContextual"/>
            </w:rPr>
          </w:pPr>
          <w:hyperlink w:anchor="_Toc227741830" w:history="1">
            <w:r w:rsidRPr="00576BD6">
              <w:rPr>
                <w:rStyle w:val="Hipervnculo"/>
                <w:noProof/>
              </w:rPr>
              <w:t>OBJETIVOS</w:t>
            </w:r>
            <w:r>
              <w:rPr>
                <w:noProof/>
                <w:webHidden/>
              </w:rPr>
              <w:tab/>
            </w:r>
            <w:r>
              <w:rPr>
                <w:noProof/>
                <w:webHidden/>
              </w:rPr>
              <w:fldChar w:fldCharType="begin"/>
            </w:r>
            <w:r>
              <w:rPr>
                <w:noProof/>
                <w:webHidden/>
              </w:rPr>
              <w:instrText xml:space="preserve"> PAGEREF _Toc227741830 \h </w:instrText>
            </w:r>
            <w:r>
              <w:rPr>
                <w:noProof/>
                <w:webHidden/>
              </w:rPr>
            </w:r>
            <w:r>
              <w:rPr>
                <w:noProof/>
                <w:webHidden/>
              </w:rPr>
              <w:fldChar w:fldCharType="separate"/>
            </w:r>
            <w:r w:rsidR="000E2C24">
              <w:rPr>
                <w:noProof/>
                <w:webHidden/>
              </w:rPr>
              <w:t>7</w:t>
            </w:r>
            <w:r>
              <w:rPr>
                <w:noProof/>
                <w:webHidden/>
              </w:rPr>
              <w:fldChar w:fldCharType="end"/>
            </w:r>
          </w:hyperlink>
        </w:p>
        <w:p w14:paraId="5A72EA6E" w14:textId="76E08183"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31" w:history="1">
            <w:r w:rsidRPr="00576BD6">
              <w:rPr>
                <w:rStyle w:val="Hipervnculo"/>
                <w:noProof/>
              </w:rPr>
              <w:t>3.1 Objetivo</w:t>
            </w:r>
            <w:r w:rsidRPr="00576BD6">
              <w:rPr>
                <w:rStyle w:val="Hipervnculo"/>
                <w:noProof/>
                <w:spacing w:val="-5"/>
              </w:rPr>
              <w:t xml:space="preserve"> </w:t>
            </w:r>
            <w:r w:rsidRPr="00576BD6">
              <w:rPr>
                <w:rStyle w:val="Hipervnculo"/>
                <w:noProof/>
              </w:rPr>
              <w:t>General</w:t>
            </w:r>
            <w:r>
              <w:rPr>
                <w:noProof/>
                <w:webHidden/>
              </w:rPr>
              <w:tab/>
            </w:r>
            <w:r>
              <w:rPr>
                <w:noProof/>
                <w:webHidden/>
              </w:rPr>
              <w:fldChar w:fldCharType="begin"/>
            </w:r>
            <w:r>
              <w:rPr>
                <w:noProof/>
                <w:webHidden/>
              </w:rPr>
              <w:instrText xml:space="preserve"> PAGEREF _Toc227741831 \h </w:instrText>
            </w:r>
            <w:r>
              <w:rPr>
                <w:noProof/>
                <w:webHidden/>
              </w:rPr>
            </w:r>
            <w:r>
              <w:rPr>
                <w:noProof/>
                <w:webHidden/>
              </w:rPr>
              <w:fldChar w:fldCharType="separate"/>
            </w:r>
            <w:r w:rsidR="000E2C24">
              <w:rPr>
                <w:noProof/>
                <w:webHidden/>
              </w:rPr>
              <w:t>7</w:t>
            </w:r>
            <w:r>
              <w:rPr>
                <w:noProof/>
                <w:webHidden/>
              </w:rPr>
              <w:fldChar w:fldCharType="end"/>
            </w:r>
          </w:hyperlink>
        </w:p>
        <w:p w14:paraId="059861D8" w14:textId="092A6360"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32" w:history="1">
            <w:r w:rsidRPr="00576BD6">
              <w:rPr>
                <w:rStyle w:val="Hipervnculo"/>
                <w:noProof/>
              </w:rPr>
              <w:t>3.2 Objetivos</w:t>
            </w:r>
            <w:r w:rsidRPr="00576BD6">
              <w:rPr>
                <w:rStyle w:val="Hipervnculo"/>
                <w:noProof/>
                <w:spacing w:val="-3"/>
              </w:rPr>
              <w:t xml:space="preserve"> </w:t>
            </w:r>
            <w:r w:rsidRPr="00576BD6">
              <w:rPr>
                <w:rStyle w:val="Hipervnculo"/>
                <w:noProof/>
              </w:rPr>
              <w:t>Específicos</w:t>
            </w:r>
            <w:r>
              <w:rPr>
                <w:noProof/>
                <w:webHidden/>
              </w:rPr>
              <w:tab/>
            </w:r>
            <w:r>
              <w:rPr>
                <w:noProof/>
                <w:webHidden/>
              </w:rPr>
              <w:fldChar w:fldCharType="begin"/>
            </w:r>
            <w:r>
              <w:rPr>
                <w:noProof/>
                <w:webHidden/>
              </w:rPr>
              <w:instrText xml:space="preserve"> PAGEREF _Toc227741832 \h </w:instrText>
            </w:r>
            <w:r>
              <w:rPr>
                <w:noProof/>
                <w:webHidden/>
              </w:rPr>
            </w:r>
            <w:r>
              <w:rPr>
                <w:noProof/>
                <w:webHidden/>
              </w:rPr>
              <w:fldChar w:fldCharType="separate"/>
            </w:r>
            <w:r w:rsidR="000E2C24">
              <w:rPr>
                <w:noProof/>
                <w:webHidden/>
              </w:rPr>
              <w:t>7</w:t>
            </w:r>
            <w:r>
              <w:rPr>
                <w:noProof/>
                <w:webHidden/>
              </w:rPr>
              <w:fldChar w:fldCharType="end"/>
            </w:r>
          </w:hyperlink>
        </w:p>
        <w:p w14:paraId="41EE53D1" w14:textId="70815C20" w:rsidR="00AF5410" w:rsidRDefault="00AF5410">
          <w:pPr>
            <w:pStyle w:val="TDC1"/>
            <w:rPr>
              <w:rFonts w:asciiTheme="minorHAnsi" w:eastAsiaTheme="minorEastAsia" w:hAnsiTheme="minorHAnsi" w:cstheme="minorBidi"/>
              <w:noProof/>
              <w:color w:val="auto"/>
              <w:kern w:val="2"/>
              <w:lang w:val="es-CO" w:eastAsia="es-CO"/>
              <w14:ligatures w14:val="standardContextual"/>
            </w:rPr>
          </w:pPr>
          <w:hyperlink w:anchor="_Toc227741833" w:history="1">
            <w:r w:rsidRPr="00576BD6">
              <w:rPr>
                <w:rStyle w:val="Hipervnculo"/>
                <w:noProof/>
              </w:rPr>
              <w:t>MARCO CONTEXTUAL</w:t>
            </w:r>
            <w:r>
              <w:rPr>
                <w:noProof/>
                <w:webHidden/>
              </w:rPr>
              <w:tab/>
            </w:r>
            <w:r>
              <w:rPr>
                <w:noProof/>
                <w:webHidden/>
              </w:rPr>
              <w:fldChar w:fldCharType="begin"/>
            </w:r>
            <w:r>
              <w:rPr>
                <w:noProof/>
                <w:webHidden/>
              </w:rPr>
              <w:instrText xml:space="preserve"> PAGEREF _Toc227741833 \h </w:instrText>
            </w:r>
            <w:r>
              <w:rPr>
                <w:noProof/>
                <w:webHidden/>
              </w:rPr>
            </w:r>
            <w:r>
              <w:rPr>
                <w:noProof/>
                <w:webHidden/>
              </w:rPr>
              <w:fldChar w:fldCharType="separate"/>
            </w:r>
            <w:r w:rsidR="000E2C24">
              <w:rPr>
                <w:noProof/>
                <w:webHidden/>
              </w:rPr>
              <w:t>8</w:t>
            </w:r>
            <w:r>
              <w:rPr>
                <w:noProof/>
                <w:webHidden/>
              </w:rPr>
              <w:fldChar w:fldCharType="end"/>
            </w:r>
          </w:hyperlink>
        </w:p>
        <w:p w14:paraId="6F12432D" w14:textId="3E929DA3" w:rsidR="00AF5410" w:rsidRDefault="00AF5410">
          <w:pPr>
            <w:pStyle w:val="TDC1"/>
            <w:rPr>
              <w:rFonts w:asciiTheme="minorHAnsi" w:eastAsiaTheme="minorEastAsia" w:hAnsiTheme="minorHAnsi" w:cstheme="minorBidi"/>
              <w:noProof/>
              <w:color w:val="auto"/>
              <w:kern w:val="2"/>
              <w:lang w:val="es-CO" w:eastAsia="es-CO"/>
              <w14:ligatures w14:val="standardContextual"/>
            </w:rPr>
          </w:pPr>
          <w:hyperlink w:anchor="_Toc227741834" w:history="1">
            <w:r w:rsidRPr="00576BD6">
              <w:rPr>
                <w:rStyle w:val="Hipervnculo"/>
                <w:noProof/>
              </w:rPr>
              <w:t>MARCO NORMATIVO</w:t>
            </w:r>
            <w:r>
              <w:rPr>
                <w:noProof/>
                <w:webHidden/>
              </w:rPr>
              <w:tab/>
            </w:r>
            <w:r>
              <w:rPr>
                <w:noProof/>
                <w:webHidden/>
              </w:rPr>
              <w:fldChar w:fldCharType="begin"/>
            </w:r>
            <w:r>
              <w:rPr>
                <w:noProof/>
                <w:webHidden/>
              </w:rPr>
              <w:instrText xml:space="preserve"> PAGEREF _Toc227741834 \h </w:instrText>
            </w:r>
            <w:r>
              <w:rPr>
                <w:noProof/>
                <w:webHidden/>
              </w:rPr>
            </w:r>
            <w:r>
              <w:rPr>
                <w:noProof/>
                <w:webHidden/>
              </w:rPr>
              <w:fldChar w:fldCharType="separate"/>
            </w:r>
            <w:r w:rsidR="000E2C24">
              <w:rPr>
                <w:noProof/>
                <w:webHidden/>
              </w:rPr>
              <w:t>10</w:t>
            </w:r>
            <w:r>
              <w:rPr>
                <w:noProof/>
                <w:webHidden/>
              </w:rPr>
              <w:fldChar w:fldCharType="end"/>
            </w:r>
          </w:hyperlink>
        </w:p>
        <w:p w14:paraId="2AA815C7" w14:textId="29129105" w:rsidR="00AF5410" w:rsidRDefault="00AF5410">
          <w:pPr>
            <w:pStyle w:val="TDC1"/>
            <w:rPr>
              <w:rFonts w:asciiTheme="minorHAnsi" w:eastAsiaTheme="minorEastAsia" w:hAnsiTheme="minorHAnsi" w:cstheme="minorBidi"/>
              <w:noProof/>
              <w:color w:val="auto"/>
              <w:kern w:val="2"/>
              <w:lang w:val="es-CO" w:eastAsia="es-CO"/>
              <w14:ligatures w14:val="standardContextual"/>
            </w:rPr>
          </w:pPr>
          <w:hyperlink w:anchor="_Toc227741835" w:history="1">
            <w:r w:rsidRPr="00576BD6">
              <w:rPr>
                <w:rStyle w:val="Hipervnculo"/>
                <w:noProof/>
              </w:rPr>
              <w:t>MARCO CONCEPTUAL</w:t>
            </w:r>
            <w:r>
              <w:rPr>
                <w:noProof/>
                <w:webHidden/>
              </w:rPr>
              <w:tab/>
            </w:r>
            <w:r>
              <w:rPr>
                <w:noProof/>
                <w:webHidden/>
              </w:rPr>
              <w:fldChar w:fldCharType="begin"/>
            </w:r>
            <w:r>
              <w:rPr>
                <w:noProof/>
                <w:webHidden/>
              </w:rPr>
              <w:instrText xml:space="preserve"> PAGEREF _Toc227741835 \h </w:instrText>
            </w:r>
            <w:r>
              <w:rPr>
                <w:noProof/>
                <w:webHidden/>
              </w:rPr>
            </w:r>
            <w:r>
              <w:rPr>
                <w:noProof/>
                <w:webHidden/>
              </w:rPr>
              <w:fldChar w:fldCharType="separate"/>
            </w:r>
            <w:r w:rsidR="000E2C24">
              <w:rPr>
                <w:noProof/>
                <w:webHidden/>
              </w:rPr>
              <w:t>12</w:t>
            </w:r>
            <w:r>
              <w:rPr>
                <w:noProof/>
                <w:webHidden/>
              </w:rPr>
              <w:fldChar w:fldCharType="end"/>
            </w:r>
          </w:hyperlink>
        </w:p>
        <w:p w14:paraId="0D5833A9" w14:textId="38092EAC" w:rsidR="00AF5410" w:rsidRDefault="00AF5410">
          <w:pPr>
            <w:pStyle w:val="TDC1"/>
            <w:rPr>
              <w:rFonts w:asciiTheme="minorHAnsi" w:eastAsiaTheme="minorEastAsia" w:hAnsiTheme="minorHAnsi" w:cstheme="minorBidi"/>
              <w:noProof/>
              <w:color w:val="auto"/>
              <w:kern w:val="2"/>
              <w:lang w:val="es-CO" w:eastAsia="es-CO"/>
              <w14:ligatures w14:val="standardContextual"/>
            </w:rPr>
          </w:pPr>
          <w:hyperlink w:anchor="_Toc227741836" w:history="1">
            <w:r w:rsidRPr="00576BD6">
              <w:rPr>
                <w:rStyle w:val="Hipervnculo"/>
                <w:noProof/>
              </w:rPr>
              <w:t>MARCO METODOLOGICO</w:t>
            </w:r>
            <w:r>
              <w:rPr>
                <w:noProof/>
                <w:webHidden/>
              </w:rPr>
              <w:tab/>
            </w:r>
            <w:r>
              <w:rPr>
                <w:noProof/>
                <w:webHidden/>
              </w:rPr>
              <w:fldChar w:fldCharType="begin"/>
            </w:r>
            <w:r>
              <w:rPr>
                <w:noProof/>
                <w:webHidden/>
              </w:rPr>
              <w:instrText xml:space="preserve"> PAGEREF _Toc227741836 \h </w:instrText>
            </w:r>
            <w:r>
              <w:rPr>
                <w:noProof/>
                <w:webHidden/>
              </w:rPr>
            </w:r>
            <w:r>
              <w:rPr>
                <w:noProof/>
                <w:webHidden/>
              </w:rPr>
              <w:fldChar w:fldCharType="separate"/>
            </w:r>
            <w:r w:rsidR="000E2C24">
              <w:rPr>
                <w:noProof/>
                <w:webHidden/>
              </w:rPr>
              <w:t>14</w:t>
            </w:r>
            <w:r>
              <w:rPr>
                <w:noProof/>
                <w:webHidden/>
              </w:rPr>
              <w:fldChar w:fldCharType="end"/>
            </w:r>
          </w:hyperlink>
        </w:p>
        <w:p w14:paraId="0BC28EFF" w14:textId="385E2BA5"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37" w:history="1">
            <w:r w:rsidRPr="00576BD6">
              <w:rPr>
                <w:rStyle w:val="Hipervnculo"/>
                <w:noProof/>
              </w:rPr>
              <w:t>7.1  Enfoque de la investigación</w:t>
            </w:r>
            <w:r>
              <w:rPr>
                <w:noProof/>
                <w:webHidden/>
              </w:rPr>
              <w:tab/>
            </w:r>
            <w:r>
              <w:rPr>
                <w:noProof/>
                <w:webHidden/>
              </w:rPr>
              <w:fldChar w:fldCharType="begin"/>
            </w:r>
            <w:r>
              <w:rPr>
                <w:noProof/>
                <w:webHidden/>
              </w:rPr>
              <w:instrText xml:space="preserve"> PAGEREF _Toc227741837 \h </w:instrText>
            </w:r>
            <w:r>
              <w:rPr>
                <w:noProof/>
                <w:webHidden/>
              </w:rPr>
            </w:r>
            <w:r>
              <w:rPr>
                <w:noProof/>
                <w:webHidden/>
              </w:rPr>
              <w:fldChar w:fldCharType="separate"/>
            </w:r>
            <w:r w:rsidR="000E2C24">
              <w:rPr>
                <w:noProof/>
                <w:webHidden/>
              </w:rPr>
              <w:t>14</w:t>
            </w:r>
            <w:r>
              <w:rPr>
                <w:noProof/>
                <w:webHidden/>
              </w:rPr>
              <w:fldChar w:fldCharType="end"/>
            </w:r>
          </w:hyperlink>
        </w:p>
        <w:p w14:paraId="41F493BE" w14:textId="6E0D6D5B"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38" w:history="1">
            <w:r w:rsidRPr="00576BD6">
              <w:rPr>
                <w:rStyle w:val="Hipervnculo"/>
                <w:noProof/>
              </w:rPr>
              <w:t>7.2 Tipo de investigación</w:t>
            </w:r>
            <w:r>
              <w:rPr>
                <w:noProof/>
                <w:webHidden/>
              </w:rPr>
              <w:tab/>
            </w:r>
            <w:r>
              <w:rPr>
                <w:noProof/>
                <w:webHidden/>
              </w:rPr>
              <w:fldChar w:fldCharType="begin"/>
            </w:r>
            <w:r>
              <w:rPr>
                <w:noProof/>
                <w:webHidden/>
              </w:rPr>
              <w:instrText xml:space="preserve"> PAGEREF _Toc227741838 \h </w:instrText>
            </w:r>
            <w:r>
              <w:rPr>
                <w:noProof/>
                <w:webHidden/>
              </w:rPr>
            </w:r>
            <w:r>
              <w:rPr>
                <w:noProof/>
                <w:webHidden/>
              </w:rPr>
              <w:fldChar w:fldCharType="separate"/>
            </w:r>
            <w:r w:rsidR="000E2C24">
              <w:rPr>
                <w:noProof/>
                <w:webHidden/>
              </w:rPr>
              <w:t>14</w:t>
            </w:r>
            <w:r>
              <w:rPr>
                <w:noProof/>
                <w:webHidden/>
              </w:rPr>
              <w:fldChar w:fldCharType="end"/>
            </w:r>
          </w:hyperlink>
        </w:p>
        <w:p w14:paraId="5ED4C852" w14:textId="61D7B921"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39" w:history="1">
            <w:r w:rsidRPr="00576BD6">
              <w:rPr>
                <w:rStyle w:val="Hipervnculo"/>
                <w:noProof/>
              </w:rPr>
              <w:t>7.3  Diseño de la investigación</w:t>
            </w:r>
            <w:r>
              <w:rPr>
                <w:noProof/>
                <w:webHidden/>
              </w:rPr>
              <w:tab/>
            </w:r>
            <w:r>
              <w:rPr>
                <w:noProof/>
                <w:webHidden/>
              </w:rPr>
              <w:fldChar w:fldCharType="begin"/>
            </w:r>
            <w:r>
              <w:rPr>
                <w:noProof/>
                <w:webHidden/>
              </w:rPr>
              <w:instrText xml:space="preserve"> PAGEREF _Toc227741839 \h </w:instrText>
            </w:r>
            <w:r>
              <w:rPr>
                <w:noProof/>
                <w:webHidden/>
              </w:rPr>
            </w:r>
            <w:r>
              <w:rPr>
                <w:noProof/>
                <w:webHidden/>
              </w:rPr>
              <w:fldChar w:fldCharType="separate"/>
            </w:r>
            <w:r w:rsidR="000E2C24">
              <w:rPr>
                <w:noProof/>
                <w:webHidden/>
              </w:rPr>
              <w:t>14</w:t>
            </w:r>
            <w:r>
              <w:rPr>
                <w:noProof/>
                <w:webHidden/>
              </w:rPr>
              <w:fldChar w:fldCharType="end"/>
            </w:r>
          </w:hyperlink>
        </w:p>
        <w:p w14:paraId="2415EC00" w14:textId="5716CB98"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0" w:history="1">
            <w:r w:rsidRPr="00576BD6">
              <w:rPr>
                <w:rStyle w:val="Hipervnculo"/>
                <w:noProof/>
              </w:rPr>
              <w:t>7.4 Definición del diseño</w:t>
            </w:r>
            <w:r>
              <w:rPr>
                <w:noProof/>
                <w:webHidden/>
              </w:rPr>
              <w:tab/>
            </w:r>
            <w:r>
              <w:rPr>
                <w:noProof/>
                <w:webHidden/>
              </w:rPr>
              <w:fldChar w:fldCharType="begin"/>
            </w:r>
            <w:r>
              <w:rPr>
                <w:noProof/>
                <w:webHidden/>
              </w:rPr>
              <w:instrText xml:space="preserve"> PAGEREF _Toc227741840 \h </w:instrText>
            </w:r>
            <w:r>
              <w:rPr>
                <w:noProof/>
                <w:webHidden/>
              </w:rPr>
            </w:r>
            <w:r>
              <w:rPr>
                <w:noProof/>
                <w:webHidden/>
              </w:rPr>
              <w:fldChar w:fldCharType="separate"/>
            </w:r>
            <w:r w:rsidR="000E2C24">
              <w:rPr>
                <w:noProof/>
                <w:webHidden/>
              </w:rPr>
              <w:t>15</w:t>
            </w:r>
            <w:r>
              <w:rPr>
                <w:noProof/>
                <w:webHidden/>
              </w:rPr>
              <w:fldChar w:fldCharType="end"/>
            </w:r>
          </w:hyperlink>
        </w:p>
        <w:p w14:paraId="780B794A" w14:textId="06E1F250"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1" w:history="1">
            <w:r w:rsidRPr="00576BD6">
              <w:rPr>
                <w:rStyle w:val="Hipervnculo"/>
                <w:noProof/>
              </w:rPr>
              <w:t>7.5 Criterios de inclusión</w:t>
            </w:r>
            <w:r>
              <w:rPr>
                <w:noProof/>
                <w:webHidden/>
              </w:rPr>
              <w:tab/>
            </w:r>
            <w:r>
              <w:rPr>
                <w:noProof/>
                <w:webHidden/>
              </w:rPr>
              <w:fldChar w:fldCharType="begin"/>
            </w:r>
            <w:r>
              <w:rPr>
                <w:noProof/>
                <w:webHidden/>
              </w:rPr>
              <w:instrText xml:space="preserve"> PAGEREF _Toc227741841 \h </w:instrText>
            </w:r>
            <w:r>
              <w:rPr>
                <w:noProof/>
                <w:webHidden/>
              </w:rPr>
            </w:r>
            <w:r>
              <w:rPr>
                <w:noProof/>
                <w:webHidden/>
              </w:rPr>
              <w:fldChar w:fldCharType="separate"/>
            </w:r>
            <w:r w:rsidR="000E2C24">
              <w:rPr>
                <w:noProof/>
                <w:webHidden/>
              </w:rPr>
              <w:t>15</w:t>
            </w:r>
            <w:r>
              <w:rPr>
                <w:noProof/>
                <w:webHidden/>
              </w:rPr>
              <w:fldChar w:fldCharType="end"/>
            </w:r>
          </w:hyperlink>
        </w:p>
        <w:p w14:paraId="6B38FC0C" w14:textId="1E75BFE6"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2" w:history="1">
            <w:r w:rsidRPr="00576BD6">
              <w:rPr>
                <w:rStyle w:val="Hipervnculo"/>
                <w:noProof/>
              </w:rPr>
              <w:t>7.6 Criterios de exclusión</w:t>
            </w:r>
            <w:r>
              <w:rPr>
                <w:noProof/>
                <w:webHidden/>
              </w:rPr>
              <w:tab/>
            </w:r>
            <w:r>
              <w:rPr>
                <w:noProof/>
                <w:webHidden/>
              </w:rPr>
              <w:fldChar w:fldCharType="begin"/>
            </w:r>
            <w:r>
              <w:rPr>
                <w:noProof/>
                <w:webHidden/>
              </w:rPr>
              <w:instrText xml:space="preserve"> PAGEREF _Toc227741842 \h </w:instrText>
            </w:r>
            <w:r>
              <w:rPr>
                <w:noProof/>
                <w:webHidden/>
              </w:rPr>
            </w:r>
            <w:r>
              <w:rPr>
                <w:noProof/>
                <w:webHidden/>
              </w:rPr>
              <w:fldChar w:fldCharType="separate"/>
            </w:r>
            <w:r w:rsidR="000E2C24">
              <w:rPr>
                <w:noProof/>
                <w:webHidden/>
              </w:rPr>
              <w:t>15</w:t>
            </w:r>
            <w:r>
              <w:rPr>
                <w:noProof/>
                <w:webHidden/>
              </w:rPr>
              <w:fldChar w:fldCharType="end"/>
            </w:r>
          </w:hyperlink>
        </w:p>
        <w:p w14:paraId="042A556B" w14:textId="01C8F737"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3" w:history="1">
            <w:r w:rsidRPr="00576BD6">
              <w:rPr>
                <w:rStyle w:val="Hipervnculo"/>
                <w:noProof/>
              </w:rPr>
              <w:t>7.7 Técnica de muestreo</w:t>
            </w:r>
            <w:r>
              <w:rPr>
                <w:noProof/>
                <w:webHidden/>
              </w:rPr>
              <w:tab/>
            </w:r>
            <w:r>
              <w:rPr>
                <w:noProof/>
                <w:webHidden/>
              </w:rPr>
              <w:fldChar w:fldCharType="begin"/>
            </w:r>
            <w:r>
              <w:rPr>
                <w:noProof/>
                <w:webHidden/>
              </w:rPr>
              <w:instrText xml:space="preserve"> PAGEREF _Toc227741843 \h </w:instrText>
            </w:r>
            <w:r>
              <w:rPr>
                <w:noProof/>
                <w:webHidden/>
              </w:rPr>
            </w:r>
            <w:r>
              <w:rPr>
                <w:noProof/>
                <w:webHidden/>
              </w:rPr>
              <w:fldChar w:fldCharType="separate"/>
            </w:r>
            <w:r w:rsidR="000E2C24">
              <w:rPr>
                <w:noProof/>
                <w:webHidden/>
              </w:rPr>
              <w:t>15</w:t>
            </w:r>
            <w:r>
              <w:rPr>
                <w:noProof/>
                <w:webHidden/>
              </w:rPr>
              <w:fldChar w:fldCharType="end"/>
            </w:r>
          </w:hyperlink>
        </w:p>
        <w:p w14:paraId="671BA37D" w14:textId="1B8EA45C"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4" w:history="1">
            <w:r w:rsidRPr="00576BD6">
              <w:rPr>
                <w:rStyle w:val="Hipervnculo"/>
                <w:noProof/>
              </w:rPr>
              <w:t>7.8 Tamaño de la muestra</w:t>
            </w:r>
            <w:r>
              <w:rPr>
                <w:noProof/>
                <w:webHidden/>
              </w:rPr>
              <w:tab/>
            </w:r>
            <w:r>
              <w:rPr>
                <w:noProof/>
                <w:webHidden/>
              </w:rPr>
              <w:fldChar w:fldCharType="begin"/>
            </w:r>
            <w:r>
              <w:rPr>
                <w:noProof/>
                <w:webHidden/>
              </w:rPr>
              <w:instrText xml:space="preserve"> PAGEREF _Toc227741844 \h </w:instrText>
            </w:r>
            <w:r>
              <w:rPr>
                <w:noProof/>
                <w:webHidden/>
              </w:rPr>
            </w:r>
            <w:r>
              <w:rPr>
                <w:noProof/>
                <w:webHidden/>
              </w:rPr>
              <w:fldChar w:fldCharType="separate"/>
            </w:r>
            <w:r w:rsidR="000E2C24">
              <w:rPr>
                <w:noProof/>
                <w:webHidden/>
              </w:rPr>
              <w:t>15</w:t>
            </w:r>
            <w:r>
              <w:rPr>
                <w:noProof/>
                <w:webHidden/>
              </w:rPr>
              <w:fldChar w:fldCharType="end"/>
            </w:r>
          </w:hyperlink>
        </w:p>
        <w:p w14:paraId="2A5BE667" w14:textId="5ED52A49"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5" w:history="1">
            <w:r w:rsidRPr="00576BD6">
              <w:rPr>
                <w:rStyle w:val="Hipervnculo"/>
                <w:noProof/>
              </w:rPr>
              <w:t>7.9  Poblacion y muestra</w:t>
            </w:r>
            <w:r>
              <w:rPr>
                <w:noProof/>
                <w:webHidden/>
              </w:rPr>
              <w:tab/>
            </w:r>
            <w:r>
              <w:rPr>
                <w:noProof/>
                <w:webHidden/>
              </w:rPr>
              <w:fldChar w:fldCharType="begin"/>
            </w:r>
            <w:r>
              <w:rPr>
                <w:noProof/>
                <w:webHidden/>
              </w:rPr>
              <w:instrText xml:space="preserve"> PAGEREF _Toc227741845 \h </w:instrText>
            </w:r>
            <w:r>
              <w:rPr>
                <w:noProof/>
                <w:webHidden/>
              </w:rPr>
            </w:r>
            <w:r>
              <w:rPr>
                <w:noProof/>
                <w:webHidden/>
              </w:rPr>
              <w:fldChar w:fldCharType="separate"/>
            </w:r>
            <w:r w:rsidR="000E2C24">
              <w:rPr>
                <w:noProof/>
                <w:webHidden/>
              </w:rPr>
              <w:t>15</w:t>
            </w:r>
            <w:r>
              <w:rPr>
                <w:noProof/>
                <w:webHidden/>
              </w:rPr>
              <w:fldChar w:fldCharType="end"/>
            </w:r>
          </w:hyperlink>
        </w:p>
        <w:p w14:paraId="22A2B7CA" w14:textId="624F6734"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6" w:history="1">
            <w:r w:rsidRPr="00576BD6">
              <w:rPr>
                <w:rStyle w:val="Hipervnculo"/>
                <w:noProof/>
              </w:rPr>
              <w:t>7.10 Muestra</w:t>
            </w:r>
            <w:r>
              <w:rPr>
                <w:noProof/>
                <w:webHidden/>
              </w:rPr>
              <w:tab/>
            </w:r>
            <w:r>
              <w:rPr>
                <w:noProof/>
                <w:webHidden/>
              </w:rPr>
              <w:fldChar w:fldCharType="begin"/>
            </w:r>
            <w:r>
              <w:rPr>
                <w:noProof/>
                <w:webHidden/>
              </w:rPr>
              <w:instrText xml:space="preserve"> PAGEREF _Toc227741846 \h </w:instrText>
            </w:r>
            <w:r>
              <w:rPr>
                <w:noProof/>
                <w:webHidden/>
              </w:rPr>
            </w:r>
            <w:r>
              <w:rPr>
                <w:noProof/>
                <w:webHidden/>
              </w:rPr>
              <w:fldChar w:fldCharType="separate"/>
            </w:r>
            <w:r w:rsidR="000E2C24">
              <w:rPr>
                <w:noProof/>
                <w:webHidden/>
              </w:rPr>
              <w:t>15</w:t>
            </w:r>
            <w:r>
              <w:rPr>
                <w:noProof/>
                <w:webHidden/>
              </w:rPr>
              <w:fldChar w:fldCharType="end"/>
            </w:r>
          </w:hyperlink>
        </w:p>
        <w:p w14:paraId="577186F7" w14:textId="07D5E0A7"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7" w:history="1">
            <w:r w:rsidRPr="00576BD6">
              <w:rPr>
                <w:rStyle w:val="Hipervnculo"/>
                <w:noProof/>
              </w:rPr>
              <w:t>7.11 Técnicas de recolección de datos</w:t>
            </w:r>
            <w:r>
              <w:rPr>
                <w:noProof/>
                <w:webHidden/>
              </w:rPr>
              <w:tab/>
            </w:r>
            <w:r>
              <w:rPr>
                <w:noProof/>
                <w:webHidden/>
              </w:rPr>
              <w:fldChar w:fldCharType="begin"/>
            </w:r>
            <w:r>
              <w:rPr>
                <w:noProof/>
                <w:webHidden/>
              </w:rPr>
              <w:instrText xml:space="preserve"> PAGEREF _Toc227741847 \h </w:instrText>
            </w:r>
            <w:r>
              <w:rPr>
                <w:noProof/>
                <w:webHidden/>
              </w:rPr>
            </w:r>
            <w:r>
              <w:rPr>
                <w:noProof/>
                <w:webHidden/>
              </w:rPr>
              <w:fldChar w:fldCharType="separate"/>
            </w:r>
            <w:r w:rsidR="000E2C24">
              <w:rPr>
                <w:noProof/>
                <w:webHidden/>
              </w:rPr>
              <w:t>15</w:t>
            </w:r>
            <w:r>
              <w:rPr>
                <w:noProof/>
                <w:webHidden/>
              </w:rPr>
              <w:fldChar w:fldCharType="end"/>
            </w:r>
          </w:hyperlink>
        </w:p>
        <w:p w14:paraId="39538F9E" w14:textId="35282249"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8" w:history="1">
            <w:r w:rsidRPr="00576BD6">
              <w:rPr>
                <w:rStyle w:val="Hipervnculo"/>
                <w:noProof/>
              </w:rPr>
              <w:t>7.12 Procedimiento</w:t>
            </w:r>
            <w:r>
              <w:rPr>
                <w:noProof/>
                <w:webHidden/>
              </w:rPr>
              <w:tab/>
            </w:r>
            <w:r>
              <w:rPr>
                <w:noProof/>
                <w:webHidden/>
              </w:rPr>
              <w:fldChar w:fldCharType="begin"/>
            </w:r>
            <w:r>
              <w:rPr>
                <w:noProof/>
                <w:webHidden/>
              </w:rPr>
              <w:instrText xml:space="preserve"> PAGEREF _Toc227741848 \h </w:instrText>
            </w:r>
            <w:r>
              <w:rPr>
                <w:noProof/>
                <w:webHidden/>
              </w:rPr>
            </w:r>
            <w:r>
              <w:rPr>
                <w:noProof/>
                <w:webHidden/>
              </w:rPr>
              <w:fldChar w:fldCharType="separate"/>
            </w:r>
            <w:r w:rsidR="000E2C24">
              <w:rPr>
                <w:noProof/>
                <w:webHidden/>
              </w:rPr>
              <w:t>16</w:t>
            </w:r>
            <w:r>
              <w:rPr>
                <w:noProof/>
                <w:webHidden/>
              </w:rPr>
              <w:fldChar w:fldCharType="end"/>
            </w:r>
          </w:hyperlink>
        </w:p>
        <w:p w14:paraId="55B96ABA" w14:textId="471897E7"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49" w:history="1">
            <w:r w:rsidRPr="00576BD6">
              <w:rPr>
                <w:rStyle w:val="Hipervnculo"/>
                <w:noProof/>
              </w:rPr>
              <w:t>7.13  Técnicas de análisis de datos</w:t>
            </w:r>
            <w:r>
              <w:rPr>
                <w:noProof/>
                <w:webHidden/>
              </w:rPr>
              <w:tab/>
            </w:r>
            <w:r>
              <w:rPr>
                <w:noProof/>
                <w:webHidden/>
              </w:rPr>
              <w:fldChar w:fldCharType="begin"/>
            </w:r>
            <w:r>
              <w:rPr>
                <w:noProof/>
                <w:webHidden/>
              </w:rPr>
              <w:instrText xml:space="preserve"> PAGEREF _Toc227741849 \h </w:instrText>
            </w:r>
            <w:r>
              <w:rPr>
                <w:noProof/>
                <w:webHidden/>
              </w:rPr>
            </w:r>
            <w:r>
              <w:rPr>
                <w:noProof/>
                <w:webHidden/>
              </w:rPr>
              <w:fldChar w:fldCharType="separate"/>
            </w:r>
            <w:r w:rsidR="000E2C24">
              <w:rPr>
                <w:noProof/>
                <w:webHidden/>
              </w:rPr>
              <w:t>16</w:t>
            </w:r>
            <w:r>
              <w:rPr>
                <w:noProof/>
                <w:webHidden/>
              </w:rPr>
              <w:fldChar w:fldCharType="end"/>
            </w:r>
          </w:hyperlink>
        </w:p>
        <w:p w14:paraId="4540429A" w14:textId="7D0F876A" w:rsidR="00AF5410" w:rsidRDefault="00AF5410">
          <w:pPr>
            <w:pStyle w:val="TDC1"/>
            <w:rPr>
              <w:rFonts w:asciiTheme="minorHAnsi" w:eastAsiaTheme="minorEastAsia" w:hAnsiTheme="minorHAnsi" w:cstheme="minorBidi"/>
              <w:noProof/>
              <w:color w:val="auto"/>
              <w:kern w:val="2"/>
              <w:lang w:val="es-CO" w:eastAsia="es-CO"/>
              <w14:ligatures w14:val="standardContextual"/>
            </w:rPr>
          </w:pPr>
          <w:hyperlink w:anchor="_Toc227741850" w:history="1">
            <w:r w:rsidRPr="00576BD6">
              <w:rPr>
                <w:rStyle w:val="Hipervnculo"/>
                <w:noProof/>
              </w:rPr>
              <w:t>INSTRUMENTOS</w:t>
            </w:r>
            <w:r>
              <w:rPr>
                <w:noProof/>
                <w:webHidden/>
              </w:rPr>
              <w:tab/>
            </w:r>
            <w:r>
              <w:rPr>
                <w:noProof/>
                <w:webHidden/>
              </w:rPr>
              <w:fldChar w:fldCharType="begin"/>
            </w:r>
            <w:r>
              <w:rPr>
                <w:noProof/>
                <w:webHidden/>
              </w:rPr>
              <w:instrText xml:space="preserve"> PAGEREF _Toc227741850 \h </w:instrText>
            </w:r>
            <w:r>
              <w:rPr>
                <w:noProof/>
                <w:webHidden/>
              </w:rPr>
            </w:r>
            <w:r>
              <w:rPr>
                <w:noProof/>
                <w:webHidden/>
              </w:rPr>
              <w:fldChar w:fldCharType="separate"/>
            </w:r>
            <w:r w:rsidR="000E2C24">
              <w:rPr>
                <w:noProof/>
                <w:webHidden/>
              </w:rPr>
              <w:t>18</w:t>
            </w:r>
            <w:r>
              <w:rPr>
                <w:noProof/>
                <w:webHidden/>
              </w:rPr>
              <w:fldChar w:fldCharType="end"/>
            </w:r>
          </w:hyperlink>
        </w:p>
        <w:p w14:paraId="4D47F067" w14:textId="0E1BFEA6"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51" w:history="1">
            <w:r w:rsidRPr="00576BD6">
              <w:rPr>
                <w:rStyle w:val="Hipervnculo"/>
                <w:noProof/>
              </w:rPr>
              <w:t>8.1 ENCUESTA</w:t>
            </w:r>
            <w:r>
              <w:rPr>
                <w:noProof/>
                <w:webHidden/>
              </w:rPr>
              <w:tab/>
            </w:r>
            <w:r>
              <w:rPr>
                <w:noProof/>
                <w:webHidden/>
              </w:rPr>
              <w:fldChar w:fldCharType="begin"/>
            </w:r>
            <w:r>
              <w:rPr>
                <w:noProof/>
                <w:webHidden/>
              </w:rPr>
              <w:instrText xml:space="preserve"> PAGEREF _Toc227741851 \h </w:instrText>
            </w:r>
            <w:r>
              <w:rPr>
                <w:noProof/>
                <w:webHidden/>
              </w:rPr>
            </w:r>
            <w:r>
              <w:rPr>
                <w:noProof/>
                <w:webHidden/>
              </w:rPr>
              <w:fldChar w:fldCharType="separate"/>
            </w:r>
            <w:r w:rsidR="000E2C24">
              <w:rPr>
                <w:noProof/>
                <w:webHidden/>
              </w:rPr>
              <w:t>18</w:t>
            </w:r>
            <w:r>
              <w:rPr>
                <w:noProof/>
                <w:webHidden/>
              </w:rPr>
              <w:fldChar w:fldCharType="end"/>
            </w:r>
          </w:hyperlink>
        </w:p>
        <w:p w14:paraId="5BDE6CD1" w14:textId="5AAC6AB8"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52" w:history="1">
            <w:r w:rsidRPr="00576BD6">
              <w:rPr>
                <w:rStyle w:val="Hipervnculo"/>
                <w:noProof/>
              </w:rPr>
              <w:t>8.2 ENTREVISTA (Guía semiestructurada)</w:t>
            </w:r>
            <w:r>
              <w:rPr>
                <w:noProof/>
                <w:webHidden/>
              </w:rPr>
              <w:tab/>
            </w:r>
            <w:r>
              <w:rPr>
                <w:noProof/>
                <w:webHidden/>
              </w:rPr>
              <w:fldChar w:fldCharType="begin"/>
            </w:r>
            <w:r>
              <w:rPr>
                <w:noProof/>
                <w:webHidden/>
              </w:rPr>
              <w:instrText xml:space="preserve"> PAGEREF _Toc227741852 \h </w:instrText>
            </w:r>
            <w:r>
              <w:rPr>
                <w:noProof/>
                <w:webHidden/>
              </w:rPr>
            </w:r>
            <w:r>
              <w:rPr>
                <w:noProof/>
                <w:webHidden/>
              </w:rPr>
              <w:fldChar w:fldCharType="separate"/>
            </w:r>
            <w:r w:rsidR="000E2C24">
              <w:rPr>
                <w:noProof/>
                <w:webHidden/>
              </w:rPr>
              <w:t>19</w:t>
            </w:r>
            <w:r>
              <w:rPr>
                <w:noProof/>
                <w:webHidden/>
              </w:rPr>
              <w:fldChar w:fldCharType="end"/>
            </w:r>
          </w:hyperlink>
        </w:p>
        <w:p w14:paraId="7F01801D" w14:textId="14AA685C" w:rsidR="00AF5410" w:rsidRDefault="00AF541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7741853" w:history="1">
            <w:r w:rsidRPr="00576BD6">
              <w:rPr>
                <w:rStyle w:val="Hipervnculo"/>
                <w:noProof/>
              </w:rPr>
              <w:t>8.3 FICHA DE OBSERVACIÓN</w:t>
            </w:r>
            <w:r>
              <w:rPr>
                <w:noProof/>
                <w:webHidden/>
              </w:rPr>
              <w:tab/>
            </w:r>
            <w:r>
              <w:rPr>
                <w:noProof/>
                <w:webHidden/>
              </w:rPr>
              <w:fldChar w:fldCharType="begin"/>
            </w:r>
            <w:r>
              <w:rPr>
                <w:noProof/>
                <w:webHidden/>
              </w:rPr>
              <w:instrText xml:space="preserve"> PAGEREF _Toc227741853 \h </w:instrText>
            </w:r>
            <w:r>
              <w:rPr>
                <w:noProof/>
                <w:webHidden/>
              </w:rPr>
            </w:r>
            <w:r>
              <w:rPr>
                <w:noProof/>
                <w:webHidden/>
              </w:rPr>
              <w:fldChar w:fldCharType="separate"/>
            </w:r>
            <w:r w:rsidR="000E2C24">
              <w:rPr>
                <w:noProof/>
                <w:webHidden/>
              </w:rPr>
              <w:t>20</w:t>
            </w:r>
            <w:r>
              <w:rPr>
                <w:noProof/>
                <w:webHidden/>
              </w:rPr>
              <w:fldChar w:fldCharType="end"/>
            </w:r>
          </w:hyperlink>
        </w:p>
        <w:p w14:paraId="779CD1D7" w14:textId="0B0D89BD" w:rsidR="00AF5410" w:rsidRDefault="00AF5410">
          <w:pPr>
            <w:pStyle w:val="TDC1"/>
            <w:rPr>
              <w:rFonts w:asciiTheme="minorHAnsi" w:eastAsiaTheme="minorEastAsia" w:hAnsiTheme="minorHAnsi" w:cstheme="minorBidi"/>
              <w:noProof/>
              <w:color w:val="auto"/>
              <w:kern w:val="2"/>
              <w:lang w:val="es-CO" w:eastAsia="es-CO"/>
              <w14:ligatures w14:val="standardContextual"/>
            </w:rPr>
          </w:pPr>
          <w:hyperlink w:anchor="_Toc227741854" w:history="1">
            <w:r w:rsidRPr="00576BD6">
              <w:rPr>
                <w:rStyle w:val="Hipervnculo"/>
                <w:noProof/>
              </w:rPr>
              <w:t>REFERENCIAS BIBLIOGRAFICAS</w:t>
            </w:r>
            <w:r>
              <w:rPr>
                <w:noProof/>
                <w:webHidden/>
              </w:rPr>
              <w:tab/>
            </w:r>
            <w:r>
              <w:rPr>
                <w:noProof/>
                <w:webHidden/>
              </w:rPr>
              <w:fldChar w:fldCharType="begin"/>
            </w:r>
            <w:r>
              <w:rPr>
                <w:noProof/>
                <w:webHidden/>
              </w:rPr>
              <w:instrText xml:space="preserve"> PAGEREF _Toc227741854 \h </w:instrText>
            </w:r>
            <w:r>
              <w:rPr>
                <w:noProof/>
                <w:webHidden/>
              </w:rPr>
            </w:r>
            <w:r>
              <w:rPr>
                <w:noProof/>
                <w:webHidden/>
              </w:rPr>
              <w:fldChar w:fldCharType="separate"/>
            </w:r>
            <w:r w:rsidR="000E2C24">
              <w:rPr>
                <w:noProof/>
                <w:webHidden/>
              </w:rPr>
              <w:t>25</w:t>
            </w:r>
            <w:r>
              <w:rPr>
                <w:noProof/>
                <w:webHidden/>
              </w:rPr>
              <w:fldChar w:fldCharType="end"/>
            </w:r>
          </w:hyperlink>
        </w:p>
        <w:p w14:paraId="30E52EE0" w14:textId="1CCC0ABF" w:rsidR="00D0560F" w:rsidRDefault="00146574" w:rsidP="009F5BC9">
          <w:pPr>
            <w:ind w:firstLine="0"/>
          </w:pPr>
          <w:r>
            <w:rPr>
              <w:b/>
              <w:bCs/>
              <w:lang w:val="es-MX"/>
            </w:rPr>
            <w:fldChar w:fldCharType="end"/>
          </w:r>
        </w:p>
      </w:sdtContent>
    </w:sdt>
    <w:p w14:paraId="520C4748" w14:textId="6C938A6D" w:rsidR="009F5BC9" w:rsidRDefault="009F5BC9">
      <w:bookmarkStart w:id="0" w:name="_Toc227741828"/>
      <w:r>
        <w:br w:type="page"/>
      </w:r>
    </w:p>
    <w:p w14:paraId="110AB042" w14:textId="0E05A6F5" w:rsidR="00565F75" w:rsidRDefault="00094DB2">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lastRenderedPageBreak/>
        <w:fldChar w:fldCharType="begin"/>
      </w:r>
      <w:r>
        <w:instrText xml:space="preserve"> TOC \h \z \c "Ilustración" </w:instrText>
      </w:r>
      <w:r>
        <w:fldChar w:fldCharType="separate"/>
      </w:r>
      <w:hyperlink w:anchor="_Toc228955231" w:history="1">
        <w:r w:rsidR="00565F75" w:rsidRPr="002325E9">
          <w:rPr>
            <w:rStyle w:val="Hipervnculo"/>
            <w:noProof/>
          </w:rPr>
          <w:t>Ilustración 1. Pregunta 1 frecuencia uso tecnologia</w:t>
        </w:r>
        <w:r w:rsidR="00565F75">
          <w:rPr>
            <w:noProof/>
            <w:webHidden/>
          </w:rPr>
          <w:tab/>
        </w:r>
        <w:r w:rsidR="00565F75">
          <w:rPr>
            <w:noProof/>
            <w:webHidden/>
          </w:rPr>
          <w:fldChar w:fldCharType="begin"/>
        </w:r>
        <w:r w:rsidR="00565F75">
          <w:rPr>
            <w:noProof/>
            <w:webHidden/>
          </w:rPr>
          <w:instrText xml:space="preserve"> PAGEREF _Toc228955231 \h </w:instrText>
        </w:r>
        <w:r w:rsidR="00565F75">
          <w:rPr>
            <w:noProof/>
            <w:webHidden/>
          </w:rPr>
        </w:r>
        <w:r w:rsidR="00565F75">
          <w:rPr>
            <w:noProof/>
            <w:webHidden/>
          </w:rPr>
          <w:fldChar w:fldCharType="separate"/>
        </w:r>
        <w:r w:rsidR="00565F75">
          <w:rPr>
            <w:noProof/>
            <w:webHidden/>
          </w:rPr>
          <w:t>23</w:t>
        </w:r>
        <w:r w:rsidR="00565F75">
          <w:rPr>
            <w:noProof/>
            <w:webHidden/>
          </w:rPr>
          <w:fldChar w:fldCharType="end"/>
        </w:r>
      </w:hyperlink>
    </w:p>
    <w:p w14:paraId="6218928A" w14:textId="5CB496DC"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32" w:history="1">
        <w:r w:rsidRPr="002325E9">
          <w:rPr>
            <w:rStyle w:val="Hipervnculo"/>
            <w:noProof/>
          </w:rPr>
          <w:t>Ilustración 2 Pregunta#2</w:t>
        </w:r>
        <w:r>
          <w:rPr>
            <w:noProof/>
            <w:webHidden/>
          </w:rPr>
          <w:tab/>
        </w:r>
        <w:r>
          <w:rPr>
            <w:noProof/>
            <w:webHidden/>
          </w:rPr>
          <w:fldChar w:fldCharType="begin"/>
        </w:r>
        <w:r>
          <w:rPr>
            <w:noProof/>
            <w:webHidden/>
          </w:rPr>
          <w:instrText xml:space="preserve"> PAGEREF _Toc228955232 \h </w:instrText>
        </w:r>
        <w:r>
          <w:rPr>
            <w:noProof/>
            <w:webHidden/>
          </w:rPr>
        </w:r>
        <w:r>
          <w:rPr>
            <w:noProof/>
            <w:webHidden/>
          </w:rPr>
          <w:fldChar w:fldCharType="separate"/>
        </w:r>
        <w:r>
          <w:rPr>
            <w:noProof/>
            <w:webHidden/>
          </w:rPr>
          <w:t>24</w:t>
        </w:r>
        <w:r>
          <w:rPr>
            <w:noProof/>
            <w:webHidden/>
          </w:rPr>
          <w:fldChar w:fldCharType="end"/>
        </w:r>
      </w:hyperlink>
    </w:p>
    <w:p w14:paraId="63BAABAC" w14:textId="4F511285"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33" w:history="1">
        <w:r w:rsidRPr="002325E9">
          <w:rPr>
            <w:rStyle w:val="Hipervnculo"/>
            <w:noProof/>
          </w:rPr>
          <w:t>Ilustración 3. Tipos de tecnologias</w:t>
        </w:r>
        <w:r>
          <w:rPr>
            <w:noProof/>
            <w:webHidden/>
          </w:rPr>
          <w:tab/>
        </w:r>
        <w:r>
          <w:rPr>
            <w:noProof/>
            <w:webHidden/>
          </w:rPr>
          <w:fldChar w:fldCharType="begin"/>
        </w:r>
        <w:r>
          <w:rPr>
            <w:noProof/>
            <w:webHidden/>
          </w:rPr>
          <w:instrText xml:space="preserve"> PAGEREF _Toc228955233 \h </w:instrText>
        </w:r>
        <w:r>
          <w:rPr>
            <w:noProof/>
            <w:webHidden/>
          </w:rPr>
        </w:r>
        <w:r>
          <w:rPr>
            <w:noProof/>
            <w:webHidden/>
          </w:rPr>
          <w:fldChar w:fldCharType="separate"/>
        </w:r>
        <w:r>
          <w:rPr>
            <w:noProof/>
            <w:webHidden/>
          </w:rPr>
          <w:t>24</w:t>
        </w:r>
        <w:r>
          <w:rPr>
            <w:noProof/>
            <w:webHidden/>
          </w:rPr>
          <w:fldChar w:fldCharType="end"/>
        </w:r>
      </w:hyperlink>
    </w:p>
    <w:p w14:paraId="0B58C2C6" w14:textId="61CAC3A4"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34" w:history="1">
        <w:r w:rsidRPr="002325E9">
          <w:rPr>
            <w:rStyle w:val="Hipervnculo"/>
            <w:noProof/>
          </w:rPr>
          <w:t>Ilustración 4</w:t>
        </w:r>
        <w:r>
          <w:rPr>
            <w:noProof/>
            <w:webHidden/>
          </w:rPr>
          <w:tab/>
        </w:r>
        <w:r>
          <w:rPr>
            <w:noProof/>
            <w:webHidden/>
          </w:rPr>
          <w:fldChar w:fldCharType="begin"/>
        </w:r>
        <w:r>
          <w:rPr>
            <w:noProof/>
            <w:webHidden/>
          </w:rPr>
          <w:instrText xml:space="preserve"> PAGEREF _Toc228955234 \h </w:instrText>
        </w:r>
        <w:r>
          <w:rPr>
            <w:noProof/>
            <w:webHidden/>
          </w:rPr>
        </w:r>
        <w:r>
          <w:rPr>
            <w:noProof/>
            <w:webHidden/>
          </w:rPr>
          <w:fldChar w:fldCharType="separate"/>
        </w:r>
        <w:r>
          <w:rPr>
            <w:noProof/>
            <w:webHidden/>
          </w:rPr>
          <w:t>25</w:t>
        </w:r>
        <w:r>
          <w:rPr>
            <w:noProof/>
            <w:webHidden/>
          </w:rPr>
          <w:fldChar w:fldCharType="end"/>
        </w:r>
      </w:hyperlink>
    </w:p>
    <w:p w14:paraId="6734DEE0" w14:textId="01D61774"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35" w:history="1">
        <w:r w:rsidRPr="002325E9">
          <w:rPr>
            <w:rStyle w:val="Hipervnculo"/>
            <w:noProof/>
          </w:rPr>
          <w:t>Ilustración 5</w:t>
        </w:r>
        <w:r>
          <w:rPr>
            <w:noProof/>
            <w:webHidden/>
          </w:rPr>
          <w:tab/>
        </w:r>
        <w:r>
          <w:rPr>
            <w:noProof/>
            <w:webHidden/>
          </w:rPr>
          <w:fldChar w:fldCharType="begin"/>
        </w:r>
        <w:r>
          <w:rPr>
            <w:noProof/>
            <w:webHidden/>
          </w:rPr>
          <w:instrText xml:space="preserve"> PAGEREF _Toc228955235 \h </w:instrText>
        </w:r>
        <w:r>
          <w:rPr>
            <w:noProof/>
            <w:webHidden/>
          </w:rPr>
        </w:r>
        <w:r>
          <w:rPr>
            <w:noProof/>
            <w:webHidden/>
          </w:rPr>
          <w:fldChar w:fldCharType="separate"/>
        </w:r>
        <w:r>
          <w:rPr>
            <w:noProof/>
            <w:webHidden/>
          </w:rPr>
          <w:t>25</w:t>
        </w:r>
        <w:r>
          <w:rPr>
            <w:noProof/>
            <w:webHidden/>
          </w:rPr>
          <w:fldChar w:fldCharType="end"/>
        </w:r>
      </w:hyperlink>
    </w:p>
    <w:p w14:paraId="72571302" w14:textId="1690A013"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36" w:history="1">
        <w:r w:rsidRPr="002325E9">
          <w:rPr>
            <w:rStyle w:val="Hipervnculo"/>
            <w:noProof/>
          </w:rPr>
          <w:t>Ilustración 6</w:t>
        </w:r>
        <w:r>
          <w:rPr>
            <w:noProof/>
            <w:webHidden/>
          </w:rPr>
          <w:tab/>
        </w:r>
        <w:r>
          <w:rPr>
            <w:noProof/>
            <w:webHidden/>
          </w:rPr>
          <w:fldChar w:fldCharType="begin"/>
        </w:r>
        <w:r>
          <w:rPr>
            <w:noProof/>
            <w:webHidden/>
          </w:rPr>
          <w:instrText xml:space="preserve"> PAGEREF _Toc228955236 \h </w:instrText>
        </w:r>
        <w:r>
          <w:rPr>
            <w:noProof/>
            <w:webHidden/>
          </w:rPr>
        </w:r>
        <w:r>
          <w:rPr>
            <w:noProof/>
            <w:webHidden/>
          </w:rPr>
          <w:fldChar w:fldCharType="separate"/>
        </w:r>
        <w:r>
          <w:rPr>
            <w:noProof/>
            <w:webHidden/>
          </w:rPr>
          <w:t>26</w:t>
        </w:r>
        <w:r>
          <w:rPr>
            <w:noProof/>
            <w:webHidden/>
          </w:rPr>
          <w:fldChar w:fldCharType="end"/>
        </w:r>
      </w:hyperlink>
    </w:p>
    <w:p w14:paraId="1181398D" w14:textId="1CF15288"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37" w:history="1">
        <w:r w:rsidRPr="002325E9">
          <w:rPr>
            <w:rStyle w:val="Hipervnculo"/>
            <w:noProof/>
          </w:rPr>
          <w:t>Ilustración 7. Recurso</w:t>
        </w:r>
        <w:r w:rsidRPr="002325E9">
          <w:rPr>
            <w:rStyle w:val="Hipervnculo"/>
            <w:noProof/>
          </w:rPr>
          <w:t>s</w:t>
        </w:r>
        <w:r w:rsidRPr="002325E9">
          <w:rPr>
            <w:rStyle w:val="Hipervnculo"/>
            <w:noProof/>
          </w:rPr>
          <w:t xml:space="preserve"> Humanos</w:t>
        </w:r>
        <w:r>
          <w:rPr>
            <w:noProof/>
            <w:webHidden/>
          </w:rPr>
          <w:tab/>
        </w:r>
        <w:r>
          <w:rPr>
            <w:noProof/>
            <w:webHidden/>
          </w:rPr>
          <w:fldChar w:fldCharType="begin"/>
        </w:r>
        <w:r>
          <w:rPr>
            <w:noProof/>
            <w:webHidden/>
          </w:rPr>
          <w:instrText xml:space="preserve"> PAGEREF _Toc228955237 \h </w:instrText>
        </w:r>
        <w:r>
          <w:rPr>
            <w:noProof/>
            <w:webHidden/>
          </w:rPr>
        </w:r>
        <w:r>
          <w:rPr>
            <w:noProof/>
            <w:webHidden/>
          </w:rPr>
          <w:fldChar w:fldCharType="separate"/>
        </w:r>
        <w:r>
          <w:rPr>
            <w:noProof/>
            <w:webHidden/>
          </w:rPr>
          <w:t>30</w:t>
        </w:r>
        <w:r>
          <w:rPr>
            <w:noProof/>
            <w:webHidden/>
          </w:rPr>
          <w:fldChar w:fldCharType="end"/>
        </w:r>
      </w:hyperlink>
    </w:p>
    <w:p w14:paraId="25899996" w14:textId="734A91F3"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38" w:history="1">
        <w:r w:rsidRPr="002325E9">
          <w:rPr>
            <w:rStyle w:val="Hipervnculo"/>
            <w:noProof/>
          </w:rPr>
          <w:t>Ilustración 8. Materiales</w:t>
        </w:r>
        <w:r>
          <w:rPr>
            <w:noProof/>
            <w:webHidden/>
          </w:rPr>
          <w:tab/>
        </w:r>
        <w:r>
          <w:rPr>
            <w:noProof/>
            <w:webHidden/>
          </w:rPr>
          <w:fldChar w:fldCharType="begin"/>
        </w:r>
        <w:r>
          <w:rPr>
            <w:noProof/>
            <w:webHidden/>
          </w:rPr>
          <w:instrText xml:space="preserve"> PAGEREF _Toc228955238 \h </w:instrText>
        </w:r>
        <w:r>
          <w:rPr>
            <w:noProof/>
            <w:webHidden/>
          </w:rPr>
        </w:r>
        <w:r>
          <w:rPr>
            <w:noProof/>
            <w:webHidden/>
          </w:rPr>
          <w:fldChar w:fldCharType="separate"/>
        </w:r>
        <w:r>
          <w:rPr>
            <w:noProof/>
            <w:webHidden/>
          </w:rPr>
          <w:t>30</w:t>
        </w:r>
        <w:r>
          <w:rPr>
            <w:noProof/>
            <w:webHidden/>
          </w:rPr>
          <w:fldChar w:fldCharType="end"/>
        </w:r>
      </w:hyperlink>
    </w:p>
    <w:p w14:paraId="2AD5CE49" w14:textId="0F00CE21"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39" w:history="1">
        <w:r w:rsidRPr="002325E9">
          <w:rPr>
            <w:rStyle w:val="Hipervnculo"/>
            <w:noProof/>
          </w:rPr>
          <w:t>Ilustración 9. Costos Indirectos</w:t>
        </w:r>
        <w:r>
          <w:rPr>
            <w:noProof/>
            <w:webHidden/>
          </w:rPr>
          <w:tab/>
        </w:r>
        <w:r>
          <w:rPr>
            <w:noProof/>
            <w:webHidden/>
          </w:rPr>
          <w:fldChar w:fldCharType="begin"/>
        </w:r>
        <w:r>
          <w:rPr>
            <w:noProof/>
            <w:webHidden/>
          </w:rPr>
          <w:instrText xml:space="preserve"> PAGEREF _Toc228955239 \h </w:instrText>
        </w:r>
        <w:r>
          <w:rPr>
            <w:noProof/>
            <w:webHidden/>
          </w:rPr>
        </w:r>
        <w:r>
          <w:rPr>
            <w:noProof/>
            <w:webHidden/>
          </w:rPr>
          <w:fldChar w:fldCharType="separate"/>
        </w:r>
        <w:r>
          <w:rPr>
            <w:noProof/>
            <w:webHidden/>
          </w:rPr>
          <w:t>31</w:t>
        </w:r>
        <w:r>
          <w:rPr>
            <w:noProof/>
            <w:webHidden/>
          </w:rPr>
          <w:fldChar w:fldCharType="end"/>
        </w:r>
      </w:hyperlink>
    </w:p>
    <w:p w14:paraId="6757823C" w14:textId="22586369" w:rsidR="00565F75" w:rsidRDefault="00565F75">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8955240" w:history="1">
        <w:r w:rsidRPr="002325E9">
          <w:rPr>
            <w:rStyle w:val="Hipervnculo"/>
            <w:noProof/>
          </w:rPr>
          <w:t>Ilustración 10. Costos Generales</w:t>
        </w:r>
        <w:r>
          <w:rPr>
            <w:noProof/>
            <w:webHidden/>
          </w:rPr>
          <w:tab/>
        </w:r>
        <w:r>
          <w:rPr>
            <w:noProof/>
            <w:webHidden/>
          </w:rPr>
          <w:fldChar w:fldCharType="begin"/>
        </w:r>
        <w:r>
          <w:rPr>
            <w:noProof/>
            <w:webHidden/>
          </w:rPr>
          <w:instrText xml:space="preserve"> PAGEREF _Toc228955240 \h </w:instrText>
        </w:r>
        <w:r>
          <w:rPr>
            <w:noProof/>
            <w:webHidden/>
          </w:rPr>
        </w:r>
        <w:r>
          <w:rPr>
            <w:noProof/>
            <w:webHidden/>
          </w:rPr>
          <w:fldChar w:fldCharType="separate"/>
        </w:r>
        <w:r>
          <w:rPr>
            <w:noProof/>
            <w:webHidden/>
          </w:rPr>
          <w:t>31</w:t>
        </w:r>
        <w:r>
          <w:rPr>
            <w:noProof/>
            <w:webHidden/>
          </w:rPr>
          <w:fldChar w:fldCharType="end"/>
        </w:r>
      </w:hyperlink>
    </w:p>
    <w:p w14:paraId="6270D9A2" w14:textId="232C2F16" w:rsidR="009F5BC9" w:rsidRDefault="00094DB2" w:rsidP="009F5BC9">
      <w:pPr>
        <w:pStyle w:val="Descripcin"/>
      </w:pPr>
      <w:r>
        <w:fldChar w:fldCharType="end"/>
      </w:r>
    </w:p>
    <w:p w14:paraId="08220951" w14:textId="77777777" w:rsidR="009F5BC9" w:rsidRDefault="009F5BC9">
      <w:pPr>
        <w:rPr>
          <w:i/>
          <w:iCs/>
          <w:color w:val="44546A" w:themeColor="text2"/>
          <w:sz w:val="18"/>
          <w:szCs w:val="18"/>
        </w:rPr>
      </w:pPr>
      <w:r>
        <w:br w:type="page"/>
      </w:r>
    </w:p>
    <w:p w14:paraId="5BF02CC2" w14:textId="77777777" w:rsidR="000E2C24" w:rsidRDefault="000E2C24" w:rsidP="009F5BC9">
      <w:pPr>
        <w:pStyle w:val="Descripcin"/>
      </w:pPr>
    </w:p>
    <w:p w14:paraId="6D5295D8" w14:textId="4E2F8A75" w:rsidR="00230BA1" w:rsidRPr="00230BA1" w:rsidRDefault="00230BA1" w:rsidP="00D0560F">
      <w:pPr>
        <w:pStyle w:val="Ttulo1"/>
      </w:pPr>
      <w:r w:rsidRPr="00230BA1">
        <w:t>INTRODUCCIÓN</w:t>
      </w:r>
      <w:bookmarkEnd w:id="0"/>
    </w:p>
    <w:p w14:paraId="144B7017" w14:textId="77777777" w:rsidR="00230BA1" w:rsidRPr="00230BA1" w:rsidRDefault="00230BA1" w:rsidP="007B0D03">
      <w:r w:rsidRPr="00230BA1">
        <w:t>En las últimas décadas, el deterioro ambiental se ha consolidado como uno de los principales desafíos a nivel global, evidenciado en fenómenos como el aumento de la temperatura del planeta, la contaminación de los ecosistemas y la sobreexplotación de los recursos naturales. Estas problemáticas se encuentran estrechamente relacionadas con los modelos tradicionales de producción y consumo, caracterizados por un uso intensivo e ineficiente de los recursos, lo que ha contribuido significativamente al agravamiento del Cambio climático. En este sentido, diversos estudios han señalado que las actividades humanas son responsables de gran parte de las alteraciones ambientales actuales, lo que exige la implementación de soluciones innovadoras y sostenibles (</w:t>
      </w:r>
      <w:proofErr w:type="spellStart"/>
      <w:r w:rsidRPr="00230BA1">
        <w:t>Rockström</w:t>
      </w:r>
      <w:proofErr w:type="spellEnd"/>
      <w:r w:rsidRPr="00230BA1">
        <w:t xml:space="preserve"> et al., 2009).</w:t>
      </w:r>
    </w:p>
    <w:p w14:paraId="2D17D622" w14:textId="77777777" w:rsidR="00230BA1" w:rsidRPr="00230BA1" w:rsidRDefault="00230BA1" w:rsidP="007B0D03">
      <w:r w:rsidRPr="00230BA1">
        <w:t>Frente a este panorama, la innovación tecnológica ha emergido como un elemento clave en la búsqueda de alternativas que permitan mitigar los impactos ambientales. Desde una perspectiva contemporánea, la tecnología no solo se concibe como un motor de desarrollo económico, sino también como una herramienta estratégica para optimizar el uso de recursos, reducir emisiones contaminantes y transformar los sistemas productivos hacia modelos más sostenibles. Investigaciones recientes destacan que la adopción de tecnologías limpias y digitales puede contribuir significativamente a mejorar la eficiencia energética y a disminuir la huella ambiental de las actividades humanas (</w:t>
      </w:r>
      <w:proofErr w:type="spellStart"/>
      <w:r w:rsidRPr="00230BA1">
        <w:t>Geissdoerfer</w:t>
      </w:r>
      <w:proofErr w:type="spellEnd"/>
      <w:r w:rsidRPr="00230BA1">
        <w:t xml:space="preserve"> et al., 2017).</w:t>
      </w:r>
    </w:p>
    <w:p w14:paraId="067E9D8A" w14:textId="77777777" w:rsidR="00230BA1" w:rsidRPr="00230BA1" w:rsidRDefault="00230BA1" w:rsidP="007B0D03">
      <w:r w:rsidRPr="00230BA1">
        <w:t>No obstante, el potencial de la innovación tecnológica para generar impactos positivos en el medio ambiente no se materializa de manera automática. Su efectividad depende de factores como el acceso a la tecnología, la educación ambiental, las políticas públicas y los hábitos de consumo de la sociedad. En este sentido, autores como Tim Jackson advierten que el desarrollo tecnológico, sin cambios en los patrones de comportamiento, puede resultar insuficiente para lograr una verdadera sostenibilidad (Jackson, 2017). Esta perspectiva introduce la necesidad de analizar la relación entre tecnología y sociedad desde un enfoque integral.</w:t>
      </w:r>
    </w:p>
    <w:p w14:paraId="426E59AD" w14:textId="77777777" w:rsidR="00230BA1" w:rsidRPr="00230BA1" w:rsidRDefault="00230BA1" w:rsidP="007B0D03">
      <w:r w:rsidRPr="00230BA1">
        <w:t xml:space="preserve">En el contexto colombiano, esta problemática adquiere una relevancia particular debido a la riqueza ambiental del país y a los desafíos asociados a su conservación. El crecimiento urbano, el aumento del consumo y las limitaciones en el acceso a tecnologías sostenibles evidencian la necesidad de fortalecer estrategias que integren innovación tecnológica con prácticas responsables. En este escenario, resulta fundamental comprender cómo la tecnología puede ser utilizada no solo </w:t>
      </w:r>
      <w:r w:rsidRPr="00230BA1">
        <w:lastRenderedPageBreak/>
        <w:t>como un instrumento de desarrollo, sino como un medio para promover cambios sostenibles en la sociedad.</w:t>
      </w:r>
    </w:p>
    <w:p w14:paraId="520B9049" w14:textId="3C1780AE" w:rsidR="00146574" w:rsidRDefault="00230BA1" w:rsidP="009F5BC9">
      <w:r w:rsidRPr="00230BA1">
        <w:t>De esta manera, el estudio no solo busca describir una realidad, sino aportar elementos de análisis que permitan orientar acciones y estrategias dirigidas a fortalecer la relación entre innovación tecnológica y sostenibilidad ambiental, respondiendo a los desafíos actuales desde una perspectiva crítica e integral.</w:t>
      </w:r>
      <w:bookmarkStart w:id="1" w:name="_Toc196843350"/>
    </w:p>
    <w:p w14:paraId="4C84EC95" w14:textId="77777777" w:rsidR="00146574" w:rsidRDefault="00146574" w:rsidP="007B0D03">
      <w:pPr>
        <w:rPr>
          <w:lang w:val="es-ES"/>
        </w:rPr>
      </w:pPr>
    </w:p>
    <w:p w14:paraId="7AE19985" w14:textId="77777777" w:rsidR="00146574" w:rsidRDefault="00146574" w:rsidP="007B0D03">
      <w:pPr>
        <w:rPr>
          <w:lang w:val="es-ES"/>
        </w:rPr>
      </w:pPr>
    </w:p>
    <w:p w14:paraId="7EF14D8B" w14:textId="77777777" w:rsidR="00146574" w:rsidRDefault="00146574" w:rsidP="007B0D03">
      <w:pPr>
        <w:rPr>
          <w:lang w:val="es-ES"/>
        </w:rPr>
      </w:pPr>
    </w:p>
    <w:p w14:paraId="18A7EC3F" w14:textId="77777777" w:rsidR="00146574" w:rsidRDefault="00146574" w:rsidP="007B0D03">
      <w:pPr>
        <w:rPr>
          <w:lang w:val="es-ES"/>
        </w:rPr>
      </w:pPr>
    </w:p>
    <w:p w14:paraId="0138FCCD" w14:textId="77777777" w:rsidR="00146574" w:rsidRDefault="00146574" w:rsidP="007B0D03">
      <w:pPr>
        <w:rPr>
          <w:lang w:val="es-ES"/>
        </w:rPr>
      </w:pPr>
    </w:p>
    <w:p w14:paraId="02AF8131" w14:textId="77777777" w:rsidR="00146574" w:rsidRDefault="00146574" w:rsidP="007B0D03">
      <w:pPr>
        <w:rPr>
          <w:lang w:val="es-ES"/>
        </w:rPr>
      </w:pPr>
    </w:p>
    <w:p w14:paraId="2B6658EA" w14:textId="77777777" w:rsidR="00146574" w:rsidRDefault="00146574" w:rsidP="007B0D03">
      <w:pPr>
        <w:rPr>
          <w:lang w:val="es-ES"/>
        </w:rPr>
      </w:pPr>
    </w:p>
    <w:p w14:paraId="38C88DBB" w14:textId="77777777" w:rsidR="00146574" w:rsidRDefault="00146574" w:rsidP="007B0D03">
      <w:pPr>
        <w:rPr>
          <w:lang w:val="es-ES"/>
        </w:rPr>
      </w:pPr>
    </w:p>
    <w:p w14:paraId="21463AAA" w14:textId="77777777" w:rsidR="00146574" w:rsidRDefault="00146574" w:rsidP="007B0D03">
      <w:pPr>
        <w:rPr>
          <w:lang w:val="es-ES"/>
        </w:rPr>
      </w:pPr>
    </w:p>
    <w:p w14:paraId="6EAA4730" w14:textId="77777777" w:rsidR="00146574" w:rsidRDefault="00146574" w:rsidP="007B0D03">
      <w:pPr>
        <w:rPr>
          <w:lang w:val="es-ES"/>
        </w:rPr>
      </w:pPr>
    </w:p>
    <w:p w14:paraId="018C29FD" w14:textId="77777777" w:rsidR="00146574" w:rsidRDefault="00146574" w:rsidP="007B0D03">
      <w:pPr>
        <w:rPr>
          <w:lang w:val="es-ES"/>
        </w:rPr>
      </w:pPr>
    </w:p>
    <w:p w14:paraId="494E6FA4" w14:textId="77777777" w:rsidR="00146574" w:rsidRDefault="00146574" w:rsidP="007B0D03">
      <w:pPr>
        <w:rPr>
          <w:lang w:val="es-ES"/>
        </w:rPr>
      </w:pPr>
    </w:p>
    <w:p w14:paraId="5042601D" w14:textId="77777777" w:rsidR="00146574" w:rsidRDefault="00146574" w:rsidP="007B0D03">
      <w:pPr>
        <w:rPr>
          <w:lang w:val="es-ES"/>
        </w:rPr>
      </w:pPr>
    </w:p>
    <w:p w14:paraId="1D10D748" w14:textId="77777777" w:rsidR="00146574" w:rsidRDefault="00146574" w:rsidP="007B0D03">
      <w:pPr>
        <w:rPr>
          <w:lang w:val="es-ES"/>
        </w:rPr>
      </w:pPr>
    </w:p>
    <w:p w14:paraId="2946CEBA" w14:textId="77777777" w:rsidR="00146574" w:rsidRDefault="00146574" w:rsidP="007B0D03">
      <w:pPr>
        <w:rPr>
          <w:lang w:val="es-ES"/>
        </w:rPr>
      </w:pPr>
    </w:p>
    <w:p w14:paraId="0AC860A0" w14:textId="77777777" w:rsidR="00146574" w:rsidRDefault="00146574" w:rsidP="007B0D03">
      <w:pPr>
        <w:rPr>
          <w:lang w:val="es-ES"/>
        </w:rPr>
      </w:pPr>
    </w:p>
    <w:p w14:paraId="2D9BF721" w14:textId="77777777" w:rsidR="00146574" w:rsidRDefault="00146574" w:rsidP="007B0D03">
      <w:pPr>
        <w:rPr>
          <w:lang w:val="es-ES"/>
        </w:rPr>
      </w:pPr>
    </w:p>
    <w:p w14:paraId="4C900250" w14:textId="77777777" w:rsidR="00146574" w:rsidRDefault="00146574" w:rsidP="007B0D03">
      <w:pPr>
        <w:rPr>
          <w:lang w:val="es-ES"/>
        </w:rPr>
      </w:pPr>
    </w:p>
    <w:p w14:paraId="77B95EE6" w14:textId="77777777" w:rsidR="00146574" w:rsidRDefault="00146574" w:rsidP="007B0D03">
      <w:pPr>
        <w:rPr>
          <w:lang w:val="es-ES"/>
        </w:rPr>
      </w:pPr>
    </w:p>
    <w:p w14:paraId="51F5EFA1" w14:textId="77777777" w:rsidR="00146574" w:rsidRDefault="00146574" w:rsidP="007B0D03">
      <w:pPr>
        <w:rPr>
          <w:lang w:val="es-ES"/>
        </w:rPr>
      </w:pPr>
    </w:p>
    <w:p w14:paraId="51E36A5A" w14:textId="77777777" w:rsidR="00146574" w:rsidRDefault="00146574" w:rsidP="007B0D03">
      <w:pPr>
        <w:rPr>
          <w:lang w:val="es-ES"/>
        </w:rPr>
      </w:pPr>
    </w:p>
    <w:p w14:paraId="4B6AA708" w14:textId="77777777" w:rsidR="00146574" w:rsidRPr="00146574" w:rsidRDefault="00146574" w:rsidP="007B0D03">
      <w:pPr>
        <w:rPr>
          <w:lang w:val="es-ES"/>
        </w:rPr>
      </w:pPr>
    </w:p>
    <w:p w14:paraId="45579449" w14:textId="77777777" w:rsidR="009F5BC9" w:rsidRDefault="009F5BC9">
      <w:pPr>
        <w:rPr>
          <w:rFonts w:cs="Times New Roman"/>
          <w:b/>
          <w:bCs/>
          <w:lang w:val="es-ES"/>
        </w:rPr>
      </w:pPr>
      <w:bookmarkStart w:id="2" w:name="_Toc227741829"/>
      <w:r>
        <w:br w:type="page"/>
      </w:r>
    </w:p>
    <w:p w14:paraId="5E7188AF" w14:textId="6CB05FC9" w:rsidR="00E236F9" w:rsidRDefault="00E236F9" w:rsidP="006B1A22">
      <w:pPr>
        <w:pStyle w:val="Ttulo1"/>
      </w:pPr>
      <w:r w:rsidRPr="00D16184">
        <w:lastRenderedPageBreak/>
        <w:t>J</w:t>
      </w:r>
      <w:bookmarkEnd w:id="1"/>
      <w:r w:rsidR="002E3A4D">
        <w:t>USTIFICACION</w:t>
      </w:r>
      <w:bookmarkEnd w:id="2"/>
    </w:p>
    <w:p w14:paraId="41CFA272" w14:textId="77777777" w:rsidR="000B2415" w:rsidRPr="000B2415" w:rsidRDefault="000B2415" w:rsidP="007B0D03">
      <w:r w:rsidRPr="000B2415">
        <w:t>En la actualidad, los problemas ambientales representan uno de los mayores desafíos para las sociedades modernas. El aumento de la contaminación, la deforestación, el uso excesivo de recursos naturales y las emisiones de gases de efecto invernadero han generado impactos significativos en los ecosistemas y en la calidad de vida de las personas. Frente a esta problemática, se hace necesario buscar alternativas que permitan equilibrar el desarrollo económico y social con la protección del medio ambiente. En este sentido, la innovación tecnológica se ha convertido en un elemento fundamental para diseñar soluciones que contribuyan a disminuir el impacto ambiental y promover prácticas sostenibles dentro de la sociedad.</w:t>
      </w:r>
    </w:p>
    <w:p w14:paraId="5597B612" w14:textId="77777777" w:rsidR="000B2415" w:rsidRPr="000B2415" w:rsidRDefault="000B2415" w:rsidP="007B0D03">
      <w:r w:rsidRPr="000B2415">
        <w:t>Diversos estudios destacan que el desarrollo tecnológico permite mejorar la eficiencia en el uso de los recursos naturales, optimizar los procesos productivos y reducir los niveles de contaminación generados por las actividades humanas. Según Salamanca (2021), la transformación tecnológica aplicada a los procesos industriales, energéticos y productivos puede generar cambios significativos en la forma en que las sociedades utilizan los recursos, favoreciendo modelos de desarrollo más responsables con el medio ambiente. Esto demuestra que la tecnología no solo impulsa el crecimiento económico, sino que también puede convertirse en una herramienta clave para alcanzar objetivos de sostenibilidad.</w:t>
      </w:r>
    </w:p>
    <w:p w14:paraId="3830B565" w14:textId="77777777" w:rsidR="000B2415" w:rsidRPr="000B2415" w:rsidRDefault="000B2415" w:rsidP="007B0D03">
      <w:r w:rsidRPr="000B2415">
        <w:t>En el contexto colombiano, el uso de la innovación tecnológica adquiere una relevancia aún mayor debido a la gran diversidad ambiental del país y a los desafíos relacionados con la conservación de sus ecosistemas. Colombia es considerada uno de los países con mayor biodiversidad del mundo, lo que implica una responsabilidad importante en la protección de sus recursos naturales. Investigaciones recientes evidencian que herramientas como la inteligencia artificial, el análisis de datos y los sistemas tecnológicos de monitoreo ambiental están siendo utilizados para mejorar la conservación de la biodiversidad y apoyar la toma de decisiones en materia de gestión ambiental (Cañas et al., 2025). Estas tecnologías permiten analizar grandes cantidades de información ambiental y generar estrategias más eficientes para la protección de los ecosistemas.</w:t>
      </w:r>
    </w:p>
    <w:p w14:paraId="3FABA9E6" w14:textId="77777777" w:rsidR="000B2415" w:rsidRPr="000B2415" w:rsidRDefault="000B2415" w:rsidP="007B0D03">
      <w:r w:rsidRPr="000B2415">
        <w:t xml:space="preserve">Asimismo, la implementación de tecnologías sostenibles en sectores como la energía, la agricultura y la gestión de residuos puede contribuir significativamente a reducir el impacto ambiental de las actividades productivas. Por ejemplo, el desarrollo de sistemas inteligentes de gestión energética permite optimizar el consumo de electricidad y promover un uso más eficiente </w:t>
      </w:r>
      <w:r w:rsidRPr="000B2415">
        <w:lastRenderedPageBreak/>
        <w:t>de la energía tanto en los hogares como en las industrias (Severiche Maury, Fernández &amp; Díaz, 2023). De igual manera, la incorporación de tecnologías digitales en el sector agrícola facilita la implementación de prácticas de agricultura inteligente que mejoran la productividad y, al mismo tiempo, reducen el uso excesivo de agua, fertilizantes y otros recursos naturales (Hinojosa et al., 2023).</w:t>
      </w:r>
    </w:p>
    <w:p w14:paraId="5E08706A" w14:textId="4BE08E82" w:rsidR="00146574" w:rsidRPr="00AE39F5" w:rsidRDefault="000B2415" w:rsidP="009F5BC9">
      <w:r w:rsidRPr="000B2415">
        <w:t>Por lo tanto, esta investigación se justifica en la necesidad de analizar el papel que desempeña la innovación tecnológica en la reducción del impacto ambiental y en la promoción de prácticas sostenibles en la sociedad, especialmente en el contexto colombiano. Comprender esta relación permitirá identificar cómo las tecnologías emergentes pueden contribuir al desarrollo sostenible del país, así como generar conocimiento que apoye la formulación de estrategias, políticas y acciones orientadas a la protección del medio ambiente. De esta manera, el estudio no solo aporta al ámbito académico, sino que también busca fomentar una mayor conciencia sobre la importancia de integrar la tecnología con la sostenibilidad para garantizar un futuro más equilibrado entre el progreso humano y la conservación de los recursos naturales.</w:t>
      </w:r>
      <w:bookmarkStart w:id="3" w:name="_Toc196843351"/>
    </w:p>
    <w:p w14:paraId="5960DDDC" w14:textId="77777777" w:rsidR="00146574" w:rsidRPr="00AE39F5" w:rsidRDefault="00146574" w:rsidP="007B0D03"/>
    <w:p w14:paraId="116F12E5" w14:textId="77777777" w:rsidR="009F5BC9" w:rsidRDefault="009F5BC9">
      <w:pPr>
        <w:rPr>
          <w:rFonts w:cs="Times New Roman"/>
          <w:b/>
          <w:bCs/>
          <w:lang w:val="es-ES"/>
        </w:rPr>
      </w:pPr>
      <w:bookmarkStart w:id="4" w:name="_Toc227741830"/>
      <w:bookmarkEnd w:id="3"/>
      <w:r>
        <w:br w:type="page"/>
      </w:r>
    </w:p>
    <w:p w14:paraId="49B22456" w14:textId="00C7F0D7" w:rsidR="00E236F9" w:rsidRDefault="00F42892" w:rsidP="006B1A22">
      <w:pPr>
        <w:pStyle w:val="Ttulo1"/>
      </w:pPr>
      <w:r>
        <w:lastRenderedPageBreak/>
        <w:t>OBJETIVOS</w:t>
      </w:r>
      <w:bookmarkEnd w:id="4"/>
    </w:p>
    <w:p w14:paraId="018E13F4" w14:textId="48F8B9AD" w:rsidR="00E236F9" w:rsidRDefault="002E3A4D" w:rsidP="006B1A22">
      <w:pPr>
        <w:pStyle w:val="Ttulo2"/>
      </w:pPr>
      <w:bookmarkStart w:id="5" w:name="_bookmark15"/>
      <w:bookmarkStart w:id="6" w:name="_Toc196843352"/>
      <w:bookmarkStart w:id="7" w:name="_Toc227741831"/>
      <w:bookmarkEnd w:id="5"/>
      <w:r>
        <w:t xml:space="preserve">3.1 </w:t>
      </w:r>
      <w:r w:rsidR="00E236F9">
        <w:t>Objetivo</w:t>
      </w:r>
      <w:r w:rsidR="00E236F9">
        <w:rPr>
          <w:spacing w:val="-5"/>
        </w:rPr>
        <w:t xml:space="preserve"> </w:t>
      </w:r>
      <w:r w:rsidR="00E236F9">
        <w:t>General</w:t>
      </w:r>
      <w:bookmarkEnd w:id="6"/>
      <w:bookmarkEnd w:id="7"/>
    </w:p>
    <w:p w14:paraId="2492FA7F" w14:textId="6F538C8A" w:rsidR="004C19DC" w:rsidRDefault="004C19DC" w:rsidP="007B0D03">
      <w:pPr>
        <w:rPr>
          <w:lang w:val="es-ES"/>
        </w:rPr>
      </w:pPr>
      <w:bookmarkStart w:id="8" w:name="_bookmark16"/>
      <w:bookmarkStart w:id="9" w:name="_Toc196843353"/>
      <w:bookmarkEnd w:id="8"/>
      <w:r w:rsidRPr="004C19DC">
        <w:rPr>
          <w:lang w:val="es-ES"/>
        </w:rPr>
        <w:t xml:space="preserve">Analizar el impacto de </w:t>
      </w:r>
      <w:r w:rsidR="004B535A">
        <w:rPr>
          <w:lang w:val="es-ES"/>
        </w:rPr>
        <w:t>como el uso de la tecnología contribuye</w:t>
      </w:r>
      <w:r w:rsidRPr="004C19DC">
        <w:rPr>
          <w:lang w:val="es-ES"/>
        </w:rPr>
        <w:t xml:space="preserve"> en </w:t>
      </w:r>
      <w:r w:rsidR="004B535A">
        <w:rPr>
          <w:lang w:val="es-ES"/>
        </w:rPr>
        <w:t xml:space="preserve">la reducción del </w:t>
      </w:r>
      <w:r w:rsidR="00894565">
        <w:rPr>
          <w:lang w:val="es-ES"/>
        </w:rPr>
        <w:t>declive</w:t>
      </w:r>
      <w:r w:rsidR="004B535A">
        <w:rPr>
          <w:lang w:val="es-ES"/>
        </w:rPr>
        <w:t xml:space="preserve"> ambiental, promoviendo </w:t>
      </w:r>
      <w:r w:rsidR="00894565">
        <w:rPr>
          <w:lang w:val="es-ES"/>
        </w:rPr>
        <w:t xml:space="preserve">la información adecuada para garantizar la sostenibilidad y </w:t>
      </w:r>
      <w:proofErr w:type="gramStart"/>
      <w:r w:rsidR="00894565">
        <w:rPr>
          <w:lang w:val="es-ES"/>
        </w:rPr>
        <w:t>equilibrio  ambiental</w:t>
      </w:r>
      <w:proofErr w:type="gramEnd"/>
      <w:r w:rsidR="00894565">
        <w:rPr>
          <w:lang w:val="es-ES"/>
        </w:rPr>
        <w:t xml:space="preserve"> y tecnológico.</w:t>
      </w:r>
    </w:p>
    <w:p w14:paraId="08801ECC" w14:textId="77777777" w:rsidR="00CD7192" w:rsidRDefault="00CD7192" w:rsidP="007B0D03">
      <w:pPr>
        <w:rPr>
          <w:b/>
          <w:lang w:val="es-ES"/>
        </w:rPr>
      </w:pPr>
    </w:p>
    <w:p w14:paraId="21591DFB" w14:textId="078C67A5" w:rsidR="00E236F9" w:rsidRDefault="002E3A4D" w:rsidP="006B1A22">
      <w:pPr>
        <w:pStyle w:val="Ttulo2"/>
      </w:pPr>
      <w:bookmarkStart w:id="10" w:name="_Toc227741832"/>
      <w:r>
        <w:t xml:space="preserve">3.2 </w:t>
      </w:r>
      <w:r w:rsidR="00E236F9">
        <w:t>Objetivos</w:t>
      </w:r>
      <w:r w:rsidR="00E236F9">
        <w:rPr>
          <w:spacing w:val="-3"/>
        </w:rPr>
        <w:t xml:space="preserve"> </w:t>
      </w:r>
      <w:r w:rsidR="00E236F9">
        <w:t>Específicos</w:t>
      </w:r>
      <w:bookmarkEnd w:id="9"/>
      <w:bookmarkEnd w:id="10"/>
    </w:p>
    <w:p w14:paraId="1524569D" w14:textId="7F8A850E" w:rsidR="00E236F9" w:rsidRPr="007A47B9" w:rsidRDefault="007F0705">
      <w:pPr>
        <w:pStyle w:val="Prrafodelista"/>
        <w:numPr>
          <w:ilvl w:val="0"/>
          <w:numId w:val="1"/>
        </w:numPr>
        <w:ind w:firstLine="720"/>
      </w:pPr>
      <w:r>
        <w:rPr>
          <w:lang w:val="es-ES"/>
        </w:rPr>
        <w:t>Determinar</w:t>
      </w:r>
      <w:r w:rsidR="007A47B9" w:rsidRPr="007A47B9">
        <w:rPr>
          <w:lang w:val="es-ES"/>
        </w:rPr>
        <w:t xml:space="preserve"> las principales </w:t>
      </w:r>
      <w:proofErr w:type="gramStart"/>
      <w:r w:rsidR="007A47B9" w:rsidRPr="007A47B9">
        <w:rPr>
          <w:lang w:val="es-ES"/>
        </w:rPr>
        <w:t>tecnología</w:t>
      </w:r>
      <w:r>
        <w:rPr>
          <w:lang w:val="es-ES"/>
        </w:rPr>
        <w:t>s</w:t>
      </w:r>
      <w:r w:rsidR="007A47B9" w:rsidRPr="007A47B9">
        <w:rPr>
          <w:lang w:val="es-ES"/>
        </w:rPr>
        <w:t xml:space="preserve">  </w:t>
      </w:r>
      <w:r w:rsidR="00894565">
        <w:rPr>
          <w:lang w:val="es-ES"/>
        </w:rPr>
        <w:t>que</w:t>
      </w:r>
      <w:proofErr w:type="gramEnd"/>
      <w:r w:rsidR="00894565">
        <w:rPr>
          <w:lang w:val="es-ES"/>
        </w:rPr>
        <w:t xml:space="preserve"> contribuyen a la des</w:t>
      </w:r>
      <w:r w:rsidR="007A47B9" w:rsidRPr="007A47B9">
        <w:rPr>
          <w:lang w:val="es-ES"/>
        </w:rPr>
        <w:t xml:space="preserve">contaminación </w:t>
      </w:r>
      <w:r w:rsidR="00894565">
        <w:rPr>
          <w:lang w:val="es-ES"/>
        </w:rPr>
        <w:t xml:space="preserve">del medio </w:t>
      </w:r>
      <w:r w:rsidR="007A47B9" w:rsidRPr="007A47B9">
        <w:rPr>
          <w:lang w:val="es-ES"/>
        </w:rPr>
        <w:t>ambient</w:t>
      </w:r>
      <w:r w:rsidR="00894565">
        <w:rPr>
          <w:lang w:val="es-ES"/>
        </w:rPr>
        <w:t>e</w:t>
      </w:r>
      <w:r w:rsidR="007A47B9" w:rsidRPr="007A47B9">
        <w:rPr>
          <w:lang w:val="es-ES"/>
        </w:rPr>
        <w:t xml:space="preserve"> y el consumo excesivo de los recursos naturales</w:t>
      </w:r>
      <w:r w:rsidR="004C19DC" w:rsidRPr="007A47B9">
        <w:rPr>
          <w:lang w:val="es-ES"/>
        </w:rPr>
        <w:t>.</w:t>
      </w:r>
    </w:p>
    <w:p w14:paraId="5701B0DF" w14:textId="1E88440D" w:rsidR="004C19DC" w:rsidRPr="007A47B9" w:rsidRDefault="007F0705">
      <w:pPr>
        <w:pStyle w:val="Prrafodelista"/>
        <w:numPr>
          <w:ilvl w:val="0"/>
          <w:numId w:val="1"/>
        </w:numPr>
        <w:ind w:firstLine="720"/>
      </w:pPr>
      <w:r>
        <w:t xml:space="preserve">Analizar </w:t>
      </w:r>
      <w:r w:rsidR="007A47B9" w:rsidRPr="007A47B9">
        <w:rPr>
          <w:lang w:val="es-ES"/>
        </w:rPr>
        <w:t xml:space="preserve">como las energías renovables </w:t>
      </w:r>
      <w:proofErr w:type="spellStart"/>
      <w:r>
        <w:rPr>
          <w:lang w:val="es-ES"/>
        </w:rPr>
        <w:t>incetivadas</w:t>
      </w:r>
      <w:proofErr w:type="spellEnd"/>
      <w:r>
        <w:rPr>
          <w:lang w:val="es-ES"/>
        </w:rPr>
        <w:t xml:space="preserve"> </w:t>
      </w:r>
      <w:r w:rsidR="007A47B9" w:rsidRPr="007A47B9">
        <w:rPr>
          <w:lang w:val="es-ES"/>
        </w:rPr>
        <w:t>por la tecnología reducen las emisiones de gases contaminantes</w:t>
      </w:r>
      <w:r w:rsidR="004C19DC" w:rsidRPr="007A47B9">
        <w:rPr>
          <w:lang w:val="es-ES"/>
        </w:rPr>
        <w:t>.</w:t>
      </w:r>
    </w:p>
    <w:p w14:paraId="2C224039" w14:textId="05EEA044" w:rsidR="004C19DC" w:rsidRDefault="007A47B9">
      <w:pPr>
        <w:pStyle w:val="Prrafodelista"/>
        <w:numPr>
          <w:ilvl w:val="0"/>
          <w:numId w:val="1"/>
        </w:numPr>
        <w:ind w:firstLine="720"/>
      </w:pPr>
      <w:r w:rsidRPr="007A47B9">
        <w:rPr>
          <w:lang w:val="es-ES"/>
        </w:rPr>
        <w:t>Evaluar el impacto de la tecnología en la gestión eficiente de residuos y el reciclaje</w:t>
      </w:r>
      <w:r w:rsidR="004C19DC" w:rsidRPr="007A47B9">
        <w:rPr>
          <w:lang w:val="es-ES"/>
        </w:rPr>
        <w:t>.</w:t>
      </w:r>
    </w:p>
    <w:p w14:paraId="3B8E499B" w14:textId="77777777" w:rsidR="00E236F9" w:rsidRPr="004C19DC" w:rsidRDefault="00E236F9" w:rsidP="007B0D03"/>
    <w:p w14:paraId="686F7E5C" w14:textId="77777777" w:rsidR="00E236F9" w:rsidRDefault="00E236F9" w:rsidP="007B0D03"/>
    <w:p w14:paraId="39FB47F8" w14:textId="5A1B3A15" w:rsidR="00E236F9" w:rsidRDefault="00E236F9" w:rsidP="007B0D03"/>
    <w:p w14:paraId="728D9B5A" w14:textId="77777777" w:rsidR="00E236F9" w:rsidRDefault="00E236F9" w:rsidP="007B0D03"/>
    <w:p w14:paraId="0366CD38" w14:textId="77777777" w:rsidR="00E236F9" w:rsidRDefault="00E236F9" w:rsidP="007B0D03"/>
    <w:p w14:paraId="18C26948" w14:textId="77777777" w:rsidR="00E236F9" w:rsidRDefault="00E236F9" w:rsidP="007B0D03"/>
    <w:p w14:paraId="3F2589DC" w14:textId="77777777" w:rsidR="00E236F9" w:rsidRDefault="00E236F9" w:rsidP="007B0D03"/>
    <w:p w14:paraId="4841D638" w14:textId="77777777" w:rsidR="00E236F9" w:rsidRDefault="00E236F9" w:rsidP="007B0D03"/>
    <w:p w14:paraId="1BD64FEB" w14:textId="77777777" w:rsidR="00E236F9" w:rsidRDefault="00E236F9" w:rsidP="007B0D03"/>
    <w:p w14:paraId="3D72A875" w14:textId="2DEA09B4" w:rsidR="007B0D03" w:rsidRDefault="007B0D03" w:rsidP="004859FD">
      <w:pPr>
        <w:ind w:firstLine="0"/>
      </w:pPr>
    </w:p>
    <w:p w14:paraId="6A7CACB0" w14:textId="4BF9BD0B" w:rsidR="009F5BC9" w:rsidRDefault="009F5BC9">
      <w:r>
        <w:br w:type="page"/>
      </w:r>
    </w:p>
    <w:p w14:paraId="46D6386C" w14:textId="77777777" w:rsidR="009F5BC9" w:rsidRPr="009F5BC9" w:rsidRDefault="009F5BC9" w:rsidP="004859FD">
      <w:pPr>
        <w:ind w:firstLine="0"/>
      </w:pPr>
    </w:p>
    <w:p w14:paraId="045C7082" w14:textId="1F73A501" w:rsidR="003B0B2C" w:rsidRDefault="008961DC" w:rsidP="006B1A22">
      <w:pPr>
        <w:pStyle w:val="Ttulo1"/>
      </w:pPr>
      <w:bookmarkStart w:id="11" w:name="_Toc227741833"/>
      <w:r w:rsidRPr="008961DC">
        <w:t>MARCO CONTEXTUAL</w:t>
      </w:r>
      <w:bookmarkEnd w:id="11"/>
    </w:p>
    <w:p w14:paraId="028242FA" w14:textId="77777777" w:rsidR="008961DC" w:rsidRPr="008961DC" w:rsidRDefault="008961DC" w:rsidP="007B0D03">
      <w:pPr>
        <w:rPr>
          <w:rFonts w:cs="Times New Roman"/>
        </w:rPr>
      </w:pPr>
      <w:r w:rsidRPr="008961DC">
        <w:rPr>
          <w:rFonts w:cs="Times New Roman"/>
        </w:rPr>
        <w:t>Desde el punto de vista geográfico, la investigación se sitúa en Colombia, país reconocido por su alta diversidad biológica y riqueza en recursos naturales. No obstante, esta condición también lo hace vulnerable a problemáticas ambientales como la deforestación, la degradación de ecosistemas y la contaminación de fuentes hídricas. Según el Instituto de Hidrología, Meteorología y Estudios Ambientales, Colombia ha experimentado un aumento significativo en la pérdida de cobertura boscosa en los últimos años, lo cual evidencia la presión sobre los recursos naturales (IDEAM, 2022).</w:t>
      </w:r>
    </w:p>
    <w:p w14:paraId="5A501D8D" w14:textId="77777777" w:rsidR="008961DC" w:rsidRPr="008961DC" w:rsidRDefault="008961DC" w:rsidP="007B0D03">
      <w:pPr>
        <w:rPr>
          <w:rFonts w:cs="Times New Roman"/>
        </w:rPr>
      </w:pPr>
      <w:r w:rsidRPr="008961DC">
        <w:rPr>
          <w:rFonts w:cs="Times New Roman"/>
        </w:rPr>
        <w:t>A nivel local, el estudio se contextualiza en la ciudad de Neiva, capital del departamento del Huila, caracterizada por un crecimiento urbano progresivo y una expansión de actividades económicas que generan impactos ambientales. Este crecimiento implica un aumento en la demanda de recursos como agua y energía, así como en la generación de residuos sólidos, lo que plantea la necesidad de implementar soluciones tecnológicas sostenibles adaptadas al contexto local.</w:t>
      </w:r>
    </w:p>
    <w:p w14:paraId="4E8A94EC" w14:textId="77777777" w:rsidR="008961DC" w:rsidRPr="008961DC" w:rsidRDefault="008961DC" w:rsidP="007B0D03">
      <w:pPr>
        <w:rPr>
          <w:rFonts w:cs="Times New Roman"/>
        </w:rPr>
      </w:pPr>
      <w:r w:rsidRPr="008961DC">
        <w:rPr>
          <w:rFonts w:cs="Times New Roman"/>
        </w:rPr>
        <w:t>En cuanto al periodo histórico, la investigación se enmarca en la etapa contemporánea, especialmente entre los años 2015 y 2025, periodo marcado por una mayor preocupación global frente al Cambio climático y la adopción de compromisos internacionales como el Acuerdo de París. De acuerdo con el Panel Intergubernamental sobre Cambio Climático, el aumento de la temperatura global está directamente relacionado con las actividades humanas, lo que ha impulsado la búsqueda de soluciones tecnológicas orientadas a la mitigación ambiental (IPCC, 2021).</w:t>
      </w:r>
    </w:p>
    <w:p w14:paraId="35800564" w14:textId="77777777" w:rsidR="008961DC" w:rsidRPr="008961DC" w:rsidRDefault="008961DC" w:rsidP="007B0D03">
      <w:pPr>
        <w:rPr>
          <w:rFonts w:cs="Times New Roman"/>
        </w:rPr>
      </w:pPr>
      <w:r w:rsidRPr="008961DC">
        <w:rPr>
          <w:rFonts w:cs="Times New Roman"/>
        </w:rPr>
        <w:t>Desde la dimensión social, Colombia enfrenta procesos de urbanización acelerada y crecimiento poblacional que incrementan la presión sobre los recursos naturales. Según el Departamento Administrativo Nacional de Estadística, el aumento de la población urbana ha generado mayores niveles de consumo energético y producción de residuos, lo que incide directamente en el deterioro ambiental (DANE, 2023). No obstante, también se evidencia una mayor conciencia ambiental en la población, lo que favorece la adopción de prácticas sostenibles apoyadas en el uso de tecnologías.</w:t>
      </w:r>
    </w:p>
    <w:p w14:paraId="0B5B9723" w14:textId="77777777" w:rsidR="008961DC" w:rsidRPr="008961DC" w:rsidRDefault="008961DC" w:rsidP="007B0D03">
      <w:pPr>
        <w:rPr>
          <w:rFonts w:cs="Times New Roman"/>
        </w:rPr>
      </w:pPr>
      <w:r w:rsidRPr="008961DC">
        <w:rPr>
          <w:rFonts w:cs="Times New Roman"/>
        </w:rPr>
        <w:t xml:space="preserve">En el ámbito institucional, el país cuenta con un marco normativo que orienta la gestión ambiental y promueve la innovación tecnológica. La Ley 99 de 1993 establece los principios de la </w:t>
      </w:r>
      <w:r w:rsidRPr="008961DC">
        <w:rPr>
          <w:rFonts w:cs="Times New Roman"/>
        </w:rPr>
        <w:lastRenderedPageBreak/>
        <w:t>política ambiental en Colombia, mientras que la Ley 1715 de 2014 fomenta el desarrollo y uso de energías renovables. Según el Ministerio de Minas y Energía, estas políticas han permitido avanzar en la transición energética y en la incorporación de tecnologías limpias en el país (Ministerio de Minas y Energía, 2022).</w:t>
      </w:r>
    </w:p>
    <w:p w14:paraId="53C1C9F8" w14:textId="37140566" w:rsidR="008961DC" w:rsidRPr="00AF5410" w:rsidRDefault="008961DC" w:rsidP="007B0D03">
      <w:pPr>
        <w:rPr>
          <w:rFonts w:cs="Times New Roman"/>
          <w:u w:val="single"/>
        </w:rPr>
      </w:pPr>
      <w:r w:rsidRPr="008961DC">
        <w:rPr>
          <w:rFonts w:cs="Times New Roman"/>
        </w:rPr>
        <w:t>En cuanto a las condiciones culturales, se observa una transición hacia una mayor valoración del medio ambiente y la sostenibilidad. Sin embargo, aún persisten prácticas tradicionales de consumo y manejo inadecuado de residuos que limitan el impacto de las iniciativas tecnológicas. Esta situación evidencia la necesidad de integrar la innovación tecnológica con procesos de educación ambiental y cultural que promuevan cambios en los hábitos de la población.</w:t>
      </w:r>
    </w:p>
    <w:p w14:paraId="4C6E0808" w14:textId="77777777" w:rsidR="008961DC" w:rsidRDefault="008961DC" w:rsidP="007B0D03">
      <w:pPr>
        <w:rPr>
          <w:rFonts w:cs="Times New Roman"/>
        </w:rPr>
      </w:pPr>
      <w:r w:rsidRPr="008961DC">
        <w:rPr>
          <w:rFonts w:cs="Times New Roman"/>
        </w:rPr>
        <w:t>En este contexto, la innovación tecnológica se posiciona como una herramienta clave para enfrentar los desafíos ambientales, mediante el desarrollo de soluciones como energías renovables, sistemas inteligentes de gestión de recursos y tecnologías de monitoreo ambiental. Sin embargo, su implementación depende de la articulación entre factores sociales, institucionales y culturales, lo que condiciona su efectividad.</w:t>
      </w:r>
    </w:p>
    <w:p w14:paraId="602A88E6" w14:textId="77777777" w:rsidR="008961DC" w:rsidRDefault="008961DC" w:rsidP="007B0D03">
      <w:pPr>
        <w:rPr>
          <w:rFonts w:cs="Times New Roman"/>
        </w:rPr>
      </w:pPr>
    </w:p>
    <w:p w14:paraId="658BB668" w14:textId="77777777" w:rsidR="008961DC" w:rsidRDefault="008961DC" w:rsidP="007B0D03">
      <w:pPr>
        <w:rPr>
          <w:rFonts w:cs="Times New Roman"/>
        </w:rPr>
      </w:pPr>
    </w:p>
    <w:p w14:paraId="6B44F057" w14:textId="77777777" w:rsidR="00F42892" w:rsidRDefault="00F42892" w:rsidP="007B0D03">
      <w:pPr>
        <w:rPr>
          <w:rFonts w:cs="Times New Roman"/>
        </w:rPr>
      </w:pPr>
    </w:p>
    <w:p w14:paraId="330B772B" w14:textId="77777777" w:rsidR="007B0D03" w:rsidRDefault="007B0D03" w:rsidP="007B0D03">
      <w:pPr>
        <w:rPr>
          <w:rFonts w:cs="Times New Roman"/>
          <w:b/>
          <w:bCs/>
        </w:rPr>
      </w:pPr>
    </w:p>
    <w:p w14:paraId="2354A093" w14:textId="77777777" w:rsidR="007B0D03" w:rsidRDefault="007B0D03" w:rsidP="007B0D03">
      <w:pPr>
        <w:rPr>
          <w:rFonts w:cs="Times New Roman"/>
          <w:b/>
          <w:bCs/>
        </w:rPr>
      </w:pPr>
    </w:p>
    <w:p w14:paraId="3832E1CE" w14:textId="77777777" w:rsidR="007B0D03" w:rsidRDefault="007B0D03" w:rsidP="007B0D03">
      <w:pPr>
        <w:rPr>
          <w:rFonts w:cs="Times New Roman"/>
          <w:b/>
          <w:bCs/>
        </w:rPr>
      </w:pPr>
    </w:p>
    <w:p w14:paraId="04CA5D9C" w14:textId="77777777" w:rsidR="007B0D03" w:rsidRDefault="007B0D03" w:rsidP="007B0D03">
      <w:pPr>
        <w:rPr>
          <w:rFonts w:cs="Times New Roman"/>
          <w:b/>
          <w:bCs/>
        </w:rPr>
      </w:pPr>
    </w:p>
    <w:p w14:paraId="601EDC0D" w14:textId="77777777" w:rsidR="007B0D03" w:rsidRDefault="007B0D03" w:rsidP="007B0D03">
      <w:pPr>
        <w:rPr>
          <w:rFonts w:cs="Times New Roman"/>
          <w:b/>
          <w:bCs/>
        </w:rPr>
      </w:pPr>
    </w:p>
    <w:p w14:paraId="086E0719" w14:textId="77777777" w:rsidR="007B0D03" w:rsidRDefault="007B0D03" w:rsidP="007B0D03">
      <w:pPr>
        <w:rPr>
          <w:rFonts w:cs="Times New Roman"/>
          <w:b/>
          <w:bCs/>
        </w:rPr>
      </w:pPr>
    </w:p>
    <w:p w14:paraId="7370CA4D" w14:textId="77777777" w:rsidR="007B0D03" w:rsidRDefault="007B0D03" w:rsidP="007B0D03">
      <w:pPr>
        <w:rPr>
          <w:rFonts w:cs="Times New Roman"/>
          <w:b/>
          <w:bCs/>
        </w:rPr>
      </w:pPr>
    </w:p>
    <w:p w14:paraId="32A0E28C" w14:textId="77777777" w:rsidR="007B0D03" w:rsidRDefault="007B0D03" w:rsidP="007B0D03">
      <w:pPr>
        <w:rPr>
          <w:rFonts w:cs="Times New Roman"/>
          <w:b/>
          <w:bCs/>
        </w:rPr>
      </w:pPr>
    </w:p>
    <w:p w14:paraId="1CC26C7E" w14:textId="77777777" w:rsidR="007B0D03" w:rsidRDefault="007B0D03" w:rsidP="007B0D03">
      <w:pPr>
        <w:rPr>
          <w:rFonts w:cs="Times New Roman"/>
          <w:b/>
          <w:bCs/>
        </w:rPr>
      </w:pPr>
    </w:p>
    <w:p w14:paraId="5A0D1F08" w14:textId="77777777" w:rsidR="007B0D03" w:rsidRDefault="007B0D03" w:rsidP="007B0D03">
      <w:pPr>
        <w:rPr>
          <w:rFonts w:cs="Times New Roman"/>
          <w:b/>
          <w:bCs/>
        </w:rPr>
      </w:pPr>
    </w:p>
    <w:p w14:paraId="0A16C5BE" w14:textId="77777777" w:rsidR="007B0D03" w:rsidRDefault="007B0D03" w:rsidP="007B0D03">
      <w:pPr>
        <w:rPr>
          <w:rFonts w:cs="Times New Roman"/>
          <w:b/>
          <w:bCs/>
        </w:rPr>
      </w:pPr>
    </w:p>
    <w:p w14:paraId="4E24EFB2" w14:textId="77777777" w:rsidR="007B0D03" w:rsidRDefault="007B0D03" w:rsidP="007B0D03">
      <w:pPr>
        <w:rPr>
          <w:rFonts w:cs="Times New Roman"/>
          <w:b/>
          <w:bCs/>
        </w:rPr>
      </w:pPr>
    </w:p>
    <w:p w14:paraId="45D2A70C" w14:textId="77777777" w:rsidR="007B0D03" w:rsidRDefault="007B0D03" w:rsidP="007B0D03">
      <w:pPr>
        <w:rPr>
          <w:rFonts w:cs="Times New Roman"/>
          <w:b/>
          <w:bCs/>
        </w:rPr>
      </w:pPr>
    </w:p>
    <w:p w14:paraId="460578BD" w14:textId="77777777" w:rsidR="007B0D03" w:rsidRDefault="007B0D03" w:rsidP="007B0D03">
      <w:pPr>
        <w:rPr>
          <w:rFonts w:cs="Times New Roman"/>
          <w:b/>
          <w:bCs/>
        </w:rPr>
      </w:pPr>
    </w:p>
    <w:p w14:paraId="065A5609" w14:textId="77777777" w:rsidR="007B0D03" w:rsidRDefault="007B0D03" w:rsidP="007B0D03">
      <w:pPr>
        <w:rPr>
          <w:rFonts w:cs="Times New Roman"/>
          <w:b/>
          <w:bCs/>
        </w:rPr>
      </w:pPr>
    </w:p>
    <w:p w14:paraId="7D1C75A8" w14:textId="47DAB580" w:rsidR="00AF5410" w:rsidRPr="00AF5410" w:rsidRDefault="008961DC" w:rsidP="00AF5410">
      <w:pPr>
        <w:pStyle w:val="Ttulo1"/>
      </w:pPr>
      <w:bookmarkStart w:id="12" w:name="_Toc227741834"/>
      <w:r w:rsidRPr="00F42892">
        <w:t>MARCO NORMATIVO</w:t>
      </w:r>
      <w:bookmarkEnd w:id="12"/>
    </w:p>
    <w:p w14:paraId="61920EFA" w14:textId="77777777" w:rsidR="00F42892" w:rsidRPr="00F42892" w:rsidRDefault="00F42892" w:rsidP="007B0D03">
      <w:pPr>
        <w:rPr>
          <w:rFonts w:cs="Times New Roman"/>
        </w:rPr>
      </w:pPr>
      <w:r w:rsidRPr="00F42892">
        <w:rPr>
          <w:rFonts w:cs="Times New Roman"/>
        </w:rPr>
        <w:t xml:space="preserve">En el </w:t>
      </w:r>
      <w:r w:rsidRPr="00AF5410">
        <w:rPr>
          <w:rFonts w:cs="Times New Roman"/>
          <w:b/>
          <w:bCs/>
          <w:u w:val="single"/>
        </w:rPr>
        <w:t>ámbito internacional</w:t>
      </w:r>
      <w:r w:rsidRPr="00F42892">
        <w:rPr>
          <w:rFonts w:cs="Times New Roman"/>
        </w:rPr>
        <w:t>, la regulación ambiental ha adquirido una relevancia creciente frente a la crisis climática global. Uno de los principales instrumentos es el Acuerdo de París, el cual establece como objetivo central “mantener el aumento de la temperatura media mundial muy por debajo de 2 °C” (ONU, 2015, p. 2). Este acuerdo no solo fija metas ambientales, sino que también impulsa a los Estados a promover el desarrollo e implementación de tecnologías limpias como estrategia clave de mitigación. En este sentido, la innovación tecnológica se configura como un elemento indispensable para el cumplimiento de los compromisos internacionales.</w:t>
      </w:r>
    </w:p>
    <w:p w14:paraId="3B558A2D" w14:textId="77777777" w:rsidR="00F42892" w:rsidRPr="00F42892" w:rsidRDefault="00F42892" w:rsidP="007B0D03">
      <w:pPr>
        <w:rPr>
          <w:rFonts w:cs="Times New Roman"/>
        </w:rPr>
      </w:pPr>
      <w:r w:rsidRPr="00F42892">
        <w:rPr>
          <w:rFonts w:cs="Times New Roman"/>
        </w:rPr>
        <w:t>De manera complementaria, la Organización de las Naciones Unidas, a través de la Agenda 2030, establece los Objetivos de Desarrollo Sostenible (ODS), los cuales integran dimensiones económicas, sociales y ambientales. En particular, el ODS 7 (energía asequible y no contaminante) y el ODS 13 (acción por el clima) destacan la importancia de fomentar el uso de tecnologías sostenibles y energías renovables como mecanismos para reducir el impacto ambiental (ONU, 2015). Este marco internacional evidencia que la sostenibilidad no es solo un ideal, sino un compromiso global que orienta las políticas nacionales.</w:t>
      </w:r>
    </w:p>
    <w:p w14:paraId="5BA2B5C4" w14:textId="4C657BA1" w:rsidR="00F42892" w:rsidRPr="00F42892" w:rsidRDefault="00F42892" w:rsidP="007B0D03">
      <w:pPr>
        <w:rPr>
          <w:rFonts w:cs="Times New Roman"/>
        </w:rPr>
      </w:pPr>
      <w:r w:rsidRPr="00F42892">
        <w:rPr>
          <w:rFonts w:cs="Times New Roman"/>
        </w:rPr>
        <w:t xml:space="preserve">En el </w:t>
      </w:r>
      <w:r w:rsidRPr="00C8118A">
        <w:rPr>
          <w:rFonts w:cs="Times New Roman"/>
          <w:b/>
          <w:bCs/>
          <w:u w:val="single"/>
        </w:rPr>
        <w:t xml:space="preserve">contexto </w:t>
      </w:r>
      <w:r w:rsidR="00C8118A" w:rsidRPr="00C8118A">
        <w:rPr>
          <w:rFonts w:cs="Times New Roman"/>
          <w:b/>
          <w:bCs/>
          <w:u w:val="single"/>
        </w:rPr>
        <w:t>nacional</w:t>
      </w:r>
      <w:r w:rsidRPr="00F42892">
        <w:rPr>
          <w:rFonts w:cs="Times New Roman"/>
        </w:rPr>
        <w:t>, el marco normativo ambiental se encuentra estructurado a partir de principios constitucionales que reconocen el derecho a un ambiente sano. La Ley 99 de 1993 representa un hito en la institucionalización de la política ambiental, al crear el Sistema Nacional Ambiental (SINA) y establecer que el desarrollo económico debe realizarse bajo criterios de sostenibilidad (Congreso de Colombia, 1993). Esta ley introduce un enfoque preventivo y de responsabilidad ambiental que condiciona la implementación de tecnologías a su impacto sobre el entorno.</w:t>
      </w:r>
    </w:p>
    <w:p w14:paraId="0C23FCBE" w14:textId="77777777" w:rsidR="00F42892" w:rsidRPr="00F42892" w:rsidRDefault="00F42892" w:rsidP="007B0D03">
      <w:pPr>
        <w:rPr>
          <w:rFonts w:cs="Times New Roman"/>
        </w:rPr>
      </w:pPr>
      <w:r w:rsidRPr="00F42892">
        <w:rPr>
          <w:rFonts w:cs="Times New Roman"/>
        </w:rPr>
        <w:t>Por su parte, la Ley 1715 de 2014 constituye un avance significativo en la promoción de la innovación tecnológica aplicada a la sostenibilidad. Esta norma incentiva la investigación, el desarrollo y la utilización de fuentes no convencionales de energía, reconociendo explícitamente el papel de la tecnología en la reducción de emisiones y en la diversificación de la matriz energética (Congreso de Colombia, 2014). A través de beneficios tributarios y mecanismos de apoyo, esta ley busca facilitar la transición hacia modelos energéticos más sostenibles.</w:t>
      </w:r>
    </w:p>
    <w:p w14:paraId="5BA3C503" w14:textId="77777777" w:rsidR="00F42892" w:rsidRPr="00F42892" w:rsidRDefault="00F42892" w:rsidP="007B0D03">
      <w:pPr>
        <w:rPr>
          <w:rFonts w:cs="Times New Roman"/>
        </w:rPr>
      </w:pPr>
      <w:r w:rsidRPr="00F42892">
        <w:rPr>
          <w:rFonts w:cs="Times New Roman"/>
        </w:rPr>
        <w:t xml:space="preserve">Asimismo, la Ley 1931 de 2018 establece directrices para la gestión del cambio climático en el país, promoviendo la articulación entre sectores para la implementación de estrategias de </w:t>
      </w:r>
      <w:r w:rsidRPr="00F42892">
        <w:rPr>
          <w:rFonts w:cs="Times New Roman"/>
        </w:rPr>
        <w:lastRenderedPageBreak/>
        <w:t>mitigación y adaptación. Esta normativa refuerza la idea de que la innovación tecnológica debe integrarse en políticas públicas que respondan a los desafíos ambientales (Congreso de Colombia, 2018).</w:t>
      </w:r>
    </w:p>
    <w:p w14:paraId="34C9E293" w14:textId="77777777" w:rsidR="00F42892" w:rsidRPr="00F42892" w:rsidRDefault="00F42892" w:rsidP="007B0D03">
      <w:pPr>
        <w:rPr>
          <w:rFonts w:cs="Times New Roman"/>
        </w:rPr>
      </w:pPr>
      <w:r w:rsidRPr="00F42892">
        <w:rPr>
          <w:rFonts w:cs="Times New Roman"/>
        </w:rPr>
        <w:t xml:space="preserve">En el </w:t>
      </w:r>
      <w:r w:rsidRPr="00AF5410">
        <w:rPr>
          <w:rFonts w:cs="Times New Roman"/>
          <w:b/>
          <w:bCs/>
          <w:u w:val="single"/>
        </w:rPr>
        <w:t>nivel local</w:t>
      </w:r>
      <w:r w:rsidRPr="00F42892">
        <w:rPr>
          <w:rFonts w:cs="Times New Roman"/>
        </w:rPr>
        <w:t>, las políticas públicas se concretan a través de planes de desarrollo territorial y estrategias de gestión ambiental. En ciudades como Neiva, los instrumentos de planificación incluyen acciones orientadas al manejo sostenible de los recursos, la gestión de residuos y la eficiencia energética. Estas iniciativas reflejan la adaptación de las normas nacionales a las condiciones específicas del territorio, evidenciando que la implementación de tecnologías sostenibles depende de factores contextuales como la capacidad institucional y la participación ciudadana.</w:t>
      </w:r>
    </w:p>
    <w:p w14:paraId="4005FD1D" w14:textId="1155CB97" w:rsidR="00F42892" w:rsidRDefault="00766482" w:rsidP="007B0D03">
      <w:pPr>
        <w:rPr>
          <w:rFonts w:cs="Times New Roman"/>
        </w:rPr>
      </w:pPr>
      <w:r>
        <w:rPr>
          <w:rFonts w:cs="Times New Roman"/>
        </w:rPr>
        <w:t>Finalmente</w:t>
      </w:r>
      <w:r w:rsidR="00F42892" w:rsidRPr="00F42892">
        <w:rPr>
          <w:rFonts w:cs="Times New Roman"/>
        </w:rPr>
        <w:t>, las Corporaciones Autónomas Regionales desempeñan un papel fundamental en la regulación y control ambiental, al supervisar el cumplimiento de la normativa y promover prácticas sostenibles en las regiones. Estas entidades actúan como puente entre la legislación nacional y su aplicación en contextos locales, lo que resulta clave para la efectividad de las políticas ambientales.</w:t>
      </w:r>
    </w:p>
    <w:p w14:paraId="20265896" w14:textId="77777777" w:rsidR="00766482" w:rsidRDefault="00766482" w:rsidP="007B0D03">
      <w:pPr>
        <w:rPr>
          <w:rFonts w:cs="Times New Roman"/>
        </w:rPr>
      </w:pPr>
    </w:p>
    <w:p w14:paraId="213B3747" w14:textId="77777777" w:rsidR="007B0D03" w:rsidRDefault="007B0D03" w:rsidP="007B0D03">
      <w:pPr>
        <w:rPr>
          <w:rFonts w:cs="Times New Roman"/>
        </w:rPr>
      </w:pPr>
    </w:p>
    <w:p w14:paraId="44D68D3C" w14:textId="77777777" w:rsidR="007B0D03" w:rsidRDefault="007B0D03" w:rsidP="007B0D03">
      <w:pPr>
        <w:rPr>
          <w:rFonts w:cs="Times New Roman"/>
        </w:rPr>
      </w:pPr>
    </w:p>
    <w:p w14:paraId="549A99C0" w14:textId="77777777" w:rsidR="007B0D03" w:rsidRDefault="007B0D03" w:rsidP="007B0D03">
      <w:pPr>
        <w:rPr>
          <w:rFonts w:cs="Times New Roman"/>
        </w:rPr>
      </w:pPr>
    </w:p>
    <w:p w14:paraId="5891D5DD" w14:textId="77777777" w:rsidR="007B0D03" w:rsidRDefault="007B0D03" w:rsidP="007B0D03">
      <w:pPr>
        <w:rPr>
          <w:rFonts w:cs="Times New Roman"/>
        </w:rPr>
      </w:pPr>
    </w:p>
    <w:p w14:paraId="37B4509D" w14:textId="77777777" w:rsidR="00AE39F5" w:rsidRDefault="00AE39F5" w:rsidP="007B0D03">
      <w:pPr>
        <w:rPr>
          <w:rFonts w:cs="Times New Roman"/>
        </w:rPr>
      </w:pPr>
    </w:p>
    <w:p w14:paraId="6728CB7D" w14:textId="77777777" w:rsidR="00AE39F5" w:rsidRDefault="00AE39F5" w:rsidP="007B0D03">
      <w:pPr>
        <w:rPr>
          <w:rFonts w:cs="Times New Roman"/>
        </w:rPr>
      </w:pPr>
    </w:p>
    <w:p w14:paraId="394039A7" w14:textId="77777777" w:rsidR="00AE39F5" w:rsidRDefault="00AE39F5" w:rsidP="007B0D03">
      <w:pPr>
        <w:rPr>
          <w:rFonts w:cs="Times New Roman"/>
        </w:rPr>
      </w:pPr>
    </w:p>
    <w:p w14:paraId="7B8A8F0F" w14:textId="77777777" w:rsidR="00AE39F5" w:rsidRDefault="00AE39F5" w:rsidP="007B0D03">
      <w:pPr>
        <w:rPr>
          <w:rFonts w:cs="Times New Roman"/>
        </w:rPr>
      </w:pPr>
    </w:p>
    <w:p w14:paraId="2F27C543" w14:textId="77777777" w:rsidR="00AE39F5" w:rsidRDefault="00AE39F5" w:rsidP="007B0D03">
      <w:pPr>
        <w:rPr>
          <w:rFonts w:cs="Times New Roman"/>
        </w:rPr>
      </w:pPr>
    </w:p>
    <w:p w14:paraId="3338364B" w14:textId="77777777" w:rsidR="00AE39F5" w:rsidRDefault="00AE39F5" w:rsidP="007B0D03">
      <w:pPr>
        <w:rPr>
          <w:rFonts w:cs="Times New Roman"/>
        </w:rPr>
      </w:pPr>
    </w:p>
    <w:p w14:paraId="0549950B" w14:textId="77777777" w:rsidR="00AE39F5" w:rsidRDefault="00AE39F5" w:rsidP="007B0D03">
      <w:pPr>
        <w:rPr>
          <w:rFonts w:cs="Times New Roman"/>
        </w:rPr>
      </w:pPr>
    </w:p>
    <w:p w14:paraId="37D66B6E" w14:textId="77777777" w:rsidR="00AE39F5" w:rsidRDefault="00AE39F5" w:rsidP="007B0D03">
      <w:pPr>
        <w:rPr>
          <w:rFonts w:cs="Times New Roman"/>
        </w:rPr>
      </w:pPr>
    </w:p>
    <w:p w14:paraId="46A846B7" w14:textId="77777777" w:rsidR="00AE39F5" w:rsidRDefault="00AE39F5" w:rsidP="007B0D03">
      <w:pPr>
        <w:rPr>
          <w:rFonts w:cs="Times New Roman"/>
        </w:rPr>
      </w:pPr>
    </w:p>
    <w:p w14:paraId="6FE554CF" w14:textId="77777777" w:rsidR="007B0D03" w:rsidRDefault="007B0D03" w:rsidP="007B0D03">
      <w:pPr>
        <w:rPr>
          <w:rFonts w:cs="Times New Roman"/>
        </w:rPr>
      </w:pPr>
    </w:p>
    <w:p w14:paraId="69B7019B" w14:textId="77777777" w:rsidR="006B1A22" w:rsidRDefault="006B1A22" w:rsidP="007B0D03">
      <w:pPr>
        <w:rPr>
          <w:rFonts w:cs="Times New Roman"/>
        </w:rPr>
      </w:pPr>
    </w:p>
    <w:p w14:paraId="2E2809C1" w14:textId="77777777" w:rsidR="006B1A22" w:rsidRDefault="006B1A22" w:rsidP="007B0D03">
      <w:pPr>
        <w:rPr>
          <w:rFonts w:cs="Times New Roman"/>
        </w:rPr>
      </w:pPr>
    </w:p>
    <w:p w14:paraId="03512A31" w14:textId="1D8AF966" w:rsidR="00766482" w:rsidRPr="00F31318" w:rsidRDefault="00766482" w:rsidP="006B1A22">
      <w:pPr>
        <w:pStyle w:val="Ttulo1"/>
      </w:pPr>
      <w:bookmarkStart w:id="13" w:name="_Toc227741835"/>
      <w:r w:rsidRPr="00F31318">
        <w:t xml:space="preserve">MARCO </w:t>
      </w:r>
      <w:r w:rsidR="00F31318">
        <w:t>CONCEPTUAL</w:t>
      </w:r>
      <w:bookmarkEnd w:id="13"/>
    </w:p>
    <w:p w14:paraId="5A300D75" w14:textId="30275E6A" w:rsidR="002715C0" w:rsidRDefault="002715C0" w:rsidP="007B0D03">
      <w:pPr>
        <w:rPr>
          <w:rFonts w:cs="Times New Roman"/>
        </w:rPr>
      </w:pPr>
      <w:r w:rsidRPr="002715C0">
        <w:rPr>
          <w:rFonts w:cs="Times New Roman"/>
        </w:rPr>
        <w:t xml:space="preserve">En primer lugar, </w:t>
      </w:r>
      <w:r w:rsidRPr="006B1A22">
        <w:rPr>
          <w:rFonts w:cs="Times New Roman"/>
          <w:b/>
          <w:bCs/>
        </w:rPr>
        <w:t>la innovación tecnológica</w:t>
      </w:r>
      <w:r w:rsidRPr="002715C0">
        <w:rPr>
          <w:rFonts w:cs="Times New Roman"/>
        </w:rPr>
        <w:t xml:space="preserve"> ha sido abordada desde diversas perspectivas en la literatura académica. Según estudios publicados en revistas indexadas en SciELO, la innovación no solo implica el desarrollo de nuevas tecnologías, sino también su aplicación en contextos productivos y sociales con el fin de mejorar la eficiencia y reducir impactos negativos (López &amp; Rodríguez, 2018). Este enfoque resalta que la innovación adquiere relevancia cuando se orienta hacia la sostenibilidad, integrando criterios ambientales en los procesos de desarrollo tecnológico.</w:t>
      </w:r>
    </w:p>
    <w:p w14:paraId="38D8D992" w14:textId="09D5627D" w:rsidR="00302203" w:rsidRPr="00302203" w:rsidRDefault="00302203" w:rsidP="007B0D03">
      <w:pPr>
        <w:rPr>
          <w:rFonts w:cs="Times New Roman"/>
        </w:rPr>
      </w:pPr>
      <w:r w:rsidRPr="00302203">
        <w:rPr>
          <w:rFonts w:cs="Times New Roman"/>
        </w:rPr>
        <w:t xml:space="preserve">Desde una perspectiva conceptual, la </w:t>
      </w:r>
      <w:r w:rsidRPr="00D0560F">
        <w:rPr>
          <w:rFonts w:cs="Times New Roman"/>
          <w:b/>
          <w:bCs/>
        </w:rPr>
        <w:t>innovación tecnológica</w:t>
      </w:r>
      <w:r w:rsidRPr="00302203">
        <w:rPr>
          <w:rFonts w:cs="Times New Roman"/>
        </w:rPr>
        <w:t xml:space="preserve"> ha sido analizada como un proceso de transformación estructural. Joseph Schumpeter plantea que la innovación es el motor del desarrollo económico, al introducir “nuevas combinaciones” que transforman los sistemas productivos (Schumpeter, 1934). Sin embargo, en contextos actuales, este enfoque ha evolucionado hacia una visión más amplia, donde la innovación no solo genera crecimiento, sino que también debe responder a desafíos ambientales.</w:t>
      </w:r>
    </w:p>
    <w:p w14:paraId="721F9187" w14:textId="77777777" w:rsidR="00302203" w:rsidRPr="00302203" w:rsidRDefault="00302203" w:rsidP="007B0D03">
      <w:pPr>
        <w:rPr>
          <w:rFonts w:cs="Times New Roman"/>
        </w:rPr>
      </w:pPr>
      <w:r w:rsidRPr="00302203">
        <w:rPr>
          <w:rFonts w:cs="Times New Roman"/>
        </w:rPr>
        <w:t xml:space="preserve">En este sentido, autores como Carlota </w:t>
      </w:r>
      <w:proofErr w:type="spellStart"/>
      <w:r w:rsidRPr="00302203">
        <w:rPr>
          <w:rFonts w:cs="Times New Roman"/>
        </w:rPr>
        <w:t>Perez</w:t>
      </w:r>
      <w:proofErr w:type="spellEnd"/>
      <w:r w:rsidRPr="00302203">
        <w:rPr>
          <w:rFonts w:cs="Times New Roman"/>
        </w:rPr>
        <w:t xml:space="preserve"> sostienen que las </w:t>
      </w:r>
      <w:r w:rsidRPr="006B1A22">
        <w:rPr>
          <w:rFonts w:cs="Times New Roman"/>
          <w:b/>
          <w:bCs/>
        </w:rPr>
        <w:t>revoluciones tecnológicas</w:t>
      </w:r>
      <w:r w:rsidRPr="00302203">
        <w:rPr>
          <w:rFonts w:cs="Times New Roman"/>
        </w:rPr>
        <w:t xml:space="preserve"> redefinen los modelos económicos y pueden impulsar transiciones hacia sistemas más sostenibles si se orientan adecuadamente (</w:t>
      </w:r>
      <w:proofErr w:type="spellStart"/>
      <w:r w:rsidRPr="00302203">
        <w:rPr>
          <w:rFonts w:cs="Times New Roman"/>
        </w:rPr>
        <w:t>Perez</w:t>
      </w:r>
      <w:proofErr w:type="spellEnd"/>
      <w:r w:rsidRPr="00302203">
        <w:rPr>
          <w:rFonts w:cs="Times New Roman"/>
        </w:rPr>
        <w:t>, 2002). Esto implica que la innovación tecnológica puede ser un factor clave en la transformación hacia economías bajas en carbono.</w:t>
      </w:r>
    </w:p>
    <w:p w14:paraId="401ED091" w14:textId="77777777" w:rsidR="00302203" w:rsidRPr="00302203" w:rsidRDefault="00302203" w:rsidP="007B0D03">
      <w:pPr>
        <w:rPr>
          <w:rFonts w:cs="Times New Roman"/>
        </w:rPr>
      </w:pPr>
      <w:r w:rsidRPr="00302203">
        <w:rPr>
          <w:rFonts w:cs="Times New Roman"/>
        </w:rPr>
        <w:t xml:space="preserve">Por otra parte, el concepto de </w:t>
      </w:r>
      <w:r w:rsidRPr="006B1A22">
        <w:rPr>
          <w:rFonts w:cs="Times New Roman"/>
          <w:b/>
          <w:bCs/>
        </w:rPr>
        <w:t>impacto ambiental</w:t>
      </w:r>
      <w:r w:rsidRPr="00302203">
        <w:rPr>
          <w:rFonts w:cs="Times New Roman"/>
        </w:rPr>
        <w:t xml:space="preserve"> ha sido abordado desde enfoques ecológicos que analizan la relación entre actividad humana y degradación del entorno. Herman Daly, desde la economía ecológica, argumenta que el crecimiento económico ilimitado es incompatible con los límites del planeta, lo que exige replantear el uso de recursos naturales (Daly, 1996). Este planteamiento introduce una crítica fundamental: la tecnología debe orientarse a la sostenibilidad, no al crecimiento desmedido.</w:t>
      </w:r>
    </w:p>
    <w:p w14:paraId="7934337F" w14:textId="0676C8AA" w:rsidR="00302203" w:rsidRPr="00302203" w:rsidRDefault="00302203" w:rsidP="007B0D03">
      <w:pPr>
        <w:rPr>
          <w:rFonts w:cs="Times New Roman"/>
        </w:rPr>
      </w:pPr>
      <w:r w:rsidRPr="00302203">
        <w:rPr>
          <w:rFonts w:cs="Times New Roman"/>
        </w:rPr>
        <w:t xml:space="preserve">En relación con la </w:t>
      </w:r>
      <w:r w:rsidRPr="006B1A22">
        <w:rPr>
          <w:rFonts w:cs="Times New Roman"/>
          <w:b/>
          <w:bCs/>
        </w:rPr>
        <w:t>sostenibilidad</w:t>
      </w:r>
      <w:r w:rsidRPr="00302203">
        <w:rPr>
          <w:rFonts w:cs="Times New Roman"/>
        </w:rPr>
        <w:t>, Kate Raworth propone el modelo de la “economía del donut”, el cual plantea que el desarrollo debe mantenerse dentro de límites ecológicos y sociales (</w:t>
      </w:r>
      <w:proofErr w:type="spellStart"/>
      <w:r w:rsidRPr="00302203">
        <w:rPr>
          <w:rFonts w:cs="Times New Roman"/>
        </w:rPr>
        <w:t>Raworth</w:t>
      </w:r>
      <w:proofErr w:type="spellEnd"/>
      <w:r w:rsidRPr="00302203">
        <w:rPr>
          <w:rFonts w:cs="Times New Roman"/>
        </w:rPr>
        <w:t xml:space="preserve">, 2017). </w:t>
      </w:r>
      <w:r w:rsidR="00A26A44">
        <w:rPr>
          <w:rFonts w:cs="Times New Roman"/>
        </w:rPr>
        <w:t>Gracias a esto se</w:t>
      </w:r>
      <w:r w:rsidRPr="00302203">
        <w:rPr>
          <w:rFonts w:cs="Times New Roman"/>
        </w:rPr>
        <w:t xml:space="preserve"> </w:t>
      </w:r>
      <w:r w:rsidR="00A26A44">
        <w:rPr>
          <w:rFonts w:cs="Times New Roman"/>
        </w:rPr>
        <w:t xml:space="preserve">articula y </w:t>
      </w:r>
      <w:proofErr w:type="gramStart"/>
      <w:r w:rsidR="00A26A44">
        <w:rPr>
          <w:rFonts w:cs="Times New Roman"/>
        </w:rPr>
        <w:t xml:space="preserve">expande </w:t>
      </w:r>
      <w:r w:rsidRPr="00302203">
        <w:rPr>
          <w:rFonts w:cs="Times New Roman"/>
        </w:rPr>
        <w:t xml:space="preserve"> la</w:t>
      </w:r>
      <w:proofErr w:type="gramEnd"/>
      <w:r w:rsidRPr="00302203">
        <w:rPr>
          <w:rFonts w:cs="Times New Roman"/>
        </w:rPr>
        <w:t xml:space="preserve"> comprensión de la sostenibilidad, integrando la innovación tecnológica como un medio para alcanzar un equilibrio entre bienestar humano y preservación ambiental.</w:t>
      </w:r>
    </w:p>
    <w:p w14:paraId="62A893C2" w14:textId="77777777" w:rsidR="00302203" w:rsidRDefault="00302203" w:rsidP="007B0D03">
      <w:pPr>
        <w:rPr>
          <w:rFonts w:cs="Times New Roman"/>
        </w:rPr>
      </w:pPr>
      <w:r w:rsidRPr="00302203">
        <w:rPr>
          <w:rFonts w:cs="Times New Roman"/>
        </w:rPr>
        <w:lastRenderedPageBreak/>
        <w:t xml:space="preserve">Desde el plano teórico, la relación entre innovación y sostenibilidad también se explica mediante la teoría de la modernización ecológica, desarrollada por autores como Arthur Mol y Gert Spaargaren, quienes sostienen que el </w:t>
      </w:r>
      <w:r w:rsidRPr="006B1A22">
        <w:rPr>
          <w:rFonts w:cs="Times New Roman"/>
          <w:b/>
          <w:bCs/>
        </w:rPr>
        <w:t>desarrollo tecnológico</w:t>
      </w:r>
      <w:r w:rsidRPr="00302203">
        <w:rPr>
          <w:rFonts w:cs="Times New Roman"/>
        </w:rPr>
        <w:t xml:space="preserve"> puede contribuir a reducir los impactos ambientales mediante la mejora de procesos productivos (Mol &amp; </w:t>
      </w:r>
      <w:proofErr w:type="spellStart"/>
      <w:r w:rsidRPr="00302203">
        <w:rPr>
          <w:rFonts w:cs="Times New Roman"/>
        </w:rPr>
        <w:t>Spaargaren</w:t>
      </w:r>
      <w:proofErr w:type="spellEnd"/>
      <w:r w:rsidRPr="00302203">
        <w:rPr>
          <w:rFonts w:cs="Times New Roman"/>
        </w:rPr>
        <w:t>, 2000). Este enfoque plantea que la tecnología no es necesariamente un problema, sino parte de la solución.</w:t>
      </w:r>
    </w:p>
    <w:p w14:paraId="3A0E312E" w14:textId="29160627" w:rsidR="002715C0" w:rsidRPr="002715C0" w:rsidRDefault="002715C0" w:rsidP="007B0D03">
      <w:pPr>
        <w:rPr>
          <w:rFonts w:cs="Times New Roman"/>
        </w:rPr>
      </w:pPr>
      <w:proofErr w:type="spellStart"/>
      <w:r>
        <w:rPr>
          <w:rFonts w:cs="Times New Roman"/>
        </w:rPr>
        <w:t>Asi</w:t>
      </w:r>
      <w:proofErr w:type="spellEnd"/>
      <w:r>
        <w:rPr>
          <w:rFonts w:cs="Times New Roman"/>
        </w:rPr>
        <w:t xml:space="preserve"> mismo, </w:t>
      </w:r>
      <w:r w:rsidRPr="002715C0">
        <w:rPr>
          <w:rFonts w:cs="Times New Roman"/>
        </w:rPr>
        <w:t xml:space="preserve">Investigaciones publicadas en SciELO sostienen que la adopción de tecnologías limpias contribuye significativamente a la reducción del impacto ambiental, especialmente en sectores como la energía y la industria (Pérez &amp; Sánchez, 2021). </w:t>
      </w:r>
      <w:r>
        <w:rPr>
          <w:rFonts w:cs="Times New Roman"/>
        </w:rPr>
        <w:t xml:space="preserve">Por otra </w:t>
      </w:r>
      <w:proofErr w:type="gramStart"/>
      <w:r>
        <w:rPr>
          <w:rFonts w:cs="Times New Roman"/>
        </w:rPr>
        <w:t>parte</w:t>
      </w:r>
      <w:proofErr w:type="gramEnd"/>
      <w:r>
        <w:rPr>
          <w:rFonts w:cs="Times New Roman"/>
        </w:rPr>
        <w:t xml:space="preserve"> estos </w:t>
      </w:r>
      <w:r w:rsidRPr="002715C0">
        <w:rPr>
          <w:rFonts w:cs="Times New Roman"/>
        </w:rPr>
        <w:t xml:space="preserve">estudios destacan que </w:t>
      </w:r>
      <w:proofErr w:type="gramStart"/>
      <w:r w:rsidRPr="002715C0">
        <w:rPr>
          <w:rFonts w:cs="Times New Roman"/>
        </w:rPr>
        <w:t>la innovación tecnológica permite</w:t>
      </w:r>
      <w:r>
        <w:rPr>
          <w:rFonts w:cs="Times New Roman"/>
        </w:rPr>
        <w:t>n</w:t>
      </w:r>
      <w:proofErr w:type="gramEnd"/>
      <w:r w:rsidRPr="002715C0">
        <w:rPr>
          <w:rFonts w:cs="Times New Roman"/>
        </w:rPr>
        <w:t xml:space="preserve"> mejorar la eficiencia energética y promover el uso de fuentes renovables.</w:t>
      </w:r>
    </w:p>
    <w:p w14:paraId="0C158DA7" w14:textId="510C9C0C" w:rsidR="002715C0" w:rsidRDefault="00A26A44" w:rsidP="00803C86">
      <w:pPr>
        <w:ind w:firstLine="0"/>
        <w:rPr>
          <w:rFonts w:cs="Times New Roman"/>
        </w:rPr>
      </w:pPr>
      <w:proofErr w:type="spellStart"/>
      <w:r>
        <w:rPr>
          <w:rFonts w:cs="Times New Roman"/>
        </w:rPr>
        <w:t>Ademas</w:t>
      </w:r>
      <w:proofErr w:type="spellEnd"/>
      <w:r w:rsidR="002715C0" w:rsidRPr="002715C0">
        <w:rPr>
          <w:rFonts w:cs="Times New Roman"/>
        </w:rPr>
        <w:t>, la literatura también presenta una visión crítica.</w:t>
      </w:r>
      <w:r>
        <w:rPr>
          <w:rFonts w:cs="Times New Roman"/>
        </w:rPr>
        <w:t xml:space="preserve"> </w:t>
      </w:r>
      <w:r w:rsidR="002715C0" w:rsidRPr="002715C0">
        <w:rPr>
          <w:rFonts w:cs="Times New Roman"/>
        </w:rPr>
        <w:t>Investigaciones en Redalyc advierten que la innovación tecnológica puede generar efectos limitados si no se acompaña de políticas públicas y cambios en los patrones de consumo (Castro &amp; Molina, 2020). Esto indica que la tecnología, por sí sola, no garantiza sostenibilidad, sino que debe integrarse en un enfoque sistémico</w:t>
      </w:r>
      <w:r w:rsidR="002715C0">
        <w:rPr>
          <w:rFonts w:cs="Times New Roman"/>
        </w:rPr>
        <w:t xml:space="preserve"> </w:t>
      </w:r>
    </w:p>
    <w:p w14:paraId="783966CB" w14:textId="798F5DFC" w:rsidR="00302203" w:rsidRPr="00302203" w:rsidRDefault="00302203" w:rsidP="00803C86">
      <w:pPr>
        <w:ind w:firstLine="0"/>
        <w:rPr>
          <w:rFonts w:cs="Times New Roman"/>
        </w:rPr>
      </w:pPr>
      <w:r w:rsidRPr="00302203">
        <w:rPr>
          <w:rFonts w:cs="Times New Roman"/>
        </w:rPr>
        <w:t xml:space="preserve">En cuanto a la </w:t>
      </w:r>
      <w:r w:rsidRPr="006B1A22">
        <w:rPr>
          <w:rFonts w:cs="Times New Roman"/>
          <w:b/>
          <w:bCs/>
        </w:rPr>
        <w:t>evidencia científica</w:t>
      </w:r>
      <w:r w:rsidRPr="00302203">
        <w:rPr>
          <w:rFonts w:cs="Times New Roman"/>
        </w:rPr>
        <w:t xml:space="preserve">, estudios recientes han demostrado que la digitalización y las tecnologías emergentes pueden mejorar significativamente la sostenibilidad. Por ejemplo, trabajos publicados en </w:t>
      </w:r>
      <w:r w:rsidRPr="00302203">
        <w:rPr>
          <w:rFonts w:cs="Times New Roman"/>
          <w:i/>
          <w:iCs/>
        </w:rPr>
        <w:t xml:space="preserve">Nature </w:t>
      </w:r>
      <w:proofErr w:type="spellStart"/>
      <w:r w:rsidRPr="00302203">
        <w:rPr>
          <w:rFonts w:cs="Times New Roman"/>
          <w:i/>
          <w:iCs/>
        </w:rPr>
        <w:t>Sustainability</w:t>
      </w:r>
      <w:proofErr w:type="spellEnd"/>
      <w:r w:rsidRPr="00302203">
        <w:rPr>
          <w:rFonts w:cs="Times New Roman"/>
        </w:rPr>
        <w:t xml:space="preserve"> evidencian que el uso de inteligencia artificial puede optimizar el consumo energético y reducir emisiones en sectores industriales (Rolnick et al., 2019). De igual forma, investigaciones en </w:t>
      </w:r>
      <w:r w:rsidRPr="00302203">
        <w:rPr>
          <w:rFonts w:cs="Times New Roman"/>
          <w:i/>
          <w:iCs/>
        </w:rPr>
        <w:t xml:space="preserve">Energy </w:t>
      </w:r>
      <w:proofErr w:type="spellStart"/>
      <w:r w:rsidRPr="00302203">
        <w:rPr>
          <w:rFonts w:cs="Times New Roman"/>
          <w:i/>
          <w:iCs/>
        </w:rPr>
        <w:t>Research</w:t>
      </w:r>
      <w:proofErr w:type="spellEnd"/>
      <w:r w:rsidRPr="00302203">
        <w:rPr>
          <w:rFonts w:cs="Times New Roman"/>
          <w:i/>
          <w:iCs/>
        </w:rPr>
        <w:t xml:space="preserve"> &amp; Social </w:t>
      </w:r>
      <w:proofErr w:type="spellStart"/>
      <w:r w:rsidRPr="00302203">
        <w:rPr>
          <w:rFonts w:cs="Times New Roman"/>
          <w:i/>
          <w:iCs/>
        </w:rPr>
        <w:t>Science</w:t>
      </w:r>
      <w:proofErr w:type="spellEnd"/>
      <w:r w:rsidRPr="00302203">
        <w:rPr>
          <w:rFonts w:cs="Times New Roman"/>
        </w:rPr>
        <w:t xml:space="preserve"> destacan que la adopción de energías renovables está directamente relacionada con avances tecnológicos y políticas de innovación (</w:t>
      </w:r>
      <w:proofErr w:type="spellStart"/>
      <w:r w:rsidRPr="00302203">
        <w:rPr>
          <w:rFonts w:cs="Times New Roman"/>
        </w:rPr>
        <w:t>Sovacool</w:t>
      </w:r>
      <w:proofErr w:type="spellEnd"/>
      <w:r w:rsidRPr="00302203">
        <w:rPr>
          <w:rFonts w:cs="Times New Roman"/>
        </w:rPr>
        <w:t>, 2021).</w:t>
      </w:r>
    </w:p>
    <w:p w14:paraId="4D297A79" w14:textId="1422C911" w:rsidR="00302203" w:rsidRPr="00302203" w:rsidRDefault="00302203" w:rsidP="00803C86">
      <w:pPr>
        <w:ind w:firstLine="0"/>
        <w:rPr>
          <w:rFonts w:cs="Times New Roman"/>
        </w:rPr>
      </w:pPr>
      <w:r w:rsidRPr="00302203">
        <w:rPr>
          <w:rFonts w:cs="Times New Roman"/>
        </w:rPr>
        <w:t xml:space="preserve">No obstante, el análisis crítico de estos estudios revela tensiones importantes. Autores como Timothy Morton argumentan que la tecnología no debe ser vista como una solución total, ya que los problemas ambientales son complejos y requieren cambios culturales profundos (Morton, 2018). Esto refuerza la idea de que la </w:t>
      </w:r>
      <w:r w:rsidRPr="006B1A22">
        <w:rPr>
          <w:rFonts w:cs="Times New Roman"/>
          <w:b/>
          <w:bCs/>
        </w:rPr>
        <w:t>innovación tecnológica</w:t>
      </w:r>
      <w:r w:rsidRPr="00302203">
        <w:rPr>
          <w:rFonts w:cs="Times New Roman"/>
        </w:rPr>
        <w:t xml:space="preserve"> debe complementarse con transformaciones sociales</w:t>
      </w:r>
      <w:r w:rsidR="00A26A44">
        <w:rPr>
          <w:rFonts w:cs="Times New Roman"/>
        </w:rPr>
        <w:t xml:space="preserve"> y culturales propias del ser humano, ya que es el mismo que crea </w:t>
      </w:r>
      <w:proofErr w:type="gramStart"/>
      <w:r w:rsidR="00A26A44">
        <w:rPr>
          <w:rFonts w:cs="Times New Roman"/>
        </w:rPr>
        <w:t>la posibilidades</w:t>
      </w:r>
      <w:proofErr w:type="gramEnd"/>
      <w:r w:rsidR="00A26A44">
        <w:rPr>
          <w:rFonts w:cs="Times New Roman"/>
        </w:rPr>
        <w:t xml:space="preserve"> de </w:t>
      </w:r>
      <w:proofErr w:type="spellStart"/>
      <w:r w:rsidR="00A26A44">
        <w:rPr>
          <w:rFonts w:cs="Times New Roman"/>
        </w:rPr>
        <w:t>expander</w:t>
      </w:r>
      <w:proofErr w:type="spellEnd"/>
      <w:r w:rsidR="00A26A44">
        <w:rPr>
          <w:rFonts w:cs="Times New Roman"/>
        </w:rPr>
        <w:t>, priorizar y radicar el problema</w:t>
      </w:r>
      <w:r w:rsidRPr="00302203">
        <w:rPr>
          <w:rFonts w:cs="Times New Roman"/>
        </w:rPr>
        <w:t>.</w:t>
      </w:r>
    </w:p>
    <w:p w14:paraId="78BAFBDA" w14:textId="6DC9C5B2" w:rsidR="007B0D03" w:rsidRDefault="00302203" w:rsidP="00803C86">
      <w:pPr>
        <w:ind w:firstLine="0"/>
        <w:rPr>
          <w:rFonts w:cs="Times New Roman"/>
        </w:rPr>
      </w:pPr>
      <w:r w:rsidRPr="00302203">
        <w:rPr>
          <w:rFonts w:cs="Times New Roman"/>
        </w:rPr>
        <w:t xml:space="preserve">Estas investigaciones coinciden en que la implementación de tecnologías sostenibles mejora la eficiencia en el uso de recursos y reduce impactos ambientales, especialmente en sectores como la </w:t>
      </w:r>
      <w:r w:rsidRPr="00302203">
        <w:rPr>
          <w:rFonts w:cs="Times New Roman"/>
        </w:rPr>
        <w:lastRenderedPageBreak/>
        <w:t>energía y la gestión de residuos. Sin embargo, también evidencian barreras como la falta de acceso a tecnología, la limitada inversión y la débil articulación institucional.</w:t>
      </w:r>
    </w:p>
    <w:p w14:paraId="1E9124AB" w14:textId="77777777" w:rsidR="006B1A22" w:rsidRDefault="006B1A22" w:rsidP="00803C86">
      <w:pPr>
        <w:ind w:firstLine="0"/>
        <w:rPr>
          <w:rFonts w:cs="Times New Roman"/>
        </w:rPr>
      </w:pPr>
    </w:p>
    <w:p w14:paraId="03BFF9A9" w14:textId="2EBD7651" w:rsidR="00766482" w:rsidRDefault="00A26A44" w:rsidP="006B1A22">
      <w:pPr>
        <w:pStyle w:val="Ttulo1"/>
      </w:pPr>
      <w:bookmarkStart w:id="14" w:name="_Toc227741836"/>
      <w:r>
        <w:t>MARCO METODOLOGICO</w:t>
      </w:r>
      <w:bookmarkEnd w:id="14"/>
    </w:p>
    <w:p w14:paraId="42CDE398" w14:textId="2DC6ABDC" w:rsidR="00EC6788" w:rsidRPr="002E3A4D" w:rsidRDefault="00AF5410" w:rsidP="006B1A22">
      <w:pPr>
        <w:pStyle w:val="Ttulo2"/>
      </w:pPr>
      <w:bookmarkStart w:id="15" w:name="_Toc227741837"/>
      <w:proofErr w:type="gramStart"/>
      <w:r>
        <w:t>7</w:t>
      </w:r>
      <w:r w:rsidR="002E3A4D" w:rsidRPr="002E3A4D">
        <w:t xml:space="preserve">.1 </w:t>
      </w:r>
      <w:r w:rsidR="00EC6788" w:rsidRPr="002E3A4D">
        <w:t xml:space="preserve"> Enfoque</w:t>
      </w:r>
      <w:proofErr w:type="gramEnd"/>
      <w:r w:rsidR="00EC6788" w:rsidRPr="002E3A4D">
        <w:t xml:space="preserve"> de la investigación</w:t>
      </w:r>
      <w:bookmarkEnd w:id="15"/>
    </w:p>
    <w:p w14:paraId="14B42BA3" w14:textId="6DA5CC7E" w:rsidR="00EC6788" w:rsidRPr="00EC6788" w:rsidRDefault="00EC6788" w:rsidP="007B0D03">
      <w:pPr>
        <w:rPr>
          <w:rFonts w:cs="Times New Roman"/>
        </w:rPr>
      </w:pPr>
      <w:r w:rsidRPr="00EC6788">
        <w:rPr>
          <w:rFonts w:cs="Times New Roman"/>
        </w:rPr>
        <w:t>La investigación se desarrolla bajo un enfoque mixto, ya que combina elementos del enfoque cuantitativo y cualitativo.</w:t>
      </w:r>
      <w:r w:rsidR="00F900E8">
        <w:rPr>
          <w:rFonts w:cs="Times New Roman"/>
        </w:rPr>
        <w:t xml:space="preserve"> </w:t>
      </w:r>
      <w:r w:rsidRPr="00EC6788">
        <w:rPr>
          <w:rFonts w:cs="Times New Roman"/>
        </w:rPr>
        <w:t>Por un lado, el enfoque cuantitativo permite medir y analizar datos relacionados con el uso de tecnologías y su impacto ambiental mediante instrumentos estructurados. Por otro, el enfoque cualitativo facilita comprender percepciones, actitudes y prácticas sostenibles en la población.</w:t>
      </w:r>
    </w:p>
    <w:p w14:paraId="577899DD" w14:textId="62174EFC" w:rsidR="00EC6788" w:rsidRPr="00EC6788" w:rsidRDefault="00EC6788" w:rsidP="007B0D03">
      <w:pPr>
        <w:rPr>
          <w:rFonts w:cs="Times New Roman"/>
        </w:rPr>
      </w:pPr>
      <w:r w:rsidRPr="00EC6788">
        <w:rPr>
          <w:rFonts w:cs="Times New Roman"/>
        </w:rPr>
        <w:t>Este enfoque mixto resulta pertinente, ya que el fenómeno estudiado no solo implica variables medibles, sino también dimensiones sociales y culturales que requieren interpretación.</w:t>
      </w:r>
    </w:p>
    <w:p w14:paraId="48B39FDB" w14:textId="79CB3D9D" w:rsidR="00EC6788" w:rsidRPr="002E3A4D" w:rsidRDefault="00AF5410" w:rsidP="006B1A22">
      <w:pPr>
        <w:pStyle w:val="Ttulo2"/>
      </w:pPr>
      <w:bookmarkStart w:id="16" w:name="_Toc227741838"/>
      <w:r>
        <w:t>7</w:t>
      </w:r>
      <w:r w:rsidR="002E3A4D" w:rsidRPr="002E3A4D">
        <w:t xml:space="preserve">.2 </w:t>
      </w:r>
      <w:r w:rsidR="00EC6788" w:rsidRPr="002E3A4D">
        <w:t>Tipo de investigación</w:t>
      </w:r>
      <w:bookmarkEnd w:id="16"/>
    </w:p>
    <w:p w14:paraId="2E0875F7" w14:textId="77777777" w:rsidR="00EC6788" w:rsidRPr="00EC6788" w:rsidRDefault="00EC6788" w:rsidP="007B0D03">
      <w:pPr>
        <w:rPr>
          <w:rFonts w:cs="Times New Roman"/>
        </w:rPr>
      </w:pPr>
      <w:r w:rsidRPr="00EC6788">
        <w:rPr>
          <w:rFonts w:cs="Times New Roman"/>
        </w:rPr>
        <w:t>El estudio se clasifica como:</w:t>
      </w:r>
    </w:p>
    <w:p w14:paraId="15A263AB" w14:textId="59986C5B" w:rsidR="00EC6788" w:rsidRPr="004859FD" w:rsidRDefault="00EC6788">
      <w:pPr>
        <w:numPr>
          <w:ilvl w:val="0"/>
          <w:numId w:val="2"/>
        </w:numPr>
        <w:ind w:firstLine="720"/>
        <w:rPr>
          <w:rFonts w:cs="Times New Roman"/>
        </w:rPr>
      </w:pPr>
      <w:proofErr w:type="spellStart"/>
      <w:r w:rsidRPr="00EC6788">
        <w:rPr>
          <w:rFonts w:cs="Times New Roman"/>
          <w:b/>
          <w:bCs/>
        </w:rPr>
        <w:t>Descriptivo</w:t>
      </w:r>
      <w:r w:rsidR="004859FD" w:rsidRPr="004859FD">
        <w:rPr>
          <w:rFonts w:cs="Times New Roman"/>
          <w:b/>
          <w:bCs/>
        </w:rPr>
        <w:t>es</w:t>
      </w:r>
      <w:proofErr w:type="spellEnd"/>
      <w:r w:rsidR="004859FD">
        <w:rPr>
          <w:rFonts w:cs="Times New Roman"/>
          <w:b/>
          <w:bCs/>
        </w:rPr>
        <w:t xml:space="preserve">: </w:t>
      </w:r>
      <w:r w:rsidR="004859FD" w:rsidRPr="004859FD">
        <w:rPr>
          <w:rFonts w:cs="Times New Roman"/>
        </w:rPr>
        <w:t>El cual es un enfoque sistemático utilizado por los investigadores para recopilar, analizar y presentar datos sobre fenómenos de la vida real con el fin de describirlos en su contexto natural</w:t>
      </w:r>
      <w:r w:rsidRPr="004859FD">
        <w:rPr>
          <w:rFonts w:cs="Times New Roman"/>
        </w:rPr>
        <w:t>,</w:t>
      </w:r>
      <w:r w:rsidR="00994D03">
        <w:rPr>
          <w:rFonts w:cs="Times New Roman"/>
        </w:rPr>
        <w:t xml:space="preserve"> en este caso </w:t>
      </w:r>
      <w:proofErr w:type="spellStart"/>
      <w:r w:rsidR="00994D03">
        <w:rPr>
          <w:rFonts w:cs="Times New Roman"/>
        </w:rPr>
        <w:t>nuentra</w:t>
      </w:r>
      <w:proofErr w:type="spellEnd"/>
      <w:r w:rsidR="00994D03">
        <w:rPr>
          <w:rFonts w:cs="Times New Roman"/>
        </w:rPr>
        <w:t xml:space="preserve"> </w:t>
      </w:r>
      <w:proofErr w:type="spellStart"/>
      <w:r w:rsidR="00994D03">
        <w:rPr>
          <w:rFonts w:cs="Times New Roman"/>
        </w:rPr>
        <w:t>investigacion</w:t>
      </w:r>
      <w:proofErr w:type="spellEnd"/>
      <w:r w:rsidRPr="004859FD">
        <w:rPr>
          <w:rFonts w:cs="Times New Roman"/>
        </w:rPr>
        <w:t xml:space="preserve"> busca caracterizar el uso de la innovación tecnológica y su relación con prácticas sostenibles.</w:t>
      </w:r>
    </w:p>
    <w:p w14:paraId="11D64FEB" w14:textId="31E5468F" w:rsidR="00EC6788" w:rsidRPr="00EC6788" w:rsidRDefault="00EC6788">
      <w:pPr>
        <w:numPr>
          <w:ilvl w:val="0"/>
          <w:numId w:val="2"/>
        </w:numPr>
        <w:ind w:firstLine="720"/>
        <w:rPr>
          <w:rFonts w:cs="Times New Roman"/>
        </w:rPr>
      </w:pPr>
      <w:r w:rsidRPr="00EC6788">
        <w:rPr>
          <w:rFonts w:cs="Times New Roman"/>
          <w:b/>
          <w:bCs/>
        </w:rPr>
        <w:t>Correlacional</w:t>
      </w:r>
      <w:r w:rsidR="00994D03">
        <w:rPr>
          <w:rFonts w:cs="Times New Roman"/>
        </w:rPr>
        <w:t xml:space="preserve">: </w:t>
      </w:r>
      <w:r w:rsidR="00994D03" w:rsidRPr="00994D03">
        <w:rPr>
          <w:rFonts w:cs="Times New Roman"/>
        </w:rPr>
        <w:t>Entiende y evalúa la relación estadística entre ellas sin influencia de ninguna variable extraña</w:t>
      </w:r>
      <w:r w:rsidR="00994D03">
        <w:rPr>
          <w:rFonts w:cs="Times New Roman"/>
        </w:rPr>
        <w:t>,</w:t>
      </w:r>
      <w:r w:rsidRPr="00EC6788">
        <w:rPr>
          <w:rFonts w:cs="Times New Roman"/>
        </w:rPr>
        <w:t xml:space="preserve"> debido a que analiza la relación entre variables como uso de tecnología e impacto ambiental.</w:t>
      </w:r>
    </w:p>
    <w:p w14:paraId="6ED4E0D4" w14:textId="0BAC965C" w:rsidR="00EC6788" w:rsidRDefault="00EC6788">
      <w:pPr>
        <w:numPr>
          <w:ilvl w:val="0"/>
          <w:numId w:val="2"/>
        </w:numPr>
        <w:ind w:firstLine="720"/>
        <w:rPr>
          <w:rFonts w:cs="Times New Roman"/>
        </w:rPr>
      </w:pPr>
      <w:r w:rsidRPr="00EC6788">
        <w:rPr>
          <w:rFonts w:cs="Times New Roman"/>
          <w:b/>
          <w:bCs/>
        </w:rPr>
        <w:t>Aplicado</w:t>
      </w:r>
      <w:r w:rsidRPr="00EC6788">
        <w:rPr>
          <w:rFonts w:cs="Times New Roman"/>
        </w:rPr>
        <w:t xml:space="preserve">, </w:t>
      </w:r>
      <w:r w:rsidR="00994D03" w:rsidRPr="00994D03">
        <w:rPr>
          <w:rFonts w:cs="Times New Roman"/>
        </w:rPr>
        <w:t>La investigación aplicada es una forma no sistemática de encontrar soluciones a problemas o cuestiones específicas. Estos problemas o cuestiones pueden ser a nivel individual, grupal o social</w:t>
      </w:r>
      <w:r w:rsidR="00994D03">
        <w:rPr>
          <w:rFonts w:cs="Times New Roman"/>
        </w:rPr>
        <w:t xml:space="preserve"> en nuestra investigación es de crucial importancia </w:t>
      </w:r>
      <w:r w:rsidRPr="00EC6788">
        <w:rPr>
          <w:rFonts w:cs="Times New Roman"/>
        </w:rPr>
        <w:t>ya que pretende generar soluciones o aportes prácticos orientados a la sostenibilidad.</w:t>
      </w:r>
    </w:p>
    <w:p w14:paraId="2BE976FD" w14:textId="0CA2EFBE" w:rsidR="00EC6788" w:rsidRPr="00EC6788" w:rsidRDefault="00EC6788" w:rsidP="007B0D03">
      <w:pPr>
        <w:ind w:left="360"/>
        <w:rPr>
          <w:rFonts w:cs="Times New Roman"/>
        </w:rPr>
      </w:pPr>
      <w:r w:rsidRPr="00EC6788">
        <w:rPr>
          <w:rFonts w:cs="Times New Roman"/>
        </w:rPr>
        <w:t xml:space="preserve">Asimismo, el diseño es </w:t>
      </w:r>
      <w:r w:rsidRPr="00994D03">
        <w:rPr>
          <w:rFonts w:cs="Times New Roman"/>
        </w:rPr>
        <w:t>no experimental</w:t>
      </w:r>
      <w:r w:rsidRPr="00EC6788">
        <w:rPr>
          <w:rFonts w:cs="Times New Roman"/>
        </w:rPr>
        <w:t xml:space="preserve">, dado que no se manipulan variables, sino que se observan en su contexto natural, y de tipo </w:t>
      </w:r>
      <w:r w:rsidRPr="00EC6788">
        <w:rPr>
          <w:rFonts w:cs="Times New Roman"/>
          <w:b/>
          <w:bCs/>
        </w:rPr>
        <w:t>t</w:t>
      </w:r>
      <w:r w:rsidRPr="00994D03">
        <w:rPr>
          <w:rFonts w:cs="Times New Roman"/>
        </w:rPr>
        <w:t>ransversal</w:t>
      </w:r>
      <w:r w:rsidRPr="00EC6788">
        <w:rPr>
          <w:rFonts w:cs="Times New Roman"/>
        </w:rPr>
        <w:t>, porque la información se recolecta en un único momento del tiempo.</w:t>
      </w:r>
    </w:p>
    <w:p w14:paraId="36867FCF" w14:textId="1082C29F" w:rsidR="00EC6788" w:rsidRPr="002E3A4D" w:rsidRDefault="00AF5410" w:rsidP="006B1A22">
      <w:pPr>
        <w:pStyle w:val="Ttulo2"/>
      </w:pPr>
      <w:bookmarkStart w:id="17" w:name="_Toc227741839"/>
      <w:proofErr w:type="gramStart"/>
      <w:r>
        <w:lastRenderedPageBreak/>
        <w:t>7</w:t>
      </w:r>
      <w:r w:rsidR="002E3A4D" w:rsidRPr="002E3A4D">
        <w:t xml:space="preserve">.3 </w:t>
      </w:r>
      <w:r w:rsidR="00EC6788" w:rsidRPr="002E3A4D">
        <w:t xml:space="preserve"> Diseño</w:t>
      </w:r>
      <w:proofErr w:type="gramEnd"/>
      <w:r w:rsidR="00EC6788" w:rsidRPr="002E3A4D">
        <w:t xml:space="preserve"> de la investigación</w:t>
      </w:r>
      <w:bookmarkEnd w:id="17"/>
    </w:p>
    <w:p w14:paraId="60E1EF01" w14:textId="39C45231" w:rsidR="00EC6788" w:rsidRPr="00EC6788" w:rsidRDefault="00994D03" w:rsidP="007B0D03">
      <w:pPr>
        <w:rPr>
          <w:rFonts w:cs="Times New Roman"/>
        </w:rPr>
      </w:pPr>
      <w:r>
        <w:rPr>
          <w:rFonts w:cs="Times New Roman"/>
        </w:rPr>
        <w:t>El diseño de la investigación s</w:t>
      </w:r>
      <w:r w:rsidRPr="00994D03">
        <w:rPr>
          <w:rFonts w:cs="Times New Roman"/>
        </w:rPr>
        <w:t>e define como los métodos y técnicas elegidos por un investigador para combinarlos de una manera razonablemente lógica para que el problema de la investigación sea manejado de manera eficiente</w:t>
      </w:r>
      <w:r>
        <w:rPr>
          <w:rFonts w:cs="Times New Roman"/>
        </w:rPr>
        <w:t xml:space="preserve"> siendo así nuestro</w:t>
      </w:r>
      <w:r w:rsidR="00EC6788" w:rsidRPr="00EC6788">
        <w:rPr>
          <w:rFonts w:cs="Times New Roman"/>
        </w:rPr>
        <w:t xml:space="preserve"> diseño de la investigación es no experimental de corte transversal, orientado a analizar la relación entre innovación tecnológica y sostenibilidad en un contexto específico.</w:t>
      </w:r>
    </w:p>
    <w:p w14:paraId="569AEC27" w14:textId="216331AC" w:rsidR="00EC6788" w:rsidRPr="002E3A4D" w:rsidRDefault="00AF5410" w:rsidP="006B1A22">
      <w:pPr>
        <w:pStyle w:val="Ttulo2"/>
      </w:pPr>
      <w:bookmarkStart w:id="18" w:name="_Toc227741840"/>
      <w:r>
        <w:t>7</w:t>
      </w:r>
      <w:r w:rsidR="002E3A4D" w:rsidRPr="002E3A4D">
        <w:t xml:space="preserve">.4 </w:t>
      </w:r>
      <w:r w:rsidR="00EC6788" w:rsidRPr="002E3A4D">
        <w:t>Definición del diseño</w:t>
      </w:r>
      <w:bookmarkEnd w:id="18"/>
    </w:p>
    <w:p w14:paraId="10627880" w14:textId="77777777" w:rsidR="00EC6788" w:rsidRPr="00EC6788" w:rsidRDefault="00EC6788" w:rsidP="007B0D03">
      <w:pPr>
        <w:rPr>
          <w:rFonts w:cs="Times New Roman"/>
        </w:rPr>
      </w:pPr>
      <w:r w:rsidRPr="00EC6788">
        <w:rPr>
          <w:rFonts w:cs="Times New Roman"/>
        </w:rPr>
        <w:t>Se basa en la observación y recolección de datos sin intervención directa sobre las variables, permitiendo analizar la realidad tal como se presenta.</w:t>
      </w:r>
    </w:p>
    <w:p w14:paraId="2CB5824B" w14:textId="2F4FBB9E" w:rsidR="00EC6788" w:rsidRPr="002E3A4D" w:rsidRDefault="00AF5410" w:rsidP="006B1A22">
      <w:pPr>
        <w:pStyle w:val="Ttulo2"/>
      </w:pPr>
      <w:bookmarkStart w:id="19" w:name="_Toc227741841"/>
      <w:r>
        <w:t>7</w:t>
      </w:r>
      <w:r w:rsidR="002E3A4D" w:rsidRPr="002E3A4D">
        <w:t xml:space="preserve">.5 </w:t>
      </w:r>
      <w:r w:rsidR="00EC6788" w:rsidRPr="002E3A4D">
        <w:t>Criterios de inclusión</w:t>
      </w:r>
      <w:bookmarkEnd w:id="19"/>
    </w:p>
    <w:p w14:paraId="4A544F23" w14:textId="77777777" w:rsidR="00EC6788" w:rsidRPr="00EC6788" w:rsidRDefault="00EC6788">
      <w:pPr>
        <w:numPr>
          <w:ilvl w:val="0"/>
          <w:numId w:val="3"/>
        </w:numPr>
        <w:ind w:firstLine="720"/>
        <w:rPr>
          <w:rFonts w:cs="Times New Roman"/>
        </w:rPr>
      </w:pPr>
      <w:r w:rsidRPr="00EC6788">
        <w:rPr>
          <w:rFonts w:cs="Times New Roman"/>
        </w:rPr>
        <w:t>Personas mayores de edad.</w:t>
      </w:r>
    </w:p>
    <w:p w14:paraId="1F6CCE07" w14:textId="77777777" w:rsidR="00EC6788" w:rsidRPr="00EC6788" w:rsidRDefault="00EC6788">
      <w:pPr>
        <w:numPr>
          <w:ilvl w:val="0"/>
          <w:numId w:val="3"/>
        </w:numPr>
        <w:ind w:firstLine="720"/>
        <w:rPr>
          <w:rFonts w:cs="Times New Roman"/>
        </w:rPr>
      </w:pPr>
      <w:r w:rsidRPr="00EC6788">
        <w:rPr>
          <w:rFonts w:cs="Times New Roman"/>
        </w:rPr>
        <w:t>Individuos que utilicen o tengan acceso a tecnología.</w:t>
      </w:r>
    </w:p>
    <w:p w14:paraId="2C28B3FE" w14:textId="69F5A9C9" w:rsidR="00EC6788" w:rsidRPr="00EC6788" w:rsidRDefault="00EC6788">
      <w:pPr>
        <w:numPr>
          <w:ilvl w:val="0"/>
          <w:numId w:val="3"/>
        </w:numPr>
        <w:ind w:firstLine="720"/>
        <w:rPr>
          <w:rFonts w:cs="Times New Roman"/>
        </w:rPr>
      </w:pPr>
      <w:r w:rsidRPr="00EC6788">
        <w:rPr>
          <w:rFonts w:cs="Times New Roman"/>
        </w:rPr>
        <w:t>Habitantes del contexto seleccionado (ej. Neiva</w:t>
      </w:r>
      <w:r>
        <w:rPr>
          <w:rFonts w:cs="Times New Roman"/>
        </w:rPr>
        <w:t xml:space="preserve">, estudiantes universitarios de la </w:t>
      </w:r>
      <w:proofErr w:type="spellStart"/>
      <w:r>
        <w:rPr>
          <w:rFonts w:cs="Times New Roman"/>
        </w:rPr>
        <w:t>fet</w:t>
      </w:r>
      <w:proofErr w:type="spellEnd"/>
      <w:r w:rsidRPr="00EC6788">
        <w:rPr>
          <w:rFonts w:cs="Times New Roman"/>
        </w:rPr>
        <w:t>).</w:t>
      </w:r>
    </w:p>
    <w:p w14:paraId="308DDBC2" w14:textId="69F42081" w:rsidR="00EC6788" w:rsidRPr="002E3A4D" w:rsidRDefault="00AF5410" w:rsidP="006B1A22">
      <w:pPr>
        <w:pStyle w:val="Ttulo2"/>
      </w:pPr>
      <w:bookmarkStart w:id="20" w:name="_Toc227741842"/>
      <w:r>
        <w:t>7</w:t>
      </w:r>
      <w:r w:rsidR="002E3A4D" w:rsidRPr="002E3A4D">
        <w:t>.6</w:t>
      </w:r>
      <w:r w:rsidR="006B1A22">
        <w:t xml:space="preserve"> </w:t>
      </w:r>
      <w:r w:rsidR="00EC6788" w:rsidRPr="002E3A4D">
        <w:t>Criterios de exclusión</w:t>
      </w:r>
      <w:bookmarkEnd w:id="20"/>
    </w:p>
    <w:p w14:paraId="4D347C10" w14:textId="77777777" w:rsidR="00EC6788" w:rsidRPr="00EC6788" w:rsidRDefault="00EC6788">
      <w:pPr>
        <w:numPr>
          <w:ilvl w:val="0"/>
          <w:numId w:val="4"/>
        </w:numPr>
        <w:ind w:firstLine="720"/>
        <w:rPr>
          <w:rFonts w:cs="Times New Roman"/>
        </w:rPr>
      </w:pPr>
      <w:r w:rsidRPr="00EC6788">
        <w:rPr>
          <w:rFonts w:cs="Times New Roman"/>
        </w:rPr>
        <w:t>Personas sin acceso a herramientas tecnológicas.</w:t>
      </w:r>
    </w:p>
    <w:p w14:paraId="718862CD" w14:textId="77777777" w:rsidR="00EC6788" w:rsidRPr="00EC6788" w:rsidRDefault="00EC6788">
      <w:pPr>
        <w:numPr>
          <w:ilvl w:val="0"/>
          <w:numId w:val="4"/>
        </w:numPr>
        <w:ind w:firstLine="720"/>
        <w:rPr>
          <w:rFonts w:cs="Times New Roman"/>
        </w:rPr>
      </w:pPr>
      <w:r w:rsidRPr="00EC6788">
        <w:rPr>
          <w:rFonts w:cs="Times New Roman"/>
        </w:rPr>
        <w:t>Participantes que no completen los instrumentos de recolección.</w:t>
      </w:r>
    </w:p>
    <w:p w14:paraId="18434F62" w14:textId="0BF07EED" w:rsidR="00EC6788" w:rsidRPr="00EC6788" w:rsidRDefault="00AF5410" w:rsidP="006B1A22">
      <w:pPr>
        <w:pStyle w:val="Ttulo2"/>
      </w:pPr>
      <w:bookmarkStart w:id="21" w:name="_Toc227741843"/>
      <w:r>
        <w:t>7</w:t>
      </w:r>
      <w:r w:rsidR="002E3A4D">
        <w:t xml:space="preserve">.7 </w:t>
      </w:r>
      <w:r w:rsidR="00EC6788" w:rsidRPr="00EC6788">
        <w:t>Técnica de muestreo</w:t>
      </w:r>
      <w:bookmarkEnd w:id="21"/>
    </w:p>
    <w:p w14:paraId="69490E48" w14:textId="77777777" w:rsidR="00EC6788" w:rsidRPr="00EC6788" w:rsidRDefault="00EC6788" w:rsidP="007B0D03">
      <w:pPr>
        <w:rPr>
          <w:rFonts w:cs="Times New Roman"/>
        </w:rPr>
      </w:pPr>
      <w:r w:rsidRPr="00EC6788">
        <w:rPr>
          <w:rFonts w:cs="Times New Roman"/>
        </w:rPr>
        <w:t>Se emplea un muestreo no probabilístico por conveniencia, seleccionando participantes accesibles y dispuestos a colaborar.</w:t>
      </w:r>
    </w:p>
    <w:p w14:paraId="32B5DC63" w14:textId="10879AA6" w:rsidR="00EC6788" w:rsidRPr="00EC6788" w:rsidRDefault="00AF5410" w:rsidP="006B1A22">
      <w:pPr>
        <w:pStyle w:val="Ttulo2"/>
      </w:pPr>
      <w:bookmarkStart w:id="22" w:name="_Toc227741844"/>
      <w:r>
        <w:t>7</w:t>
      </w:r>
      <w:r w:rsidR="002E3A4D">
        <w:t xml:space="preserve">.8 </w:t>
      </w:r>
      <w:r w:rsidR="00EC6788" w:rsidRPr="00EC6788">
        <w:t>Tamaño de la muestra</w:t>
      </w:r>
      <w:bookmarkEnd w:id="22"/>
    </w:p>
    <w:p w14:paraId="2998A509" w14:textId="2516FDC5" w:rsidR="00EC6788" w:rsidRPr="00EC6788" w:rsidRDefault="00EC6788" w:rsidP="007B0D03">
      <w:pPr>
        <w:rPr>
          <w:rFonts w:cs="Times New Roman"/>
        </w:rPr>
      </w:pPr>
      <w:r w:rsidRPr="00EC6788">
        <w:rPr>
          <w:rFonts w:cs="Times New Roman"/>
        </w:rPr>
        <w:t xml:space="preserve">La muestra estará conformada por aproximadamente </w:t>
      </w:r>
      <w:r w:rsidR="00E84B28">
        <w:rPr>
          <w:rFonts w:cs="Times New Roman"/>
        </w:rPr>
        <w:t>de 50</w:t>
      </w:r>
      <w:r w:rsidRPr="00EC6788">
        <w:rPr>
          <w:rFonts w:cs="Times New Roman"/>
        </w:rPr>
        <w:t xml:space="preserve"> participantes, número adecuado para estudios académicos exploratorios con enfoque mixto.</w:t>
      </w:r>
    </w:p>
    <w:p w14:paraId="136132FA" w14:textId="0B1780F3" w:rsidR="00EC6788" w:rsidRPr="00803C86" w:rsidRDefault="00AF5410" w:rsidP="006B1A22">
      <w:pPr>
        <w:pStyle w:val="Ttulo2"/>
      </w:pPr>
      <w:bookmarkStart w:id="23" w:name="_Toc227741845"/>
      <w:proofErr w:type="gramStart"/>
      <w:r>
        <w:t>7</w:t>
      </w:r>
      <w:r w:rsidR="00803C86" w:rsidRPr="00803C86">
        <w:t xml:space="preserve">.9 </w:t>
      </w:r>
      <w:r w:rsidR="002E3A4D" w:rsidRPr="00803C86">
        <w:t xml:space="preserve"> </w:t>
      </w:r>
      <w:proofErr w:type="spellStart"/>
      <w:r w:rsidR="00EC6788" w:rsidRPr="00803C86">
        <w:t>Poblacion</w:t>
      </w:r>
      <w:proofErr w:type="spellEnd"/>
      <w:proofErr w:type="gramEnd"/>
      <w:r w:rsidR="00EC6788" w:rsidRPr="00803C86">
        <w:t xml:space="preserve"> y muestra</w:t>
      </w:r>
      <w:bookmarkEnd w:id="23"/>
    </w:p>
    <w:p w14:paraId="18A33A72" w14:textId="385CE138" w:rsidR="00F900E8" w:rsidRPr="00EC6788" w:rsidRDefault="00EC6788" w:rsidP="007B0D03">
      <w:pPr>
        <w:rPr>
          <w:rFonts w:cs="Times New Roman"/>
        </w:rPr>
      </w:pPr>
      <w:r w:rsidRPr="00EC6788">
        <w:rPr>
          <w:rFonts w:cs="Times New Roman"/>
        </w:rPr>
        <w:t>La población está conformada por habitantes del contexto seleccionado</w:t>
      </w:r>
      <w:r>
        <w:rPr>
          <w:rFonts w:cs="Times New Roman"/>
        </w:rPr>
        <w:t xml:space="preserve">, en este sentido seleccionamos estudiantes universitarios de la </w:t>
      </w:r>
      <w:proofErr w:type="spellStart"/>
      <w:r>
        <w:rPr>
          <w:rFonts w:cs="Times New Roman"/>
        </w:rPr>
        <w:t>fet</w:t>
      </w:r>
      <w:proofErr w:type="spellEnd"/>
      <w:r w:rsidR="00F900E8">
        <w:rPr>
          <w:rFonts w:cs="Times New Roman"/>
        </w:rPr>
        <w:t xml:space="preserve"> </w:t>
      </w:r>
      <w:proofErr w:type="gramStart"/>
      <w:r w:rsidR="00F900E8">
        <w:rPr>
          <w:rFonts w:cs="Times New Roman"/>
        </w:rPr>
        <w:t xml:space="preserve">ya </w:t>
      </w:r>
      <w:r w:rsidRPr="00EC6788">
        <w:rPr>
          <w:rFonts w:cs="Times New Roman"/>
        </w:rPr>
        <w:t xml:space="preserve"> que</w:t>
      </w:r>
      <w:proofErr w:type="gramEnd"/>
      <w:r w:rsidRPr="00EC6788">
        <w:rPr>
          <w:rFonts w:cs="Times New Roman"/>
        </w:rPr>
        <w:t xml:space="preserve"> interactúan con tecnologías en su vida cotidiana, especialmente en ámbitos como el consumo energético, uso de dispositivos digitales y prácticas ambientales.</w:t>
      </w:r>
    </w:p>
    <w:p w14:paraId="4A66A8C9" w14:textId="55B001DF" w:rsidR="00EC6788" w:rsidRPr="00EC6788" w:rsidRDefault="00AF5410" w:rsidP="006B1A22">
      <w:pPr>
        <w:pStyle w:val="Ttulo2"/>
      </w:pPr>
      <w:bookmarkStart w:id="24" w:name="_Toc227741846"/>
      <w:r>
        <w:t>7</w:t>
      </w:r>
      <w:r w:rsidR="00803C86">
        <w:t xml:space="preserve">.10 </w:t>
      </w:r>
      <w:r w:rsidR="00EC6788" w:rsidRPr="00EC6788">
        <w:t>Muestra</w:t>
      </w:r>
      <w:bookmarkEnd w:id="24"/>
    </w:p>
    <w:p w14:paraId="5F65FFCF" w14:textId="439B0CF1" w:rsidR="00EC6788" w:rsidRPr="00EC6788" w:rsidRDefault="00EC6788" w:rsidP="007B0D03">
      <w:pPr>
        <w:rPr>
          <w:rFonts w:cs="Times New Roman"/>
        </w:rPr>
      </w:pPr>
      <w:r w:rsidRPr="00EC6788">
        <w:rPr>
          <w:rFonts w:cs="Times New Roman"/>
        </w:rPr>
        <w:t xml:space="preserve">La muestra corresponde a un subconjunto de la población seleccionado mediante criterios de accesibilidad, garantizando diversidad en edad, ocupación y nivel educativo, con el fin de </w:t>
      </w:r>
      <w:r w:rsidRPr="00EC6788">
        <w:rPr>
          <w:rFonts w:cs="Times New Roman"/>
        </w:rPr>
        <w:lastRenderedPageBreak/>
        <w:t>obtener una visión más amplia del fenómeno</w:t>
      </w:r>
      <w:r w:rsidR="00F900E8">
        <w:rPr>
          <w:rFonts w:cs="Times New Roman"/>
        </w:rPr>
        <w:t xml:space="preserve">, teniendo en cuenta, queremos contar con la participación de </w:t>
      </w:r>
      <w:r w:rsidR="00E84B28">
        <w:rPr>
          <w:rFonts w:cs="Times New Roman"/>
        </w:rPr>
        <w:t>50</w:t>
      </w:r>
      <w:r w:rsidR="00F900E8">
        <w:rPr>
          <w:rFonts w:cs="Times New Roman"/>
        </w:rPr>
        <w:t xml:space="preserve"> estudiantes universitarios de </w:t>
      </w:r>
      <w:proofErr w:type="spellStart"/>
      <w:r w:rsidR="00F900E8">
        <w:rPr>
          <w:rFonts w:cs="Times New Roman"/>
        </w:rPr>
        <w:t>ingeneria</w:t>
      </w:r>
      <w:proofErr w:type="spellEnd"/>
      <w:r w:rsidR="00F900E8">
        <w:rPr>
          <w:rFonts w:cs="Times New Roman"/>
        </w:rPr>
        <w:t xml:space="preserve"> de software en la </w:t>
      </w:r>
      <w:proofErr w:type="spellStart"/>
      <w:r w:rsidR="00F900E8">
        <w:rPr>
          <w:rFonts w:cs="Times New Roman"/>
        </w:rPr>
        <w:t>fet</w:t>
      </w:r>
      <w:proofErr w:type="spellEnd"/>
      <w:r w:rsidR="00F900E8">
        <w:rPr>
          <w:rFonts w:cs="Times New Roman"/>
        </w:rPr>
        <w:t>.</w:t>
      </w:r>
    </w:p>
    <w:p w14:paraId="73D7DB23" w14:textId="4F780013" w:rsidR="00EC6788" w:rsidRPr="00803C86" w:rsidRDefault="00AF5410" w:rsidP="006B1A22">
      <w:pPr>
        <w:pStyle w:val="Ttulo2"/>
      </w:pPr>
      <w:bookmarkStart w:id="25" w:name="_Toc227741847"/>
      <w:r>
        <w:t>7</w:t>
      </w:r>
      <w:r w:rsidR="00803C86">
        <w:t xml:space="preserve">.11 </w:t>
      </w:r>
      <w:r w:rsidR="00EC6788" w:rsidRPr="00803C86">
        <w:t>Técnicas de recolección de datos</w:t>
      </w:r>
      <w:bookmarkEnd w:id="25"/>
    </w:p>
    <w:p w14:paraId="3AFEBD0F" w14:textId="77777777" w:rsidR="00EC6788" w:rsidRPr="00EC6788" w:rsidRDefault="00EC6788" w:rsidP="007B0D03">
      <w:pPr>
        <w:rPr>
          <w:rFonts w:cs="Times New Roman"/>
        </w:rPr>
      </w:pPr>
      <w:r w:rsidRPr="00EC6788">
        <w:rPr>
          <w:rFonts w:cs="Times New Roman"/>
        </w:rPr>
        <w:t>Para la obtención de información se emplean las siguientes técnicas:</w:t>
      </w:r>
    </w:p>
    <w:p w14:paraId="59A7BF4A" w14:textId="77777777" w:rsidR="00EC6788" w:rsidRPr="00EC6788" w:rsidRDefault="00EC6788">
      <w:pPr>
        <w:numPr>
          <w:ilvl w:val="0"/>
          <w:numId w:val="5"/>
        </w:numPr>
        <w:ind w:firstLine="720"/>
        <w:rPr>
          <w:rFonts w:cs="Times New Roman"/>
        </w:rPr>
      </w:pPr>
      <w:r w:rsidRPr="00EC6788">
        <w:rPr>
          <w:rFonts w:cs="Times New Roman"/>
          <w:b/>
          <w:bCs/>
        </w:rPr>
        <w:t>Encuestas</w:t>
      </w:r>
      <w:r w:rsidRPr="00EC6788">
        <w:rPr>
          <w:rFonts w:cs="Times New Roman"/>
        </w:rPr>
        <w:t>, para recolectar datos cuantificables sobre el uso de tecnologías y prácticas sostenibles.</w:t>
      </w:r>
    </w:p>
    <w:p w14:paraId="136267BB" w14:textId="77777777" w:rsidR="00EC6788" w:rsidRPr="00EC6788" w:rsidRDefault="00EC6788">
      <w:pPr>
        <w:numPr>
          <w:ilvl w:val="0"/>
          <w:numId w:val="5"/>
        </w:numPr>
        <w:ind w:firstLine="720"/>
        <w:rPr>
          <w:rFonts w:cs="Times New Roman"/>
        </w:rPr>
      </w:pPr>
      <w:r w:rsidRPr="00EC6788">
        <w:rPr>
          <w:rFonts w:cs="Times New Roman"/>
          <w:b/>
          <w:bCs/>
        </w:rPr>
        <w:t>Entrevistas</w:t>
      </w:r>
      <w:r w:rsidRPr="00EC6788">
        <w:rPr>
          <w:rFonts w:cs="Times New Roman"/>
        </w:rPr>
        <w:t>, para profundizar en percepciones y experiencias de los participantes.</w:t>
      </w:r>
    </w:p>
    <w:p w14:paraId="41322F59" w14:textId="77777777" w:rsidR="00EC6788" w:rsidRPr="00EC6788" w:rsidRDefault="00EC6788">
      <w:pPr>
        <w:numPr>
          <w:ilvl w:val="0"/>
          <w:numId w:val="5"/>
        </w:numPr>
        <w:ind w:firstLine="720"/>
        <w:rPr>
          <w:rFonts w:cs="Times New Roman"/>
        </w:rPr>
      </w:pPr>
      <w:r w:rsidRPr="00EC6788">
        <w:rPr>
          <w:rFonts w:cs="Times New Roman"/>
          <w:b/>
          <w:bCs/>
        </w:rPr>
        <w:t>Observación</w:t>
      </w:r>
      <w:r w:rsidRPr="00EC6788">
        <w:rPr>
          <w:rFonts w:cs="Times New Roman"/>
        </w:rPr>
        <w:t>, para identificar comportamientos relacionados con el uso de tecnología.</w:t>
      </w:r>
    </w:p>
    <w:p w14:paraId="26940C5B" w14:textId="6E7037BD" w:rsidR="00EC6788" w:rsidRPr="00EC6788" w:rsidRDefault="00EC6788">
      <w:pPr>
        <w:numPr>
          <w:ilvl w:val="0"/>
          <w:numId w:val="5"/>
        </w:numPr>
        <w:ind w:firstLine="720"/>
        <w:rPr>
          <w:rFonts w:cs="Times New Roman"/>
        </w:rPr>
      </w:pPr>
      <w:r w:rsidRPr="00EC6788">
        <w:rPr>
          <w:rFonts w:cs="Times New Roman"/>
          <w:b/>
          <w:bCs/>
        </w:rPr>
        <w:t>Análisis documental</w:t>
      </w:r>
      <w:r w:rsidRPr="00EC6788">
        <w:rPr>
          <w:rFonts w:cs="Times New Roman"/>
        </w:rPr>
        <w:t>, mediante revisión de fuentes académicas y estudios previos.</w:t>
      </w:r>
    </w:p>
    <w:p w14:paraId="18AAB742" w14:textId="204B9B3C" w:rsidR="00EC6788" w:rsidRPr="00EC6788" w:rsidRDefault="00EC6788">
      <w:pPr>
        <w:pStyle w:val="Prrafodelista"/>
        <w:numPr>
          <w:ilvl w:val="1"/>
          <w:numId w:val="3"/>
        </w:numPr>
        <w:ind w:firstLine="720"/>
        <w:rPr>
          <w:rFonts w:cs="Times New Roman"/>
          <w:b/>
          <w:bCs/>
        </w:rPr>
      </w:pPr>
      <w:r w:rsidRPr="00EC6788">
        <w:rPr>
          <w:rFonts w:cs="Times New Roman"/>
          <w:b/>
          <w:bCs/>
        </w:rPr>
        <w:t>Instrumentos</w:t>
      </w:r>
    </w:p>
    <w:p w14:paraId="68451B4B" w14:textId="77777777" w:rsidR="00EC6788" w:rsidRPr="00EC6788" w:rsidRDefault="00EC6788" w:rsidP="007B0D03">
      <w:pPr>
        <w:rPr>
          <w:rFonts w:cs="Times New Roman"/>
        </w:rPr>
      </w:pPr>
      <w:r w:rsidRPr="00EC6788">
        <w:rPr>
          <w:rFonts w:cs="Times New Roman"/>
        </w:rPr>
        <w:t>Los instrumentos utilizados en la investigación son:</w:t>
      </w:r>
    </w:p>
    <w:p w14:paraId="3E34EE8D" w14:textId="1B23D036" w:rsidR="00EC6788" w:rsidRPr="00EC6788" w:rsidRDefault="00EC6788">
      <w:pPr>
        <w:numPr>
          <w:ilvl w:val="0"/>
          <w:numId w:val="6"/>
        </w:numPr>
        <w:ind w:firstLine="720"/>
        <w:rPr>
          <w:rFonts w:cs="Times New Roman"/>
        </w:rPr>
      </w:pPr>
      <w:r w:rsidRPr="00EC6788">
        <w:rPr>
          <w:rFonts w:cs="Times New Roman"/>
          <w:b/>
          <w:bCs/>
        </w:rPr>
        <w:t>Cuestionario</w:t>
      </w:r>
      <w:r w:rsidR="00F900E8">
        <w:rPr>
          <w:rFonts w:cs="Times New Roman"/>
          <w:b/>
          <w:bCs/>
        </w:rPr>
        <w:t xml:space="preserve"> o formulario</w:t>
      </w:r>
      <w:r w:rsidRPr="00EC6788">
        <w:rPr>
          <w:rFonts w:cs="Times New Roman"/>
          <w:b/>
          <w:bCs/>
        </w:rPr>
        <w:t xml:space="preserve"> estructurado</w:t>
      </w:r>
      <w:r w:rsidRPr="00EC6788">
        <w:rPr>
          <w:rFonts w:cs="Times New Roman"/>
        </w:rPr>
        <w:t>, aplicado en encuestas.</w:t>
      </w:r>
    </w:p>
    <w:p w14:paraId="0FB07D0E" w14:textId="77777777" w:rsidR="00EC6788" w:rsidRPr="00EC6788" w:rsidRDefault="00EC6788">
      <w:pPr>
        <w:numPr>
          <w:ilvl w:val="0"/>
          <w:numId w:val="6"/>
        </w:numPr>
        <w:ind w:firstLine="720"/>
        <w:rPr>
          <w:rFonts w:cs="Times New Roman"/>
        </w:rPr>
      </w:pPr>
      <w:r w:rsidRPr="00EC6788">
        <w:rPr>
          <w:rFonts w:cs="Times New Roman"/>
          <w:b/>
          <w:bCs/>
        </w:rPr>
        <w:t>Guía de entrevista</w:t>
      </w:r>
      <w:r w:rsidRPr="00EC6788">
        <w:rPr>
          <w:rFonts w:cs="Times New Roman"/>
        </w:rPr>
        <w:t>, con preguntas abiertas.</w:t>
      </w:r>
    </w:p>
    <w:p w14:paraId="00BA2FCC" w14:textId="77777777" w:rsidR="00EC6788" w:rsidRPr="00EC6788" w:rsidRDefault="00EC6788">
      <w:pPr>
        <w:numPr>
          <w:ilvl w:val="0"/>
          <w:numId w:val="6"/>
        </w:numPr>
        <w:ind w:firstLine="720"/>
        <w:rPr>
          <w:rFonts w:cs="Times New Roman"/>
        </w:rPr>
      </w:pPr>
      <w:r w:rsidRPr="00EC6788">
        <w:rPr>
          <w:rFonts w:cs="Times New Roman"/>
          <w:b/>
          <w:bCs/>
        </w:rPr>
        <w:t>Ficha de observación</w:t>
      </w:r>
      <w:r w:rsidRPr="00EC6788">
        <w:rPr>
          <w:rFonts w:cs="Times New Roman"/>
        </w:rPr>
        <w:t>, para registrar comportamientos.</w:t>
      </w:r>
    </w:p>
    <w:p w14:paraId="01C850F2" w14:textId="77777777" w:rsidR="00EC6788" w:rsidRPr="00EC6788" w:rsidRDefault="00EC6788">
      <w:pPr>
        <w:numPr>
          <w:ilvl w:val="0"/>
          <w:numId w:val="6"/>
        </w:numPr>
        <w:ind w:firstLine="720"/>
        <w:rPr>
          <w:rFonts w:cs="Times New Roman"/>
        </w:rPr>
      </w:pPr>
      <w:r w:rsidRPr="00EC6788">
        <w:rPr>
          <w:rFonts w:cs="Times New Roman"/>
          <w:b/>
          <w:bCs/>
        </w:rPr>
        <w:t>Software de análisis</w:t>
      </w:r>
      <w:r w:rsidRPr="00EC6788">
        <w:rPr>
          <w:rFonts w:cs="Times New Roman"/>
        </w:rPr>
        <w:t>, como herramientas digitales para organizar y analizar datos.</w:t>
      </w:r>
    </w:p>
    <w:p w14:paraId="3B64B34D" w14:textId="4255AB20" w:rsidR="00EC6788" w:rsidRPr="00803C86" w:rsidRDefault="00803C86" w:rsidP="006B1A22">
      <w:pPr>
        <w:pStyle w:val="Ttulo2"/>
      </w:pPr>
      <w:r w:rsidRPr="00803C86">
        <w:t xml:space="preserve"> </w:t>
      </w:r>
      <w:bookmarkStart w:id="26" w:name="_Toc227741848"/>
      <w:r w:rsidR="00AF5410">
        <w:t>7</w:t>
      </w:r>
      <w:r w:rsidRPr="00803C86">
        <w:t xml:space="preserve">.12 </w:t>
      </w:r>
      <w:r w:rsidR="00EC6788" w:rsidRPr="00803C86">
        <w:t>Procedimiento</w:t>
      </w:r>
      <w:bookmarkEnd w:id="26"/>
    </w:p>
    <w:p w14:paraId="213F5708" w14:textId="77777777" w:rsidR="00EC6788" w:rsidRPr="00EC6788" w:rsidRDefault="00EC6788" w:rsidP="007B0D03">
      <w:pPr>
        <w:rPr>
          <w:rFonts w:cs="Times New Roman"/>
        </w:rPr>
      </w:pPr>
      <w:r w:rsidRPr="00EC6788">
        <w:rPr>
          <w:rFonts w:cs="Times New Roman"/>
        </w:rPr>
        <w:t>El desarrollo de la investigación se llevará a cabo en las siguientes etapas:</w:t>
      </w:r>
    </w:p>
    <w:p w14:paraId="15FAA161" w14:textId="77777777" w:rsidR="00EC6788" w:rsidRPr="00EC6788" w:rsidRDefault="00EC6788">
      <w:pPr>
        <w:numPr>
          <w:ilvl w:val="0"/>
          <w:numId w:val="7"/>
        </w:numPr>
        <w:ind w:firstLine="720"/>
        <w:rPr>
          <w:rFonts w:cs="Times New Roman"/>
        </w:rPr>
      </w:pPr>
      <w:r w:rsidRPr="00EC6788">
        <w:rPr>
          <w:rFonts w:cs="Times New Roman"/>
          <w:b/>
          <w:bCs/>
        </w:rPr>
        <w:t>Revisión bibliográfica</w:t>
      </w:r>
      <w:r w:rsidRPr="00EC6788">
        <w:rPr>
          <w:rFonts w:cs="Times New Roman"/>
        </w:rPr>
        <w:t xml:space="preserve"> sobre innovación tecnológica y sostenibilidad.</w:t>
      </w:r>
    </w:p>
    <w:p w14:paraId="4B0DC70D" w14:textId="77777777" w:rsidR="00EC6788" w:rsidRPr="00EC6788" w:rsidRDefault="00EC6788">
      <w:pPr>
        <w:numPr>
          <w:ilvl w:val="0"/>
          <w:numId w:val="7"/>
        </w:numPr>
        <w:ind w:firstLine="720"/>
        <w:rPr>
          <w:rFonts w:cs="Times New Roman"/>
        </w:rPr>
      </w:pPr>
      <w:r w:rsidRPr="00EC6788">
        <w:rPr>
          <w:rFonts w:cs="Times New Roman"/>
          <w:b/>
          <w:bCs/>
        </w:rPr>
        <w:t>Diseño de instrumentos</w:t>
      </w:r>
      <w:r w:rsidRPr="00EC6788">
        <w:rPr>
          <w:rFonts w:cs="Times New Roman"/>
        </w:rPr>
        <w:t xml:space="preserve"> (encuestas y entrevistas).</w:t>
      </w:r>
    </w:p>
    <w:p w14:paraId="6A9A1C21" w14:textId="77777777" w:rsidR="00EC6788" w:rsidRPr="00EC6788" w:rsidRDefault="00EC6788">
      <w:pPr>
        <w:numPr>
          <w:ilvl w:val="0"/>
          <w:numId w:val="7"/>
        </w:numPr>
        <w:ind w:firstLine="720"/>
        <w:rPr>
          <w:rFonts w:cs="Times New Roman"/>
        </w:rPr>
      </w:pPr>
      <w:r w:rsidRPr="00EC6788">
        <w:rPr>
          <w:rFonts w:cs="Times New Roman"/>
          <w:b/>
          <w:bCs/>
        </w:rPr>
        <w:t>Selección de la muestra</w:t>
      </w:r>
      <w:r w:rsidRPr="00EC6788">
        <w:rPr>
          <w:rFonts w:cs="Times New Roman"/>
        </w:rPr>
        <w:t xml:space="preserve"> según criterios establecidos.</w:t>
      </w:r>
    </w:p>
    <w:p w14:paraId="35361919" w14:textId="77777777" w:rsidR="00EC6788" w:rsidRPr="00EC6788" w:rsidRDefault="00EC6788">
      <w:pPr>
        <w:numPr>
          <w:ilvl w:val="0"/>
          <w:numId w:val="7"/>
        </w:numPr>
        <w:ind w:firstLine="720"/>
        <w:rPr>
          <w:rFonts w:cs="Times New Roman"/>
        </w:rPr>
      </w:pPr>
      <w:r w:rsidRPr="00EC6788">
        <w:rPr>
          <w:rFonts w:cs="Times New Roman"/>
          <w:b/>
          <w:bCs/>
        </w:rPr>
        <w:t>Aplicación de instrumentos</w:t>
      </w:r>
      <w:r w:rsidRPr="00EC6788">
        <w:rPr>
          <w:rFonts w:cs="Times New Roman"/>
        </w:rPr>
        <w:t xml:space="preserve"> a los participantes.</w:t>
      </w:r>
    </w:p>
    <w:p w14:paraId="776D9844" w14:textId="77777777" w:rsidR="00EC6788" w:rsidRPr="00EC6788" w:rsidRDefault="00EC6788">
      <w:pPr>
        <w:numPr>
          <w:ilvl w:val="0"/>
          <w:numId w:val="7"/>
        </w:numPr>
        <w:ind w:firstLine="720"/>
        <w:rPr>
          <w:rFonts w:cs="Times New Roman"/>
        </w:rPr>
      </w:pPr>
      <w:r w:rsidRPr="00EC6788">
        <w:rPr>
          <w:rFonts w:cs="Times New Roman"/>
          <w:b/>
          <w:bCs/>
        </w:rPr>
        <w:t>Recolección y organización de datos</w:t>
      </w:r>
      <w:r w:rsidRPr="00EC6788">
        <w:rPr>
          <w:rFonts w:cs="Times New Roman"/>
        </w:rPr>
        <w:t>.</w:t>
      </w:r>
    </w:p>
    <w:p w14:paraId="42774DC8" w14:textId="77777777" w:rsidR="00EC6788" w:rsidRPr="00EC6788" w:rsidRDefault="00EC6788">
      <w:pPr>
        <w:numPr>
          <w:ilvl w:val="0"/>
          <w:numId w:val="7"/>
        </w:numPr>
        <w:ind w:firstLine="720"/>
        <w:rPr>
          <w:rFonts w:cs="Times New Roman"/>
        </w:rPr>
      </w:pPr>
      <w:r w:rsidRPr="00EC6788">
        <w:rPr>
          <w:rFonts w:cs="Times New Roman"/>
          <w:b/>
          <w:bCs/>
        </w:rPr>
        <w:t>Análisis de la información</w:t>
      </w:r>
      <w:r w:rsidRPr="00EC6788">
        <w:rPr>
          <w:rFonts w:cs="Times New Roman"/>
        </w:rPr>
        <w:t xml:space="preserve"> obtenida.</w:t>
      </w:r>
    </w:p>
    <w:p w14:paraId="75EFCCD7" w14:textId="77777777" w:rsidR="00EC6788" w:rsidRPr="00EC6788" w:rsidRDefault="00EC6788">
      <w:pPr>
        <w:numPr>
          <w:ilvl w:val="0"/>
          <w:numId w:val="7"/>
        </w:numPr>
        <w:ind w:firstLine="720"/>
        <w:rPr>
          <w:rFonts w:cs="Times New Roman"/>
        </w:rPr>
      </w:pPr>
      <w:r w:rsidRPr="00EC6788">
        <w:rPr>
          <w:rFonts w:cs="Times New Roman"/>
          <w:b/>
          <w:bCs/>
        </w:rPr>
        <w:t>Interpretación de resultados</w:t>
      </w:r>
      <w:r w:rsidRPr="00EC6788">
        <w:rPr>
          <w:rFonts w:cs="Times New Roman"/>
        </w:rPr>
        <w:t xml:space="preserve"> en relación con la pregunta de investigación.</w:t>
      </w:r>
    </w:p>
    <w:p w14:paraId="080C88A0" w14:textId="3F32C41E" w:rsidR="00EC6788" w:rsidRDefault="00EC6788">
      <w:pPr>
        <w:numPr>
          <w:ilvl w:val="0"/>
          <w:numId w:val="7"/>
        </w:numPr>
        <w:ind w:firstLine="720"/>
        <w:rPr>
          <w:rFonts w:cs="Times New Roman"/>
        </w:rPr>
      </w:pPr>
      <w:r w:rsidRPr="00EC6788">
        <w:rPr>
          <w:rFonts w:cs="Times New Roman"/>
          <w:b/>
          <w:bCs/>
        </w:rPr>
        <w:t>Elaboración del informe final</w:t>
      </w:r>
      <w:r w:rsidRPr="00EC6788">
        <w:rPr>
          <w:rFonts w:cs="Times New Roman"/>
        </w:rPr>
        <w:t>.</w:t>
      </w:r>
    </w:p>
    <w:p w14:paraId="5A7A704B" w14:textId="77777777" w:rsidR="00F900E8" w:rsidRPr="00EC6788" w:rsidRDefault="00F900E8" w:rsidP="007B0D03">
      <w:pPr>
        <w:ind w:left="720"/>
        <w:rPr>
          <w:rFonts w:cs="Times New Roman"/>
        </w:rPr>
      </w:pPr>
    </w:p>
    <w:p w14:paraId="63E210BB" w14:textId="78C15850" w:rsidR="00EC6788" w:rsidRPr="00803C86" w:rsidRDefault="00AF5410" w:rsidP="006B1A22">
      <w:pPr>
        <w:pStyle w:val="Ttulo2"/>
      </w:pPr>
      <w:bookmarkStart w:id="27" w:name="_Toc227741849"/>
      <w:proofErr w:type="gramStart"/>
      <w:r>
        <w:lastRenderedPageBreak/>
        <w:t>7</w:t>
      </w:r>
      <w:r w:rsidR="00803C86" w:rsidRPr="00803C86">
        <w:t xml:space="preserve">.13 </w:t>
      </w:r>
      <w:r w:rsidR="00EC6788" w:rsidRPr="00803C86">
        <w:t xml:space="preserve"> Técnicas</w:t>
      </w:r>
      <w:proofErr w:type="gramEnd"/>
      <w:r w:rsidR="00EC6788" w:rsidRPr="00803C86">
        <w:t xml:space="preserve"> de análisis de datos</w:t>
      </w:r>
      <w:bookmarkEnd w:id="27"/>
    </w:p>
    <w:p w14:paraId="72A8AF05" w14:textId="77777777" w:rsidR="00EC6788" w:rsidRPr="00EC6788" w:rsidRDefault="00EC6788" w:rsidP="007B0D03">
      <w:pPr>
        <w:rPr>
          <w:rFonts w:cs="Times New Roman"/>
        </w:rPr>
      </w:pPr>
      <w:r w:rsidRPr="00EC6788">
        <w:rPr>
          <w:rFonts w:cs="Times New Roman"/>
        </w:rPr>
        <w:t>Para el análisis de la información se emplearán:</w:t>
      </w:r>
    </w:p>
    <w:p w14:paraId="4C4F51E5" w14:textId="77777777" w:rsidR="00EC6788" w:rsidRPr="00EC6788" w:rsidRDefault="00EC6788">
      <w:pPr>
        <w:numPr>
          <w:ilvl w:val="0"/>
          <w:numId w:val="8"/>
        </w:numPr>
        <w:ind w:firstLine="720"/>
        <w:rPr>
          <w:rFonts w:cs="Times New Roman"/>
        </w:rPr>
      </w:pPr>
      <w:r w:rsidRPr="00EC6788">
        <w:rPr>
          <w:rFonts w:cs="Times New Roman"/>
          <w:b/>
          <w:bCs/>
        </w:rPr>
        <w:t>Análisis estadístico descriptivo</w:t>
      </w:r>
      <w:r w:rsidRPr="00EC6788">
        <w:rPr>
          <w:rFonts w:cs="Times New Roman"/>
        </w:rPr>
        <w:t>, para interpretar los datos cuantitativos (frecuencias, porcentajes).</w:t>
      </w:r>
    </w:p>
    <w:p w14:paraId="1A059A6E" w14:textId="77777777" w:rsidR="00EC6788" w:rsidRPr="00EC6788" w:rsidRDefault="00EC6788">
      <w:pPr>
        <w:numPr>
          <w:ilvl w:val="0"/>
          <w:numId w:val="8"/>
        </w:numPr>
        <w:ind w:firstLine="720"/>
        <w:rPr>
          <w:rFonts w:cs="Times New Roman"/>
        </w:rPr>
      </w:pPr>
      <w:r w:rsidRPr="00EC6788">
        <w:rPr>
          <w:rFonts w:cs="Times New Roman"/>
          <w:b/>
          <w:bCs/>
        </w:rPr>
        <w:t>Análisis de contenido</w:t>
      </w:r>
      <w:r w:rsidRPr="00EC6788">
        <w:rPr>
          <w:rFonts w:cs="Times New Roman"/>
        </w:rPr>
        <w:t>, aplicado a entrevistas.</w:t>
      </w:r>
    </w:p>
    <w:p w14:paraId="64023870" w14:textId="77777777" w:rsidR="00EC6788" w:rsidRPr="00EC6788" w:rsidRDefault="00EC6788">
      <w:pPr>
        <w:numPr>
          <w:ilvl w:val="0"/>
          <w:numId w:val="8"/>
        </w:numPr>
        <w:ind w:firstLine="720"/>
        <w:rPr>
          <w:rFonts w:cs="Times New Roman"/>
        </w:rPr>
      </w:pPr>
      <w:r w:rsidRPr="00EC6788">
        <w:rPr>
          <w:rFonts w:cs="Times New Roman"/>
          <w:b/>
          <w:bCs/>
        </w:rPr>
        <w:t>Codificación temática</w:t>
      </w:r>
      <w:r w:rsidRPr="00EC6788">
        <w:rPr>
          <w:rFonts w:cs="Times New Roman"/>
        </w:rPr>
        <w:t>, para identificar patrones en la información cualitativa.</w:t>
      </w:r>
    </w:p>
    <w:p w14:paraId="443C0FA8" w14:textId="77777777" w:rsidR="00EC6788" w:rsidRDefault="00EC6788">
      <w:pPr>
        <w:numPr>
          <w:ilvl w:val="0"/>
          <w:numId w:val="8"/>
        </w:numPr>
        <w:ind w:firstLine="720"/>
        <w:rPr>
          <w:rFonts w:cs="Times New Roman"/>
        </w:rPr>
      </w:pPr>
      <w:r w:rsidRPr="00EC6788">
        <w:rPr>
          <w:rFonts w:cs="Times New Roman"/>
          <w:b/>
          <w:bCs/>
        </w:rPr>
        <w:t>Triangulación de datos</w:t>
      </w:r>
      <w:r w:rsidRPr="00EC6788">
        <w:rPr>
          <w:rFonts w:cs="Times New Roman"/>
        </w:rPr>
        <w:t>, combinando resultados cuantitativos y cualitativos para mayor validez.</w:t>
      </w:r>
    </w:p>
    <w:p w14:paraId="4579ADEE" w14:textId="77777777" w:rsidR="00C43B34" w:rsidRDefault="00C43B34" w:rsidP="00C43B34">
      <w:pPr>
        <w:rPr>
          <w:rFonts w:cs="Times New Roman"/>
        </w:rPr>
      </w:pPr>
    </w:p>
    <w:p w14:paraId="24EE0C00" w14:textId="77777777" w:rsidR="00C43B34" w:rsidRDefault="00C43B34" w:rsidP="00C43B34">
      <w:pPr>
        <w:rPr>
          <w:rFonts w:cs="Times New Roman"/>
        </w:rPr>
      </w:pPr>
    </w:p>
    <w:p w14:paraId="07671B13" w14:textId="77777777" w:rsidR="00C43B34" w:rsidRDefault="00C43B34" w:rsidP="00C43B34">
      <w:pPr>
        <w:rPr>
          <w:rFonts w:cs="Times New Roman"/>
        </w:rPr>
      </w:pPr>
    </w:p>
    <w:p w14:paraId="1E07C2D7" w14:textId="77777777" w:rsidR="00C43B34" w:rsidRDefault="00C43B34" w:rsidP="00C43B34">
      <w:pPr>
        <w:rPr>
          <w:rFonts w:cs="Times New Roman"/>
        </w:rPr>
      </w:pPr>
    </w:p>
    <w:p w14:paraId="31D5D4BC" w14:textId="77777777" w:rsidR="00C43B34" w:rsidRDefault="00C43B34" w:rsidP="00C43B34">
      <w:pPr>
        <w:rPr>
          <w:rFonts w:cs="Times New Roman"/>
        </w:rPr>
      </w:pPr>
    </w:p>
    <w:p w14:paraId="3611A2C1" w14:textId="77777777" w:rsidR="00C43B34" w:rsidRDefault="00C43B34" w:rsidP="00C43B34">
      <w:pPr>
        <w:rPr>
          <w:rFonts w:cs="Times New Roman"/>
        </w:rPr>
      </w:pPr>
    </w:p>
    <w:p w14:paraId="03FF9A74" w14:textId="77777777" w:rsidR="00C43B34" w:rsidRDefault="00C43B34" w:rsidP="00C43B34">
      <w:pPr>
        <w:rPr>
          <w:rFonts w:cs="Times New Roman"/>
        </w:rPr>
      </w:pPr>
    </w:p>
    <w:p w14:paraId="2A5E4C66" w14:textId="77777777" w:rsidR="00C43B34" w:rsidRDefault="00C43B34" w:rsidP="00C43B34">
      <w:pPr>
        <w:rPr>
          <w:rFonts w:cs="Times New Roman"/>
        </w:rPr>
      </w:pPr>
    </w:p>
    <w:p w14:paraId="37262E0A" w14:textId="77777777" w:rsidR="00C43B34" w:rsidRDefault="00C43B34" w:rsidP="00C43B34">
      <w:pPr>
        <w:rPr>
          <w:rFonts w:cs="Times New Roman"/>
        </w:rPr>
      </w:pPr>
    </w:p>
    <w:p w14:paraId="5B6515B4" w14:textId="77777777" w:rsidR="00C43B34" w:rsidRDefault="00C43B34" w:rsidP="00C43B34">
      <w:pPr>
        <w:rPr>
          <w:rFonts w:cs="Times New Roman"/>
        </w:rPr>
      </w:pPr>
    </w:p>
    <w:p w14:paraId="70420727" w14:textId="77777777" w:rsidR="00C43B34" w:rsidRDefault="00C43B34" w:rsidP="00C43B34">
      <w:pPr>
        <w:rPr>
          <w:rFonts w:cs="Times New Roman"/>
        </w:rPr>
      </w:pPr>
    </w:p>
    <w:p w14:paraId="594B0227" w14:textId="77777777" w:rsidR="00C43B34" w:rsidRDefault="00C43B34" w:rsidP="00C43B34">
      <w:pPr>
        <w:rPr>
          <w:rFonts w:cs="Times New Roman"/>
        </w:rPr>
      </w:pPr>
    </w:p>
    <w:p w14:paraId="35095337" w14:textId="77777777" w:rsidR="00C43B34" w:rsidRDefault="00C43B34" w:rsidP="00C43B34">
      <w:pPr>
        <w:rPr>
          <w:rFonts w:cs="Times New Roman"/>
        </w:rPr>
      </w:pPr>
    </w:p>
    <w:p w14:paraId="039FD515" w14:textId="77777777" w:rsidR="00C43B34" w:rsidRDefault="00C43B34" w:rsidP="00C43B34">
      <w:pPr>
        <w:rPr>
          <w:rFonts w:cs="Times New Roman"/>
        </w:rPr>
      </w:pPr>
    </w:p>
    <w:p w14:paraId="0CBC9B83" w14:textId="77777777" w:rsidR="00C43B34" w:rsidRDefault="00C43B34" w:rsidP="00C43B34">
      <w:pPr>
        <w:rPr>
          <w:rFonts w:cs="Times New Roman"/>
        </w:rPr>
      </w:pPr>
    </w:p>
    <w:p w14:paraId="25D15346" w14:textId="77777777" w:rsidR="00C43B34" w:rsidRDefault="00C43B34" w:rsidP="00C43B34">
      <w:pPr>
        <w:rPr>
          <w:rFonts w:cs="Times New Roman"/>
        </w:rPr>
      </w:pPr>
    </w:p>
    <w:p w14:paraId="0D5745B5" w14:textId="77777777" w:rsidR="00C43B34" w:rsidRDefault="00C43B34" w:rsidP="00C43B34">
      <w:pPr>
        <w:rPr>
          <w:rFonts w:cs="Times New Roman"/>
        </w:rPr>
      </w:pPr>
    </w:p>
    <w:p w14:paraId="424774C6" w14:textId="77777777" w:rsidR="00C43B34" w:rsidRDefault="00C43B34" w:rsidP="00C43B34">
      <w:pPr>
        <w:rPr>
          <w:rFonts w:cs="Times New Roman"/>
        </w:rPr>
      </w:pPr>
    </w:p>
    <w:p w14:paraId="1E1073A6" w14:textId="77777777" w:rsidR="00C43B34" w:rsidRDefault="00C43B34" w:rsidP="00C43B34">
      <w:pPr>
        <w:rPr>
          <w:rFonts w:cs="Times New Roman"/>
        </w:rPr>
      </w:pPr>
    </w:p>
    <w:p w14:paraId="1AEFBFC0" w14:textId="77777777" w:rsidR="00C43B34" w:rsidRDefault="00C43B34" w:rsidP="00C43B34">
      <w:pPr>
        <w:rPr>
          <w:rFonts w:cs="Times New Roman"/>
        </w:rPr>
      </w:pPr>
    </w:p>
    <w:p w14:paraId="49CC5E30" w14:textId="77777777" w:rsidR="00C43B34" w:rsidRPr="00EC6788" w:rsidRDefault="00C43B34" w:rsidP="00C43B34">
      <w:pPr>
        <w:rPr>
          <w:rFonts w:cs="Times New Roman"/>
        </w:rPr>
      </w:pPr>
    </w:p>
    <w:p w14:paraId="3E6F88EB" w14:textId="77777777" w:rsidR="00AF5410" w:rsidRDefault="00AF5410" w:rsidP="00AF5410"/>
    <w:p w14:paraId="3DEFBDBD" w14:textId="77777777" w:rsidR="00AF5410" w:rsidRDefault="00AF5410" w:rsidP="00AF5410"/>
    <w:p w14:paraId="386FC087" w14:textId="77777777" w:rsidR="00AF5410" w:rsidRDefault="00AF5410" w:rsidP="00AF5410"/>
    <w:p w14:paraId="6CB8667B" w14:textId="77777777" w:rsidR="00AF5410" w:rsidRDefault="00AF5410" w:rsidP="00AF5410"/>
    <w:p w14:paraId="7A594097" w14:textId="77777777" w:rsidR="00AF5410" w:rsidRPr="00AF5410" w:rsidRDefault="00AF5410" w:rsidP="00AF5410"/>
    <w:p w14:paraId="29B5916E" w14:textId="1A7DAF58" w:rsidR="00F569BD" w:rsidRPr="00C43B34" w:rsidRDefault="00C43B34" w:rsidP="00AF5410">
      <w:pPr>
        <w:pStyle w:val="Ttulo1"/>
      </w:pPr>
      <w:r w:rsidRPr="00C43B34">
        <w:t xml:space="preserve"> </w:t>
      </w:r>
      <w:r w:rsidR="00994D03" w:rsidRPr="00C43B34">
        <w:t xml:space="preserve"> </w:t>
      </w:r>
      <w:bookmarkStart w:id="28" w:name="_Toc227741850"/>
      <w:r w:rsidR="00F900E8" w:rsidRPr="00C43B34">
        <w:t>INSTRUMENTO</w:t>
      </w:r>
      <w:r w:rsidR="00F569BD" w:rsidRPr="00C43B34">
        <w:t>S</w:t>
      </w:r>
      <w:bookmarkEnd w:id="28"/>
    </w:p>
    <w:p w14:paraId="443CDB16" w14:textId="5D990DCB" w:rsidR="00F900E8" w:rsidRPr="00C43B34" w:rsidRDefault="00F900E8" w:rsidP="00AF5410">
      <w:pPr>
        <w:pStyle w:val="Ttulo2"/>
      </w:pPr>
      <w:r w:rsidRPr="00C43B34">
        <w:t xml:space="preserve"> </w:t>
      </w:r>
      <w:bookmarkStart w:id="29" w:name="_Toc227741851"/>
      <w:r w:rsidR="00AF5410">
        <w:t>8</w:t>
      </w:r>
      <w:r w:rsidR="00F569BD" w:rsidRPr="00C43B34">
        <w:t xml:space="preserve">.1 </w:t>
      </w:r>
      <w:r w:rsidRPr="00C43B34">
        <w:t>ENCUESTA</w:t>
      </w:r>
      <w:bookmarkEnd w:id="29"/>
      <w:r w:rsidRPr="00C43B34">
        <w:t xml:space="preserve"> </w:t>
      </w:r>
    </w:p>
    <w:p w14:paraId="6DADB80D" w14:textId="011CBE6D" w:rsidR="00F900E8" w:rsidRPr="00F900E8" w:rsidRDefault="00F900E8" w:rsidP="007B0D03">
      <w:pPr>
        <w:pStyle w:val="Sinespaciado"/>
        <w:spacing w:line="360" w:lineRule="auto"/>
        <w:rPr>
          <w:b/>
        </w:rPr>
      </w:pPr>
      <w:r w:rsidRPr="00F900E8">
        <w:rPr>
          <w:rFonts w:cs="Times New Roman"/>
          <w:b/>
          <w:bCs/>
          <w:szCs w:val="24"/>
        </w:rPr>
        <w:t>Título:</w:t>
      </w:r>
      <w:r w:rsidRPr="00F900E8">
        <w:rPr>
          <w:rFonts w:cs="Times New Roman"/>
          <w:szCs w:val="24"/>
        </w:rPr>
        <w:t xml:space="preserve"> </w:t>
      </w:r>
      <w:r w:rsidR="00230BA1" w:rsidRPr="00230BA1">
        <w:rPr>
          <w:b/>
        </w:rPr>
        <w:t>¿Cómo puede la innovación tecnológica ayudar a reducir el impacto ambiental y fomentar prácticas sostenibles en la sociedad?</w:t>
      </w:r>
      <w:r w:rsidRPr="00F900E8">
        <w:rPr>
          <w:rFonts w:cs="Times New Roman"/>
          <w:b/>
          <w:szCs w:val="24"/>
        </w:rPr>
        <w:br/>
      </w:r>
      <w:r w:rsidRPr="00F900E8">
        <w:rPr>
          <w:rFonts w:cs="Times New Roman"/>
          <w:b/>
          <w:bCs/>
          <w:szCs w:val="24"/>
        </w:rPr>
        <w:t>Objetivo:</w:t>
      </w:r>
      <w:r w:rsidRPr="00F900E8">
        <w:rPr>
          <w:rFonts w:cs="Times New Roman"/>
          <w:szCs w:val="24"/>
        </w:rPr>
        <w:t xml:space="preserve"> Analizar cómo el uso de tecnologías influye en prácticas sostenibles.</w:t>
      </w:r>
    </w:p>
    <w:p w14:paraId="3C7ABB7E" w14:textId="77777777" w:rsidR="00F900E8" w:rsidRPr="00F900E8" w:rsidRDefault="00F900E8" w:rsidP="007B0D03">
      <w:pPr>
        <w:jc w:val="center"/>
        <w:rPr>
          <w:rFonts w:cs="Times New Roman"/>
          <w:szCs w:val="24"/>
        </w:rPr>
      </w:pPr>
      <w:r w:rsidRPr="00F900E8">
        <w:rPr>
          <w:rFonts w:cs="Times New Roman"/>
          <w:b/>
          <w:bCs/>
          <w:szCs w:val="24"/>
        </w:rPr>
        <w:t>Datos generales (opcionales):</w:t>
      </w:r>
      <w:r w:rsidRPr="00F900E8">
        <w:rPr>
          <w:rFonts w:cs="Times New Roman"/>
          <w:szCs w:val="24"/>
        </w:rPr>
        <w:br/>
        <w:t>Edad: ___</w:t>
      </w:r>
      <w:r w:rsidRPr="00F900E8">
        <w:rPr>
          <w:rFonts w:cs="Times New Roman"/>
          <w:szCs w:val="24"/>
        </w:rPr>
        <w:br/>
        <w:t>Género: ___</w:t>
      </w:r>
      <w:r w:rsidRPr="00F900E8">
        <w:rPr>
          <w:rFonts w:cs="Times New Roman"/>
          <w:szCs w:val="24"/>
        </w:rPr>
        <w:br/>
        <w:t>Nivel educativo: ___</w:t>
      </w:r>
    </w:p>
    <w:p w14:paraId="4B77927C" w14:textId="77777777" w:rsidR="00F900E8" w:rsidRPr="00F900E8" w:rsidRDefault="00F900E8" w:rsidP="007B0D03">
      <w:pPr>
        <w:rPr>
          <w:rFonts w:cs="Times New Roman"/>
          <w:b/>
          <w:bCs/>
          <w:szCs w:val="24"/>
        </w:rPr>
      </w:pPr>
      <w:r w:rsidRPr="00F900E8">
        <w:rPr>
          <w:rFonts w:cs="Times New Roman"/>
          <w:b/>
          <w:bCs/>
          <w:szCs w:val="24"/>
        </w:rPr>
        <w:t>Sección A: Uso de tecnología</w:t>
      </w:r>
    </w:p>
    <w:p w14:paraId="453B845A" w14:textId="77777777" w:rsidR="00F900E8" w:rsidRPr="00F900E8" w:rsidRDefault="00F900E8">
      <w:pPr>
        <w:numPr>
          <w:ilvl w:val="0"/>
          <w:numId w:val="9"/>
        </w:numPr>
        <w:ind w:firstLine="720"/>
        <w:rPr>
          <w:rFonts w:cs="Times New Roman"/>
          <w:szCs w:val="24"/>
        </w:rPr>
      </w:pPr>
      <w:r w:rsidRPr="00F900E8">
        <w:rPr>
          <w:rFonts w:cs="Times New Roman"/>
          <w:szCs w:val="24"/>
        </w:rPr>
        <w:t xml:space="preserve">¿Con qué frecuencia utilizas dispositivos tecnológicos (celular, computador, etc.)? </w:t>
      </w:r>
    </w:p>
    <w:p w14:paraId="17513A5A" w14:textId="77777777" w:rsidR="00F900E8" w:rsidRPr="00F900E8" w:rsidRDefault="00F900E8">
      <w:pPr>
        <w:numPr>
          <w:ilvl w:val="0"/>
          <w:numId w:val="10"/>
        </w:numPr>
        <w:ind w:firstLine="720"/>
        <w:rPr>
          <w:rFonts w:cs="Times New Roman"/>
          <w:szCs w:val="24"/>
        </w:rPr>
      </w:pPr>
      <w:r w:rsidRPr="00F900E8">
        <w:rPr>
          <w:rFonts w:cs="Times New Roman"/>
          <w:szCs w:val="24"/>
        </w:rPr>
        <w:t xml:space="preserve">Siempre </w:t>
      </w:r>
    </w:p>
    <w:p w14:paraId="22385761" w14:textId="77777777" w:rsidR="00F900E8" w:rsidRPr="00F900E8" w:rsidRDefault="00F900E8">
      <w:pPr>
        <w:numPr>
          <w:ilvl w:val="0"/>
          <w:numId w:val="10"/>
        </w:numPr>
        <w:ind w:firstLine="720"/>
        <w:rPr>
          <w:rFonts w:cs="Times New Roman"/>
          <w:szCs w:val="24"/>
        </w:rPr>
      </w:pPr>
      <w:r w:rsidRPr="00F900E8">
        <w:rPr>
          <w:rFonts w:cs="Times New Roman"/>
          <w:szCs w:val="24"/>
        </w:rPr>
        <w:t xml:space="preserve">Frecuentemente </w:t>
      </w:r>
    </w:p>
    <w:p w14:paraId="667CDF0E" w14:textId="77777777" w:rsidR="00F900E8" w:rsidRPr="00F900E8" w:rsidRDefault="00F900E8">
      <w:pPr>
        <w:numPr>
          <w:ilvl w:val="0"/>
          <w:numId w:val="10"/>
        </w:numPr>
        <w:ind w:firstLine="720"/>
        <w:rPr>
          <w:rFonts w:cs="Times New Roman"/>
          <w:szCs w:val="24"/>
        </w:rPr>
      </w:pPr>
      <w:r w:rsidRPr="00F900E8">
        <w:rPr>
          <w:rFonts w:cs="Times New Roman"/>
          <w:szCs w:val="24"/>
        </w:rPr>
        <w:t xml:space="preserve">A veces </w:t>
      </w:r>
    </w:p>
    <w:p w14:paraId="5F860C7A" w14:textId="77777777" w:rsidR="00F900E8" w:rsidRPr="00F900E8" w:rsidRDefault="00F900E8">
      <w:pPr>
        <w:numPr>
          <w:ilvl w:val="0"/>
          <w:numId w:val="10"/>
        </w:numPr>
        <w:ind w:firstLine="720"/>
        <w:rPr>
          <w:rFonts w:cs="Times New Roman"/>
          <w:szCs w:val="24"/>
        </w:rPr>
      </w:pPr>
      <w:r w:rsidRPr="00F900E8">
        <w:rPr>
          <w:rFonts w:cs="Times New Roman"/>
          <w:szCs w:val="24"/>
        </w:rPr>
        <w:t xml:space="preserve">Nunca </w:t>
      </w:r>
    </w:p>
    <w:p w14:paraId="34998FD8" w14:textId="77777777" w:rsidR="00F900E8" w:rsidRPr="00F900E8" w:rsidRDefault="00F900E8">
      <w:pPr>
        <w:numPr>
          <w:ilvl w:val="0"/>
          <w:numId w:val="11"/>
        </w:numPr>
        <w:ind w:firstLine="720"/>
        <w:rPr>
          <w:rFonts w:cs="Times New Roman"/>
          <w:szCs w:val="24"/>
        </w:rPr>
      </w:pPr>
      <w:r w:rsidRPr="00F900E8">
        <w:rPr>
          <w:rFonts w:cs="Times New Roman"/>
          <w:szCs w:val="24"/>
        </w:rPr>
        <w:t xml:space="preserve">¿Utilizas tecnología para ahorrar recursos (energía, agua, etc.)? </w:t>
      </w:r>
    </w:p>
    <w:p w14:paraId="02301E0D" w14:textId="77777777" w:rsidR="00F900E8" w:rsidRPr="00F900E8" w:rsidRDefault="00F900E8">
      <w:pPr>
        <w:numPr>
          <w:ilvl w:val="0"/>
          <w:numId w:val="12"/>
        </w:numPr>
        <w:ind w:firstLine="720"/>
        <w:rPr>
          <w:rFonts w:cs="Times New Roman"/>
          <w:szCs w:val="24"/>
        </w:rPr>
      </w:pPr>
      <w:r w:rsidRPr="00F900E8">
        <w:rPr>
          <w:rFonts w:cs="Times New Roman"/>
          <w:szCs w:val="24"/>
        </w:rPr>
        <w:t xml:space="preserve">Sí </w:t>
      </w:r>
    </w:p>
    <w:p w14:paraId="0AFD7E44" w14:textId="77777777" w:rsidR="00F900E8" w:rsidRPr="00F900E8" w:rsidRDefault="00F900E8">
      <w:pPr>
        <w:numPr>
          <w:ilvl w:val="0"/>
          <w:numId w:val="12"/>
        </w:numPr>
        <w:ind w:firstLine="720"/>
        <w:rPr>
          <w:rFonts w:cs="Times New Roman"/>
          <w:szCs w:val="24"/>
        </w:rPr>
      </w:pPr>
      <w:r w:rsidRPr="00F900E8">
        <w:rPr>
          <w:rFonts w:cs="Times New Roman"/>
          <w:szCs w:val="24"/>
        </w:rPr>
        <w:t xml:space="preserve">No </w:t>
      </w:r>
    </w:p>
    <w:p w14:paraId="39E1AA42" w14:textId="77777777" w:rsidR="00F900E8" w:rsidRPr="00F900E8" w:rsidRDefault="00F900E8">
      <w:pPr>
        <w:numPr>
          <w:ilvl w:val="0"/>
          <w:numId w:val="13"/>
        </w:numPr>
        <w:ind w:firstLine="720"/>
        <w:rPr>
          <w:rFonts w:cs="Times New Roman"/>
          <w:szCs w:val="24"/>
        </w:rPr>
      </w:pPr>
      <w:r w:rsidRPr="00F900E8">
        <w:rPr>
          <w:rFonts w:cs="Times New Roman"/>
          <w:szCs w:val="24"/>
        </w:rPr>
        <w:t xml:space="preserve">¿Qué tipo de tecnología usas con mayor frecuencia? </w:t>
      </w:r>
    </w:p>
    <w:p w14:paraId="214D6F40" w14:textId="77777777" w:rsidR="00F900E8" w:rsidRPr="00F900E8" w:rsidRDefault="00F900E8">
      <w:pPr>
        <w:numPr>
          <w:ilvl w:val="0"/>
          <w:numId w:val="14"/>
        </w:numPr>
        <w:ind w:firstLine="720"/>
        <w:rPr>
          <w:rFonts w:cs="Times New Roman"/>
          <w:szCs w:val="24"/>
        </w:rPr>
      </w:pPr>
      <w:r w:rsidRPr="00F900E8">
        <w:rPr>
          <w:rFonts w:cs="Times New Roman"/>
          <w:szCs w:val="24"/>
        </w:rPr>
        <w:t xml:space="preserve">Celular </w:t>
      </w:r>
    </w:p>
    <w:p w14:paraId="32B1A72B" w14:textId="77777777" w:rsidR="00F900E8" w:rsidRPr="00F900E8" w:rsidRDefault="00F900E8">
      <w:pPr>
        <w:numPr>
          <w:ilvl w:val="0"/>
          <w:numId w:val="14"/>
        </w:numPr>
        <w:ind w:firstLine="720"/>
        <w:rPr>
          <w:rFonts w:cs="Times New Roman"/>
          <w:szCs w:val="24"/>
        </w:rPr>
      </w:pPr>
      <w:r w:rsidRPr="00F900E8">
        <w:rPr>
          <w:rFonts w:cs="Times New Roman"/>
          <w:szCs w:val="24"/>
        </w:rPr>
        <w:t xml:space="preserve">Computador </w:t>
      </w:r>
    </w:p>
    <w:p w14:paraId="6466E9F2" w14:textId="77777777" w:rsidR="00F900E8" w:rsidRPr="00F900E8" w:rsidRDefault="00F900E8">
      <w:pPr>
        <w:numPr>
          <w:ilvl w:val="0"/>
          <w:numId w:val="14"/>
        </w:numPr>
        <w:ind w:firstLine="720"/>
        <w:rPr>
          <w:rFonts w:cs="Times New Roman"/>
          <w:szCs w:val="24"/>
        </w:rPr>
      </w:pPr>
      <w:r w:rsidRPr="00F900E8">
        <w:rPr>
          <w:rFonts w:cs="Times New Roman"/>
          <w:szCs w:val="24"/>
        </w:rPr>
        <w:t xml:space="preserve">Electrodomésticos inteligentes </w:t>
      </w:r>
    </w:p>
    <w:p w14:paraId="5B29D423" w14:textId="77777777" w:rsidR="00F900E8" w:rsidRPr="00F900E8" w:rsidRDefault="00F900E8">
      <w:pPr>
        <w:numPr>
          <w:ilvl w:val="0"/>
          <w:numId w:val="14"/>
        </w:numPr>
        <w:ind w:firstLine="720"/>
        <w:rPr>
          <w:rFonts w:cs="Times New Roman"/>
          <w:szCs w:val="24"/>
        </w:rPr>
      </w:pPr>
      <w:r w:rsidRPr="00F900E8">
        <w:rPr>
          <w:rFonts w:cs="Times New Roman"/>
          <w:szCs w:val="24"/>
        </w:rPr>
        <w:t xml:space="preserve">Otros </w:t>
      </w:r>
    </w:p>
    <w:p w14:paraId="6EBC19C7" w14:textId="77777777" w:rsidR="00F900E8" w:rsidRPr="00F900E8" w:rsidRDefault="00F900E8" w:rsidP="007B0D03">
      <w:pPr>
        <w:rPr>
          <w:rFonts w:cs="Times New Roman"/>
          <w:b/>
          <w:bCs/>
          <w:szCs w:val="24"/>
        </w:rPr>
      </w:pPr>
      <w:r w:rsidRPr="00F900E8">
        <w:rPr>
          <w:rFonts w:cs="Times New Roman"/>
          <w:b/>
          <w:bCs/>
          <w:szCs w:val="24"/>
        </w:rPr>
        <w:t>Sección B: Prácticas sostenibles</w:t>
      </w:r>
    </w:p>
    <w:p w14:paraId="4135EA0B" w14:textId="77777777" w:rsidR="00F900E8" w:rsidRPr="00F900E8" w:rsidRDefault="00F900E8">
      <w:pPr>
        <w:numPr>
          <w:ilvl w:val="0"/>
          <w:numId w:val="15"/>
        </w:numPr>
        <w:ind w:firstLine="720"/>
        <w:rPr>
          <w:rFonts w:cs="Times New Roman"/>
          <w:szCs w:val="24"/>
        </w:rPr>
      </w:pPr>
      <w:r w:rsidRPr="00F900E8">
        <w:rPr>
          <w:rFonts w:cs="Times New Roman"/>
          <w:szCs w:val="24"/>
        </w:rPr>
        <w:t xml:space="preserve">¿Aplicas prácticas para cuidar el medio ambiente? </w:t>
      </w:r>
    </w:p>
    <w:p w14:paraId="4C60807C" w14:textId="77777777" w:rsidR="00F900E8" w:rsidRPr="00F900E8" w:rsidRDefault="00F900E8">
      <w:pPr>
        <w:numPr>
          <w:ilvl w:val="0"/>
          <w:numId w:val="16"/>
        </w:numPr>
        <w:ind w:firstLine="720"/>
        <w:rPr>
          <w:rFonts w:cs="Times New Roman"/>
          <w:szCs w:val="24"/>
        </w:rPr>
      </w:pPr>
      <w:r w:rsidRPr="00F900E8">
        <w:rPr>
          <w:rFonts w:cs="Times New Roman"/>
          <w:szCs w:val="24"/>
        </w:rPr>
        <w:t xml:space="preserve">Sí </w:t>
      </w:r>
    </w:p>
    <w:p w14:paraId="2D2E02BE" w14:textId="77777777" w:rsidR="00F900E8" w:rsidRPr="00F900E8" w:rsidRDefault="00F900E8">
      <w:pPr>
        <w:numPr>
          <w:ilvl w:val="0"/>
          <w:numId w:val="16"/>
        </w:numPr>
        <w:ind w:firstLine="720"/>
        <w:rPr>
          <w:rFonts w:cs="Times New Roman"/>
          <w:szCs w:val="24"/>
        </w:rPr>
      </w:pPr>
      <w:r w:rsidRPr="00F900E8">
        <w:rPr>
          <w:rFonts w:cs="Times New Roman"/>
          <w:szCs w:val="24"/>
        </w:rPr>
        <w:lastRenderedPageBreak/>
        <w:t xml:space="preserve">No </w:t>
      </w:r>
    </w:p>
    <w:p w14:paraId="592C09DD" w14:textId="77777777" w:rsidR="00F900E8" w:rsidRPr="00F900E8" w:rsidRDefault="00F900E8">
      <w:pPr>
        <w:numPr>
          <w:ilvl w:val="0"/>
          <w:numId w:val="17"/>
        </w:numPr>
        <w:ind w:firstLine="720"/>
        <w:rPr>
          <w:rFonts w:cs="Times New Roman"/>
          <w:szCs w:val="24"/>
        </w:rPr>
      </w:pPr>
      <w:r w:rsidRPr="00F900E8">
        <w:rPr>
          <w:rFonts w:cs="Times New Roman"/>
          <w:szCs w:val="24"/>
        </w:rPr>
        <w:t xml:space="preserve">¿Cuáles prácticas realizas? </w:t>
      </w:r>
    </w:p>
    <w:p w14:paraId="09835122" w14:textId="77777777" w:rsidR="00F900E8" w:rsidRPr="00F900E8" w:rsidRDefault="00F900E8">
      <w:pPr>
        <w:numPr>
          <w:ilvl w:val="0"/>
          <w:numId w:val="18"/>
        </w:numPr>
        <w:ind w:firstLine="720"/>
        <w:rPr>
          <w:rFonts w:cs="Times New Roman"/>
          <w:szCs w:val="24"/>
        </w:rPr>
      </w:pPr>
      <w:r w:rsidRPr="00F900E8">
        <w:rPr>
          <w:rFonts w:cs="Times New Roman"/>
          <w:szCs w:val="24"/>
        </w:rPr>
        <w:t xml:space="preserve">Reciclaje </w:t>
      </w:r>
    </w:p>
    <w:p w14:paraId="0DCC43C5" w14:textId="77777777" w:rsidR="00F900E8" w:rsidRPr="00F900E8" w:rsidRDefault="00F900E8">
      <w:pPr>
        <w:numPr>
          <w:ilvl w:val="0"/>
          <w:numId w:val="18"/>
        </w:numPr>
        <w:ind w:firstLine="720"/>
        <w:rPr>
          <w:rFonts w:cs="Times New Roman"/>
          <w:szCs w:val="24"/>
        </w:rPr>
      </w:pPr>
      <w:r w:rsidRPr="00F900E8">
        <w:rPr>
          <w:rFonts w:cs="Times New Roman"/>
          <w:szCs w:val="24"/>
        </w:rPr>
        <w:t xml:space="preserve">Ahorro de energía </w:t>
      </w:r>
    </w:p>
    <w:p w14:paraId="70509BCE" w14:textId="77777777" w:rsidR="00F900E8" w:rsidRPr="00F900E8" w:rsidRDefault="00F900E8">
      <w:pPr>
        <w:numPr>
          <w:ilvl w:val="0"/>
          <w:numId w:val="18"/>
        </w:numPr>
        <w:ind w:firstLine="720"/>
        <w:rPr>
          <w:rFonts w:cs="Times New Roman"/>
          <w:szCs w:val="24"/>
        </w:rPr>
      </w:pPr>
      <w:r w:rsidRPr="00F900E8">
        <w:rPr>
          <w:rFonts w:cs="Times New Roman"/>
          <w:szCs w:val="24"/>
        </w:rPr>
        <w:t xml:space="preserve">Uso responsable del agua </w:t>
      </w:r>
    </w:p>
    <w:p w14:paraId="5F76135D" w14:textId="77777777" w:rsidR="00F900E8" w:rsidRPr="00F900E8" w:rsidRDefault="00F900E8">
      <w:pPr>
        <w:numPr>
          <w:ilvl w:val="0"/>
          <w:numId w:val="18"/>
        </w:numPr>
        <w:ind w:firstLine="720"/>
        <w:rPr>
          <w:rFonts w:cs="Times New Roman"/>
          <w:szCs w:val="24"/>
        </w:rPr>
      </w:pPr>
      <w:r w:rsidRPr="00F900E8">
        <w:rPr>
          <w:rFonts w:cs="Times New Roman"/>
          <w:szCs w:val="24"/>
        </w:rPr>
        <w:t xml:space="preserve">Todas las anteriores </w:t>
      </w:r>
    </w:p>
    <w:p w14:paraId="4FD1B56B" w14:textId="77777777" w:rsidR="00F900E8" w:rsidRPr="00F900E8" w:rsidRDefault="00F900E8">
      <w:pPr>
        <w:numPr>
          <w:ilvl w:val="0"/>
          <w:numId w:val="19"/>
        </w:numPr>
        <w:ind w:firstLine="720"/>
        <w:rPr>
          <w:rFonts w:cs="Times New Roman"/>
          <w:szCs w:val="24"/>
        </w:rPr>
      </w:pPr>
      <w:r w:rsidRPr="00F900E8">
        <w:rPr>
          <w:rFonts w:cs="Times New Roman"/>
          <w:szCs w:val="24"/>
        </w:rPr>
        <w:t xml:space="preserve">¿Consideras que la tecnología ayuda a reducir el impacto ambiental? </w:t>
      </w:r>
    </w:p>
    <w:p w14:paraId="3B29B385" w14:textId="77777777" w:rsidR="00F900E8" w:rsidRPr="00F900E8" w:rsidRDefault="00F900E8">
      <w:pPr>
        <w:numPr>
          <w:ilvl w:val="0"/>
          <w:numId w:val="20"/>
        </w:numPr>
        <w:ind w:firstLine="720"/>
        <w:rPr>
          <w:rFonts w:cs="Times New Roman"/>
          <w:szCs w:val="24"/>
        </w:rPr>
      </w:pPr>
      <w:r w:rsidRPr="00F900E8">
        <w:rPr>
          <w:rFonts w:cs="Times New Roman"/>
          <w:szCs w:val="24"/>
        </w:rPr>
        <w:t xml:space="preserve">Sí </w:t>
      </w:r>
    </w:p>
    <w:p w14:paraId="49D8D380" w14:textId="77777777" w:rsidR="00F900E8" w:rsidRPr="00F900E8" w:rsidRDefault="00F900E8">
      <w:pPr>
        <w:numPr>
          <w:ilvl w:val="0"/>
          <w:numId w:val="20"/>
        </w:numPr>
        <w:ind w:firstLine="720"/>
        <w:rPr>
          <w:rFonts w:cs="Times New Roman"/>
          <w:szCs w:val="24"/>
        </w:rPr>
      </w:pPr>
      <w:r w:rsidRPr="00F900E8">
        <w:rPr>
          <w:rFonts w:cs="Times New Roman"/>
          <w:szCs w:val="24"/>
        </w:rPr>
        <w:t xml:space="preserve">No </w:t>
      </w:r>
    </w:p>
    <w:p w14:paraId="1E36BBB4" w14:textId="77777777" w:rsidR="00F900E8" w:rsidRPr="00F900E8" w:rsidRDefault="00F900E8">
      <w:pPr>
        <w:numPr>
          <w:ilvl w:val="0"/>
          <w:numId w:val="20"/>
        </w:numPr>
        <w:ind w:firstLine="720"/>
        <w:rPr>
          <w:rFonts w:cs="Times New Roman"/>
          <w:szCs w:val="24"/>
        </w:rPr>
      </w:pPr>
      <w:r w:rsidRPr="00F900E8">
        <w:rPr>
          <w:rFonts w:cs="Times New Roman"/>
          <w:szCs w:val="24"/>
        </w:rPr>
        <w:t xml:space="preserve">No sabe </w:t>
      </w:r>
    </w:p>
    <w:p w14:paraId="34CBB8F1" w14:textId="77777777" w:rsidR="00F900E8" w:rsidRPr="00F900E8" w:rsidRDefault="00F900E8" w:rsidP="007B0D03">
      <w:pPr>
        <w:rPr>
          <w:rFonts w:cs="Times New Roman"/>
          <w:b/>
          <w:bCs/>
          <w:szCs w:val="24"/>
        </w:rPr>
      </w:pPr>
      <w:r w:rsidRPr="00F900E8">
        <w:rPr>
          <w:rFonts w:cs="Times New Roman"/>
          <w:b/>
          <w:bCs/>
          <w:szCs w:val="24"/>
        </w:rPr>
        <w:t>Sección C: Percepción</w:t>
      </w:r>
    </w:p>
    <w:p w14:paraId="0682B325" w14:textId="77777777" w:rsidR="00F900E8" w:rsidRPr="00F900E8" w:rsidRDefault="00F900E8">
      <w:pPr>
        <w:numPr>
          <w:ilvl w:val="0"/>
          <w:numId w:val="21"/>
        </w:numPr>
        <w:ind w:firstLine="720"/>
        <w:rPr>
          <w:rFonts w:cs="Times New Roman"/>
          <w:szCs w:val="24"/>
        </w:rPr>
      </w:pPr>
      <w:r w:rsidRPr="00F900E8">
        <w:rPr>
          <w:rFonts w:cs="Times New Roman"/>
          <w:szCs w:val="24"/>
        </w:rPr>
        <w:t xml:space="preserve">¿Qué tanto crees que la tecnología contribuye a la sostenibilidad? </w:t>
      </w:r>
    </w:p>
    <w:p w14:paraId="5F1F51C1" w14:textId="77777777" w:rsidR="00F900E8" w:rsidRPr="00F900E8" w:rsidRDefault="00F900E8">
      <w:pPr>
        <w:numPr>
          <w:ilvl w:val="0"/>
          <w:numId w:val="22"/>
        </w:numPr>
        <w:ind w:firstLine="720"/>
        <w:rPr>
          <w:rFonts w:cs="Times New Roman"/>
          <w:szCs w:val="24"/>
        </w:rPr>
      </w:pPr>
      <w:r w:rsidRPr="00F900E8">
        <w:rPr>
          <w:rFonts w:cs="Times New Roman"/>
          <w:szCs w:val="24"/>
        </w:rPr>
        <w:t xml:space="preserve">Mucho </w:t>
      </w:r>
    </w:p>
    <w:p w14:paraId="4F90459C" w14:textId="77777777" w:rsidR="00F900E8" w:rsidRPr="00F900E8" w:rsidRDefault="00F900E8">
      <w:pPr>
        <w:numPr>
          <w:ilvl w:val="0"/>
          <w:numId w:val="22"/>
        </w:numPr>
        <w:ind w:firstLine="720"/>
        <w:rPr>
          <w:rFonts w:cs="Times New Roman"/>
          <w:szCs w:val="24"/>
        </w:rPr>
      </w:pPr>
      <w:r w:rsidRPr="00F900E8">
        <w:rPr>
          <w:rFonts w:cs="Times New Roman"/>
          <w:szCs w:val="24"/>
        </w:rPr>
        <w:t xml:space="preserve">Poco </w:t>
      </w:r>
    </w:p>
    <w:p w14:paraId="6CCB4C1C" w14:textId="77777777" w:rsidR="00F900E8" w:rsidRPr="00F900E8" w:rsidRDefault="00F900E8">
      <w:pPr>
        <w:numPr>
          <w:ilvl w:val="0"/>
          <w:numId w:val="22"/>
        </w:numPr>
        <w:ind w:firstLine="720"/>
        <w:rPr>
          <w:rFonts w:cs="Times New Roman"/>
          <w:szCs w:val="24"/>
        </w:rPr>
      </w:pPr>
      <w:r w:rsidRPr="00F900E8">
        <w:rPr>
          <w:rFonts w:cs="Times New Roman"/>
          <w:szCs w:val="24"/>
        </w:rPr>
        <w:t xml:space="preserve">Nada </w:t>
      </w:r>
    </w:p>
    <w:p w14:paraId="4E33B13A" w14:textId="77777777" w:rsidR="00F900E8" w:rsidRPr="00F900E8" w:rsidRDefault="00F900E8">
      <w:pPr>
        <w:numPr>
          <w:ilvl w:val="0"/>
          <w:numId w:val="23"/>
        </w:numPr>
        <w:ind w:firstLine="720"/>
        <w:rPr>
          <w:rFonts w:cs="Times New Roman"/>
          <w:szCs w:val="24"/>
        </w:rPr>
      </w:pPr>
      <w:r w:rsidRPr="00F900E8">
        <w:rPr>
          <w:rFonts w:cs="Times New Roman"/>
          <w:szCs w:val="24"/>
        </w:rPr>
        <w:t xml:space="preserve">¿Te gustaría usar más tecnologías sostenibles? </w:t>
      </w:r>
    </w:p>
    <w:p w14:paraId="3022DD01" w14:textId="77777777" w:rsidR="00F900E8" w:rsidRPr="00F900E8" w:rsidRDefault="00F900E8">
      <w:pPr>
        <w:numPr>
          <w:ilvl w:val="0"/>
          <w:numId w:val="24"/>
        </w:numPr>
        <w:ind w:firstLine="720"/>
        <w:rPr>
          <w:rFonts w:cs="Times New Roman"/>
          <w:szCs w:val="24"/>
        </w:rPr>
      </w:pPr>
      <w:r w:rsidRPr="00F900E8">
        <w:rPr>
          <w:rFonts w:cs="Times New Roman"/>
          <w:szCs w:val="24"/>
        </w:rPr>
        <w:t xml:space="preserve">Sí </w:t>
      </w:r>
    </w:p>
    <w:p w14:paraId="44854E86" w14:textId="77777777" w:rsidR="00F900E8" w:rsidRPr="00F900E8" w:rsidRDefault="00F900E8">
      <w:pPr>
        <w:numPr>
          <w:ilvl w:val="0"/>
          <w:numId w:val="24"/>
        </w:numPr>
        <w:ind w:firstLine="720"/>
        <w:rPr>
          <w:rFonts w:cs="Times New Roman"/>
          <w:szCs w:val="24"/>
        </w:rPr>
      </w:pPr>
      <w:r w:rsidRPr="00F900E8">
        <w:rPr>
          <w:rFonts w:cs="Times New Roman"/>
          <w:szCs w:val="24"/>
        </w:rPr>
        <w:t xml:space="preserve">No </w:t>
      </w:r>
    </w:p>
    <w:p w14:paraId="70E687E1" w14:textId="77777777" w:rsidR="00230BA1" w:rsidRDefault="00230BA1" w:rsidP="007B0D03">
      <w:pPr>
        <w:rPr>
          <w:rFonts w:cs="Times New Roman"/>
          <w:szCs w:val="24"/>
        </w:rPr>
      </w:pPr>
    </w:p>
    <w:p w14:paraId="75B45AB2" w14:textId="77777777" w:rsidR="00230BA1" w:rsidRPr="00F900E8" w:rsidRDefault="00230BA1" w:rsidP="007B0D03">
      <w:pPr>
        <w:rPr>
          <w:rFonts w:cs="Times New Roman"/>
          <w:szCs w:val="24"/>
        </w:rPr>
      </w:pPr>
    </w:p>
    <w:p w14:paraId="40D9C8F0" w14:textId="0123A579" w:rsidR="00F900E8" w:rsidRPr="00F569BD" w:rsidRDefault="00C43B34" w:rsidP="00AF5410">
      <w:pPr>
        <w:pStyle w:val="Ttulo2"/>
      </w:pPr>
      <w:r>
        <w:t xml:space="preserve"> </w:t>
      </w:r>
      <w:bookmarkStart w:id="30" w:name="_Toc227741852"/>
      <w:r w:rsidR="00AF5410">
        <w:t xml:space="preserve">8.2 </w:t>
      </w:r>
      <w:r w:rsidR="00F900E8" w:rsidRPr="00F569BD">
        <w:t>ENTREVISTA (Guía semiestructurada)</w:t>
      </w:r>
      <w:bookmarkEnd w:id="30"/>
    </w:p>
    <w:p w14:paraId="7DFE8802" w14:textId="77777777" w:rsidR="00F900E8" w:rsidRPr="00F900E8" w:rsidRDefault="00F900E8" w:rsidP="007B0D03">
      <w:pPr>
        <w:rPr>
          <w:rFonts w:cs="Times New Roman"/>
          <w:szCs w:val="24"/>
        </w:rPr>
      </w:pPr>
      <w:r w:rsidRPr="00F900E8">
        <w:rPr>
          <w:rFonts w:cs="Times New Roman"/>
          <w:b/>
          <w:bCs/>
          <w:szCs w:val="24"/>
        </w:rPr>
        <w:t>Objetivo:</w:t>
      </w:r>
      <w:r w:rsidRPr="00F900E8">
        <w:rPr>
          <w:rFonts w:cs="Times New Roman"/>
          <w:szCs w:val="24"/>
        </w:rPr>
        <w:t xml:space="preserve"> Comprender percepciones sobre tecnología y sostenibilidad.</w:t>
      </w:r>
    </w:p>
    <w:p w14:paraId="28B4B95A" w14:textId="77777777" w:rsidR="00F900E8" w:rsidRPr="00F900E8" w:rsidRDefault="00F900E8" w:rsidP="007B0D03">
      <w:pPr>
        <w:rPr>
          <w:rFonts w:cs="Times New Roman"/>
          <w:szCs w:val="24"/>
        </w:rPr>
      </w:pPr>
      <w:r w:rsidRPr="00F900E8">
        <w:rPr>
          <w:rFonts w:cs="Times New Roman"/>
          <w:b/>
          <w:bCs/>
          <w:szCs w:val="24"/>
        </w:rPr>
        <w:t>Preguntas:</w:t>
      </w:r>
    </w:p>
    <w:p w14:paraId="383778A7" w14:textId="77777777" w:rsidR="00F900E8" w:rsidRPr="00F900E8" w:rsidRDefault="00F900E8">
      <w:pPr>
        <w:numPr>
          <w:ilvl w:val="0"/>
          <w:numId w:val="25"/>
        </w:numPr>
        <w:ind w:firstLine="720"/>
        <w:rPr>
          <w:rFonts w:cs="Times New Roman"/>
          <w:szCs w:val="24"/>
        </w:rPr>
      </w:pPr>
      <w:r w:rsidRPr="00F900E8">
        <w:rPr>
          <w:rFonts w:cs="Times New Roman"/>
          <w:szCs w:val="24"/>
        </w:rPr>
        <w:t xml:space="preserve">¿Cómo utilizas la tecnología en tu vida diaria? </w:t>
      </w:r>
    </w:p>
    <w:p w14:paraId="431C7908" w14:textId="77777777" w:rsidR="00F900E8" w:rsidRPr="00F900E8" w:rsidRDefault="00F900E8">
      <w:pPr>
        <w:numPr>
          <w:ilvl w:val="0"/>
          <w:numId w:val="25"/>
        </w:numPr>
        <w:ind w:firstLine="720"/>
        <w:rPr>
          <w:rFonts w:cs="Times New Roman"/>
          <w:szCs w:val="24"/>
        </w:rPr>
      </w:pPr>
      <w:r w:rsidRPr="00F900E8">
        <w:rPr>
          <w:rFonts w:cs="Times New Roman"/>
          <w:szCs w:val="24"/>
        </w:rPr>
        <w:t xml:space="preserve">¿Crees que la tecnología ayuda a cuidar el medio ambiente? ¿Por qué? </w:t>
      </w:r>
    </w:p>
    <w:p w14:paraId="365C03FE" w14:textId="77777777" w:rsidR="00F900E8" w:rsidRPr="00F900E8" w:rsidRDefault="00F900E8">
      <w:pPr>
        <w:numPr>
          <w:ilvl w:val="0"/>
          <w:numId w:val="25"/>
        </w:numPr>
        <w:ind w:firstLine="720"/>
        <w:rPr>
          <w:rFonts w:cs="Times New Roman"/>
          <w:szCs w:val="24"/>
        </w:rPr>
      </w:pPr>
      <w:r w:rsidRPr="00F900E8">
        <w:rPr>
          <w:rFonts w:cs="Times New Roman"/>
          <w:szCs w:val="24"/>
        </w:rPr>
        <w:t xml:space="preserve">¿Qué prácticas sostenibles realizas actualmente? </w:t>
      </w:r>
    </w:p>
    <w:p w14:paraId="03120A2F" w14:textId="77777777" w:rsidR="00F900E8" w:rsidRPr="00F900E8" w:rsidRDefault="00F900E8">
      <w:pPr>
        <w:numPr>
          <w:ilvl w:val="0"/>
          <w:numId w:val="25"/>
        </w:numPr>
        <w:ind w:firstLine="720"/>
        <w:rPr>
          <w:rFonts w:cs="Times New Roman"/>
          <w:szCs w:val="24"/>
        </w:rPr>
      </w:pPr>
      <w:r w:rsidRPr="00F900E8">
        <w:rPr>
          <w:rFonts w:cs="Times New Roman"/>
          <w:szCs w:val="24"/>
        </w:rPr>
        <w:t xml:space="preserve">¿Has utilizado alguna tecnología que ayude a reducir el impacto ambiental? </w:t>
      </w:r>
    </w:p>
    <w:p w14:paraId="661D578E" w14:textId="77777777" w:rsidR="00F900E8" w:rsidRPr="00F900E8" w:rsidRDefault="00F900E8">
      <w:pPr>
        <w:numPr>
          <w:ilvl w:val="0"/>
          <w:numId w:val="25"/>
        </w:numPr>
        <w:ind w:firstLine="720"/>
        <w:rPr>
          <w:rFonts w:cs="Times New Roman"/>
          <w:szCs w:val="24"/>
        </w:rPr>
      </w:pPr>
      <w:r w:rsidRPr="00F900E8">
        <w:rPr>
          <w:rFonts w:cs="Times New Roman"/>
          <w:szCs w:val="24"/>
        </w:rPr>
        <w:t xml:space="preserve">¿Qué dificultades existen para usar tecnologías sostenibles? </w:t>
      </w:r>
    </w:p>
    <w:p w14:paraId="4C5EE8B4" w14:textId="46347F06" w:rsidR="00F900E8" w:rsidRDefault="00F900E8">
      <w:pPr>
        <w:numPr>
          <w:ilvl w:val="0"/>
          <w:numId w:val="25"/>
        </w:numPr>
        <w:ind w:firstLine="720"/>
        <w:rPr>
          <w:rFonts w:cs="Times New Roman"/>
          <w:szCs w:val="24"/>
        </w:rPr>
      </w:pPr>
      <w:proofErr w:type="gramStart"/>
      <w:r w:rsidRPr="00F900E8">
        <w:rPr>
          <w:rFonts w:cs="Times New Roman"/>
          <w:szCs w:val="24"/>
        </w:rPr>
        <w:t>¿Qué cambios propondrías para mejorar el uso de la tecnología en favor del ambient</w:t>
      </w:r>
      <w:r w:rsidR="00994D03">
        <w:rPr>
          <w:rFonts w:cs="Times New Roman"/>
          <w:szCs w:val="24"/>
        </w:rPr>
        <w:t>e.</w:t>
      </w:r>
      <w:proofErr w:type="gramEnd"/>
    </w:p>
    <w:p w14:paraId="6F6B3391" w14:textId="77777777" w:rsidR="009B4AE1" w:rsidRDefault="009B4AE1" w:rsidP="009B4AE1">
      <w:pPr>
        <w:rPr>
          <w:rFonts w:cs="Times New Roman"/>
          <w:szCs w:val="24"/>
        </w:rPr>
      </w:pPr>
    </w:p>
    <w:p w14:paraId="473234D7" w14:textId="77777777" w:rsidR="009B4AE1" w:rsidRDefault="009B4AE1" w:rsidP="009B4AE1">
      <w:pPr>
        <w:rPr>
          <w:rFonts w:cs="Times New Roman"/>
          <w:szCs w:val="24"/>
        </w:rPr>
      </w:pPr>
    </w:p>
    <w:p w14:paraId="2C1942EB" w14:textId="77777777" w:rsidR="009B4AE1" w:rsidRDefault="009B4AE1" w:rsidP="009B4AE1">
      <w:pPr>
        <w:rPr>
          <w:rFonts w:cs="Times New Roman"/>
          <w:szCs w:val="24"/>
        </w:rPr>
      </w:pPr>
    </w:p>
    <w:p w14:paraId="2672DE66" w14:textId="77777777" w:rsidR="009B4AE1" w:rsidRPr="00994D03" w:rsidRDefault="009B4AE1" w:rsidP="009B4AE1">
      <w:pPr>
        <w:rPr>
          <w:rFonts w:cs="Times New Roman"/>
          <w:szCs w:val="24"/>
        </w:rPr>
      </w:pPr>
    </w:p>
    <w:p w14:paraId="70122651" w14:textId="5C34C58B" w:rsidR="00F900E8" w:rsidRPr="00F569BD" w:rsidRDefault="00AF5410" w:rsidP="00AF5410">
      <w:pPr>
        <w:pStyle w:val="Ttulo2"/>
      </w:pPr>
      <w:bookmarkStart w:id="31" w:name="_Toc227741853"/>
      <w:r>
        <w:t>8</w:t>
      </w:r>
      <w:r w:rsidR="00F569BD" w:rsidRPr="00F569BD">
        <w:t>.3</w:t>
      </w:r>
      <w:r w:rsidR="00F900E8" w:rsidRPr="00F569BD">
        <w:t xml:space="preserve"> FICHA DE OBSERVACIÓN</w:t>
      </w:r>
      <w:bookmarkEnd w:id="31"/>
    </w:p>
    <w:p w14:paraId="0354E4F8" w14:textId="77777777" w:rsidR="00F900E8" w:rsidRPr="00F900E8" w:rsidRDefault="00F900E8" w:rsidP="007B0D03">
      <w:pPr>
        <w:rPr>
          <w:rFonts w:cs="Times New Roman"/>
          <w:szCs w:val="24"/>
        </w:rPr>
      </w:pPr>
      <w:r w:rsidRPr="00F900E8">
        <w:rPr>
          <w:rFonts w:cs="Times New Roman"/>
          <w:b/>
          <w:bCs/>
          <w:szCs w:val="24"/>
        </w:rPr>
        <w:t>Objetivo:</w:t>
      </w:r>
      <w:r w:rsidRPr="00F900E8">
        <w:rPr>
          <w:rFonts w:cs="Times New Roman"/>
          <w:szCs w:val="24"/>
        </w:rPr>
        <w:t xml:space="preserve"> Identificar comportamientos reales relacionados con tecnología y sostenibilidad.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9"/>
        <w:gridCol w:w="987"/>
        <w:gridCol w:w="1074"/>
        <w:gridCol w:w="2289"/>
      </w:tblGrid>
      <w:tr w:rsidR="00F900E8" w:rsidRPr="00F900E8" w14:paraId="5F56CCED" w14:textId="77777777">
        <w:trPr>
          <w:tblHeader/>
          <w:tblCellSpacing w:w="15" w:type="dxa"/>
        </w:trPr>
        <w:tc>
          <w:tcPr>
            <w:tcW w:w="0" w:type="auto"/>
            <w:vAlign w:val="center"/>
            <w:hideMark/>
          </w:tcPr>
          <w:p w14:paraId="6AE0B52A" w14:textId="77777777" w:rsidR="00F900E8" w:rsidRPr="00F900E8" w:rsidRDefault="00F900E8" w:rsidP="007B0D03">
            <w:pPr>
              <w:rPr>
                <w:rFonts w:cs="Times New Roman"/>
                <w:b/>
                <w:bCs/>
                <w:szCs w:val="24"/>
              </w:rPr>
            </w:pPr>
            <w:r w:rsidRPr="00F900E8">
              <w:rPr>
                <w:rFonts w:cs="Times New Roman"/>
                <w:b/>
                <w:bCs/>
                <w:szCs w:val="24"/>
              </w:rPr>
              <w:t>Ítem observado</w:t>
            </w:r>
          </w:p>
        </w:tc>
        <w:tc>
          <w:tcPr>
            <w:tcW w:w="0" w:type="auto"/>
            <w:vAlign w:val="center"/>
            <w:hideMark/>
          </w:tcPr>
          <w:p w14:paraId="4992F981" w14:textId="77777777" w:rsidR="00F900E8" w:rsidRPr="00F900E8" w:rsidRDefault="00F900E8" w:rsidP="007B0D03">
            <w:pPr>
              <w:rPr>
                <w:rFonts w:cs="Times New Roman"/>
                <w:b/>
                <w:bCs/>
                <w:szCs w:val="24"/>
              </w:rPr>
            </w:pPr>
            <w:r w:rsidRPr="00F900E8">
              <w:rPr>
                <w:rFonts w:cs="Times New Roman"/>
                <w:b/>
                <w:bCs/>
                <w:szCs w:val="24"/>
              </w:rPr>
              <w:t>Sí</w:t>
            </w:r>
          </w:p>
        </w:tc>
        <w:tc>
          <w:tcPr>
            <w:tcW w:w="0" w:type="auto"/>
            <w:vAlign w:val="center"/>
            <w:hideMark/>
          </w:tcPr>
          <w:p w14:paraId="267AB457" w14:textId="77777777" w:rsidR="00F900E8" w:rsidRPr="00F900E8" w:rsidRDefault="00F900E8" w:rsidP="007B0D03">
            <w:pPr>
              <w:rPr>
                <w:rFonts w:cs="Times New Roman"/>
                <w:b/>
                <w:bCs/>
                <w:szCs w:val="24"/>
              </w:rPr>
            </w:pPr>
            <w:r w:rsidRPr="00F900E8">
              <w:rPr>
                <w:rFonts w:cs="Times New Roman"/>
                <w:b/>
                <w:bCs/>
                <w:szCs w:val="24"/>
              </w:rPr>
              <w:t>No</w:t>
            </w:r>
          </w:p>
        </w:tc>
        <w:tc>
          <w:tcPr>
            <w:tcW w:w="0" w:type="auto"/>
            <w:vAlign w:val="center"/>
            <w:hideMark/>
          </w:tcPr>
          <w:p w14:paraId="4C65255A" w14:textId="77777777" w:rsidR="00F900E8" w:rsidRPr="00F900E8" w:rsidRDefault="00F900E8" w:rsidP="007B0D03">
            <w:pPr>
              <w:rPr>
                <w:rFonts w:cs="Times New Roman"/>
                <w:b/>
                <w:bCs/>
                <w:szCs w:val="24"/>
              </w:rPr>
            </w:pPr>
            <w:r w:rsidRPr="00F900E8">
              <w:rPr>
                <w:rFonts w:cs="Times New Roman"/>
                <w:b/>
                <w:bCs/>
                <w:szCs w:val="24"/>
              </w:rPr>
              <w:t>Observaciones</w:t>
            </w:r>
          </w:p>
        </w:tc>
      </w:tr>
      <w:tr w:rsidR="00F900E8" w:rsidRPr="00F900E8" w14:paraId="201C1C1A" w14:textId="77777777">
        <w:trPr>
          <w:tblCellSpacing w:w="15" w:type="dxa"/>
        </w:trPr>
        <w:tc>
          <w:tcPr>
            <w:tcW w:w="0" w:type="auto"/>
            <w:vAlign w:val="center"/>
            <w:hideMark/>
          </w:tcPr>
          <w:p w14:paraId="20009B22" w14:textId="77777777" w:rsidR="00F900E8" w:rsidRPr="00F900E8" w:rsidRDefault="00F900E8" w:rsidP="007B0D03">
            <w:pPr>
              <w:rPr>
                <w:rFonts w:cs="Times New Roman"/>
                <w:szCs w:val="24"/>
              </w:rPr>
            </w:pPr>
            <w:r w:rsidRPr="00F900E8">
              <w:rPr>
                <w:rFonts w:cs="Times New Roman"/>
                <w:szCs w:val="24"/>
              </w:rPr>
              <w:t>Uso de dispositivos tecnológicos</w:t>
            </w:r>
          </w:p>
        </w:tc>
        <w:tc>
          <w:tcPr>
            <w:tcW w:w="0" w:type="auto"/>
            <w:vAlign w:val="center"/>
            <w:hideMark/>
          </w:tcPr>
          <w:p w14:paraId="524C2491"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4E23B7E0"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4B51E71D" w14:textId="77777777" w:rsidR="00F900E8" w:rsidRPr="00F900E8" w:rsidRDefault="00F900E8" w:rsidP="007B0D03">
            <w:pPr>
              <w:rPr>
                <w:rFonts w:cs="Times New Roman"/>
                <w:szCs w:val="24"/>
              </w:rPr>
            </w:pPr>
          </w:p>
        </w:tc>
      </w:tr>
      <w:tr w:rsidR="00F900E8" w:rsidRPr="00F900E8" w14:paraId="456B359F" w14:textId="77777777">
        <w:trPr>
          <w:tblCellSpacing w:w="15" w:type="dxa"/>
        </w:trPr>
        <w:tc>
          <w:tcPr>
            <w:tcW w:w="0" w:type="auto"/>
            <w:vAlign w:val="center"/>
            <w:hideMark/>
          </w:tcPr>
          <w:p w14:paraId="716EDFBE" w14:textId="77777777" w:rsidR="00F900E8" w:rsidRPr="00F900E8" w:rsidRDefault="00F900E8" w:rsidP="007B0D03">
            <w:pPr>
              <w:rPr>
                <w:rFonts w:cs="Times New Roman"/>
                <w:szCs w:val="24"/>
              </w:rPr>
            </w:pPr>
            <w:r w:rsidRPr="00F900E8">
              <w:rPr>
                <w:rFonts w:cs="Times New Roman"/>
                <w:szCs w:val="24"/>
              </w:rPr>
              <w:t>Uso responsable de energía</w:t>
            </w:r>
          </w:p>
        </w:tc>
        <w:tc>
          <w:tcPr>
            <w:tcW w:w="0" w:type="auto"/>
            <w:vAlign w:val="center"/>
            <w:hideMark/>
          </w:tcPr>
          <w:p w14:paraId="458A751C"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6BBB7B07"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126B9CCE" w14:textId="77777777" w:rsidR="00F900E8" w:rsidRPr="00F900E8" w:rsidRDefault="00F900E8" w:rsidP="007B0D03">
            <w:pPr>
              <w:rPr>
                <w:rFonts w:cs="Times New Roman"/>
                <w:szCs w:val="24"/>
              </w:rPr>
            </w:pPr>
          </w:p>
        </w:tc>
      </w:tr>
      <w:tr w:rsidR="00F900E8" w:rsidRPr="00F900E8" w14:paraId="3F7113EC" w14:textId="77777777">
        <w:trPr>
          <w:tblCellSpacing w:w="15" w:type="dxa"/>
        </w:trPr>
        <w:tc>
          <w:tcPr>
            <w:tcW w:w="0" w:type="auto"/>
            <w:vAlign w:val="center"/>
            <w:hideMark/>
          </w:tcPr>
          <w:p w14:paraId="3CF4E3BD" w14:textId="77777777" w:rsidR="00F900E8" w:rsidRPr="00F900E8" w:rsidRDefault="00F900E8" w:rsidP="007B0D03">
            <w:pPr>
              <w:rPr>
                <w:rFonts w:cs="Times New Roman"/>
                <w:szCs w:val="24"/>
              </w:rPr>
            </w:pPr>
            <w:r w:rsidRPr="00F900E8">
              <w:rPr>
                <w:rFonts w:cs="Times New Roman"/>
                <w:szCs w:val="24"/>
              </w:rPr>
              <w:t>Prácticas de reciclaje</w:t>
            </w:r>
          </w:p>
        </w:tc>
        <w:tc>
          <w:tcPr>
            <w:tcW w:w="0" w:type="auto"/>
            <w:vAlign w:val="center"/>
            <w:hideMark/>
          </w:tcPr>
          <w:p w14:paraId="19D18E5F"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174F9BA5"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6412C734" w14:textId="77777777" w:rsidR="00F900E8" w:rsidRPr="00F900E8" w:rsidRDefault="00F900E8" w:rsidP="007B0D03">
            <w:pPr>
              <w:rPr>
                <w:rFonts w:cs="Times New Roman"/>
                <w:szCs w:val="24"/>
              </w:rPr>
            </w:pPr>
          </w:p>
        </w:tc>
      </w:tr>
      <w:tr w:rsidR="00F900E8" w:rsidRPr="00F900E8" w14:paraId="0E0174F1" w14:textId="77777777">
        <w:trPr>
          <w:tblCellSpacing w:w="15" w:type="dxa"/>
        </w:trPr>
        <w:tc>
          <w:tcPr>
            <w:tcW w:w="0" w:type="auto"/>
            <w:vAlign w:val="center"/>
            <w:hideMark/>
          </w:tcPr>
          <w:p w14:paraId="70160C23" w14:textId="77777777" w:rsidR="00F900E8" w:rsidRPr="00F900E8" w:rsidRDefault="00F900E8" w:rsidP="007B0D03">
            <w:pPr>
              <w:rPr>
                <w:rFonts w:cs="Times New Roman"/>
                <w:szCs w:val="24"/>
              </w:rPr>
            </w:pPr>
            <w:r w:rsidRPr="00F900E8">
              <w:rPr>
                <w:rFonts w:cs="Times New Roman"/>
                <w:szCs w:val="24"/>
              </w:rPr>
              <w:t>Uso eficiente del agua</w:t>
            </w:r>
          </w:p>
        </w:tc>
        <w:tc>
          <w:tcPr>
            <w:tcW w:w="0" w:type="auto"/>
            <w:vAlign w:val="center"/>
            <w:hideMark/>
          </w:tcPr>
          <w:p w14:paraId="18DC9EE4"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62C85430"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3A529A97" w14:textId="77777777" w:rsidR="00F900E8" w:rsidRPr="00F900E8" w:rsidRDefault="00F900E8" w:rsidP="007B0D03">
            <w:pPr>
              <w:rPr>
                <w:rFonts w:cs="Times New Roman"/>
                <w:szCs w:val="24"/>
              </w:rPr>
            </w:pPr>
          </w:p>
        </w:tc>
      </w:tr>
      <w:tr w:rsidR="00F900E8" w:rsidRPr="00F900E8" w14:paraId="0F6D0D81" w14:textId="77777777">
        <w:trPr>
          <w:tblCellSpacing w:w="15" w:type="dxa"/>
        </w:trPr>
        <w:tc>
          <w:tcPr>
            <w:tcW w:w="0" w:type="auto"/>
            <w:vAlign w:val="center"/>
            <w:hideMark/>
          </w:tcPr>
          <w:p w14:paraId="68EFEC1C" w14:textId="77777777" w:rsidR="00F900E8" w:rsidRPr="00F900E8" w:rsidRDefault="00F900E8" w:rsidP="007B0D03">
            <w:pPr>
              <w:rPr>
                <w:rFonts w:cs="Times New Roman"/>
                <w:szCs w:val="24"/>
              </w:rPr>
            </w:pPr>
            <w:r w:rsidRPr="00F900E8">
              <w:rPr>
                <w:rFonts w:cs="Times New Roman"/>
                <w:szCs w:val="24"/>
              </w:rPr>
              <w:t>Uso de tecnologías sostenibles</w:t>
            </w:r>
          </w:p>
        </w:tc>
        <w:tc>
          <w:tcPr>
            <w:tcW w:w="0" w:type="auto"/>
            <w:vAlign w:val="center"/>
            <w:hideMark/>
          </w:tcPr>
          <w:p w14:paraId="5741CE9A"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129FE162" w14:textId="77777777" w:rsidR="00F900E8" w:rsidRPr="00F900E8" w:rsidRDefault="00F900E8" w:rsidP="007B0D03">
            <w:pPr>
              <w:rPr>
                <w:rFonts w:cs="Times New Roman"/>
                <w:szCs w:val="24"/>
              </w:rPr>
            </w:pPr>
            <w:r w:rsidRPr="00F900E8">
              <w:rPr>
                <w:rFonts w:ascii="Segoe UI Symbol" w:hAnsi="Segoe UI Symbol" w:cs="Segoe UI Symbol"/>
                <w:szCs w:val="24"/>
              </w:rPr>
              <w:t>☐</w:t>
            </w:r>
          </w:p>
        </w:tc>
        <w:tc>
          <w:tcPr>
            <w:tcW w:w="0" w:type="auto"/>
            <w:vAlign w:val="center"/>
            <w:hideMark/>
          </w:tcPr>
          <w:p w14:paraId="1A96349C" w14:textId="77777777" w:rsidR="00F900E8" w:rsidRPr="00F900E8" w:rsidRDefault="00F900E8" w:rsidP="007B0D03">
            <w:pPr>
              <w:rPr>
                <w:rFonts w:cs="Times New Roman"/>
                <w:szCs w:val="24"/>
              </w:rPr>
            </w:pPr>
          </w:p>
        </w:tc>
      </w:tr>
    </w:tbl>
    <w:p w14:paraId="46112C9E" w14:textId="77777777" w:rsidR="00F900E8" w:rsidRDefault="00F900E8" w:rsidP="007B0D03">
      <w:pPr>
        <w:rPr>
          <w:rFonts w:cs="Times New Roman"/>
          <w:szCs w:val="24"/>
        </w:rPr>
      </w:pPr>
    </w:p>
    <w:p w14:paraId="6A2C15CE" w14:textId="77777777" w:rsidR="00716867" w:rsidRDefault="00716867" w:rsidP="000E2C24">
      <w:pPr>
        <w:ind w:firstLine="0"/>
        <w:rPr>
          <w:rFonts w:cs="Times New Roman"/>
          <w:szCs w:val="24"/>
        </w:rPr>
      </w:pPr>
    </w:p>
    <w:p w14:paraId="3E92260F" w14:textId="5EEE9E41" w:rsidR="00716867" w:rsidRPr="00716867" w:rsidRDefault="00716867" w:rsidP="00716867">
      <w:pPr>
        <w:rPr>
          <w:rFonts w:cs="Times New Roman"/>
          <w:b/>
          <w:bCs/>
          <w:szCs w:val="24"/>
        </w:rPr>
      </w:pPr>
      <w:proofErr w:type="gramStart"/>
      <w:r w:rsidRPr="00716867">
        <w:rPr>
          <w:rFonts w:cs="Times New Roman"/>
          <w:b/>
          <w:bCs/>
          <w:szCs w:val="24"/>
        </w:rPr>
        <w:t>CRONOGRAMA  +</w:t>
      </w:r>
      <w:proofErr w:type="gramEnd"/>
      <w:r w:rsidRPr="00716867">
        <w:rPr>
          <w:rFonts w:cs="Times New Roman"/>
          <w:b/>
          <w:bCs/>
          <w:szCs w:val="24"/>
        </w:rPr>
        <w:t xml:space="preserve"> RESPONSABLES + PRESUPUESTO</w:t>
      </w:r>
    </w:p>
    <w:p w14:paraId="07CADA41" w14:textId="756E47CA" w:rsidR="00716867" w:rsidRPr="00716867" w:rsidRDefault="00716867" w:rsidP="00716867">
      <w:pPr>
        <w:rPr>
          <w:rFonts w:cs="Times New Roman"/>
          <w:b/>
          <w:bCs/>
          <w:szCs w:val="24"/>
        </w:rPr>
      </w:pPr>
      <w:r w:rsidRPr="00716867">
        <w:rPr>
          <w:rFonts w:cs="Times New Roman"/>
          <w:b/>
          <w:bCs/>
          <w:szCs w:val="24"/>
        </w:rPr>
        <w:t>Integrantes (</w:t>
      </w:r>
      <w:proofErr w:type="gramStart"/>
      <w:r w:rsidRPr="00716867">
        <w:rPr>
          <w:rFonts w:cs="Times New Roman"/>
          <w:b/>
          <w:bCs/>
          <w:szCs w:val="24"/>
        </w:rPr>
        <w:t>Responsables</w:t>
      </w:r>
      <w:proofErr w:type="gramEnd"/>
      <w:r w:rsidRPr="00716867">
        <w:rPr>
          <w:rFonts w:cs="Times New Roman"/>
          <w:b/>
          <w:bCs/>
          <w:szCs w:val="24"/>
        </w:rPr>
        <w:t>)</w:t>
      </w:r>
    </w:p>
    <w:p w14:paraId="0C23AA10" w14:textId="77777777" w:rsidR="00716867" w:rsidRPr="00716867" w:rsidRDefault="00716867" w:rsidP="00716867">
      <w:pPr>
        <w:numPr>
          <w:ilvl w:val="0"/>
          <w:numId w:val="30"/>
        </w:numPr>
        <w:rPr>
          <w:rFonts w:cs="Times New Roman"/>
          <w:szCs w:val="24"/>
        </w:rPr>
      </w:pPr>
      <w:r w:rsidRPr="00716867">
        <w:rPr>
          <w:rFonts w:cs="Times New Roman"/>
          <w:b/>
          <w:bCs/>
          <w:szCs w:val="24"/>
        </w:rPr>
        <w:t>Ana Sofía Vega</w:t>
      </w:r>
      <w:r w:rsidRPr="00716867">
        <w:rPr>
          <w:rFonts w:cs="Times New Roman"/>
          <w:szCs w:val="24"/>
        </w:rPr>
        <w:t xml:space="preserve"> → Coordinación general y análisis </w:t>
      </w:r>
    </w:p>
    <w:p w14:paraId="4F3FCF00" w14:textId="77777777" w:rsidR="00716867" w:rsidRPr="00716867" w:rsidRDefault="00716867" w:rsidP="00716867">
      <w:pPr>
        <w:numPr>
          <w:ilvl w:val="0"/>
          <w:numId w:val="30"/>
        </w:numPr>
        <w:rPr>
          <w:rFonts w:cs="Times New Roman"/>
          <w:szCs w:val="24"/>
        </w:rPr>
      </w:pPr>
      <w:r w:rsidRPr="00716867">
        <w:rPr>
          <w:rFonts w:cs="Times New Roman"/>
          <w:b/>
          <w:bCs/>
          <w:szCs w:val="24"/>
        </w:rPr>
        <w:t>Juan Pablo Vargas</w:t>
      </w:r>
      <w:r w:rsidRPr="00716867">
        <w:rPr>
          <w:rFonts w:cs="Times New Roman"/>
          <w:szCs w:val="24"/>
        </w:rPr>
        <w:t xml:space="preserve"> → Investigación y marco teórico </w:t>
      </w:r>
    </w:p>
    <w:p w14:paraId="5DF50CC3" w14:textId="77777777" w:rsidR="00716867" w:rsidRPr="00716867" w:rsidRDefault="00716867" w:rsidP="00716867">
      <w:pPr>
        <w:numPr>
          <w:ilvl w:val="0"/>
          <w:numId w:val="30"/>
        </w:numPr>
        <w:rPr>
          <w:rFonts w:cs="Times New Roman"/>
          <w:szCs w:val="24"/>
        </w:rPr>
      </w:pPr>
      <w:r w:rsidRPr="00716867">
        <w:rPr>
          <w:rFonts w:cs="Times New Roman"/>
          <w:b/>
          <w:bCs/>
          <w:szCs w:val="24"/>
        </w:rPr>
        <w:t>Santiago Mayorga</w:t>
      </w:r>
      <w:r w:rsidRPr="00716867">
        <w:rPr>
          <w:rFonts w:cs="Times New Roman"/>
          <w:szCs w:val="24"/>
        </w:rPr>
        <w:t xml:space="preserve"> → Instrumentos y recolección de datos </w:t>
      </w:r>
    </w:p>
    <w:p w14:paraId="1CF785E9" w14:textId="77777777" w:rsidR="00716867" w:rsidRDefault="00716867" w:rsidP="00716867">
      <w:pPr>
        <w:numPr>
          <w:ilvl w:val="0"/>
          <w:numId w:val="30"/>
        </w:numPr>
        <w:rPr>
          <w:rFonts w:cs="Times New Roman"/>
          <w:szCs w:val="24"/>
        </w:rPr>
      </w:pPr>
      <w:r w:rsidRPr="00716867">
        <w:rPr>
          <w:rFonts w:cs="Times New Roman"/>
          <w:b/>
          <w:bCs/>
          <w:szCs w:val="24"/>
        </w:rPr>
        <w:t>Anderson Charry</w:t>
      </w:r>
      <w:r w:rsidRPr="00716867">
        <w:rPr>
          <w:rFonts w:cs="Times New Roman"/>
          <w:szCs w:val="24"/>
        </w:rPr>
        <w:t xml:space="preserve"> → Procesamiento de datos y presentación </w:t>
      </w:r>
    </w:p>
    <w:p w14:paraId="1E1001F9" w14:textId="77777777" w:rsidR="000E2C24" w:rsidRDefault="000E2C24" w:rsidP="000E2C24">
      <w:pPr>
        <w:rPr>
          <w:rFonts w:cs="Times New Roman"/>
          <w:szCs w:val="24"/>
        </w:rPr>
      </w:pPr>
    </w:p>
    <w:p w14:paraId="12BF86A3" w14:textId="77777777" w:rsidR="000E2C24" w:rsidRDefault="000E2C24" w:rsidP="000E2C24">
      <w:pPr>
        <w:rPr>
          <w:rFonts w:cs="Times New Roman"/>
          <w:szCs w:val="24"/>
        </w:rPr>
      </w:pPr>
    </w:p>
    <w:p w14:paraId="1524D1C8" w14:textId="77777777" w:rsidR="000E2C24" w:rsidRDefault="000E2C24" w:rsidP="000E2C24">
      <w:pPr>
        <w:rPr>
          <w:rFonts w:cs="Times New Roman"/>
          <w:szCs w:val="24"/>
        </w:rPr>
      </w:pPr>
    </w:p>
    <w:p w14:paraId="0996D944" w14:textId="77777777" w:rsidR="000E2C24" w:rsidRDefault="000E2C24" w:rsidP="000E2C24">
      <w:pPr>
        <w:rPr>
          <w:rFonts w:cs="Times New Roman"/>
          <w:szCs w:val="24"/>
        </w:rPr>
      </w:pPr>
    </w:p>
    <w:p w14:paraId="22B44479" w14:textId="77777777" w:rsidR="000E2C24" w:rsidRDefault="000E2C24" w:rsidP="000E2C24">
      <w:pPr>
        <w:rPr>
          <w:rFonts w:cs="Times New Roman"/>
          <w:szCs w:val="24"/>
        </w:rPr>
      </w:pPr>
    </w:p>
    <w:p w14:paraId="1F6F022A" w14:textId="77777777" w:rsidR="000E2C24" w:rsidRDefault="000E2C24" w:rsidP="000E2C24">
      <w:pPr>
        <w:rPr>
          <w:rFonts w:cs="Times New Roman"/>
          <w:szCs w:val="24"/>
        </w:rPr>
      </w:pPr>
    </w:p>
    <w:p w14:paraId="65F5387B" w14:textId="77777777" w:rsidR="000E2C24" w:rsidRDefault="000E2C24" w:rsidP="000E2C24">
      <w:pPr>
        <w:rPr>
          <w:rFonts w:cs="Times New Roman"/>
          <w:szCs w:val="24"/>
        </w:rPr>
      </w:pPr>
    </w:p>
    <w:p w14:paraId="7CE930F7" w14:textId="77777777" w:rsidR="000E2C24" w:rsidRDefault="000E2C24" w:rsidP="000E2C24">
      <w:pPr>
        <w:rPr>
          <w:rFonts w:cs="Times New Roman"/>
          <w:szCs w:val="24"/>
        </w:rPr>
      </w:pPr>
    </w:p>
    <w:p w14:paraId="716BEAFD" w14:textId="77777777" w:rsidR="000E2C24" w:rsidRDefault="000E2C24" w:rsidP="000E2C24">
      <w:pPr>
        <w:rPr>
          <w:rFonts w:cs="Times New Roman"/>
          <w:szCs w:val="24"/>
        </w:rPr>
      </w:pPr>
    </w:p>
    <w:p w14:paraId="59B212E6" w14:textId="77777777" w:rsidR="000E2C24" w:rsidRDefault="000E2C24" w:rsidP="000E2C24">
      <w:pPr>
        <w:rPr>
          <w:rFonts w:cs="Times New Roman"/>
          <w:szCs w:val="24"/>
        </w:rPr>
      </w:pPr>
    </w:p>
    <w:p w14:paraId="57DBF047" w14:textId="77777777" w:rsidR="000E2C24" w:rsidRDefault="000E2C24" w:rsidP="000E2C24">
      <w:pPr>
        <w:rPr>
          <w:rFonts w:cs="Times New Roman"/>
          <w:szCs w:val="24"/>
        </w:rPr>
      </w:pPr>
    </w:p>
    <w:p w14:paraId="5E4E2CAA" w14:textId="77777777" w:rsidR="000E2C24" w:rsidRDefault="000E2C24" w:rsidP="000E2C24">
      <w:pPr>
        <w:rPr>
          <w:rFonts w:cs="Times New Roman"/>
          <w:szCs w:val="24"/>
        </w:rPr>
      </w:pPr>
    </w:p>
    <w:p w14:paraId="660F1969" w14:textId="77777777" w:rsidR="00B72A86" w:rsidRDefault="00B72A86" w:rsidP="00B72A86">
      <w:pPr>
        <w:rPr>
          <w:rFonts w:cs="Times New Roman"/>
          <w:szCs w:val="24"/>
        </w:rPr>
      </w:pPr>
    </w:p>
    <w:p w14:paraId="7048EA4D" w14:textId="77777777" w:rsidR="000E2C24" w:rsidRDefault="00B72A86" w:rsidP="000E2C24">
      <w:pPr>
        <w:pStyle w:val="Ttulo1"/>
      </w:pPr>
      <w:r>
        <w:t>ANALISIS DE RESULTADOS</w:t>
      </w:r>
    </w:p>
    <w:p w14:paraId="4EED1607" w14:textId="38517027" w:rsidR="000E2C24" w:rsidRPr="000E2C24" w:rsidRDefault="000E2C24" w:rsidP="000E2C24">
      <w:pPr>
        <w:pStyle w:val="Ttulo1"/>
        <w:jc w:val="both"/>
      </w:pPr>
      <w:r w:rsidRPr="000E2C24">
        <w:rPr>
          <w:szCs w:val="24"/>
        </w:rPr>
        <w:t xml:space="preserve"> Introducción</w:t>
      </w:r>
    </w:p>
    <w:p w14:paraId="7872E846" w14:textId="77777777" w:rsidR="000E2C24" w:rsidRPr="000E2C24" w:rsidRDefault="000E2C24" w:rsidP="000E2C24">
      <w:pPr>
        <w:ind w:firstLine="0"/>
        <w:rPr>
          <w:rFonts w:cs="Times New Roman"/>
          <w:szCs w:val="24"/>
        </w:rPr>
      </w:pPr>
      <w:r w:rsidRPr="000E2C24">
        <w:rPr>
          <w:rFonts w:cs="Times New Roman"/>
          <w:szCs w:val="24"/>
        </w:rPr>
        <w:t>El análisis de resultados constituye una fase fundamental dentro del proceso investigativo, ya que permite interpretar los datos obtenidos a la luz del problema de investigación, los objetivos planteados y los referentes teóricos que sustentan el estudio. En este sentido, el presente apartado tiene como finalidad examinar de manera crítica los hallazgos derivados de la aplicación de instrumentos de recolección de datos a una muestra de 45 estudiantes universitarios, con el propósito de comprender cómo la innovación tecnológica incide en la reducción del impacto ambiental y en la promoción de prácticas sostenibles.</w:t>
      </w:r>
    </w:p>
    <w:p w14:paraId="6B45CE8C" w14:textId="77777777" w:rsidR="000E2C24" w:rsidRPr="000E2C24" w:rsidRDefault="000E2C24" w:rsidP="000E2C24">
      <w:pPr>
        <w:ind w:firstLine="0"/>
        <w:rPr>
          <w:rFonts w:cs="Times New Roman"/>
          <w:szCs w:val="24"/>
        </w:rPr>
      </w:pPr>
      <w:r w:rsidRPr="000E2C24">
        <w:rPr>
          <w:rFonts w:cs="Times New Roman"/>
          <w:szCs w:val="24"/>
        </w:rPr>
        <w:t>Este análisis se articula directamente con el objetivo general de la investigación, el cual busca evaluar el papel de la tecnología en la mitigación del deterioro ambiental, así como con los objetivos específicos relacionados con la identificación de tecnologías utilizadas, su impacto en el consumo de recursos y su influencia en la gestión sostenible.</w:t>
      </w:r>
    </w:p>
    <w:p w14:paraId="7011BA48" w14:textId="77777777" w:rsidR="000E2C24" w:rsidRPr="000E2C24" w:rsidRDefault="000E2C24" w:rsidP="000E2C24">
      <w:pPr>
        <w:ind w:firstLine="0"/>
        <w:rPr>
          <w:rFonts w:cs="Times New Roman"/>
          <w:szCs w:val="24"/>
        </w:rPr>
      </w:pPr>
      <w:r w:rsidRPr="000E2C24">
        <w:rPr>
          <w:rFonts w:cs="Times New Roman"/>
          <w:szCs w:val="24"/>
        </w:rPr>
        <w:t xml:space="preserve">Desde una perspectiva teórica, los resultados se interpretan considerando planteamientos como los de </w:t>
      </w:r>
      <w:r w:rsidRPr="000E2C24">
        <w:rPr>
          <w:rFonts w:cs="Times New Roman"/>
          <w:b/>
          <w:bCs/>
          <w:szCs w:val="24"/>
        </w:rPr>
        <w:t>Schumpeter (1934)</w:t>
      </w:r>
      <w:r w:rsidRPr="000E2C24">
        <w:rPr>
          <w:rFonts w:cs="Times New Roman"/>
          <w:szCs w:val="24"/>
        </w:rPr>
        <w:t xml:space="preserve">, quien concibe la innovación como motor de transformación, así como los aportes de </w:t>
      </w:r>
      <w:r w:rsidRPr="000E2C24">
        <w:rPr>
          <w:rFonts w:cs="Times New Roman"/>
          <w:b/>
          <w:bCs/>
          <w:szCs w:val="24"/>
        </w:rPr>
        <w:t xml:space="preserve">Mol y </w:t>
      </w:r>
      <w:proofErr w:type="spellStart"/>
      <w:r w:rsidRPr="000E2C24">
        <w:rPr>
          <w:rFonts w:cs="Times New Roman"/>
          <w:b/>
          <w:bCs/>
          <w:szCs w:val="24"/>
        </w:rPr>
        <w:t>Spaargaren</w:t>
      </w:r>
      <w:proofErr w:type="spellEnd"/>
      <w:r w:rsidRPr="000E2C24">
        <w:rPr>
          <w:rFonts w:cs="Times New Roman"/>
          <w:b/>
          <w:bCs/>
          <w:szCs w:val="24"/>
        </w:rPr>
        <w:t xml:space="preserve"> (2000)</w:t>
      </w:r>
      <w:r w:rsidRPr="000E2C24">
        <w:rPr>
          <w:rFonts w:cs="Times New Roman"/>
          <w:szCs w:val="24"/>
        </w:rPr>
        <w:t xml:space="preserve"> desde la teoría de la modernización ecológica, que destacan el potencial de la tecnología para reducir impactos ambientales. No obstante, también se tienen en cuenta posturas críticas como las de </w:t>
      </w:r>
      <w:r w:rsidRPr="000E2C24">
        <w:rPr>
          <w:rFonts w:cs="Times New Roman"/>
          <w:b/>
          <w:bCs/>
          <w:szCs w:val="24"/>
        </w:rPr>
        <w:t>Jackson (2017)</w:t>
      </w:r>
      <w:r w:rsidRPr="000E2C24">
        <w:rPr>
          <w:rFonts w:cs="Times New Roman"/>
          <w:szCs w:val="24"/>
        </w:rPr>
        <w:t xml:space="preserve"> y </w:t>
      </w:r>
      <w:r w:rsidRPr="000E2C24">
        <w:rPr>
          <w:rFonts w:cs="Times New Roman"/>
          <w:b/>
          <w:bCs/>
          <w:szCs w:val="24"/>
        </w:rPr>
        <w:t>Morton (2018)</w:t>
      </w:r>
      <w:r w:rsidRPr="000E2C24">
        <w:rPr>
          <w:rFonts w:cs="Times New Roman"/>
          <w:szCs w:val="24"/>
        </w:rPr>
        <w:t>, quienes advierten que el desarrollo tecnológico no es suficiente si no se acompaña de cambios en los patrones de consumo y comportamiento social.</w:t>
      </w:r>
    </w:p>
    <w:p w14:paraId="73244BDF" w14:textId="77777777" w:rsidR="000E2C24" w:rsidRDefault="000E2C24" w:rsidP="000E2C24">
      <w:pPr>
        <w:ind w:firstLine="0"/>
        <w:rPr>
          <w:rFonts w:cs="Times New Roman"/>
          <w:szCs w:val="24"/>
        </w:rPr>
      </w:pPr>
      <w:r w:rsidRPr="000E2C24">
        <w:rPr>
          <w:rFonts w:cs="Times New Roman"/>
          <w:szCs w:val="24"/>
        </w:rPr>
        <w:t>De esta manera, el análisis no se limita a describir los datos, sino que busca interpretarlos de forma integral, identificando relaciones, contradicciones y aportes relevantes para la comprensión del fenómeno estudiado.</w:t>
      </w:r>
    </w:p>
    <w:p w14:paraId="34BF8F30" w14:textId="77777777" w:rsidR="00A65384" w:rsidRDefault="00A65384" w:rsidP="000E2C24">
      <w:pPr>
        <w:ind w:firstLine="0"/>
        <w:rPr>
          <w:rFonts w:cs="Times New Roman"/>
          <w:szCs w:val="24"/>
        </w:rPr>
      </w:pPr>
    </w:p>
    <w:p w14:paraId="71666DB2" w14:textId="77777777" w:rsidR="00A65384" w:rsidRDefault="00A65384" w:rsidP="000E2C24">
      <w:pPr>
        <w:ind w:firstLine="0"/>
        <w:rPr>
          <w:rFonts w:cs="Times New Roman"/>
          <w:szCs w:val="24"/>
        </w:rPr>
      </w:pPr>
    </w:p>
    <w:p w14:paraId="57CA7E65" w14:textId="77777777" w:rsidR="00A65384" w:rsidRDefault="00A65384" w:rsidP="000E2C24">
      <w:pPr>
        <w:ind w:firstLine="0"/>
        <w:rPr>
          <w:rFonts w:cs="Times New Roman"/>
          <w:szCs w:val="24"/>
        </w:rPr>
      </w:pPr>
    </w:p>
    <w:p w14:paraId="0E06B265" w14:textId="77777777" w:rsidR="00A65384" w:rsidRDefault="00A65384" w:rsidP="000E2C24">
      <w:pPr>
        <w:ind w:firstLine="0"/>
        <w:rPr>
          <w:rFonts w:cs="Times New Roman"/>
          <w:szCs w:val="24"/>
        </w:rPr>
      </w:pPr>
    </w:p>
    <w:p w14:paraId="5923FD58" w14:textId="77777777" w:rsidR="00A65384" w:rsidRDefault="00A65384" w:rsidP="000E2C24">
      <w:pPr>
        <w:ind w:firstLine="0"/>
        <w:rPr>
          <w:rFonts w:cs="Times New Roman"/>
          <w:szCs w:val="24"/>
        </w:rPr>
      </w:pPr>
    </w:p>
    <w:p w14:paraId="2346BDC5" w14:textId="77777777" w:rsidR="00A65384" w:rsidRDefault="00A65384" w:rsidP="000E2C24">
      <w:pPr>
        <w:ind w:firstLine="0"/>
        <w:rPr>
          <w:rFonts w:cs="Times New Roman"/>
          <w:szCs w:val="24"/>
        </w:rPr>
      </w:pPr>
    </w:p>
    <w:p w14:paraId="2F4A3683" w14:textId="77777777" w:rsidR="00A65384" w:rsidRPr="000E2C24" w:rsidRDefault="00A65384" w:rsidP="000E2C24">
      <w:pPr>
        <w:ind w:firstLine="0"/>
        <w:rPr>
          <w:rFonts w:cs="Times New Roman"/>
          <w:szCs w:val="24"/>
        </w:rPr>
      </w:pPr>
    </w:p>
    <w:p w14:paraId="527FA39F" w14:textId="2169C601" w:rsidR="000E2C24" w:rsidRPr="000E2C24" w:rsidRDefault="000E2C24" w:rsidP="000E2C24">
      <w:pPr>
        <w:ind w:firstLine="0"/>
        <w:rPr>
          <w:rFonts w:cs="Times New Roman"/>
          <w:szCs w:val="24"/>
        </w:rPr>
      </w:pPr>
    </w:p>
    <w:p w14:paraId="05B4DD1D" w14:textId="77777777" w:rsidR="000E2C24" w:rsidRPr="000E2C24" w:rsidRDefault="000E2C24" w:rsidP="000E2C24">
      <w:pPr>
        <w:ind w:firstLine="0"/>
        <w:rPr>
          <w:rFonts w:cs="Times New Roman"/>
          <w:b/>
          <w:bCs/>
          <w:szCs w:val="24"/>
        </w:rPr>
      </w:pPr>
      <w:r w:rsidRPr="000E2C24">
        <w:rPr>
          <w:rFonts w:cs="Times New Roman"/>
          <w:b/>
          <w:bCs/>
          <w:szCs w:val="24"/>
        </w:rPr>
        <w:t>2. Presentación de los datos</w:t>
      </w:r>
    </w:p>
    <w:p w14:paraId="05532266" w14:textId="5F60CF37" w:rsidR="00A65384" w:rsidRDefault="000E2C24" w:rsidP="000E2C24">
      <w:pPr>
        <w:ind w:firstLine="0"/>
        <w:rPr>
          <w:rFonts w:cs="Times New Roman"/>
          <w:szCs w:val="24"/>
        </w:rPr>
      </w:pPr>
      <w:r w:rsidRPr="000E2C24">
        <w:rPr>
          <w:rFonts w:cs="Times New Roman"/>
          <w:szCs w:val="24"/>
        </w:rPr>
        <w:t>Los datos fueron obtenidos mediante encuestas estructuradas aplicadas a 45 estudiantes universitarios, cuyos resultados se presentan a continuación de manera organizada:</w:t>
      </w:r>
    </w:p>
    <w:p w14:paraId="0E1E0DE4" w14:textId="1D981799" w:rsidR="00094DB2" w:rsidRPr="00094DB2" w:rsidRDefault="00094DB2" w:rsidP="000E2C24">
      <w:pPr>
        <w:ind w:firstLine="0"/>
        <w:rPr>
          <w:rFonts w:cs="Times New Roman"/>
          <w:b/>
          <w:bCs/>
          <w:i/>
          <w:iCs/>
          <w:szCs w:val="24"/>
        </w:rPr>
      </w:pPr>
    </w:p>
    <w:p w14:paraId="2A341C9E" w14:textId="1227D2C8" w:rsidR="00094DB2" w:rsidRDefault="00094DB2" w:rsidP="00094DB2">
      <w:pPr>
        <w:pStyle w:val="Descripcin"/>
        <w:keepNext/>
        <w:jc w:val="left"/>
      </w:pPr>
      <w:bookmarkStart w:id="32" w:name="_Toc228955231"/>
      <w:r>
        <w:t xml:space="preserve">Ilustración </w:t>
      </w:r>
      <w:r>
        <w:fldChar w:fldCharType="begin"/>
      </w:r>
      <w:r>
        <w:instrText xml:space="preserve"> SEQ Ilustración \* ARABIC </w:instrText>
      </w:r>
      <w:r>
        <w:fldChar w:fldCharType="separate"/>
      </w:r>
      <w:r w:rsidR="00565F75">
        <w:rPr>
          <w:noProof/>
        </w:rPr>
        <w:t>1</w:t>
      </w:r>
      <w:r>
        <w:fldChar w:fldCharType="end"/>
      </w:r>
      <w:r>
        <w:t xml:space="preserve">. </w:t>
      </w:r>
      <w:r w:rsidRPr="00474613">
        <w:t xml:space="preserve">Pregunta 1 frecuencia uso </w:t>
      </w:r>
      <w:proofErr w:type="spellStart"/>
      <w:r w:rsidRPr="00474613">
        <w:t>tecnologia</w:t>
      </w:r>
      <w:bookmarkEnd w:id="32"/>
      <w:proofErr w:type="spellEnd"/>
    </w:p>
    <w:p w14:paraId="383DCAF5" w14:textId="3EFAD82E" w:rsidR="00094DB2" w:rsidRDefault="00A65384" w:rsidP="00094DB2">
      <w:pPr>
        <w:keepNext/>
        <w:ind w:firstLine="0"/>
        <w:jc w:val="center"/>
      </w:pPr>
      <w:r>
        <w:rPr>
          <w:noProof/>
        </w:rPr>
        <w:drawing>
          <wp:inline distT="0" distB="0" distL="0" distR="0" wp14:anchorId="606C955A" wp14:editId="40E77CA3">
            <wp:extent cx="5943600" cy="2501900"/>
            <wp:effectExtent l="0" t="0" r="0" b="0"/>
            <wp:docPr id="180916787" name="Imagen 2" descr="Gráfico de respuestas de formularios. Título de la pregunta: ¿Con qué frecuencia utilizas dispositivos tecnológicos (celular, computador, etc.)?.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Gráfico de respuestas de formularios. Título de la pregunta: ¿Con qué frecuencia utilizas dispositivos tecnológicos (celular, computador, etc.)?. Número de respuestas: 45 respuest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07FC721E" w14:textId="1E3E8429" w:rsidR="00A65384" w:rsidRDefault="00A65384" w:rsidP="00094DB2">
      <w:pPr>
        <w:pStyle w:val="Descripcin"/>
        <w:ind w:firstLine="0"/>
        <w:jc w:val="left"/>
        <w:rPr>
          <w:rFonts w:cs="Times New Roman"/>
          <w:szCs w:val="24"/>
        </w:rPr>
      </w:pPr>
    </w:p>
    <w:p w14:paraId="5E46A390" w14:textId="77118475" w:rsidR="009F5BC9" w:rsidRDefault="009F5BC9" w:rsidP="009F5BC9">
      <w:pPr>
        <w:pStyle w:val="Descripcin"/>
        <w:keepNext/>
        <w:ind w:firstLine="0"/>
      </w:pPr>
      <w:bookmarkStart w:id="33" w:name="_Toc228955232"/>
      <w:r>
        <w:lastRenderedPageBreak/>
        <w:t xml:space="preserve">Ilustración </w:t>
      </w:r>
      <w:r>
        <w:fldChar w:fldCharType="begin"/>
      </w:r>
      <w:r>
        <w:instrText xml:space="preserve"> SEQ Ilustración \* ARABIC </w:instrText>
      </w:r>
      <w:r>
        <w:fldChar w:fldCharType="separate"/>
      </w:r>
      <w:r w:rsidR="00565F75">
        <w:rPr>
          <w:noProof/>
        </w:rPr>
        <w:t>2</w:t>
      </w:r>
      <w:r>
        <w:fldChar w:fldCharType="end"/>
      </w:r>
      <w:r>
        <w:t xml:space="preserve"> Pregunta#2</w:t>
      </w:r>
      <w:bookmarkEnd w:id="33"/>
    </w:p>
    <w:p w14:paraId="29A20153" w14:textId="77777777" w:rsidR="009F5BC9" w:rsidRDefault="00A65384" w:rsidP="009F5BC9">
      <w:pPr>
        <w:keepNext/>
        <w:ind w:firstLine="0"/>
      </w:pPr>
      <w:r>
        <w:rPr>
          <w:noProof/>
        </w:rPr>
        <w:drawing>
          <wp:inline distT="0" distB="0" distL="0" distR="0" wp14:anchorId="6E2654A0" wp14:editId="5C62446A">
            <wp:extent cx="5943600" cy="2501900"/>
            <wp:effectExtent l="0" t="0" r="0" b="0"/>
            <wp:docPr id="961427421" name="Imagen 3" descr="Gráfico de respuestas de formularios. Título de la pregunta: ¿Utilizas tecnología para ahorrar recursos (energía, agua, etc.)?.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Gráfico de respuestas de formularios. Título de la pregunta: ¿Utilizas tecnología para ahorrar recursos (energía, agua, etc.)?. Número de respuestas: 45 respuest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04863651" w14:textId="77777777" w:rsidR="009F5BC9" w:rsidRDefault="009F5BC9" w:rsidP="009F5BC9">
      <w:pPr>
        <w:pStyle w:val="Descripcin"/>
        <w:keepNext/>
        <w:ind w:firstLine="0"/>
      </w:pPr>
    </w:p>
    <w:p w14:paraId="0E156C2A" w14:textId="77777777" w:rsidR="009F5BC9" w:rsidRDefault="009F5BC9" w:rsidP="009F5BC9">
      <w:pPr>
        <w:pStyle w:val="Descripcin"/>
        <w:keepNext/>
        <w:ind w:firstLine="0"/>
      </w:pPr>
    </w:p>
    <w:p w14:paraId="389B7596" w14:textId="77777777" w:rsidR="009F5BC9" w:rsidRDefault="009F5BC9" w:rsidP="009F5BC9">
      <w:pPr>
        <w:pStyle w:val="Descripcin"/>
        <w:keepNext/>
        <w:ind w:firstLine="0"/>
      </w:pPr>
    </w:p>
    <w:p w14:paraId="5DFD4FF0" w14:textId="60F25317" w:rsidR="009F5BC9" w:rsidRDefault="009F5BC9" w:rsidP="009F5BC9">
      <w:pPr>
        <w:pStyle w:val="Descripcin"/>
        <w:keepNext/>
        <w:ind w:firstLine="0"/>
      </w:pPr>
      <w:bookmarkStart w:id="34" w:name="_Toc228955233"/>
      <w:r>
        <w:t xml:space="preserve">Ilustración </w:t>
      </w:r>
      <w:r>
        <w:fldChar w:fldCharType="begin"/>
      </w:r>
      <w:r>
        <w:instrText xml:space="preserve"> SEQ Ilustración \* ARABIC </w:instrText>
      </w:r>
      <w:r>
        <w:fldChar w:fldCharType="separate"/>
      </w:r>
      <w:r w:rsidR="00565F75">
        <w:rPr>
          <w:noProof/>
        </w:rPr>
        <w:t>3</w:t>
      </w:r>
      <w:r>
        <w:fldChar w:fldCharType="end"/>
      </w:r>
      <w:r>
        <w:t xml:space="preserve">. Tipos de </w:t>
      </w:r>
      <w:proofErr w:type="spellStart"/>
      <w:r>
        <w:t>tecnologias</w:t>
      </w:r>
      <w:bookmarkEnd w:id="34"/>
      <w:proofErr w:type="spellEnd"/>
    </w:p>
    <w:p w14:paraId="6667FB52" w14:textId="1310E71C" w:rsidR="00A65384" w:rsidRDefault="00A65384" w:rsidP="000E2C24">
      <w:pPr>
        <w:ind w:firstLine="0"/>
        <w:rPr>
          <w:rFonts w:cs="Times New Roman"/>
          <w:szCs w:val="24"/>
        </w:rPr>
      </w:pPr>
      <w:r>
        <w:rPr>
          <w:noProof/>
        </w:rPr>
        <w:drawing>
          <wp:inline distT="0" distB="0" distL="0" distR="0" wp14:anchorId="4E9AD382" wp14:editId="7482E398">
            <wp:extent cx="5943600" cy="2501900"/>
            <wp:effectExtent l="0" t="0" r="0" b="0"/>
            <wp:docPr id="1971727862" name="Imagen 4" descr="Gráfico de respuestas de formularios. Título de la pregunta: ¿Qué tipo de tecnología usas con mayor frecuencia?&#10;.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Gráfico de respuestas de formularios. Título de la pregunta: ¿Qué tipo de tecnología usas con mayor frecuencia?&#10;. Número de respuestas: 45 respuest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71611B5C" w14:textId="6DB6664D" w:rsidR="009F5BC9" w:rsidRDefault="009F5BC9" w:rsidP="009F5BC9">
      <w:pPr>
        <w:pStyle w:val="Descripcin"/>
        <w:keepNext/>
      </w:pPr>
      <w:bookmarkStart w:id="35" w:name="_Toc228955234"/>
      <w:r>
        <w:lastRenderedPageBreak/>
        <w:t xml:space="preserve">Ilustración </w:t>
      </w:r>
      <w:r>
        <w:fldChar w:fldCharType="begin"/>
      </w:r>
      <w:r>
        <w:instrText xml:space="preserve"> SEQ Ilustración \* ARABIC </w:instrText>
      </w:r>
      <w:r>
        <w:fldChar w:fldCharType="separate"/>
      </w:r>
      <w:r w:rsidR="00565F75">
        <w:rPr>
          <w:noProof/>
        </w:rPr>
        <w:t>4</w:t>
      </w:r>
      <w:bookmarkEnd w:id="35"/>
      <w:r>
        <w:fldChar w:fldCharType="end"/>
      </w:r>
    </w:p>
    <w:p w14:paraId="3ECB81F2" w14:textId="7D9B2B58" w:rsidR="00A65384" w:rsidRDefault="00A65384" w:rsidP="000E2C24">
      <w:pPr>
        <w:ind w:firstLine="0"/>
        <w:rPr>
          <w:rFonts w:cs="Times New Roman"/>
          <w:szCs w:val="24"/>
        </w:rPr>
      </w:pPr>
      <w:r>
        <w:rPr>
          <w:noProof/>
        </w:rPr>
        <w:drawing>
          <wp:inline distT="0" distB="0" distL="0" distR="0" wp14:anchorId="1014227A" wp14:editId="73DCB118">
            <wp:extent cx="5943600" cy="2501900"/>
            <wp:effectExtent l="0" t="0" r="0" b="0"/>
            <wp:docPr id="1443362293" name="Imagen 6" descr="Gráfico de respuestas de formularios. Título de la pregunta: ¿Aplicas prácticas para cuidar el medio ambiente?&#10;.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Gráfico de respuestas de formularios. Título de la pregunta: ¿Aplicas prácticas para cuidar el medio ambiente?&#10;. Número de respuestas: 45 respue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4514647C" w14:textId="4CE6E866" w:rsidR="009F5BC9" w:rsidRDefault="009F5BC9" w:rsidP="009F5BC9">
      <w:pPr>
        <w:pStyle w:val="Descripcin"/>
        <w:keepNext/>
      </w:pPr>
      <w:bookmarkStart w:id="36" w:name="_Toc228955235"/>
      <w:r>
        <w:t xml:space="preserve">Ilustración </w:t>
      </w:r>
      <w:r>
        <w:fldChar w:fldCharType="begin"/>
      </w:r>
      <w:r>
        <w:instrText xml:space="preserve"> SEQ Ilustración \* ARABIC </w:instrText>
      </w:r>
      <w:r>
        <w:fldChar w:fldCharType="separate"/>
      </w:r>
      <w:r w:rsidR="00565F75">
        <w:rPr>
          <w:noProof/>
        </w:rPr>
        <w:t>5</w:t>
      </w:r>
      <w:bookmarkEnd w:id="36"/>
      <w:r>
        <w:fldChar w:fldCharType="end"/>
      </w:r>
    </w:p>
    <w:p w14:paraId="335DD166" w14:textId="4D952E8C" w:rsidR="00A65384" w:rsidRDefault="00A65384" w:rsidP="000E2C24">
      <w:pPr>
        <w:ind w:firstLine="0"/>
        <w:rPr>
          <w:rFonts w:cs="Times New Roman"/>
          <w:szCs w:val="24"/>
        </w:rPr>
      </w:pPr>
      <w:r>
        <w:rPr>
          <w:noProof/>
        </w:rPr>
        <w:drawing>
          <wp:inline distT="0" distB="0" distL="0" distR="0" wp14:anchorId="59598D93" wp14:editId="398664FB">
            <wp:extent cx="5943600" cy="2501900"/>
            <wp:effectExtent l="0" t="0" r="0" b="0"/>
            <wp:docPr id="992172706" name="Imagen 7" descr="Gráfico de respuestas de formularios. Título de la pregunta: ¿Cuáles prácticas realizas?&#10;.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Gráfico de respuestas de formularios. Título de la pregunta: ¿Cuáles prácticas realizas?&#10;. Número de respuestas: 45 respue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20183467" w14:textId="77777777" w:rsidR="00A65384" w:rsidRDefault="00A65384" w:rsidP="000E2C24">
      <w:pPr>
        <w:ind w:firstLine="0"/>
        <w:rPr>
          <w:rFonts w:cs="Times New Roman"/>
          <w:szCs w:val="24"/>
        </w:rPr>
      </w:pPr>
    </w:p>
    <w:p w14:paraId="26F89715" w14:textId="368F0D7C" w:rsidR="009F5BC9" w:rsidRDefault="009F5BC9" w:rsidP="009F5BC9">
      <w:pPr>
        <w:pStyle w:val="Descripcin"/>
        <w:keepNext/>
      </w:pPr>
      <w:bookmarkStart w:id="37" w:name="_Toc228955236"/>
      <w:r>
        <w:lastRenderedPageBreak/>
        <w:t xml:space="preserve">Ilustración </w:t>
      </w:r>
      <w:r>
        <w:fldChar w:fldCharType="begin"/>
      </w:r>
      <w:r>
        <w:instrText xml:space="preserve"> SEQ Ilustración \* ARABIC </w:instrText>
      </w:r>
      <w:r>
        <w:fldChar w:fldCharType="separate"/>
      </w:r>
      <w:r w:rsidR="00565F75">
        <w:rPr>
          <w:noProof/>
        </w:rPr>
        <w:t>6</w:t>
      </w:r>
      <w:bookmarkEnd w:id="37"/>
      <w:r>
        <w:fldChar w:fldCharType="end"/>
      </w:r>
    </w:p>
    <w:p w14:paraId="01F76CEA" w14:textId="36089417" w:rsidR="00A65384" w:rsidRDefault="00A65384" w:rsidP="000E2C24">
      <w:pPr>
        <w:ind w:firstLine="0"/>
        <w:rPr>
          <w:rFonts w:cs="Times New Roman"/>
          <w:szCs w:val="24"/>
        </w:rPr>
      </w:pPr>
      <w:r>
        <w:rPr>
          <w:noProof/>
        </w:rPr>
        <w:drawing>
          <wp:inline distT="0" distB="0" distL="0" distR="0" wp14:anchorId="1F9FDC9C" wp14:editId="6EAB37BE">
            <wp:extent cx="5943600" cy="2501900"/>
            <wp:effectExtent l="0" t="0" r="0" b="0"/>
            <wp:docPr id="1854150471" name="Imagen 8" descr="Gráfico de respuestas de formularios. Título de la pregunta: ¿Consideras que la tecnología ayuda a reducir el impacto ambiental?&#10;. Número de respuestas: 45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Gráfico de respuestas de formularios. Título de la pregunta: ¿Consideras que la tecnología ayuda a reducir el impacto ambiental?&#10;. Número de respuestas: 45 respue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5D495E71" w14:textId="77777777" w:rsidR="00A65384" w:rsidRDefault="00A65384" w:rsidP="000E2C24">
      <w:pPr>
        <w:ind w:firstLine="0"/>
        <w:rPr>
          <w:rFonts w:cs="Times New Roman"/>
          <w:szCs w:val="24"/>
        </w:rPr>
      </w:pPr>
    </w:p>
    <w:p w14:paraId="156B9B1F" w14:textId="77777777" w:rsidR="005A573F" w:rsidRPr="000E2C24" w:rsidRDefault="005A573F" w:rsidP="000E2C24">
      <w:pPr>
        <w:ind w:firstLine="0"/>
        <w:rPr>
          <w:rFonts w:cs="Times New Roman"/>
          <w:szCs w:val="24"/>
        </w:rPr>
      </w:pPr>
    </w:p>
    <w:p w14:paraId="5B065EB8" w14:textId="77777777" w:rsidR="000E2C24" w:rsidRPr="000E2C24" w:rsidRDefault="000E2C24" w:rsidP="000E2C24">
      <w:pPr>
        <w:ind w:firstLine="0"/>
        <w:rPr>
          <w:rFonts w:cs="Times New Roman"/>
          <w:b/>
          <w:bCs/>
          <w:szCs w:val="24"/>
        </w:rPr>
      </w:pPr>
      <w:r w:rsidRPr="000E2C24">
        <w:rPr>
          <w:rFonts w:cs="Times New Roman"/>
          <w:b/>
          <w:bCs/>
          <w:szCs w:val="24"/>
        </w:rPr>
        <w:t>Tabla 1. Uso de la tecnología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1102"/>
      </w:tblGrid>
      <w:tr w:rsidR="000E2C24" w:rsidRPr="000E2C24" w14:paraId="306E8CEF" w14:textId="77777777" w:rsidTr="00A65384">
        <w:trPr>
          <w:tblHeader/>
          <w:tblCellSpacing w:w="15" w:type="dxa"/>
        </w:trPr>
        <w:tc>
          <w:tcPr>
            <w:tcW w:w="0" w:type="auto"/>
            <w:tcBorders>
              <w:top w:val="single" w:sz="4" w:space="0" w:color="auto"/>
              <w:bottom w:val="single" w:sz="4" w:space="0" w:color="auto"/>
            </w:tcBorders>
            <w:vAlign w:val="center"/>
            <w:hideMark/>
          </w:tcPr>
          <w:p w14:paraId="1E6CAE55" w14:textId="77777777" w:rsidR="000E2C24" w:rsidRPr="000E2C24" w:rsidRDefault="000E2C24" w:rsidP="00A65384">
            <w:pPr>
              <w:ind w:firstLine="0"/>
              <w:jc w:val="center"/>
              <w:rPr>
                <w:rFonts w:cs="Times New Roman"/>
                <w:b/>
                <w:bCs/>
                <w:szCs w:val="24"/>
              </w:rPr>
            </w:pPr>
            <w:r w:rsidRPr="000E2C24">
              <w:rPr>
                <w:rFonts w:cs="Times New Roman"/>
                <w:b/>
                <w:bCs/>
                <w:szCs w:val="24"/>
              </w:rPr>
              <w:t>Variable</w:t>
            </w:r>
          </w:p>
        </w:tc>
        <w:tc>
          <w:tcPr>
            <w:tcW w:w="0" w:type="auto"/>
            <w:tcBorders>
              <w:top w:val="single" w:sz="4" w:space="0" w:color="auto"/>
              <w:bottom w:val="single" w:sz="4" w:space="0" w:color="auto"/>
            </w:tcBorders>
            <w:vAlign w:val="center"/>
            <w:hideMark/>
          </w:tcPr>
          <w:p w14:paraId="4A68C586" w14:textId="77777777" w:rsidR="000E2C24" w:rsidRPr="000E2C24" w:rsidRDefault="000E2C24" w:rsidP="00A65384">
            <w:pPr>
              <w:ind w:firstLine="0"/>
              <w:jc w:val="center"/>
              <w:rPr>
                <w:rFonts w:cs="Times New Roman"/>
                <w:b/>
                <w:bCs/>
                <w:szCs w:val="24"/>
              </w:rPr>
            </w:pPr>
            <w:r w:rsidRPr="000E2C24">
              <w:rPr>
                <w:rFonts w:cs="Times New Roman"/>
                <w:b/>
                <w:bCs/>
                <w:szCs w:val="24"/>
              </w:rPr>
              <w:t>Resultado</w:t>
            </w:r>
          </w:p>
        </w:tc>
      </w:tr>
      <w:tr w:rsidR="000E2C24" w:rsidRPr="000E2C24" w14:paraId="40F0B57E" w14:textId="77777777" w:rsidTr="00A65384">
        <w:trPr>
          <w:tblCellSpacing w:w="15" w:type="dxa"/>
        </w:trPr>
        <w:tc>
          <w:tcPr>
            <w:tcW w:w="0" w:type="auto"/>
            <w:vAlign w:val="center"/>
            <w:hideMark/>
          </w:tcPr>
          <w:p w14:paraId="1C216BD7" w14:textId="77777777" w:rsidR="000E2C24" w:rsidRPr="000E2C24" w:rsidRDefault="000E2C24" w:rsidP="000E2C24">
            <w:pPr>
              <w:ind w:firstLine="0"/>
              <w:rPr>
                <w:rFonts w:cs="Times New Roman"/>
                <w:szCs w:val="24"/>
              </w:rPr>
            </w:pPr>
            <w:r w:rsidRPr="000E2C24">
              <w:rPr>
                <w:rFonts w:cs="Times New Roman"/>
                <w:szCs w:val="24"/>
              </w:rPr>
              <w:t>Uso constante de tecnología</w:t>
            </w:r>
          </w:p>
        </w:tc>
        <w:tc>
          <w:tcPr>
            <w:tcW w:w="0" w:type="auto"/>
            <w:vAlign w:val="center"/>
            <w:hideMark/>
          </w:tcPr>
          <w:p w14:paraId="4932E7BA" w14:textId="77777777" w:rsidR="000E2C24" w:rsidRPr="00A65384" w:rsidRDefault="000E2C24" w:rsidP="00A65384">
            <w:pPr>
              <w:ind w:firstLine="0"/>
              <w:jc w:val="center"/>
              <w:rPr>
                <w:rFonts w:cs="Times New Roman"/>
                <w:b/>
                <w:bCs/>
                <w:szCs w:val="24"/>
              </w:rPr>
            </w:pPr>
            <w:r w:rsidRPr="00A65384">
              <w:rPr>
                <w:rFonts w:cs="Times New Roman"/>
                <w:b/>
                <w:bCs/>
                <w:szCs w:val="24"/>
              </w:rPr>
              <w:t>55.6%</w:t>
            </w:r>
          </w:p>
        </w:tc>
      </w:tr>
      <w:tr w:rsidR="000E2C24" w:rsidRPr="000E2C24" w14:paraId="79D4E7F4" w14:textId="77777777" w:rsidTr="00A65384">
        <w:trPr>
          <w:tblCellSpacing w:w="15" w:type="dxa"/>
        </w:trPr>
        <w:tc>
          <w:tcPr>
            <w:tcW w:w="0" w:type="auto"/>
            <w:vAlign w:val="center"/>
            <w:hideMark/>
          </w:tcPr>
          <w:p w14:paraId="6D6F8454" w14:textId="77777777" w:rsidR="000E2C24" w:rsidRPr="000E2C24" w:rsidRDefault="000E2C24" w:rsidP="000E2C24">
            <w:pPr>
              <w:ind w:firstLine="0"/>
              <w:rPr>
                <w:rFonts w:cs="Times New Roman"/>
                <w:szCs w:val="24"/>
              </w:rPr>
            </w:pPr>
            <w:r w:rsidRPr="000E2C24">
              <w:rPr>
                <w:rFonts w:cs="Times New Roman"/>
                <w:szCs w:val="24"/>
              </w:rPr>
              <w:t>Uso frecuente</w:t>
            </w:r>
          </w:p>
        </w:tc>
        <w:tc>
          <w:tcPr>
            <w:tcW w:w="0" w:type="auto"/>
            <w:vAlign w:val="center"/>
            <w:hideMark/>
          </w:tcPr>
          <w:p w14:paraId="6A347762" w14:textId="77777777" w:rsidR="000E2C24" w:rsidRPr="00A65384" w:rsidRDefault="000E2C24" w:rsidP="00A65384">
            <w:pPr>
              <w:ind w:firstLine="0"/>
              <w:jc w:val="center"/>
              <w:rPr>
                <w:rFonts w:cs="Times New Roman"/>
                <w:b/>
                <w:bCs/>
                <w:szCs w:val="24"/>
              </w:rPr>
            </w:pPr>
            <w:r w:rsidRPr="00A65384">
              <w:rPr>
                <w:rFonts w:cs="Times New Roman"/>
                <w:b/>
                <w:bCs/>
                <w:szCs w:val="24"/>
              </w:rPr>
              <w:t>28.9%</w:t>
            </w:r>
          </w:p>
        </w:tc>
      </w:tr>
      <w:tr w:rsidR="000E2C24" w:rsidRPr="000E2C24" w14:paraId="413CD9FE" w14:textId="77777777" w:rsidTr="00A65384">
        <w:trPr>
          <w:tblCellSpacing w:w="15" w:type="dxa"/>
        </w:trPr>
        <w:tc>
          <w:tcPr>
            <w:tcW w:w="0" w:type="auto"/>
            <w:vAlign w:val="center"/>
            <w:hideMark/>
          </w:tcPr>
          <w:p w14:paraId="77D3776B" w14:textId="77777777" w:rsidR="000E2C24" w:rsidRPr="000E2C24" w:rsidRDefault="000E2C24" w:rsidP="000E2C24">
            <w:pPr>
              <w:ind w:firstLine="0"/>
              <w:rPr>
                <w:rFonts w:cs="Times New Roman"/>
                <w:szCs w:val="24"/>
              </w:rPr>
            </w:pPr>
            <w:r w:rsidRPr="000E2C24">
              <w:rPr>
                <w:rFonts w:cs="Times New Roman"/>
                <w:szCs w:val="24"/>
              </w:rPr>
              <w:t>Uso ocasional</w:t>
            </w:r>
          </w:p>
        </w:tc>
        <w:tc>
          <w:tcPr>
            <w:tcW w:w="0" w:type="auto"/>
            <w:vAlign w:val="center"/>
            <w:hideMark/>
          </w:tcPr>
          <w:p w14:paraId="069946C6" w14:textId="77777777" w:rsidR="000E2C24" w:rsidRPr="00A65384" w:rsidRDefault="000E2C24" w:rsidP="00A65384">
            <w:pPr>
              <w:ind w:firstLine="0"/>
              <w:jc w:val="center"/>
              <w:rPr>
                <w:rFonts w:cs="Times New Roman"/>
                <w:b/>
                <w:bCs/>
                <w:szCs w:val="24"/>
              </w:rPr>
            </w:pPr>
            <w:r w:rsidRPr="00A65384">
              <w:rPr>
                <w:rFonts w:cs="Times New Roman"/>
                <w:b/>
                <w:bCs/>
                <w:szCs w:val="24"/>
              </w:rPr>
              <w:t>15.6%</w:t>
            </w:r>
          </w:p>
        </w:tc>
      </w:tr>
      <w:tr w:rsidR="000E2C24" w:rsidRPr="000E2C24" w14:paraId="73A320B1" w14:textId="77777777" w:rsidTr="00A65384">
        <w:trPr>
          <w:tblCellSpacing w:w="15" w:type="dxa"/>
        </w:trPr>
        <w:tc>
          <w:tcPr>
            <w:tcW w:w="0" w:type="auto"/>
            <w:vAlign w:val="center"/>
            <w:hideMark/>
          </w:tcPr>
          <w:p w14:paraId="5683CABA" w14:textId="77777777" w:rsidR="000E2C24" w:rsidRPr="000E2C24" w:rsidRDefault="000E2C24" w:rsidP="000E2C24">
            <w:pPr>
              <w:ind w:firstLine="0"/>
              <w:rPr>
                <w:rFonts w:cs="Times New Roman"/>
                <w:szCs w:val="24"/>
              </w:rPr>
            </w:pPr>
            <w:r w:rsidRPr="000E2C24">
              <w:rPr>
                <w:rFonts w:cs="Times New Roman"/>
                <w:szCs w:val="24"/>
              </w:rPr>
              <w:t>Uso para ahorro de recursos (Sí)</w:t>
            </w:r>
          </w:p>
        </w:tc>
        <w:tc>
          <w:tcPr>
            <w:tcW w:w="0" w:type="auto"/>
            <w:vAlign w:val="center"/>
            <w:hideMark/>
          </w:tcPr>
          <w:p w14:paraId="1905192A" w14:textId="77777777" w:rsidR="000E2C24" w:rsidRPr="00A65384" w:rsidRDefault="000E2C24" w:rsidP="00A65384">
            <w:pPr>
              <w:ind w:firstLine="0"/>
              <w:jc w:val="center"/>
              <w:rPr>
                <w:rFonts w:cs="Times New Roman"/>
                <w:b/>
                <w:bCs/>
                <w:szCs w:val="24"/>
              </w:rPr>
            </w:pPr>
            <w:r w:rsidRPr="00A65384">
              <w:rPr>
                <w:rFonts w:cs="Times New Roman"/>
                <w:b/>
                <w:bCs/>
                <w:szCs w:val="24"/>
              </w:rPr>
              <w:t>48.9%</w:t>
            </w:r>
          </w:p>
        </w:tc>
      </w:tr>
      <w:tr w:rsidR="000E2C24" w:rsidRPr="000E2C24" w14:paraId="4E509139" w14:textId="77777777" w:rsidTr="00A65384">
        <w:trPr>
          <w:tblCellSpacing w:w="15" w:type="dxa"/>
        </w:trPr>
        <w:tc>
          <w:tcPr>
            <w:tcW w:w="0" w:type="auto"/>
            <w:vAlign w:val="center"/>
            <w:hideMark/>
          </w:tcPr>
          <w:p w14:paraId="542A2E98" w14:textId="77777777" w:rsidR="000E2C24" w:rsidRPr="000E2C24" w:rsidRDefault="000E2C24" w:rsidP="000E2C24">
            <w:pPr>
              <w:ind w:firstLine="0"/>
              <w:rPr>
                <w:rFonts w:cs="Times New Roman"/>
                <w:szCs w:val="24"/>
              </w:rPr>
            </w:pPr>
            <w:r w:rsidRPr="000E2C24">
              <w:rPr>
                <w:rFonts w:cs="Times New Roman"/>
                <w:szCs w:val="24"/>
              </w:rPr>
              <w:t>Uso para ahorro de recursos (No)</w:t>
            </w:r>
          </w:p>
        </w:tc>
        <w:tc>
          <w:tcPr>
            <w:tcW w:w="0" w:type="auto"/>
            <w:vAlign w:val="center"/>
            <w:hideMark/>
          </w:tcPr>
          <w:p w14:paraId="714A66A4" w14:textId="77777777" w:rsidR="000E2C24" w:rsidRPr="00A65384" w:rsidRDefault="000E2C24" w:rsidP="00A65384">
            <w:pPr>
              <w:ind w:firstLine="0"/>
              <w:jc w:val="center"/>
              <w:rPr>
                <w:rFonts w:cs="Times New Roman"/>
                <w:b/>
                <w:bCs/>
                <w:szCs w:val="24"/>
              </w:rPr>
            </w:pPr>
            <w:r w:rsidRPr="00A65384">
              <w:rPr>
                <w:rFonts w:cs="Times New Roman"/>
                <w:b/>
                <w:bCs/>
                <w:szCs w:val="24"/>
              </w:rPr>
              <w:t>51.1%</w:t>
            </w:r>
          </w:p>
        </w:tc>
      </w:tr>
      <w:tr w:rsidR="000E2C24" w:rsidRPr="000E2C24" w14:paraId="17A83B7B" w14:textId="77777777" w:rsidTr="00A65384">
        <w:trPr>
          <w:tblCellSpacing w:w="15" w:type="dxa"/>
        </w:trPr>
        <w:tc>
          <w:tcPr>
            <w:tcW w:w="0" w:type="auto"/>
            <w:tcBorders>
              <w:bottom w:val="single" w:sz="4" w:space="0" w:color="auto"/>
            </w:tcBorders>
            <w:vAlign w:val="center"/>
            <w:hideMark/>
          </w:tcPr>
          <w:p w14:paraId="03E00410" w14:textId="77777777" w:rsidR="000E2C24" w:rsidRPr="000E2C24" w:rsidRDefault="000E2C24" w:rsidP="000E2C24">
            <w:pPr>
              <w:ind w:firstLine="0"/>
              <w:rPr>
                <w:rFonts w:cs="Times New Roman"/>
                <w:szCs w:val="24"/>
              </w:rPr>
            </w:pPr>
            <w:r w:rsidRPr="000E2C24">
              <w:rPr>
                <w:rFonts w:cs="Times New Roman"/>
                <w:szCs w:val="24"/>
              </w:rPr>
              <w:t>Tecnología más utilizada (Celular)</w:t>
            </w:r>
          </w:p>
        </w:tc>
        <w:tc>
          <w:tcPr>
            <w:tcW w:w="0" w:type="auto"/>
            <w:tcBorders>
              <w:bottom w:val="single" w:sz="4" w:space="0" w:color="auto"/>
            </w:tcBorders>
            <w:vAlign w:val="center"/>
            <w:hideMark/>
          </w:tcPr>
          <w:p w14:paraId="440890CF" w14:textId="77777777" w:rsidR="000E2C24" w:rsidRPr="00A65384" w:rsidRDefault="000E2C24" w:rsidP="00A65384">
            <w:pPr>
              <w:ind w:firstLine="0"/>
              <w:jc w:val="center"/>
              <w:rPr>
                <w:rFonts w:cs="Times New Roman"/>
                <w:b/>
                <w:bCs/>
                <w:szCs w:val="24"/>
              </w:rPr>
            </w:pPr>
            <w:r w:rsidRPr="00A65384">
              <w:rPr>
                <w:rFonts w:cs="Times New Roman"/>
                <w:b/>
                <w:bCs/>
                <w:szCs w:val="24"/>
              </w:rPr>
              <w:t>82.2%</w:t>
            </w:r>
          </w:p>
        </w:tc>
      </w:tr>
    </w:tbl>
    <w:p w14:paraId="2BFE8ED7" w14:textId="7191FF0E" w:rsidR="000E2C24" w:rsidRPr="000E2C24" w:rsidRDefault="000E2C24" w:rsidP="000E2C24">
      <w:pPr>
        <w:ind w:firstLine="0"/>
        <w:rPr>
          <w:rFonts w:cs="Times New Roman"/>
          <w:szCs w:val="24"/>
        </w:rPr>
      </w:pPr>
    </w:p>
    <w:p w14:paraId="5FBA8793" w14:textId="77777777" w:rsidR="000E2C24" w:rsidRPr="000E2C24" w:rsidRDefault="000E2C24" w:rsidP="000E2C24">
      <w:pPr>
        <w:ind w:firstLine="0"/>
        <w:rPr>
          <w:rFonts w:cs="Times New Roman"/>
          <w:b/>
          <w:bCs/>
          <w:szCs w:val="24"/>
        </w:rPr>
      </w:pPr>
      <w:r w:rsidRPr="000E2C24">
        <w:rPr>
          <w:rFonts w:cs="Times New Roman"/>
          <w:b/>
          <w:bCs/>
          <w:szCs w:val="24"/>
        </w:rPr>
        <w:t>Tabla 2. Prácticas sostenibles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1"/>
        <w:gridCol w:w="1112"/>
      </w:tblGrid>
      <w:tr w:rsidR="000E2C24" w:rsidRPr="000E2C24" w14:paraId="3BB63BBB" w14:textId="77777777" w:rsidTr="000E2C24">
        <w:trPr>
          <w:tblHeader/>
          <w:tblCellSpacing w:w="15" w:type="dxa"/>
        </w:trPr>
        <w:tc>
          <w:tcPr>
            <w:tcW w:w="0" w:type="auto"/>
            <w:vAlign w:val="center"/>
            <w:hideMark/>
          </w:tcPr>
          <w:p w14:paraId="11EFF875" w14:textId="77777777" w:rsidR="000E2C24" w:rsidRPr="000E2C24" w:rsidRDefault="000E2C24" w:rsidP="000E2C24">
            <w:pPr>
              <w:ind w:firstLine="0"/>
              <w:rPr>
                <w:rFonts w:cs="Times New Roman"/>
                <w:b/>
                <w:bCs/>
                <w:szCs w:val="24"/>
              </w:rPr>
            </w:pPr>
            <w:r w:rsidRPr="000E2C24">
              <w:rPr>
                <w:rFonts w:cs="Times New Roman"/>
                <w:b/>
                <w:bCs/>
                <w:szCs w:val="24"/>
              </w:rPr>
              <w:t>Variable</w:t>
            </w:r>
          </w:p>
        </w:tc>
        <w:tc>
          <w:tcPr>
            <w:tcW w:w="0" w:type="auto"/>
            <w:vAlign w:val="center"/>
            <w:hideMark/>
          </w:tcPr>
          <w:p w14:paraId="3E1B631E" w14:textId="77777777" w:rsidR="000E2C24" w:rsidRPr="000E2C24" w:rsidRDefault="000E2C24" w:rsidP="000E2C24">
            <w:pPr>
              <w:ind w:firstLine="0"/>
              <w:rPr>
                <w:rFonts w:cs="Times New Roman"/>
                <w:b/>
                <w:bCs/>
                <w:szCs w:val="24"/>
              </w:rPr>
            </w:pPr>
            <w:r w:rsidRPr="000E2C24">
              <w:rPr>
                <w:rFonts w:cs="Times New Roman"/>
                <w:b/>
                <w:bCs/>
                <w:szCs w:val="24"/>
              </w:rPr>
              <w:t>Resultado</w:t>
            </w:r>
          </w:p>
        </w:tc>
      </w:tr>
      <w:tr w:rsidR="000E2C24" w:rsidRPr="000E2C24" w14:paraId="1337CC28" w14:textId="77777777" w:rsidTr="000E2C24">
        <w:trPr>
          <w:tblCellSpacing w:w="15" w:type="dxa"/>
        </w:trPr>
        <w:tc>
          <w:tcPr>
            <w:tcW w:w="0" w:type="auto"/>
            <w:vAlign w:val="center"/>
            <w:hideMark/>
          </w:tcPr>
          <w:p w14:paraId="591E59DC" w14:textId="77777777" w:rsidR="000E2C24" w:rsidRPr="000E2C24" w:rsidRDefault="000E2C24" w:rsidP="000E2C24">
            <w:pPr>
              <w:ind w:firstLine="0"/>
              <w:rPr>
                <w:rFonts w:cs="Times New Roman"/>
                <w:szCs w:val="24"/>
              </w:rPr>
            </w:pPr>
            <w:r w:rsidRPr="000E2C24">
              <w:rPr>
                <w:rFonts w:cs="Times New Roman"/>
                <w:szCs w:val="24"/>
              </w:rPr>
              <w:t>Realizan prácticas sostenibles</w:t>
            </w:r>
          </w:p>
        </w:tc>
        <w:tc>
          <w:tcPr>
            <w:tcW w:w="0" w:type="auto"/>
            <w:vAlign w:val="center"/>
            <w:hideMark/>
          </w:tcPr>
          <w:p w14:paraId="7C6A4075" w14:textId="77777777" w:rsidR="000E2C24" w:rsidRPr="000E2C24" w:rsidRDefault="000E2C24" w:rsidP="000E2C24">
            <w:pPr>
              <w:ind w:firstLine="0"/>
              <w:rPr>
                <w:rFonts w:cs="Times New Roman"/>
                <w:szCs w:val="24"/>
              </w:rPr>
            </w:pPr>
            <w:r w:rsidRPr="000E2C24">
              <w:rPr>
                <w:rFonts w:cs="Times New Roman"/>
                <w:szCs w:val="24"/>
              </w:rPr>
              <w:t>77.8%</w:t>
            </w:r>
          </w:p>
        </w:tc>
      </w:tr>
      <w:tr w:rsidR="000E2C24" w:rsidRPr="000E2C24" w14:paraId="3A3D625B" w14:textId="77777777" w:rsidTr="000E2C24">
        <w:trPr>
          <w:tblCellSpacing w:w="15" w:type="dxa"/>
        </w:trPr>
        <w:tc>
          <w:tcPr>
            <w:tcW w:w="0" w:type="auto"/>
            <w:vAlign w:val="center"/>
            <w:hideMark/>
          </w:tcPr>
          <w:p w14:paraId="5E9FD38D" w14:textId="77777777" w:rsidR="000E2C24" w:rsidRPr="000E2C24" w:rsidRDefault="000E2C24" w:rsidP="000E2C24">
            <w:pPr>
              <w:ind w:firstLine="0"/>
              <w:rPr>
                <w:rFonts w:cs="Times New Roman"/>
                <w:szCs w:val="24"/>
              </w:rPr>
            </w:pPr>
            <w:r w:rsidRPr="000E2C24">
              <w:rPr>
                <w:rFonts w:cs="Times New Roman"/>
                <w:szCs w:val="24"/>
              </w:rPr>
              <w:t>No realizan prácticas</w:t>
            </w:r>
          </w:p>
        </w:tc>
        <w:tc>
          <w:tcPr>
            <w:tcW w:w="0" w:type="auto"/>
            <w:vAlign w:val="center"/>
            <w:hideMark/>
          </w:tcPr>
          <w:p w14:paraId="3483AAD4" w14:textId="77777777" w:rsidR="000E2C24" w:rsidRPr="000E2C24" w:rsidRDefault="000E2C24" w:rsidP="000E2C24">
            <w:pPr>
              <w:ind w:firstLine="0"/>
              <w:rPr>
                <w:rFonts w:cs="Times New Roman"/>
                <w:szCs w:val="24"/>
              </w:rPr>
            </w:pPr>
            <w:r w:rsidRPr="000E2C24">
              <w:rPr>
                <w:rFonts w:cs="Times New Roman"/>
                <w:szCs w:val="24"/>
              </w:rPr>
              <w:t>22.2%</w:t>
            </w:r>
          </w:p>
        </w:tc>
      </w:tr>
      <w:tr w:rsidR="000E2C24" w:rsidRPr="000E2C24" w14:paraId="47827BEF" w14:textId="77777777" w:rsidTr="000E2C24">
        <w:trPr>
          <w:tblCellSpacing w:w="15" w:type="dxa"/>
        </w:trPr>
        <w:tc>
          <w:tcPr>
            <w:tcW w:w="0" w:type="auto"/>
            <w:vAlign w:val="center"/>
            <w:hideMark/>
          </w:tcPr>
          <w:p w14:paraId="5FF300A4" w14:textId="77777777" w:rsidR="000E2C24" w:rsidRPr="000E2C24" w:rsidRDefault="000E2C24" w:rsidP="000E2C24">
            <w:pPr>
              <w:ind w:firstLine="0"/>
              <w:rPr>
                <w:rFonts w:cs="Times New Roman"/>
                <w:szCs w:val="24"/>
              </w:rPr>
            </w:pPr>
            <w:r w:rsidRPr="000E2C24">
              <w:rPr>
                <w:rFonts w:cs="Times New Roman"/>
                <w:szCs w:val="24"/>
              </w:rPr>
              <w:t>Reciclaje</w:t>
            </w:r>
          </w:p>
        </w:tc>
        <w:tc>
          <w:tcPr>
            <w:tcW w:w="0" w:type="auto"/>
            <w:vAlign w:val="center"/>
            <w:hideMark/>
          </w:tcPr>
          <w:p w14:paraId="086C8DA4" w14:textId="77777777" w:rsidR="000E2C24" w:rsidRPr="000E2C24" w:rsidRDefault="000E2C24" w:rsidP="000E2C24">
            <w:pPr>
              <w:ind w:firstLine="0"/>
              <w:rPr>
                <w:rFonts w:cs="Times New Roman"/>
                <w:szCs w:val="24"/>
              </w:rPr>
            </w:pPr>
            <w:r w:rsidRPr="000E2C24">
              <w:rPr>
                <w:rFonts w:cs="Times New Roman"/>
                <w:szCs w:val="24"/>
              </w:rPr>
              <w:t>24.4%</w:t>
            </w:r>
          </w:p>
        </w:tc>
      </w:tr>
      <w:tr w:rsidR="000E2C24" w:rsidRPr="000E2C24" w14:paraId="2DE970DF" w14:textId="77777777" w:rsidTr="000E2C24">
        <w:trPr>
          <w:tblCellSpacing w:w="15" w:type="dxa"/>
        </w:trPr>
        <w:tc>
          <w:tcPr>
            <w:tcW w:w="0" w:type="auto"/>
            <w:vAlign w:val="center"/>
            <w:hideMark/>
          </w:tcPr>
          <w:p w14:paraId="73D951DE" w14:textId="77777777" w:rsidR="000E2C24" w:rsidRPr="000E2C24" w:rsidRDefault="000E2C24" w:rsidP="000E2C24">
            <w:pPr>
              <w:ind w:firstLine="0"/>
              <w:rPr>
                <w:rFonts w:cs="Times New Roman"/>
                <w:szCs w:val="24"/>
              </w:rPr>
            </w:pPr>
            <w:r w:rsidRPr="000E2C24">
              <w:rPr>
                <w:rFonts w:cs="Times New Roman"/>
                <w:szCs w:val="24"/>
              </w:rPr>
              <w:t>Ahorro de energía</w:t>
            </w:r>
          </w:p>
        </w:tc>
        <w:tc>
          <w:tcPr>
            <w:tcW w:w="0" w:type="auto"/>
            <w:vAlign w:val="center"/>
            <w:hideMark/>
          </w:tcPr>
          <w:p w14:paraId="7326ADE0" w14:textId="77777777" w:rsidR="000E2C24" w:rsidRPr="000E2C24" w:rsidRDefault="000E2C24" w:rsidP="000E2C24">
            <w:pPr>
              <w:ind w:firstLine="0"/>
              <w:rPr>
                <w:rFonts w:cs="Times New Roman"/>
                <w:szCs w:val="24"/>
              </w:rPr>
            </w:pPr>
            <w:r w:rsidRPr="000E2C24">
              <w:rPr>
                <w:rFonts w:cs="Times New Roman"/>
                <w:szCs w:val="24"/>
              </w:rPr>
              <w:t>15.6%</w:t>
            </w:r>
          </w:p>
        </w:tc>
      </w:tr>
      <w:tr w:rsidR="000E2C24" w:rsidRPr="000E2C24" w14:paraId="624CAB90" w14:textId="77777777" w:rsidTr="000E2C24">
        <w:trPr>
          <w:tblCellSpacing w:w="15" w:type="dxa"/>
        </w:trPr>
        <w:tc>
          <w:tcPr>
            <w:tcW w:w="0" w:type="auto"/>
            <w:vAlign w:val="center"/>
            <w:hideMark/>
          </w:tcPr>
          <w:p w14:paraId="6F9BF6A5" w14:textId="77777777" w:rsidR="000E2C24" w:rsidRPr="000E2C24" w:rsidRDefault="000E2C24" w:rsidP="000E2C24">
            <w:pPr>
              <w:ind w:firstLine="0"/>
              <w:rPr>
                <w:rFonts w:cs="Times New Roman"/>
                <w:szCs w:val="24"/>
              </w:rPr>
            </w:pPr>
            <w:r w:rsidRPr="000E2C24">
              <w:rPr>
                <w:rFonts w:cs="Times New Roman"/>
                <w:szCs w:val="24"/>
              </w:rPr>
              <w:t>Uso responsable del agua</w:t>
            </w:r>
          </w:p>
        </w:tc>
        <w:tc>
          <w:tcPr>
            <w:tcW w:w="0" w:type="auto"/>
            <w:vAlign w:val="center"/>
            <w:hideMark/>
          </w:tcPr>
          <w:p w14:paraId="4D521DC3" w14:textId="77777777" w:rsidR="000E2C24" w:rsidRPr="000E2C24" w:rsidRDefault="000E2C24" w:rsidP="000E2C24">
            <w:pPr>
              <w:ind w:firstLine="0"/>
              <w:rPr>
                <w:rFonts w:cs="Times New Roman"/>
                <w:szCs w:val="24"/>
              </w:rPr>
            </w:pPr>
            <w:r w:rsidRPr="000E2C24">
              <w:rPr>
                <w:rFonts w:cs="Times New Roman"/>
                <w:szCs w:val="24"/>
              </w:rPr>
              <w:t>13.3%</w:t>
            </w:r>
          </w:p>
        </w:tc>
      </w:tr>
      <w:tr w:rsidR="000E2C24" w:rsidRPr="000E2C24" w14:paraId="4EE8A0FC" w14:textId="77777777" w:rsidTr="000E2C24">
        <w:trPr>
          <w:tblCellSpacing w:w="15" w:type="dxa"/>
        </w:trPr>
        <w:tc>
          <w:tcPr>
            <w:tcW w:w="0" w:type="auto"/>
            <w:vAlign w:val="center"/>
            <w:hideMark/>
          </w:tcPr>
          <w:p w14:paraId="325E9878" w14:textId="77777777" w:rsidR="000E2C24" w:rsidRPr="000E2C24" w:rsidRDefault="000E2C24" w:rsidP="000E2C24">
            <w:pPr>
              <w:ind w:firstLine="0"/>
              <w:rPr>
                <w:rFonts w:cs="Times New Roman"/>
                <w:szCs w:val="24"/>
              </w:rPr>
            </w:pPr>
            <w:r w:rsidRPr="000E2C24">
              <w:rPr>
                <w:rFonts w:cs="Times New Roman"/>
                <w:szCs w:val="24"/>
              </w:rPr>
              <w:lastRenderedPageBreak/>
              <w:t>Todas las anteriores</w:t>
            </w:r>
          </w:p>
        </w:tc>
        <w:tc>
          <w:tcPr>
            <w:tcW w:w="0" w:type="auto"/>
            <w:vAlign w:val="center"/>
            <w:hideMark/>
          </w:tcPr>
          <w:p w14:paraId="720BEF4F" w14:textId="77777777" w:rsidR="000E2C24" w:rsidRPr="000E2C24" w:rsidRDefault="000E2C24" w:rsidP="000E2C24">
            <w:pPr>
              <w:ind w:firstLine="0"/>
              <w:rPr>
                <w:rFonts w:cs="Times New Roman"/>
                <w:szCs w:val="24"/>
              </w:rPr>
            </w:pPr>
            <w:r w:rsidRPr="000E2C24">
              <w:rPr>
                <w:rFonts w:cs="Times New Roman"/>
                <w:szCs w:val="24"/>
              </w:rPr>
              <w:t>33.3%</w:t>
            </w:r>
          </w:p>
        </w:tc>
      </w:tr>
    </w:tbl>
    <w:p w14:paraId="4D74C3FB" w14:textId="416D2378" w:rsidR="000E2C24" w:rsidRPr="000E2C24" w:rsidRDefault="000E2C24" w:rsidP="000E2C24">
      <w:pPr>
        <w:ind w:firstLine="0"/>
        <w:rPr>
          <w:rFonts w:cs="Times New Roman"/>
          <w:szCs w:val="24"/>
        </w:rPr>
      </w:pPr>
    </w:p>
    <w:p w14:paraId="6C232690" w14:textId="77777777" w:rsidR="000E2C24" w:rsidRDefault="000E2C24" w:rsidP="000E2C24">
      <w:pPr>
        <w:ind w:firstLine="0"/>
        <w:rPr>
          <w:rFonts w:cs="Times New Roman"/>
          <w:b/>
          <w:bCs/>
          <w:szCs w:val="24"/>
        </w:rPr>
      </w:pPr>
    </w:p>
    <w:p w14:paraId="4AD11069" w14:textId="77777777" w:rsidR="000E2C24" w:rsidRDefault="000E2C24" w:rsidP="000E2C24">
      <w:pPr>
        <w:ind w:firstLine="0"/>
        <w:rPr>
          <w:rFonts w:cs="Times New Roman"/>
          <w:b/>
          <w:bCs/>
          <w:szCs w:val="24"/>
        </w:rPr>
      </w:pPr>
    </w:p>
    <w:p w14:paraId="39C2250E" w14:textId="77777777" w:rsidR="000E2C24" w:rsidRDefault="000E2C24" w:rsidP="000E2C24">
      <w:pPr>
        <w:ind w:firstLine="0"/>
        <w:rPr>
          <w:rFonts w:cs="Times New Roman"/>
          <w:b/>
          <w:bCs/>
          <w:szCs w:val="24"/>
        </w:rPr>
      </w:pPr>
    </w:p>
    <w:p w14:paraId="7169EB58" w14:textId="77777777" w:rsidR="000E2C24" w:rsidRDefault="000E2C24" w:rsidP="000E2C24">
      <w:pPr>
        <w:ind w:firstLine="0"/>
        <w:rPr>
          <w:rFonts w:cs="Times New Roman"/>
          <w:b/>
          <w:bCs/>
          <w:szCs w:val="24"/>
        </w:rPr>
      </w:pPr>
    </w:p>
    <w:p w14:paraId="6942C975" w14:textId="77777777" w:rsidR="000E2C24" w:rsidRDefault="000E2C24" w:rsidP="000E2C24">
      <w:pPr>
        <w:ind w:firstLine="0"/>
        <w:rPr>
          <w:rFonts w:cs="Times New Roman"/>
          <w:b/>
          <w:bCs/>
          <w:szCs w:val="24"/>
        </w:rPr>
      </w:pPr>
    </w:p>
    <w:p w14:paraId="66196362" w14:textId="77777777" w:rsidR="000E2C24" w:rsidRDefault="000E2C24" w:rsidP="000E2C24">
      <w:pPr>
        <w:ind w:firstLine="0"/>
        <w:rPr>
          <w:rFonts w:cs="Times New Roman"/>
          <w:b/>
          <w:bCs/>
          <w:szCs w:val="24"/>
        </w:rPr>
      </w:pPr>
    </w:p>
    <w:p w14:paraId="539EF100" w14:textId="77777777" w:rsidR="000E2C24" w:rsidRDefault="000E2C24" w:rsidP="000E2C24">
      <w:pPr>
        <w:ind w:firstLine="0"/>
        <w:rPr>
          <w:rFonts w:cs="Times New Roman"/>
          <w:b/>
          <w:bCs/>
          <w:szCs w:val="24"/>
        </w:rPr>
      </w:pPr>
    </w:p>
    <w:p w14:paraId="27CB8080" w14:textId="77777777" w:rsidR="000E2C24" w:rsidRDefault="000E2C24" w:rsidP="000E2C24">
      <w:pPr>
        <w:ind w:firstLine="0"/>
        <w:rPr>
          <w:rFonts w:cs="Times New Roman"/>
          <w:b/>
          <w:bCs/>
          <w:szCs w:val="24"/>
        </w:rPr>
      </w:pPr>
    </w:p>
    <w:p w14:paraId="31349A4C" w14:textId="77777777" w:rsidR="000E2C24" w:rsidRDefault="000E2C24" w:rsidP="000E2C24">
      <w:pPr>
        <w:ind w:firstLine="0"/>
        <w:rPr>
          <w:rFonts w:cs="Times New Roman"/>
          <w:b/>
          <w:bCs/>
          <w:szCs w:val="24"/>
        </w:rPr>
      </w:pPr>
    </w:p>
    <w:p w14:paraId="260A8C34" w14:textId="77777777" w:rsidR="000E2C24" w:rsidRDefault="000E2C24" w:rsidP="000E2C24">
      <w:pPr>
        <w:ind w:firstLine="0"/>
        <w:rPr>
          <w:rFonts w:cs="Times New Roman"/>
          <w:b/>
          <w:bCs/>
          <w:szCs w:val="24"/>
        </w:rPr>
      </w:pPr>
    </w:p>
    <w:p w14:paraId="138F4542" w14:textId="34C5DF0C" w:rsidR="000E2C24" w:rsidRPr="000E2C24" w:rsidRDefault="000E2C24" w:rsidP="000E2C24">
      <w:pPr>
        <w:ind w:firstLine="0"/>
        <w:rPr>
          <w:rFonts w:cs="Times New Roman"/>
          <w:b/>
          <w:bCs/>
          <w:szCs w:val="24"/>
        </w:rPr>
      </w:pPr>
      <w:r w:rsidRPr="000E2C24">
        <w:rPr>
          <w:rFonts w:cs="Times New Roman"/>
          <w:b/>
          <w:bCs/>
          <w:szCs w:val="24"/>
        </w:rPr>
        <w:t>Tabla 3. Percepción sobre tecnología y sostenibilidad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1"/>
        <w:gridCol w:w="1112"/>
      </w:tblGrid>
      <w:tr w:rsidR="000E2C24" w:rsidRPr="000E2C24" w14:paraId="41FFC9FE" w14:textId="77777777" w:rsidTr="000E2C24">
        <w:trPr>
          <w:tblHeader/>
          <w:tblCellSpacing w:w="15" w:type="dxa"/>
        </w:trPr>
        <w:tc>
          <w:tcPr>
            <w:tcW w:w="0" w:type="auto"/>
            <w:vAlign w:val="center"/>
            <w:hideMark/>
          </w:tcPr>
          <w:p w14:paraId="7A60BCFB" w14:textId="77777777" w:rsidR="000E2C24" w:rsidRPr="000E2C24" w:rsidRDefault="000E2C24" w:rsidP="000E2C24">
            <w:pPr>
              <w:ind w:firstLine="0"/>
              <w:rPr>
                <w:rFonts w:cs="Times New Roman"/>
                <w:b/>
                <w:bCs/>
                <w:szCs w:val="24"/>
              </w:rPr>
            </w:pPr>
            <w:r w:rsidRPr="000E2C24">
              <w:rPr>
                <w:rFonts w:cs="Times New Roman"/>
                <w:b/>
                <w:bCs/>
                <w:szCs w:val="24"/>
              </w:rPr>
              <w:t>Variable</w:t>
            </w:r>
          </w:p>
        </w:tc>
        <w:tc>
          <w:tcPr>
            <w:tcW w:w="0" w:type="auto"/>
            <w:vAlign w:val="center"/>
            <w:hideMark/>
          </w:tcPr>
          <w:p w14:paraId="6C3ED860" w14:textId="77777777" w:rsidR="000E2C24" w:rsidRPr="000E2C24" w:rsidRDefault="000E2C24" w:rsidP="000E2C24">
            <w:pPr>
              <w:ind w:firstLine="0"/>
              <w:rPr>
                <w:rFonts w:cs="Times New Roman"/>
                <w:b/>
                <w:bCs/>
                <w:szCs w:val="24"/>
              </w:rPr>
            </w:pPr>
            <w:r w:rsidRPr="000E2C24">
              <w:rPr>
                <w:rFonts w:cs="Times New Roman"/>
                <w:b/>
                <w:bCs/>
                <w:szCs w:val="24"/>
              </w:rPr>
              <w:t>Resultado</w:t>
            </w:r>
          </w:p>
        </w:tc>
      </w:tr>
      <w:tr w:rsidR="000E2C24" w:rsidRPr="000E2C24" w14:paraId="031F1EA8" w14:textId="77777777" w:rsidTr="000E2C24">
        <w:trPr>
          <w:tblCellSpacing w:w="15" w:type="dxa"/>
        </w:trPr>
        <w:tc>
          <w:tcPr>
            <w:tcW w:w="0" w:type="auto"/>
            <w:vAlign w:val="center"/>
            <w:hideMark/>
          </w:tcPr>
          <w:p w14:paraId="0CF4FD81" w14:textId="77777777" w:rsidR="000E2C24" w:rsidRPr="000E2C24" w:rsidRDefault="000E2C24" w:rsidP="000E2C24">
            <w:pPr>
              <w:ind w:firstLine="0"/>
              <w:rPr>
                <w:rFonts w:cs="Times New Roman"/>
                <w:szCs w:val="24"/>
              </w:rPr>
            </w:pPr>
            <w:r w:rsidRPr="000E2C24">
              <w:rPr>
                <w:rFonts w:cs="Times New Roman"/>
                <w:szCs w:val="24"/>
              </w:rPr>
              <w:t>Tecnología ayuda al medio ambiente (Sí)</w:t>
            </w:r>
          </w:p>
        </w:tc>
        <w:tc>
          <w:tcPr>
            <w:tcW w:w="0" w:type="auto"/>
            <w:vAlign w:val="center"/>
            <w:hideMark/>
          </w:tcPr>
          <w:p w14:paraId="2DADE461" w14:textId="77777777" w:rsidR="000E2C24" w:rsidRPr="000E2C24" w:rsidRDefault="000E2C24" w:rsidP="000E2C24">
            <w:pPr>
              <w:ind w:firstLine="0"/>
              <w:rPr>
                <w:rFonts w:cs="Times New Roman"/>
                <w:szCs w:val="24"/>
              </w:rPr>
            </w:pPr>
            <w:r w:rsidRPr="000E2C24">
              <w:rPr>
                <w:rFonts w:cs="Times New Roman"/>
                <w:szCs w:val="24"/>
              </w:rPr>
              <w:t>60%</w:t>
            </w:r>
          </w:p>
        </w:tc>
      </w:tr>
      <w:tr w:rsidR="000E2C24" w:rsidRPr="000E2C24" w14:paraId="6B1EE3E4" w14:textId="77777777" w:rsidTr="000E2C24">
        <w:trPr>
          <w:tblCellSpacing w:w="15" w:type="dxa"/>
        </w:trPr>
        <w:tc>
          <w:tcPr>
            <w:tcW w:w="0" w:type="auto"/>
            <w:vAlign w:val="center"/>
            <w:hideMark/>
          </w:tcPr>
          <w:p w14:paraId="5BE7B619" w14:textId="77777777" w:rsidR="000E2C24" w:rsidRPr="000E2C24" w:rsidRDefault="000E2C24" w:rsidP="000E2C24">
            <w:pPr>
              <w:ind w:firstLine="0"/>
              <w:rPr>
                <w:rFonts w:cs="Times New Roman"/>
                <w:szCs w:val="24"/>
              </w:rPr>
            </w:pPr>
            <w:r w:rsidRPr="000E2C24">
              <w:rPr>
                <w:rFonts w:cs="Times New Roman"/>
                <w:szCs w:val="24"/>
              </w:rPr>
              <w:t>No</w:t>
            </w:r>
          </w:p>
        </w:tc>
        <w:tc>
          <w:tcPr>
            <w:tcW w:w="0" w:type="auto"/>
            <w:vAlign w:val="center"/>
            <w:hideMark/>
          </w:tcPr>
          <w:p w14:paraId="6341B739" w14:textId="77777777" w:rsidR="000E2C24" w:rsidRPr="000E2C24" w:rsidRDefault="000E2C24" w:rsidP="000E2C24">
            <w:pPr>
              <w:ind w:firstLine="0"/>
              <w:rPr>
                <w:rFonts w:cs="Times New Roman"/>
                <w:szCs w:val="24"/>
              </w:rPr>
            </w:pPr>
            <w:r w:rsidRPr="000E2C24">
              <w:rPr>
                <w:rFonts w:cs="Times New Roman"/>
                <w:szCs w:val="24"/>
              </w:rPr>
              <w:t>20%</w:t>
            </w:r>
          </w:p>
        </w:tc>
      </w:tr>
      <w:tr w:rsidR="000E2C24" w:rsidRPr="000E2C24" w14:paraId="1C1B2519" w14:textId="77777777" w:rsidTr="000E2C24">
        <w:trPr>
          <w:tblCellSpacing w:w="15" w:type="dxa"/>
        </w:trPr>
        <w:tc>
          <w:tcPr>
            <w:tcW w:w="0" w:type="auto"/>
            <w:vAlign w:val="center"/>
            <w:hideMark/>
          </w:tcPr>
          <w:p w14:paraId="1B198808" w14:textId="77777777" w:rsidR="000E2C24" w:rsidRPr="000E2C24" w:rsidRDefault="000E2C24" w:rsidP="000E2C24">
            <w:pPr>
              <w:ind w:firstLine="0"/>
              <w:rPr>
                <w:rFonts w:cs="Times New Roman"/>
                <w:szCs w:val="24"/>
              </w:rPr>
            </w:pPr>
            <w:r w:rsidRPr="000E2C24">
              <w:rPr>
                <w:rFonts w:cs="Times New Roman"/>
                <w:szCs w:val="24"/>
              </w:rPr>
              <w:t>No sabe</w:t>
            </w:r>
          </w:p>
        </w:tc>
        <w:tc>
          <w:tcPr>
            <w:tcW w:w="0" w:type="auto"/>
            <w:vAlign w:val="center"/>
            <w:hideMark/>
          </w:tcPr>
          <w:p w14:paraId="3D846B74" w14:textId="77777777" w:rsidR="000E2C24" w:rsidRPr="000E2C24" w:rsidRDefault="000E2C24" w:rsidP="000E2C24">
            <w:pPr>
              <w:ind w:firstLine="0"/>
              <w:rPr>
                <w:rFonts w:cs="Times New Roman"/>
                <w:szCs w:val="24"/>
              </w:rPr>
            </w:pPr>
            <w:r w:rsidRPr="000E2C24">
              <w:rPr>
                <w:rFonts w:cs="Times New Roman"/>
                <w:szCs w:val="24"/>
              </w:rPr>
              <w:t>20%</w:t>
            </w:r>
          </w:p>
        </w:tc>
      </w:tr>
      <w:tr w:rsidR="000E2C24" w:rsidRPr="000E2C24" w14:paraId="4DE825E0" w14:textId="77777777" w:rsidTr="000E2C24">
        <w:trPr>
          <w:tblCellSpacing w:w="15" w:type="dxa"/>
        </w:trPr>
        <w:tc>
          <w:tcPr>
            <w:tcW w:w="0" w:type="auto"/>
            <w:vAlign w:val="center"/>
            <w:hideMark/>
          </w:tcPr>
          <w:p w14:paraId="586AEF65" w14:textId="77777777" w:rsidR="000E2C24" w:rsidRPr="000E2C24" w:rsidRDefault="000E2C24" w:rsidP="000E2C24">
            <w:pPr>
              <w:ind w:firstLine="0"/>
              <w:rPr>
                <w:rFonts w:cs="Times New Roman"/>
                <w:szCs w:val="24"/>
              </w:rPr>
            </w:pPr>
            <w:r w:rsidRPr="000E2C24">
              <w:rPr>
                <w:rFonts w:cs="Times New Roman"/>
                <w:szCs w:val="24"/>
              </w:rPr>
              <w:t>Muy informado</w:t>
            </w:r>
          </w:p>
        </w:tc>
        <w:tc>
          <w:tcPr>
            <w:tcW w:w="0" w:type="auto"/>
            <w:vAlign w:val="center"/>
            <w:hideMark/>
          </w:tcPr>
          <w:p w14:paraId="196EE231" w14:textId="77777777" w:rsidR="000E2C24" w:rsidRPr="000E2C24" w:rsidRDefault="000E2C24" w:rsidP="000E2C24">
            <w:pPr>
              <w:ind w:firstLine="0"/>
              <w:rPr>
                <w:rFonts w:cs="Times New Roman"/>
                <w:szCs w:val="24"/>
              </w:rPr>
            </w:pPr>
            <w:r w:rsidRPr="000E2C24">
              <w:rPr>
                <w:rFonts w:cs="Times New Roman"/>
                <w:szCs w:val="24"/>
              </w:rPr>
              <w:t>13.3%</w:t>
            </w:r>
          </w:p>
        </w:tc>
      </w:tr>
      <w:tr w:rsidR="000E2C24" w:rsidRPr="000E2C24" w14:paraId="60BCEF9B" w14:textId="77777777" w:rsidTr="000E2C24">
        <w:trPr>
          <w:tblCellSpacing w:w="15" w:type="dxa"/>
        </w:trPr>
        <w:tc>
          <w:tcPr>
            <w:tcW w:w="0" w:type="auto"/>
            <w:vAlign w:val="center"/>
            <w:hideMark/>
          </w:tcPr>
          <w:p w14:paraId="5E01E56E" w14:textId="77777777" w:rsidR="000E2C24" w:rsidRPr="000E2C24" w:rsidRDefault="000E2C24" w:rsidP="000E2C24">
            <w:pPr>
              <w:ind w:firstLine="0"/>
              <w:rPr>
                <w:rFonts w:cs="Times New Roman"/>
                <w:szCs w:val="24"/>
              </w:rPr>
            </w:pPr>
            <w:r w:rsidRPr="000E2C24">
              <w:rPr>
                <w:rFonts w:cs="Times New Roman"/>
                <w:szCs w:val="24"/>
              </w:rPr>
              <w:t>Informado</w:t>
            </w:r>
          </w:p>
        </w:tc>
        <w:tc>
          <w:tcPr>
            <w:tcW w:w="0" w:type="auto"/>
            <w:vAlign w:val="center"/>
            <w:hideMark/>
          </w:tcPr>
          <w:p w14:paraId="09CB8BC0" w14:textId="77777777" w:rsidR="000E2C24" w:rsidRPr="000E2C24" w:rsidRDefault="000E2C24" w:rsidP="000E2C24">
            <w:pPr>
              <w:ind w:firstLine="0"/>
              <w:rPr>
                <w:rFonts w:cs="Times New Roman"/>
                <w:szCs w:val="24"/>
              </w:rPr>
            </w:pPr>
            <w:r w:rsidRPr="000E2C24">
              <w:rPr>
                <w:rFonts w:cs="Times New Roman"/>
                <w:szCs w:val="24"/>
              </w:rPr>
              <w:t>31.1%</w:t>
            </w:r>
          </w:p>
        </w:tc>
      </w:tr>
      <w:tr w:rsidR="000E2C24" w:rsidRPr="000E2C24" w14:paraId="30515D6B" w14:textId="77777777" w:rsidTr="000E2C24">
        <w:trPr>
          <w:tblCellSpacing w:w="15" w:type="dxa"/>
        </w:trPr>
        <w:tc>
          <w:tcPr>
            <w:tcW w:w="0" w:type="auto"/>
            <w:vAlign w:val="center"/>
            <w:hideMark/>
          </w:tcPr>
          <w:p w14:paraId="4B41099D" w14:textId="77777777" w:rsidR="000E2C24" w:rsidRPr="000E2C24" w:rsidRDefault="000E2C24" w:rsidP="000E2C24">
            <w:pPr>
              <w:ind w:firstLine="0"/>
              <w:rPr>
                <w:rFonts w:cs="Times New Roman"/>
                <w:szCs w:val="24"/>
              </w:rPr>
            </w:pPr>
            <w:r w:rsidRPr="000E2C24">
              <w:rPr>
                <w:rFonts w:cs="Times New Roman"/>
                <w:szCs w:val="24"/>
              </w:rPr>
              <w:t>Poco informado</w:t>
            </w:r>
          </w:p>
        </w:tc>
        <w:tc>
          <w:tcPr>
            <w:tcW w:w="0" w:type="auto"/>
            <w:vAlign w:val="center"/>
            <w:hideMark/>
          </w:tcPr>
          <w:p w14:paraId="191AB2FD" w14:textId="77777777" w:rsidR="000E2C24" w:rsidRPr="000E2C24" w:rsidRDefault="000E2C24" w:rsidP="000E2C24">
            <w:pPr>
              <w:ind w:firstLine="0"/>
              <w:rPr>
                <w:rFonts w:cs="Times New Roman"/>
                <w:szCs w:val="24"/>
              </w:rPr>
            </w:pPr>
            <w:r w:rsidRPr="000E2C24">
              <w:rPr>
                <w:rFonts w:cs="Times New Roman"/>
                <w:szCs w:val="24"/>
              </w:rPr>
              <w:t>37.8%</w:t>
            </w:r>
          </w:p>
        </w:tc>
      </w:tr>
      <w:tr w:rsidR="000E2C24" w:rsidRPr="000E2C24" w14:paraId="0BC61427" w14:textId="77777777" w:rsidTr="000E2C24">
        <w:trPr>
          <w:tblCellSpacing w:w="15" w:type="dxa"/>
        </w:trPr>
        <w:tc>
          <w:tcPr>
            <w:tcW w:w="0" w:type="auto"/>
            <w:vAlign w:val="center"/>
            <w:hideMark/>
          </w:tcPr>
          <w:p w14:paraId="3C798C9E" w14:textId="77777777" w:rsidR="000E2C24" w:rsidRPr="000E2C24" w:rsidRDefault="000E2C24" w:rsidP="000E2C24">
            <w:pPr>
              <w:ind w:firstLine="0"/>
              <w:rPr>
                <w:rFonts w:cs="Times New Roman"/>
                <w:szCs w:val="24"/>
              </w:rPr>
            </w:pPr>
            <w:r w:rsidRPr="000E2C24">
              <w:rPr>
                <w:rFonts w:cs="Times New Roman"/>
                <w:szCs w:val="24"/>
              </w:rPr>
              <w:t>Mucho aporte de la tecnología</w:t>
            </w:r>
          </w:p>
        </w:tc>
        <w:tc>
          <w:tcPr>
            <w:tcW w:w="0" w:type="auto"/>
            <w:vAlign w:val="center"/>
            <w:hideMark/>
          </w:tcPr>
          <w:p w14:paraId="1E144C76" w14:textId="77777777" w:rsidR="000E2C24" w:rsidRPr="000E2C24" w:rsidRDefault="000E2C24" w:rsidP="000E2C24">
            <w:pPr>
              <w:ind w:firstLine="0"/>
              <w:rPr>
                <w:rFonts w:cs="Times New Roman"/>
                <w:szCs w:val="24"/>
              </w:rPr>
            </w:pPr>
            <w:r w:rsidRPr="000E2C24">
              <w:rPr>
                <w:rFonts w:cs="Times New Roman"/>
                <w:szCs w:val="24"/>
              </w:rPr>
              <w:t>55.6%</w:t>
            </w:r>
          </w:p>
        </w:tc>
      </w:tr>
      <w:tr w:rsidR="000E2C24" w:rsidRPr="000E2C24" w14:paraId="42071E53" w14:textId="77777777" w:rsidTr="000E2C24">
        <w:trPr>
          <w:tblCellSpacing w:w="15" w:type="dxa"/>
        </w:trPr>
        <w:tc>
          <w:tcPr>
            <w:tcW w:w="0" w:type="auto"/>
            <w:vAlign w:val="center"/>
            <w:hideMark/>
          </w:tcPr>
          <w:p w14:paraId="48FFC202" w14:textId="77777777" w:rsidR="000E2C24" w:rsidRPr="000E2C24" w:rsidRDefault="000E2C24" w:rsidP="000E2C24">
            <w:pPr>
              <w:ind w:firstLine="0"/>
              <w:rPr>
                <w:rFonts w:cs="Times New Roman"/>
                <w:szCs w:val="24"/>
              </w:rPr>
            </w:pPr>
            <w:r w:rsidRPr="000E2C24">
              <w:rPr>
                <w:rFonts w:cs="Times New Roman"/>
                <w:szCs w:val="24"/>
              </w:rPr>
              <w:t>Poco aporte</w:t>
            </w:r>
          </w:p>
        </w:tc>
        <w:tc>
          <w:tcPr>
            <w:tcW w:w="0" w:type="auto"/>
            <w:vAlign w:val="center"/>
            <w:hideMark/>
          </w:tcPr>
          <w:p w14:paraId="16C29627" w14:textId="77777777" w:rsidR="000E2C24" w:rsidRPr="000E2C24" w:rsidRDefault="000E2C24" w:rsidP="000E2C24">
            <w:pPr>
              <w:ind w:firstLine="0"/>
              <w:rPr>
                <w:rFonts w:cs="Times New Roman"/>
                <w:szCs w:val="24"/>
              </w:rPr>
            </w:pPr>
            <w:r w:rsidRPr="000E2C24">
              <w:rPr>
                <w:rFonts w:cs="Times New Roman"/>
                <w:szCs w:val="24"/>
              </w:rPr>
              <w:t>35.6%</w:t>
            </w:r>
          </w:p>
        </w:tc>
      </w:tr>
      <w:tr w:rsidR="000E2C24" w:rsidRPr="000E2C24" w14:paraId="5D1ECBC9" w14:textId="77777777" w:rsidTr="000E2C24">
        <w:trPr>
          <w:tblCellSpacing w:w="15" w:type="dxa"/>
        </w:trPr>
        <w:tc>
          <w:tcPr>
            <w:tcW w:w="0" w:type="auto"/>
            <w:vAlign w:val="center"/>
            <w:hideMark/>
          </w:tcPr>
          <w:p w14:paraId="26232CEC" w14:textId="77777777" w:rsidR="000E2C24" w:rsidRPr="000E2C24" w:rsidRDefault="000E2C24" w:rsidP="000E2C24">
            <w:pPr>
              <w:ind w:firstLine="0"/>
              <w:rPr>
                <w:rFonts w:cs="Times New Roman"/>
                <w:szCs w:val="24"/>
              </w:rPr>
            </w:pPr>
            <w:r w:rsidRPr="000E2C24">
              <w:rPr>
                <w:rFonts w:cs="Times New Roman"/>
                <w:szCs w:val="24"/>
              </w:rPr>
              <w:t>Disposición a usar tecnología sostenible</w:t>
            </w:r>
          </w:p>
        </w:tc>
        <w:tc>
          <w:tcPr>
            <w:tcW w:w="0" w:type="auto"/>
            <w:vAlign w:val="center"/>
            <w:hideMark/>
          </w:tcPr>
          <w:p w14:paraId="2E7F1A40" w14:textId="77777777" w:rsidR="000E2C24" w:rsidRPr="000E2C24" w:rsidRDefault="000E2C24" w:rsidP="000E2C24">
            <w:pPr>
              <w:ind w:firstLine="0"/>
              <w:rPr>
                <w:rFonts w:cs="Times New Roman"/>
                <w:szCs w:val="24"/>
              </w:rPr>
            </w:pPr>
            <w:r w:rsidRPr="000E2C24">
              <w:rPr>
                <w:rFonts w:cs="Times New Roman"/>
                <w:szCs w:val="24"/>
              </w:rPr>
              <w:t>88.9%</w:t>
            </w:r>
          </w:p>
        </w:tc>
      </w:tr>
    </w:tbl>
    <w:p w14:paraId="59A163AE" w14:textId="77777777" w:rsidR="005A573F" w:rsidRDefault="005A573F" w:rsidP="000E2C24">
      <w:pPr>
        <w:ind w:firstLine="0"/>
        <w:rPr>
          <w:rFonts w:cs="Times New Roman"/>
          <w:b/>
          <w:bCs/>
          <w:szCs w:val="24"/>
        </w:rPr>
      </w:pPr>
    </w:p>
    <w:p w14:paraId="2A5B30F0" w14:textId="47671BC6" w:rsidR="000E2C24" w:rsidRPr="000E2C24" w:rsidRDefault="000E2C24" w:rsidP="000E2C24">
      <w:pPr>
        <w:ind w:firstLine="0"/>
        <w:rPr>
          <w:rFonts w:cs="Times New Roman"/>
          <w:b/>
          <w:bCs/>
          <w:szCs w:val="24"/>
        </w:rPr>
      </w:pPr>
      <w:r w:rsidRPr="000E2C24">
        <w:rPr>
          <w:rFonts w:cs="Times New Roman"/>
          <w:b/>
          <w:bCs/>
          <w:szCs w:val="24"/>
        </w:rPr>
        <w:t>Análisis de los resultados</w:t>
      </w:r>
    </w:p>
    <w:p w14:paraId="077133FE" w14:textId="77777777" w:rsidR="000E2C24" w:rsidRPr="000E2C24" w:rsidRDefault="000E2C24" w:rsidP="000E2C24">
      <w:pPr>
        <w:ind w:firstLine="0"/>
        <w:rPr>
          <w:rFonts w:cs="Times New Roman"/>
          <w:szCs w:val="24"/>
        </w:rPr>
      </w:pPr>
      <w:r w:rsidRPr="000E2C24">
        <w:rPr>
          <w:rFonts w:cs="Times New Roman"/>
          <w:szCs w:val="24"/>
        </w:rPr>
        <w:t>El análisis de los datos permite identificar patrones relevantes en relación con los objetivos de la investigación, así como contrastarlos con los enfoques teóricos abordados.</w:t>
      </w:r>
    </w:p>
    <w:p w14:paraId="1CE45D39" w14:textId="77777777" w:rsidR="000E2C24" w:rsidRPr="000E2C24" w:rsidRDefault="000E2C24" w:rsidP="000E2C24">
      <w:pPr>
        <w:ind w:firstLine="0"/>
        <w:rPr>
          <w:rFonts w:cs="Times New Roman"/>
          <w:szCs w:val="24"/>
        </w:rPr>
      </w:pPr>
      <w:r w:rsidRPr="000E2C24">
        <w:rPr>
          <w:rFonts w:cs="Times New Roman"/>
          <w:szCs w:val="24"/>
        </w:rPr>
        <w:lastRenderedPageBreak/>
        <w:t xml:space="preserve">En primer lugar, se evidencia un </w:t>
      </w:r>
      <w:r w:rsidRPr="000E2C24">
        <w:rPr>
          <w:rFonts w:cs="Times New Roman"/>
          <w:b/>
          <w:bCs/>
          <w:szCs w:val="24"/>
        </w:rPr>
        <w:t>alto nivel de acceso y uso de la tecnología</w:t>
      </w:r>
      <w:r w:rsidRPr="000E2C24">
        <w:rPr>
          <w:rFonts w:cs="Times New Roman"/>
          <w:szCs w:val="24"/>
        </w:rPr>
        <w:t xml:space="preserve">, ya que más del 80% de los participantes la utiliza de manera constante o frecuente. Este resultado confirma que la población estudiada se encuentra inmersa en un entorno digital, lo cual coincide con la perspectiva de </w:t>
      </w:r>
      <w:r w:rsidRPr="000E2C24">
        <w:rPr>
          <w:rFonts w:cs="Times New Roman"/>
          <w:b/>
          <w:bCs/>
          <w:szCs w:val="24"/>
        </w:rPr>
        <w:t>Schumpeter (1934)</w:t>
      </w:r>
      <w:r w:rsidRPr="000E2C24">
        <w:rPr>
          <w:rFonts w:cs="Times New Roman"/>
          <w:szCs w:val="24"/>
        </w:rPr>
        <w:t>, quien plantea que la innovación tecnológica transforma las dinámicas sociales y productivas.</w:t>
      </w:r>
    </w:p>
    <w:p w14:paraId="7FD9098A" w14:textId="77777777" w:rsidR="000E2C24" w:rsidRPr="000E2C24" w:rsidRDefault="000E2C24" w:rsidP="000E2C24">
      <w:pPr>
        <w:ind w:firstLine="0"/>
        <w:rPr>
          <w:rFonts w:cs="Times New Roman"/>
          <w:szCs w:val="24"/>
        </w:rPr>
      </w:pPr>
      <w:r w:rsidRPr="000E2C24">
        <w:rPr>
          <w:rFonts w:cs="Times New Roman"/>
          <w:szCs w:val="24"/>
        </w:rPr>
        <w:t xml:space="preserve">No obstante, se presenta una </w:t>
      </w:r>
      <w:r w:rsidRPr="000E2C24">
        <w:rPr>
          <w:rFonts w:cs="Times New Roman"/>
          <w:b/>
          <w:bCs/>
          <w:szCs w:val="24"/>
        </w:rPr>
        <w:t>brecha significativa entre el uso de la tecnología y su aplicación con fines sostenibles</w:t>
      </w:r>
      <w:r w:rsidRPr="000E2C24">
        <w:rPr>
          <w:rFonts w:cs="Times New Roman"/>
          <w:szCs w:val="24"/>
        </w:rPr>
        <w:t xml:space="preserve">, dado que el 51.1% de los encuestados no la utiliza para ahorrar recursos. Este hallazgo respalda las posturas críticas de </w:t>
      </w:r>
      <w:r w:rsidRPr="000E2C24">
        <w:rPr>
          <w:rFonts w:cs="Times New Roman"/>
          <w:b/>
          <w:bCs/>
          <w:szCs w:val="24"/>
        </w:rPr>
        <w:t>Jackson (2017)</w:t>
      </w:r>
      <w:r w:rsidRPr="000E2C24">
        <w:rPr>
          <w:rFonts w:cs="Times New Roman"/>
          <w:szCs w:val="24"/>
        </w:rPr>
        <w:t>, quien sostiene que el desarrollo tecnológico, por sí solo, no garantiza sostenibilidad si no está acompañado de cambios en los comportamientos sociales.</w:t>
      </w:r>
    </w:p>
    <w:p w14:paraId="444FF3AC" w14:textId="77777777" w:rsidR="000E2C24" w:rsidRPr="000E2C24" w:rsidRDefault="000E2C24" w:rsidP="000E2C24">
      <w:pPr>
        <w:ind w:firstLine="0"/>
        <w:rPr>
          <w:rFonts w:cs="Times New Roman"/>
          <w:szCs w:val="24"/>
        </w:rPr>
      </w:pPr>
      <w:r w:rsidRPr="000E2C24">
        <w:rPr>
          <w:rFonts w:cs="Times New Roman"/>
          <w:szCs w:val="24"/>
        </w:rPr>
        <w:t xml:space="preserve">En cuanto a las prácticas sostenibles, aunque un 77.8% afirma realizarlas, el análisis detallado muestra que estas se encuentran fragmentadas y no completamente integradas en la vida cotidiana. Solo un 33.3% aplica múltiples prácticas de forma simultánea, lo que sugiere que aún existe una adopción parcial de hábitos sostenibles. Este resultado se relaciona con los planteamientos de </w:t>
      </w:r>
      <w:r w:rsidRPr="000E2C24">
        <w:rPr>
          <w:rFonts w:cs="Times New Roman"/>
          <w:b/>
          <w:bCs/>
          <w:szCs w:val="24"/>
        </w:rPr>
        <w:t>Daly (1996)</w:t>
      </w:r>
      <w:r w:rsidRPr="000E2C24">
        <w:rPr>
          <w:rFonts w:cs="Times New Roman"/>
          <w:szCs w:val="24"/>
        </w:rPr>
        <w:t>, quien enfatiza la necesidad de replantear el uso de los recursos más allá de soluciones tecnológicas aisladas.</w:t>
      </w:r>
    </w:p>
    <w:p w14:paraId="4A43EB5F" w14:textId="77777777" w:rsidR="000E2C24" w:rsidRPr="000E2C24" w:rsidRDefault="000E2C24" w:rsidP="000E2C24">
      <w:pPr>
        <w:ind w:firstLine="0"/>
        <w:rPr>
          <w:rFonts w:cs="Times New Roman"/>
          <w:szCs w:val="24"/>
        </w:rPr>
      </w:pPr>
      <w:r w:rsidRPr="000E2C24">
        <w:rPr>
          <w:rFonts w:cs="Times New Roman"/>
          <w:szCs w:val="24"/>
        </w:rPr>
        <w:t xml:space="preserve">Por otro lado, la percepción de los participantes refleja una </w:t>
      </w:r>
      <w:r w:rsidRPr="000E2C24">
        <w:rPr>
          <w:rFonts w:cs="Times New Roman"/>
          <w:b/>
          <w:bCs/>
          <w:szCs w:val="24"/>
        </w:rPr>
        <w:t>valoración positiva de la tecnología</w:t>
      </w:r>
      <w:r w:rsidRPr="000E2C24">
        <w:rPr>
          <w:rFonts w:cs="Times New Roman"/>
          <w:szCs w:val="24"/>
        </w:rPr>
        <w:t xml:space="preserve">, ya que el 60% considera que contribuye a la reducción del impacto ambiental. Asimismo, más del 55% cree que su aporte a la sostenibilidad es significativo. Estos resultados coinciden con la teoría de la </w:t>
      </w:r>
      <w:r w:rsidRPr="000E2C24">
        <w:rPr>
          <w:rFonts w:cs="Times New Roman"/>
          <w:b/>
          <w:bCs/>
          <w:szCs w:val="24"/>
        </w:rPr>
        <w:t xml:space="preserve">modernización ecológica (Mol y </w:t>
      </w:r>
      <w:proofErr w:type="spellStart"/>
      <w:r w:rsidRPr="000E2C24">
        <w:rPr>
          <w:rFonts w:cs="Times New Roman"/>
          <w:b/>
          <w:bCs/>
          <w:szCs w:val="24"/>
        </w:rPr>
        <w:t>Spaargaren</w:t>
      </w:r>
      <w:proofErr w:type="spellEnd"/>
      <w:r w:rsidRPr="000E2C24">
        <w:rPr>
          <w:rFonts w:cs="Times New Roman"/>
          <w:b/>
          <w:bCs/>
          <w:szCs w:val="24"/>
        </w:rPr>
        <w:t>, 2000)</w:t>
      </w:r>
      <w:r w:rsidRPr="000E2C24">
        <w:rPr>
          <w:rFonts w:cs="Times New Roman"/>
          <w:szCs w:val="24"/>
        </w:rPr>
        <w:t>, que plantea que la innovación tecnológica puede ser un instrumento clave para mejorar la eficiencia ambiental.</w:t>
      </w:r>
    </w:p>
    <w:p w14:paraId="2AA965D8" w14:textId="77777777" w:rsidR="000E2C24" w:rsidRPr="000E2C24" w:rsidRDefault="000E2C24" w:rsidP="000E2C24">
      <w:pPr>
        <w:ind w:firstLine="0"/>
        <w:rPr>
          <w:rFonts w:cs="Times New Roman"/>
          <w:szCs w:val="24"/>
        </w:rPr>
      </w:pPr>
      <w:r w:rsidRPr="000E2C24">
        <w:rPr>
          <w:rFonts w:cs="Times New Roman"/>
          <w:szCs w:val="24"/>
        </w:rPr>
        <w:t xml:space="preserve">Sin embargo, el bajo nivel de conocimiento evidenciado (solo 13.3% muy informado) constituye una limitación importante. Este aspecto confirma lo planteado por </w:t>
      </w:r>
      <w:r w:rsidRPr="000E2C24">
        <w:rPr>
          <w:rFonts w:cs="Times New Roman"/>
          <w:b/>
          <w:bCs/>
          <w:szCs w:val="24"/>
        </w:rPr>
        <w:t>Morton (2018)</w:t>
      </w:r>
      <w:r w:rsidRPr="000E2C24">
        <w:rPr>
          <w:rFonts w:cs="Times New Roman"/>
          <w:szCs w:val="24"/>
        </w:rPr>
        <w:t>, quien argumenta que los problemas ambientales requieren no solo soluciones tecnológicas, sino también transformaciones culturales y educativas.</w:t>
      </w:r>
    </w:p>
    <w:p w14:paraId="3FB4CA23" w14:textId="77777777" w:rsidR="000E2C24" w:rsidRPr="000E2C24" w:rsidRDefault="000E2C24" w:rsidP="000E2C24">
      <w:pPr>
        <w:ind w:firstLine="0"/>
        <w:rPr>
          <w:rFonts w:cs="Times New Roman"/>
          <w:szCs w:val="24"/>
        </w:rPr>
      </w:pPr>
      <w:r w:rsidRPr="000E2C24">
        <w:rPr>
          <w:rFonts w:cs="Times New Roman"/>
          <w:szCs w:val="24"/>
        </w:rPr>
        <w:t xml:space="preserve">Finalmente, aunque existe una alta disposición (88.9%) para adoptar tecnologías sostenibles, esta intención no se traduce completamente en acciones concretas. Esta discrepancia evidencia una </w:t>
      </w:r>
      <w:r w:rsidRPr="000E2C24">
        <w:rPr>
          <w:rFonts w:cs="Times New Roman"/>
          <w:b/>
          <w:bCs/>
          <w:szCs w:val="24"/>
        </w:rPr>
        <w:t>brecha entre intención y comportamiento</w:t>
      </w:r>
      <w:r w:rsidRPr="000E2C24">
        <w:rPr>
          <w:rFonts w:cs="Times New Roman"/>
          <w:szCs w:val="24"/>
        </w:rPr>
        <w:t>, lo que sugiere la necesidad de fortalecer estrategias de educación ambiental, acceso a tecnologías y políticas institucionales.</w:t>
      </w:r>
    </w:p>
    <w:p w14:paraId="15BB832C" w14:textId="471BBC35" w:rsidR="000E2C24" w:rsidRPr="000E2C24" w:rsidRDefault="000E2C24" w:rsidP="000E2C24">
      <w:pPr>
        <w:ind w:firstLine="0"/>
        <w:rPr>
          <w:rFonts w:cs="Times New Roman"/>
          <w:szCs w:val="24"/>
        </w:rPr>
      </w:pPr>
    </w:p>
    <w:p w14:paraId="1E14F5CE" w14:textId="77777777" w:rsidR="00565F75" w:rsidRDefault="000E2C24" w:rsidP="000E2C24">
      <w:pPr>
        <w:ind w:firstLine="0"/>
        <w:rPr>
          <w:rFonts w:cs="Times New Roman"/>
          <w:b/>
          <w:bCs/>
          <w:szCs w:val="24"/>
        </w:rPr>
      </w:pPr>
      <w:r w:rsidRPr="000E2C24">
        <w:rPr>
          <w:rFonts w:cs="Times New Roman"/>
          <w:b/>
          <w:bCs/>
          <w:szCs w:val="24"/>
        </w:rPr>
        <w:t xml:space="preserve"> </w:t>
      </w:r>
    </w:p>
    <w:p w14:paraId="55A3FC62" w14:textId="5DBC5BA7" w:rsidR="000E2C24" w:rsidRPr="000E2C24" w:rsidRDefault="000E2C24" w:rsidP="000E2C24">
      <w:pPr>
        <w:ind w:firstLine="0"/>
        <w:rPr>
          <w:rFonts w:cs="Times New Roman"/>
          <w:b/>
          <w:bCs/>
          <w:szCs w:val="24"/>
        </w:rPr>
      </w:pPr>
      <w:r w:rsidRPr="000E2C24">
        <w:rPr>
          <w:rFonts w:cs="Times New Roman"/>
          <w:b/>
          <w:bCs/>
          <w:szCs w:val="24"/>
        </w:rPr>
        <w:lastRenderedPageBreak/>
        <w:t>Conclusiones</w:t>
      </w:r>
    </w:p>
    <w:p w14:paraId="0F162DCC" w14:textId="77777777" w:rsidR="000E2C24" w:rsidRPr="000E2C24" w:rsidRDefault="000E2C24" w:rsidP="000E2C24">
      <w:pPr>
        <w:ind w:firstLine="0"/>
        <w:rPr>
          <w:rFonts w:cs="Times New Roman"/>
          <w:szCs w:val="24"/>
        </w:rPr>
      </w:pPr>
      <w:r w:rsidRPr="000E2C24">
        <w:rPr>
          <w:rFonts w:cs="Times New Roman"/>
          <w:szCs w:val="24"/>
        </w:rPr>
        <w:t xml:space="preserve">A partir del análisis realizado, se concluye que la innovación tecnológica posee un </w:t>
      </w:r>
      <w:r w:rsidRPr="000E2C24">
        <w:rPr>
          <w:rFonts w:cs="Times New Roman"/>
          <w:b/>
          <w:bCs/>
          <w:szCs w:val="24"/>
        </w:rPr>
        <w:t>alto potencial para contribuir a la sostenibilidad ambiental</w:t>
      </w:r>
      <w:r w:rsidRPr="000E2C24">
        <w:rPr>
          <w:rFonts w:cs="Times New Roman"/>
          <w:szCs w:val="24"/>
        </w:rPr>
        <w:t>, especialmente en contextos donde existe un acceso significativo a dispositivos digitales.</w:t>
      </w:r>
    </w:p>
    <w:p w14:paraId="60E797B1" w14:textId="77777777" w:rsidR="000E2C24" w:rsidRPr="000E2C24" w:rsidRDefault="000E2C24" w:rsidP="000E2C24">
      <w:pPr>
        <w:ind w:firstLine="0"/>
        <w:rPr>
          <w:rFonts w:cs="Times New Roman"/>
          <w:szCs w:val="24"/>
        </w:rPr>
      </w:pPr>
      <w:r w:rsidRPr="000E2C24">
        <w:rPr>
          <w:rFonts w:cs="Times New Roman"/>
          <w:szCs w:val="24"/>
        </w:rPr>
        <w:t>Sin embargo, los resultados demuestran que este potencial no se materializa plenamente, debido a factores como el uso inadecuado de la tecnología, el bajo nivel de conocimiento y la falta de integración de prácticas sostenibles en la vida cotidiana.</w:t>
      </w:r>
    </w:p>
    <w:p w14:paraId="2FB33E10" w14:textId="77777777" w:rsidR="000E2C24" w:rsidRPr="000E2C24" w:rsidRDefault="000E2C24" w:rsidP="000E2C24">
      <w:pPr>
        <w:ind w:firstLine="0"/>
        <w:rPr>
          <w:rFonts w:cs="Times New Roman"/>
          <w:szCs w:val="24"/>
        </w:rPr>
      </w:pPr>
      <w:r w:rsidRPr="000E2C24">
        <w:rPr>
          <w:rFonts w:cs="Times New Roman"/>
          <w:szCs w:val="24"/>
        </w:rPr>
        <w:t>Asimismo, se evidencia que, aunque existe una percepción positiva y una alta disposición hacia el uso de tecnologías sostenibles, estas no se traducen de manera consistente en acciones reales, lo que limita su impacto ambiental.</w:t>
      </w:r>
    </w:p>
    <w:p w14:paraId="0A60C0B6" w14:textId="77777777" w:rsidR="000E2C24" w:rsidRPr="000E2C24" w:rsidRDefault="000E2C24" w:rsidP="000E2C24">
      <w:pPr>
        <w:ind w:firstLine="0"/>
        <w:rPr>
          <w:rFonts w:cs="Times New Roman"/>
          <w:szCs w:val="24"/>
        </w:rPr>
      </w:pPr>
      <w:r w:rsidRPr="000E2C24">
        <w:rPr>
          <w:rFonts w:cs="Times New Roman"/>
          <w:szCs w:val="24"/>
        </w:rPr>
        <w:t xml:space="preserve">En este sentido, el estudio confirma que la tecnología debe ser entendida como una </w:t>
      </w:r>
      <w:r w:rsidRPr="000E2C24">
        <w:rPr>
          <w:rFonts w:cs="Times New Roman"/>
          <w:b/>
          <w:bCs/>
          <w:szCs w:val="24"/>
        </w:rPr>
        <w:t>herramienta complementaria</w:t>
      </w:r>
      <w:r w:rsidRPr="000E2C24">
        <w:rPr>
          <w:rFonts w:cs="Times New Roman"/>
          <w:szCs w:val="24"/>
        </w:rPr>
        <w:t>, cuya efectividad depende de su articulación con procesos educativos, cambios culturales y políticas públicas.</w:t>
      </w:r>
    </w:p>
    <w:p w14:paraId="3CCDB1E0" w14:textId="77777777" w:rsidR="000E2C24" w:rsidRDefault="000E2C24" w:rsidP="000E2C24">
      <w:pPr>
        <w:ind w:firstLine="0"/>
        <w:rPr>
          <w:rFonts w:cs="Times New Roman"/>
          <w:szCs w:val="24"/>
        </w:rPr>
      </w:pPr>
      <w:r w:rsidRPr="000E2C24">
        <w:rPr>
          <w:rFonts w:cs="Times New Roman"/>
          <w:szCs w:val="24"/>
        </w:rPr>
        <w:t>Finalmente, la investigación aporta evidencia empírica que respalda la necesidad de promover estrategias integrales que combinen innovación tecnológica, educación ambiental y acceso equitativo, con el fin de lograr una reducción efectiva del impacto ambiental y avanzar hacia un modelo de desarrollo sostenible.</w:t>
      </w:r>
    </w:p>
    <w:p w14:paraId="2E085362" w14:textId="77777777" w:rsidR="005A573F" w:rsidRDefault="005A573F" w:rsidP="000E2C24">
      <w:pPr>
        <w:ind w:firstLine="0"/>
        <w:rPr>
          <w:rFonts w:cs="Times New Roman"/>
          <w:szCs w:val="24"/>
        </w:rPr>
      </w:pPr>
    </w:p>
    <w:p w14:paraId="4072DA2A" w14:textId="77777777" w:rsidR="005A573F" w:rsidRPr="000E2C24" w:rsidRDefault="005A573F" w:rsidP="000E2C24">
      <w:pPr>
        <w:ind w:firstLine="0"/>
        <w:rPr>
          <w:rFonts w:cs="Times New Roman"/>
          <w:szCs w:val="24"/>
        </w:rPr>
      </w:pPr>
    </w:p>
    <w:p w14:paraId="10720594" w14:textId="434AAA21" w:rsidR="005A573F" w:rsidRDefault="005A573F">
      <w:pPr>
        <w:rPr>
          <w:rFonts w:cs="Times New Roman"/>
          <w:noProof/>
          <w:szCs w:val="24"/>
        </w:rPr>
      </w:pPr>
      <w:r>
        <w:rPr>
          <w:rFonts w:cs="Times New Roman"/>
          <w:noProof/>
          <w:szCs w:val="24"/>
        </w:rPr>
        <w:br w:type="page"/>
      </w:r>
    </w:p>
    <w:p w14:paraId="64FB4F8F" w14:textId="1E9592CC" w:rsidR="005A573F" w:rsidRDefault="00565F75" w:rsidP="00565F75">
      <w:pPr>
        <w:rPr>
          <w:rFonts w:cs="Times New Roman"/>
          <w:noProof/>
          <w:szCs w:val="24"/>
        </w:rPr>
      </w:pPr>
      <w:r>
        <w:rPr>
          <w:noProof/>
        </w:rPr>
        <w:lastRenderedPageBreak/>
        <mc:AlternateContent>
          <mc:Choice Requires="wps">
            <w:drawing>
              <wp:anchor distT="0" distB="0" distL="114300" distR="114300" simplePos="0" relativeHeight="251664384" behindDoc="0" locked="0" layoutInCell="1" allowOverlap="1" wp14:anchorId="6B2D5AE6" wp14:editId="425291F3">
                <wp:simplePos x="0" y="0"/>
                <wp:positionH relativeFrom="column">
                  <wp:posOffset>-57150</wp:posOffset>
                </wp:positionH>
                <wp:positionV relativeFrom="paragraph">
                  <wp:posOffset>-457200</wp:posOffset>
                </wp:positionV>
                <wp:extent cx="6456680" cy="457200"/>
                <wp:effectExtent l="0" t="0" r="1270" b="0"/>
                <wp:wrapNone/>
                <wp:docPr id="1841639166" name="Cuadro de texto 1"/>
                <wp:cNvGraphicFramePr/>
                <a:graphic xmlns:a="http://schemas.openxmlformats.org/drawingml/2006/main">
                  <a:graphicData uri="http://schemas.microsoft.com/office/word/2010/wordprocessingShape">
                    <wps:wsp>
                      <wps:cNvSpPr txBox="1"/>
                      <wps:spPr>
                        <a:xfrm>
                          <a:off x="0" y="0"/>
                          <a:ext cx="6456680" cy="457200"/>
                        </a:xfrm>
                        <a:prstGeom prst="rect">
                          <a:avLst/>
                        </a:prstGeom>
                        <a:solidFill>
                          <a:prstClr val="white"/>
                        </a:solidFill>
                        <a:ln>
                          <a:noFill/>
                        </a:ln>
                      </wps:spPr>
                      <wps:txbx>
                        <w:txbxContent>
                          <w:p w14:paraId="428D8767" w14:textId="62D95F08" w:rsidR="00565F75" w:rsidRPr="00380B5F" w:rsidRDefault="00565F75" w:rsidP="00565F75">
                            <w:pPr>
                              <w:pStyle w:val="Descripcin"/>
                              <w:rPr>
                                <w:rFonts w:cs="Times New Roman"/>
                                <w:noProof/>
                                <w:color w:val="000000" w:themeColor="text1"/>
                              </w:rPr>
                            </w:pPr>
                            <w:bookmarkStart w:id="38" w:name="_Toc228955237"/>
                            <w:r>
                              <w:t xml:space="preserve">Ilustración </w:t>
                            </w:r>
                            <w:r>
                              <w:fldChar w:fldCharType="begin"/>
                            </w:r>
                            <w:r>
                              <w:instrText xml:space="preserve"> SEQ Ilustración \* ARABIC </w:instrText>
                            </w:r>
                            <w:r>
                              <w:fldChar w:fldCharType="separate"/>
                            </w:r>
                            <w:r>
                              <w:rPr>
                                <w:noProof/>
                              </w:rPr>
                              <w:t>7</w:t>
                            </w:r>
                            <w:r>
                              <w:fldChar w:fldCharType="end"/>
                            </w:r>
                            <w:r>
                              <w:t>. Recursos Humanos</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B2D5AE6" id="_x0000_t202" coordsize="21600,21600" o:spt="202" path="m,l,21600r21600,l21600,xe">
                <v:stroke joinstyle="miter"/>
                <v:path gradientshapeok="t" o:connecttype="rect"/>
              </v:shapetype>
              <v:shape id="Cuadro de texto 1" o:spid="_x0000_s1026" type="#_x0000_t202" style="position:absolute;left:0;text-align:left;margin-left:-4.5pt;margin-top:-36pt;width:508.4pt;height: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eTTFwIAADsEAAAOAAAAZHJzL2Uyb0RvYy54bWysU01v2zAMvQ/YfxB0X5wUbVYYcYosRYYB&#10;QVsgHXpWZCkWIIsapcTufv0ofyRdt9Owi0yTFCm+97i4a2vLTgqDAVfw2WTKmXISSuMOBf/+vPl0&#10;y1mIwpXCglMFf1WB3y0/flg0PldXUIEtFTIq4kLe+IJXMfo8y4KsVC3CBLxyFNSAtYj0i4esRNFQ&#10;9dpmV9PpPGsAS48gVQjkve+DfNnV11rJ+Kh1UJHZgtPbYndid+7TmS0XIj+g8JWRwzPEP7yiFsZR&#10;03OpexEFO6L5o1RtJEIAHScS6gy0NlJ1M9A0s+m7aXaV8KqbhcAJ/gxT+H9l5cNp55+QxfYLtERg&#10;AqTxIQ/kTPO0Guv0pZcyihOEr2fYVBuZJOf8+mY+v6WQpNj1zWfiJZXJLrc9hvhVQc2SUXAkWjq0&#10;xGkbYp86pqRmAawpN8ba9JMCa4vsJIjCpjJRDcV/y7Iu5TpIt/qCyZNdRklWbPftMN8eylcaG6FX&#10;RPByY6jRVoT4JJAkQOOQrOMjHdpCU3AYLM4qwJ9/86d8YoainDUkqYKHH0eBijP7zRFnSX+jgaOx&#10;Hw13rNdAI85oYbzsTLqA0Y6mRqhfSO2r1IVCwknqVfA4muvYC5u2RarVqksilXkRt27nZSo9Avrc&#10;vgj0Ax2RiHyAUWwif8dKn9vDuzpG0KajLAHaozjgTArtSB+2Ka3A2/8u67Lzy18AAAD//wMAUEsD&#10;BBQABgAIAAAAIQCZPLWG3QAAAAgBAAAPAAAAZHJzL2Rvd25yZXYueG1sTI8xT8MwEIV3JP6DdUgs&#10;qLXJ0EKIU0ELGwwtVWc3PpKI+BzZTpP+e64Tne5O7+nd94rV5DpxwhBbTxoe5woEUuVtS7WG/ffH&#10;7AlETIas6TyhhjNGWJW3N4XJrR9pi6ddqgWHUMyNhialPpcyVg06E+e+R2LtxwdnEp+hljaYkcNd&#10;JzOlFtKZlvhDY3pcN1j97ganYbEJw7il9cNm//5pvvo6O7ydD1rf302vLyASTunfDBd8RoeSmY5+&#10;IBtFp2H2zFUSz2XGy8Wg1JLLHDUokGUhrwuUfwAAAP//AwBQSwECLQAUAAYACAAAACEAtoM4kv4A&#10;AADhAQAAEwAAAAAAAAAAAAAAAAAAAAAAW0NvbnRlbnRfVHlwZXNdLnhtbFBLAQItABQABgAIAAAA&#10;IQA4/SH/1gAAAJQBAAALAAAAAAAAAAAAAAAAAC8BAABfcmVscy8ucmVsc1BLAQItABQABgAIAAAA&#10;IQBpCeTTFwIAADsEAAAOAAAAAAAAAAAAAAAAAC4CAABkcnMvZTJvRG9jLnhtbFBLAQItABQABgAI&#10;AAAAIQCZPLWG3QAAAAgBAAAPAAAAAAAAAAAAAAAAAHEEAABkcnMvZG93bnJldi54bWxQSwUGAAAA&#10;AAQABADzAAAAewUAAAAA&#10;" stroked="f">
                <v:textbox inset="0,0,0,0">
                  <w:txbxContent>
                    <w:p w14:paraId="428D8767" w14:textId="62D95F08" w:rsidR="00565F75" w:rsidRPr="00380B5F" w:rsidRDefault="00565F75" w:rsidP="00565F75">
                      <w:pPr>
                        <w:pStyle w:val="Descripcin"/>
                        <w:rPr>
                          <w:rFonts w:cs="Times New Roman"/>
                          <w:noProof/>
                          <w:color w:val="000000" w:themeColor="text1"/>
                        </w:rPr>
                      </w:pPr>
                      <w:bookmarkStart w:id="39" w:name="_Toc228955237"/>
                      <w:r>
                        <w:t xml:space="preserve">Ilustración </w:t>
                      </w:r>
                      <w:r>
                        <w:fldChar w:fldCharType="begin"/>
                      </w:r>
                      <w:r>
                        <w:instrText xml:space="preserve"> SEQ Ilustración \* ARABIC </w:instrText>
                      </w:r>
                      <w:r>
                        <w:fldChar w:fldCharType="separate"/>
                      </w:r>
                      <w:r>
                        <w:rPr>
                          <w:noProof/>
                        </w:rPr>
                        <w:t>7</w:t>
                      </w:r>
                      <w:r>
                        <w:fldChar w:fldCharType="end"/>
                      </w:r>
                      <w:r>
                        <w:t>. Recursos Humanos</w:t>
                      </w:r>
                      <w:bookmarkEnd w:id="39"/>
                    </w:p>
                  </w:txbxContent>
                </v:textbox>
              </v:shape>
            </w:pict>
          </mc:Fallback>
        </mc:AlternateContent>
      </w:r>
      <w:r>
        <w:rPr>
          <w:rFonts w:cs="Times New Roman"/>
          <w:noProof/>
          <w:szCs w:val="24"/>
        </w:rPr>
        <w:drawing>
          <wp:anchor distT="0" distB="0" distL="114300" distR="114300" simplePos="0" relativeHeight="251662336" behindDoc="0" locked="0" layoutInCell="1" allowOverlap="1" wp14:anchorId="48B4EFC9" wp14:editId="19699C8D">
            <wp:simplePos x="0" y="0"/>
            <wp:positionH relativeFrom="column">
              <wp:posOffset>-57651</wp:posOffset>
            </wp:positionH>
            <wp:positionV relativeFrom="paragraph">
              <wp:posOffset>0</wp:posOffset>
            </wp:positionV>
            <wp:extent cx="6457148" cy="1381125"/>
            <wp:effectExtent l="0" t="0" r="1270" b="0"/>
            <wp:wrapNone/>
            <wp:docPr id="4031289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178"/>
                    <a:stretch>
                      <a:fillRect/>
                    </a:stretch>
                  </pic:blipFill>
                  <pic:spPr bwMode="auto">
                    <a:xfrm>
                      <a:off x="0" y="0"/>
                      <a:ext cx="6457148" cy="138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26D7A93" w14:textId="5A81D2E1" w:rsidR="00DA0C27" w:rsidRDefault="00DA0C27" w:rsidP="00565F75">
      <w:pPr>
        <w:ind w:firstLine="0"/>
        <w:rPr>
          <w:rFonts w:cs="Times New Roman"/>
          <w:szCs w:val="24"/>
        </w:rPr>
      </w:pPr>
    </w:p>
    <w:p w14:paraId="693F0FD5" w14:textId="77777777" w:rsidR="005A573F" w:rsidRPr="005A573F" w:rsidRDefault="005A573F" w:rsidP="00565F75">
      <w:pPr>
        <w:ind w:firstLine="0"/>
        <w:rPr>
          <w:rFonts w:cs="Times New Roman"/>
          <w:szCs w:val="24"/>
        </w:rPr>
      </w:pPr>
      <w:r w:rsidRPr="005A573F">
        <w:rPr>
          <w:rFonts w:cs="Times New Roman"/>
          <w:szCs w:val="24"/>
        </w:rPr>
        <w:t>En la tabla de investigadores se detalla la asignación de horas de trabajo y el costo asociado a cada participante del proyecto. En total, se contabilizan 20 horas de trabajo, con un valor uniforme de $8.000 por hora, lo que da como resultado un costo total de $160.000.</w:t>
      </w:r>
    </w:p>
    <w:p w14:paraId="334F6015" w14:textId="77777777" w:rsidR="005A573F" w:rsidRPr="005A573F" w:rsidRDefault="005A573F" w:rsidP="00565F75">
      <w:pPr>
        <w:ind w:firstLine="0"/>
        <w:rPr>
          <w:rFonts w:cs="Times New Roman"/>
          <w:szCs w:val="24"/>
        </w:rPr>
      </w:pPr>
    </w:p>
    <w:p w14:paraId="0725C938" w14:textId="25363D56" w:rsidR="005A573F" w:rsidRPr="005A573F" w:rsidRDefault="005A573F" w:rsidP="00565F75">
      <w:pPr>
        <w:ind w:firstLine="0"/>
        <w:rPr>
          <w:rFonts w:cs="Times New Roman"/>
          <w:szCs w:val="24"/>
        </w:rPr>
      </w:pPr>
      <w:r w:rsidRPr="005A573F">
        <w:rPr>
          <w:rFonts w:cs="Times New Roman"/>
          <w:szCs w:val="24"/>
        </w:rPr>
        <w:t xml:space="preserve">La distribución de horas evidencia una participación relativamente equilibrada entre los investigadores, aunque uno de ellos presenta una mayor carga horaria (7 horas), lo que sugiere un rol más significativo dentro del desarrollo del proyecto. No obstante, el uso de una tarifa homogénea para todos los integrantes podría no reflejar diferencias en experiencia, nivel de </w:t>
      </w:r>
      <w:proofErr w:type="spellStart"/>
      <w:r w:rsidR="00565F75">
        <w:rPr>
          <w:rFonts w:ascii="Sylfaen" w:hAnsi="Sylfaen" w:cs="Sylfaen"/>
          <w:szCs w:val="24"/>
        </w:rPr>
        <w:t>glob</w:t>
      </w:r>
      <w:r w:rsidRPr="005A573F">
        <w:rPr>
          <w:rFonts w:cs="Times New Roman"/>
          <w:szCs w:val="24"/>
        </w:rPr>
        <w:t>abilidad</w:t>
      </w:r>
      <w:proofErr w:type="spellEnd"/>
      <w:r w:rsidRPr="005A573F">
        <w:rPr>
          <w:rFonts w:cs="Times New Roman"/>
          <w:szCs w:val="24"/>
        </w:rPr>
        <w:t xml:space="preserve"> o especialización.</w:t>
      </w:r>
    </w:p>
    <w:p w14:paraId="4FA516AD" w14:textId="77777777" w:rsidR="005A573F" w:rsidRPr="005A573F" w:rsidRDefault="005A573F" w:rsidP="00565F75">
      <w:pPr>
        <w:ind w:firstLine="0"/>
        <w:rPr>
          <w:rFonts w:cs="Times New Roman"/>
          <w:szCs w:val="24"/>
        </w:rPr>
      </w:pPr>
    </w:p>
    <w:p w14:paraId="5EA32EFC" w14:textId="0B63C092" w:rsidR="005A573F" w:rsidRDefault="005A573F" w:rsidP="00565F75">
      <w:pPr>
        <w:ind w:firstLine="0"/>
        <w:rPr>
          <w:rFonts w:cs="Times New Roman"/>
          <w:szCs w:val="24"/>
        </w:rPr>
      </w:pPr>
      <w:r w:rsidRPr="005A573F">
        <w:rPr>
          <w:rFonts w:cs="Times New Roman"/>
          <w:szCs w:val="24"/>
        </w:rPr>
        <w:t>Desde una perspectiva financiera, los recursos humanos representan aproximadamente el 2.4% del presupuesto total, lo cual indica una baja incidencia del trabajo investigativo en términos económicos. Esto puede interpretarse como una posible subvaloración del capital humano o como resultado de la corta duración del proyecto.</w:t>
      </w:r>
    </w:p>
    <w:p w14:paraId="1FB12D44" w14:textId="5ABB944F" w:rsidR="00B72A86" w:rsidRPr="00716867" w:rsidRDefault="00565F75" w:rsidP="00565F75">
      <w:pPr>
        <w:ind w:firstLine="0"/>
        <w:rPr>
          <w:rFonts w:cs="Times New Roman"/>
          <w:szCs w:val="24"/>
        </w:rPr>
      </w:pPr>
      <w:r>
        <w:rPr>
          <w:noProof/>
        </w:rPr>
        <mc:AlternateContent>
          <mc:Choice Requires="wps">
            <w:drawing>
              <wp:anchor distT="0" distB="0" distL="114300" distR="114300" simplePos="0" relativeHeight="251666432" behindDoc="0" locked="0" layoutInCell="1" allowOverlap="1" wp14:anchorId="69358C23" wp14:editId="5B0E844A">
                <wp:simplePos x="0" y="0"/>
                <wp:positionH relativeFrom="column">
                  <wp:posOffset>0</wp:posOffset>
                </wp:positionH>
                <wp:positionV relativeFrom="paragraph">
                  <wp:posOffset>-309245</wp:posOffset>
                </wp:positionV>
                <wp:extent cx="6486525" cy="457200"/>
                <wp:effectExtent l="0" t="0" r="9525" b="0"/>
                <wp:wrapNone/>
                <wp:docPr id="1459218570" name="Cuadro de texto 1"/>
                <wp:cNvGraphicFramePr/>
                <a:graphic xmlns:a="http://schemas.openxmlformats.org/drawingml/2006/main">
                  <a:graphicData uri="http://schemas.microsoft.com/office/word/2010/wordprocessingShape">
                    <wps:wsp>
                      <wps:cNvSpPr txBox="1"/>
                      <wps:spPr>
                        <a:xfrm>
                          <a:off x="0" y="0"/>
                          <a:ext cx="6486525" cy="457200"/>
                        </a:xfrm>
                        <a:prstGeom prst="rect">
                          <a:avLst/>
                        </a:prstGeom>
                        <a:solidFill>
                          <a:prstClr val="white"/>
                        </a:solidFill>
                        <a:ln>
                          <a:noFill/>
                        </a:ln>
                      </wps:spPr>
                      <wps:txbx>
                        <w:txbxContent>
                          <w:p w14:paraId="2B3164F9" w14:textId="77777777" w:rsidR="00565F75" w:rsidRDefault="00565F75" w:rsidP="00565F75">
                            <w:pPr>
                              <w:pStyle w:val="Descripcin"/>
                            </w:pPr>
                          </w:p>
                          <w:p w14:paraId="79EE9D9A" w14:textId="7AE1EBB6" w:rsidR="00565F75" w:rsidRPr="00FA7887" w:rsidRDefault="00565F75" w:rsidP="00565F75">
                            <w:pPr>
                              <w:pStyle w:val="Descripcin"/>
                              <w:rPr>
                                <w:rFonts w:cs="Times New Roman"/>
                                <w:noProof/>
                                <w:color w:val="000000" w:themeColor="text1"/>
                              </w:rPr>
                            </w:pPr>
                            <w:bookmarkStart w:id="40" w:name="_Toc228955238"/>
                            <w:r>
                              <w:t xml:space="preserve">Ilustración </w:t>
                            </w:r>
                            <w:r>
                              <w:fldChar w:fldCharType="begin"/>
                            </w:r>
                            <w:r>
                              <w:instrText xml:space="preserve"> SEQ Ilustración \* ARABIC </w:instrText>
                            </w:r>
                            <w:r>
                              <w:fldChar w:fldCharType="separate"/>
                            </w:r>
                            <w:r>
                              <w:rPr>
                                <w:noProof/>
                              </w:rPr>
                              <w:t>8</w:t>
                            </w:r>
                            <w:r>
                              <w:fldChar w:fldCharType="end"/>
                            </w:r>
                            <w:r>
                              <w:t>. Materiales</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358C23" id="_x0000_s1027" type="#_x0000_t202" style="position:absolute;left:0;text-align:left;margin-left:0;margin-top:-24.35pt;width:510.7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ZMaGgIAAEIEAAAOAAAAZHJzL2Uyb0RvYy54bWysU01v2zAMvQ/YfxB0X5wETVYEcYosRYYB&#10;QVsgHXpWZCkWIIsapcTufv0ofyRdt9Owi0yTFCm+97i8ayrLzgqDAZfzyWjMmXISCuOOOf/+vP10&#10;y1mIwhXCglM5f1WB360+fljWfqGmUIItFDIq4sKi9jkvY/SLLAuyVJUII/DKUVADViLSLx6zAkVN&#10;1SubTcfjeVYDFh5BqhDIe98F+aqtr7WS8VHroCKzOae3xfbE9jykM1stxeKIwpdG9s8Q//CKShhH&#10;TS+l7kUU7ITmj1KVkQgBdBxJqDLQ2kjVzkDTTMbvptmXwqt2FgIn+AtM4f+VlQ/nvX9CFpsv0BCB&#10;CZDah0UgZ5qn0VilL72UUZwgfL3ApprIJDnnN7fz2XTGmaTYzewz8ZLKZNfbHkP8qqBiycg5Ei0t&#10;WuK8C7FLHVJSswDWFFtjbfpJgY1FdhZEYV2aqPriv2VZl3IdpFtdweTJrqMkKzaHhpnizZgHKF5p&#10;eoROGMHLraF+OxHik0BSAg1M6o6PdGgLdc6htzgrAX/+zZ/yiSCKclaTsnIefpwEKs7sN0fUJRkO&#10;Bg7GYTDcqdoATTqhvfGyNekCRjuYGqF6IdGvUxcKCSepV87jYG5ip29aGqnW6zaJxOZF3Lm9l6n0&#10;gOtz8yLQ96xE4vMBBs2JxTtyutwO5fUpgjYtcwnXDsUebhJqy32/VGkT3v63WdfVX/0CAAD//wMA&#10;UEsDBBQABgAIAAAAIQDyNVVH3gAAAAgBAAAPAAAAZHJzL2Rvd25yZXYueG1sTI9BT8JAFITvJv6H&#10;zTPxYmBLUSS1r0RBb3gACedHd20bu2+b3S0t/97lpMfJTGa+yVejacVZO99YRphNExCaS6sarhAO&#10;Xx+TJQgfiBW1ljXCRXtYFbc3OWXKDrzT532oRCxhnxFCHUKXSenLWhvyU9tpjt63dYZClK6SytEQ&#10;y00r0yRZSEMNx4WaOr2udfmz7w3CYuP6Ycfrh83hfUufXZUe3y5HxPu78fUFRNBj+AvDFT+iQxGZ&#10;TrZn5UWLEI8EhMnj8hnE1U7S2ROIE0I6n4Mscvn/QPELAAD//wMAUEsBAi0AFAAGAAgAAAAhALaD&#10;OJL+AAAA4QEAABMAAAAAAAAAAAAAAAAAAAAAAFtDb250ZW50X1R5cGVzXS54bWxQSwECLQAUAAYA&#10;CAAAACEAOP0h/9YAAACUAQAACwAAAAAAAAAAAAAAAAAvAQAAX3JlbHMvLnJlbHNQSwECLQAUAAYA&#10;CAAAACEA9AWTGhoCAABCBAAADgAAAAAAAAAAAAAAAAAuAgAAZHJzL2Uyb0RvYy54bWxQSwECLQAU&#10;AAYACAAAACEA8jVVR94AAAAIAQAADwAAAAAAAAAAAAAAAAB0BAAAZHJzL2Rvd25yZXYueG1sUEsF&#10;BgAAAAAEAAQA8wAAAH8FAAAAAA==&#10;" stroked="f">
                <v:textbox inset="0,0,0,0">
                  <w:txbxContent>
                    <w:p w14:paraId="2B3164F9" w14:textId="77777777" w:rsidR="00565F75" w:rsidRDefault="00565F75" w:rsidP="00565F75">
                      <w:pPr>
                        <w:pStyle w:val="Descripcin"/>
                      </w:pPr>
                    </w:p>
                    <w:p w14:paraId="79EE9D9A" w14:textId="7AE1EBB6" w:rsidR="00565F75" w:rsidRPr="00FA7887" w:rsidRDefault="00565F75" w:rsidP="00565F75">
                      <w:pPr>
                        <w:pStyle w:val="Descripcin"/>
                        <w:rPr>
                          <w:rFonts w:cs="Times New Roman"/>
                          <w:noProof/>
                          <w:color w:val="000000" w:themeColor="text1"/>
                        </w:rPr>
                      </w:pPr>
                      <w:bookmarkStart w:id="41" w:name="_Toc228955238"/>
                      <w:r>
                        <w:t xml:space="preserve">Ilustración </w:t>
                      </w:r>
                      <w:r>
                        <w:fldChar w:fldCharType="begin"/>
                      </w:r>
                      <w:r>
                        <w:instrText xml:space="preserve"> SEQ Ilustración \* ARABIC </w:instrText>
                      </w:r>
                      <w:r>
                        <w:fldChar w:fldCharType="separate"/>
                      </w:r>
                      <w:r>
                        <w:rPr>
                          <w:noProof/>
                        </w:rPr>
                        <w:t>8</w:t>
                      </w:r>
                      <w:r>
                        <w:fldChar w:fldCharType="end"/>
                      </w:r>
                      <w:r>
                        <w:t>. Materiales</w:t>
                      </w:r>
                      <w:bookmarkEnd w:id="41"/>
                    </w:p>
                  </w:txbxContent>
                </v:textbox>
              </v:shape>
            </w:pict>
          </mc:Fallback>
        </mc:AlternateContent>
      </w:r>
      <w:r w:rsidR="005A573F">
        <w:rPr>
          <w:rFonts w:cs="Times New Roman"/>
          <w:noProof/>
          <w:szCs w:val="24"/>
        </w:rPr>
        <w:drawing>
          <wp:anchor distT="0" distB="0" distL="114300" distR="114300" simplePos="0" relativeHeight="251660288" behindDoc="0" locked="0" layoutInCell="1" allowOverlap="1" wp14:anchorId="2948D76F" wp14:editId="651509A4">
            <wp:simplePos x="0" y="0"/>
            <wp:positionH relativeFrom="margin">
              <wp:align>left</wp:align>
            </wp:positionH>
            <wp:positionV relativeFrom="paragraph">
              <wp:posOffset>148490</wp:posOffset>
            </wp:positionV>
            <wp:extent cx="6486525" cy="1609725"/>
            <wp:effectExtent l="0" t="0" r="9525" b="9525"/>
            <wp:wrapNone/>
            <wp:docPr id="5659876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6525" cy="1609725"/>
                    </a:xfrm>
                    <a:prstGeom prst="rect">
                      <a:avLst/>
                    </a:prstGeom>
                    <a:noFill/>
                  </pic:spPr>
                </pic:pic>
              </a:graphicData>
            </a:graphic>
          </wp:anchor>
        </w:drawing>
      </w:r>
    </w:p>
    <w:p w14:paraId="5ED8F2CA" w14:textId="2869330C" w:rsidR="00716867" w:rsidRPr="00716867" w:rsidRDefault="00716867" w:rsidP="00565F75">
      <w:pPr>
        <w:rPr>
          <w:rFonts w:cs="Times New Roman"/>
          <w:szCs w:val="24"/>
        </w:rPr>
      </w:pPr>
    </w:p>
    <w:p w14:paraId="3E79FBA0" w14:textId="095815CA" w:rsidR="00716867" w:rsidRDefault="00716867" w:rsidP="00565F75">
      <w:pPr>
        <w:rPr>
          <w:rFonts w:cs="Times New Roman"/>
          <w:szCs w:val="24"/>
        </w:rPr>
      </w:pPr>
    </w:p>
    <w:p w14:paraId="0914A7C0" w14:textId="77777777" w:rsidR="00716867" w:rsidRDefault="00716867" w:rsidP="00565F75">
      <w:pPr>
        <w:rPr>
          <w:rFonts w:cs="Times New Roman"/>
          <w:szCs w:val="24"/>
        </w:rPr>
      </w:pPr>
    </w:p>
    <w:p w14:paraId="4EF38603" w14:textId="77777777" w:rsidR="00716867" w:rsidRDefault="00716867" w:rsidP="00565F75">
      <w:pPr>
        <w:rPr>
          <w:rFonts w:cs="Times New Roman"/>
          <w:szCs w:val="24"/>
        </w:rPr>
      </w:pPr>
    </w:p>
    <w:p w14:paraId="1DF1A015" w14:textId="77777777" w:rsidR="00716867" w:rsidRDefault="00716867" w:rsidP="00565F75">
      <w:pPr>
        <w:rPr>
          <w:rFonts w:cs="Times New Roman"/>
          <w:szCs w:val="24"/>
        </w:rPr>
      </w:pPr>
    </w:p>
    <w:p w14:paraId="48D6DFF0" w14:textId="77777777" w:rsidR="005A573F" w:rsidRPr="005A573F" w:rsidRDefault="005A573F" w:rsidP="00565F75">
      <w:pPr>
        <w:rPr>
          <w:rFonts w:cs="Times New Roman"/>
          <w:szCs w:val="24"/>
        </w:rPr>
      </w:pPr>
      <w:bookmarkStart w:id="42" w:name="_Toc227741854"/>
      <w:r w:rsidRPr="005A573F">
        <w:rPr>
          <w:rFonts w:cs="Times New Roman"/>
          <w:szCs w:val="24"/>
        </w:rPr>
        <w:t>La tabla de materiales y suministros presenta los recursos físicos necesarios para la ejecución del proyecto, con un costo total de $6.319.000, lo que equivale aproximadamente al 96.5% del presupuesto total.</w:t>
      </w:r>
    </w:p>
    <w:p w14:paraId="7659E5B5" w14:textId="77777777" w:rsidR="005A573F" w:rsidRPr="005A573F" w:rsidRDefault="005A573F" w:rsidP="00565F75">
      <w:pPr>
        <w:rPr>
          <w:rFonts w:cs="Times New Roman"/>
          <w:szCs w:val="24"/>
        </w:rPr>
      </w:pPr>
    </w:p>
    <w:p w14:paraId="71CE43B1" w14:textId="77777777" w:rsidR="005A573F" w:rsidRPr="005A573F" w:rsidRDefault="005A573F" w:rsidP="00565F75">
      <w:pPr>
        <w:rPr>
          <w:rFonts w:cs="Times New Roman"/>
          <w:szCs w:val="24"/>
        </w:rPr>
      </w:pPr>
      <w:r w:rsidRPr="005A573F">
        <w:rPr>
          <w:rFonts w:cs="Times New Roman"/>
          <w:szCs w:val="24"/>
        </w:rPr>
        <w:t>Se observa que los rubros de mayor impacto son la adquisición de un computador ($3.500.000) y un celular ($2.800.000), los cuales constituyen la mayor parte del gasto. En contraste, los materiales de oficina (hojas, lapiceros y grapadora) representan una proporción mínima del total.</w:t>
      </w:r>
    </w:p>
    <w:p w14:paraId="1107CFB8" w14:textId="082560E0" w:rsidR="005A573F" w:rsidRPr="005A573F" w:rsidRDefault="005A573F" w:rsidP="00565F75">
      <w:pPr>
        <w:rPr>
          <w:rFonts w:cs="Times New Roman"/>
          <w:szCs w:val="24"/>
        </w:rPr>
      </w:pPr>
    </w:p>
    <w:p w14:paraId="14F9B261" w14:textId="78CC348D" w:rsidR="005A573F" w:rsidRDefault="005A573F" w:rsidP="00565F75">
      <w:pPr>
        <w:rPr>
          <w:rFonts w:cs="Times New Roman"/>
          <w:szCs w:val="24"/>
        </w:rPr>
      </w:pPr>
      <w:r w:rsidRPr="005A573F">
        <w:rPr>
          <w:rFonts w:cs="Times New Roman"/>
          <w:szCs w:val="24"/>
        </w:rPr>
        <w:lastRenderedPageBreak/>
        <w:t>Este comportamiento evidencia que el proyecto depende en gran medida de herramientas tecnológicas. Sin embargo, es importante señalar que estos elementos corresponden a activos de uso prolongado, por lo que su inclusión total dentro del presupuesto puede generar una sobreestimación del costo real del proyecto. En contextos académicos, se recomienda justificar la necesidad de estos recursos o considerar su disponibilidad previa.</w:t>
      </w:r>
    </w:p>
    <w:p w14:paraId="4CFCF6C9" w14:textId="7CE2BA32" w:rsidR="005A573F" w:rsidRDefault="00565F75" w:rsidP="00565F75">
      <w:pPr>
        <w:rPr>
          <w:rFonts w:cs="Times New Roman"/>
          <w:szCs w:val="24"/>
        </w:rPr>
      </w:pPr>
      <w:r>
        <w:rPr>
          <w:noProof/>
        </w:rPr>
        <mc:AlternateContent>
          <mc:Choice Requires="wps">
            <w:drawing>
              <wp:anchor distT="0" distB="0" distL="114300" distR="114300" simplePos="0" relativeHeight="251668480" behindDoc="0" locked="0" layoutInCell="1" allowOverlap="1" wp14:anchorId="156D6034" wp14:editId="210E1ADC">
                <wp:simplePos x="0" y="0"/>
                <wp:positionH relativeFrom="margin">
                  <wp:align>left</wp:align>
                </wp:positionH>
                <wp:positionV relativeFrom="paragraph">
                  <wp:posOffset>16076</wp:posOffset>
                </wp:positionV>
                <wp:extent cx="3514725" cy="457200"/>
                <wp:effectExtent l="0" t="0" r="9525" b="0"/>
                <wp:wrapSquare wrapText="bothSides"/>
                <wp:docPr id="345264713" name="Cuadro de texto 1"/>
                <wp:cNvGraphicFramePr/>
                <a:graphic xmlns:a="http://schemas.openxmlformats.org/drawingml/2006/main">
                  <a:graphicData uri="http://schemas.microsoft.com/office/word/2010/wordprocessingShape">
                    <wps:wsp>
                      <wps:cNvSpPr txBox="1"/>
                      <wps:spPr>
                        <a:xfrm>
                          <a:off x="0" y="0"/>
                          <a:ext cx="3514725" cy="457200"/>
                        </a:xfrm>
                        <a:prstGeom prst="rect">
                          <a:avLst/>
                        </a:prstGeom>
                        <a:solidFill>
                          <a:prstClr val="white"/>
                        </a:solidFill>
                        <a:ln>
                          <a:noFill/>
                        </a:ln>
                      </wps:spPr>
                      <wps:txbx>
                        <w:txbxContent>
                          <w:p w14:paraId="741C25DE" w14:textId="77777777" w:rsidR="00565F75" w:rsidRDefault="00565F75" w:rsidP="00565F75">
                            <w:pPr>
                              <w:pStyle w:val="Descripcin"/>
                            </w:pPr>
                            <w:r>
                              <w:t xml:space="preserve">  </w:t>
                            </w:r>
                          </w:p>
                          <w:p w14:paraId="720D30CD" w14:textId="641C5E61" w:rsidR="00565F75" w:rsidRPr="00025101" w:rsidRDefault="00565F75" w:rsidP="00565F75">
                            <w:pPr>
                              <w:pStyle w:val="Descripcin"/>
                              <w:rPr>
                                <w:noProof/>
                                <w:color w:val="000000" w:themeColor="text1"/>
                                <w:szCs w:val="22"/>
                              </w:rPr>
                            </w:pPr>
                            <w:bookmarkStart w:id="43" w:name="_Toc228955239"/>
                            <w:r>
                              <w:t xml:space="preserve">Ilustración </w:t>
                            </w:r>
                            <w:r>
                              <w:fldChar w:fldCharType="begin"/>
                            </w:r>
                            <w:r>
                              <w:instrText xml:space="preserve"> SEQ Ilustración \* ARABIC </w:instrText>
                            </w:r>
                            <w:r>
                              <w:fldChar w:fldCharType="separate"/>
                            </w:r>
                            <w:r>
                              <w:rPr>
                                <w:noProof/>
                              </w:rPr>
                              <w:t>9</w:t>
                            </w:r>
                            <w:r>
                              <w:fldChar w:fldCharType="end"/>
                            </w:r>
                            <w:r>
                              <w:t>. Costos Indirectos</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56D6034" id="_x0000_s1028" type="#_x0000_t202" style="position:absolute;left:0;text-align:left;margin-left:0;margin-top:1.25pt;width:276.75pt;height:36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VvHAIAAEIEAAAOAAAAZHJzL2Uyb0RvYy54bWysU8Fu2zAMvQ/YPwi6L06yZi2MOEWWIsOA&#10;oC2QDj0rshQLkEWNUmJnXz/KjpOt22nYRaZJihTfe5zft7VlR4XBgCv4ZDTmTDkJpXH7gn97WX+4&#10;4yxE4UphwamCn1Tg94v37+aNz9UUKrClQkZFXMgbX/AqRp9nWZCVqkUYgVeOghqwFpF+cZ+VKBqq&#10;XttsOh5/yhrA0iNIFQJ5H/ogX3T1tVYyPmkdVGS24PS22J3Ynbt0Zou5yPcofGXk+RniH15RC+Oo&#10;6aXUg4iCHdD8Uao2EiGAjiMJdQZaG6m6GWiayfjNNNtKeNXNQuAEf4Ep/L+y8vG49c/IYvsZWiIw&#10;AdL4kAdypnlajXX60ksZxQnC0wU21UYmyflxNrm5nc44kxS7md0SL6lMdr3tMcQvCmqWjIIj0dKh&#10;JY6bEPvUISU1C2BNuTbWpp8UWFlkR0EUNpWJ6lz8tyzrUq6DdKsvmDzZdZRkxXbXMlMWfDqMuYPy&#10;RNMj9MIIXq4N9duIEJ8FkhJoYFJ3fKJDW2gKDmeLswrwx9/8KZ8IoihnDSmr4OH7QaDizH51RF2S&#10;4WDgYOwGwx3qFdCkE9obLzuTLmC0g6kR6lcS/TJ1oZBwknoVPA7mKvb6pqWRarnskkhsXsSN23qZ&#10;Sg+4vrSvAv2ZlUh8PsKgOZG/IafP7VFeHiJo0zGXcO1RPMNNQu24Py9V2oRf/7us6+ovfgIAAP//&#10;AwBQSwMEFAAGAAgAAAAhAE8OW+LcAAAABQEAAA8AAABkcnMvZG93bnJldi54bWxMj8FOwzAQRO9I&#10;/IO1SFwQdQikrUI2FbRwK4eWqudtbJKIeB3ZTpP+PeYEtx3NaOZtsZpMJ87a+dYywsMsAaG5sqrl&#10;GuHw+X6/BOEDsaLOska4aA+r8vqqoFzZkXf6vA+1iCXsc0JoQuhzKX3VaEN+ZnvN0fuyzlCI0tVS&#10;ORpjuelkmiRzaajluNBQr9eNrr73g0GYb9ww7nh9tzm8bemjr9Pj6+WIeHszvTyDCHoKf2H4xY/o&#10;UEamkx1YedEhxEcCQpqBiGaWPcbjhLB4ykCWhfxPX/4AAAD//wMAUEsBAi0AFAAGAAgAAAAhALaD&#10;OJL+AAAA4QEAABMAAAAAAAAAAAAAAAAAAAAAAFtDb250ZW50X1R5cGVzXS54bWxQSwECLQAUAAYA&#10;CAAAACEAOP0h/9YAAACUAQAACwAAAAAAAAAAAAAAAAAvAQAAX3JlbHMvLnJlbHNQSwECLQAUAAYA&#10;CAAAACEAYTalbxwCAABCBAAADgAAAAAAAAAAAAAAAAAuAgAAZHJzL2Uyb0RvYy54bWxQSwECLQAU&#10;AAYACAAAACEATw5b4twAAAAFAQAADwAAAAAAAAAAAAAAAAB2BAAAZHJzL2Rvd25yZXYueG1sUEsF&#10;BgAAAAAEAAQA8wAAAH8FAAAAAA==&#10;" stroked="f">
                <v:textbox inset="0,0,0,0">
                  <w:txbxContent>
                    <w:p w14:paraId="741C25DE" w14:textId="77777777" w:rsidR="00565F75" w:rsidRDefault="00565F75" w:rsidP="00565F75">
                      <w:pPr>
                        <w:pStyle w:val="Descripcin"/>
                      </w:pPr>
                      <w:r>
                        <w:t xml:space="preserve">  </w:t>
                      </w:r>
                    </w:p>
                    <w:p w14:paraId="720D30CD" w14:textId="641C5E61" w:rsidR="00565F75" w:rsidRPr="00025101" w:rsidRDefault="00565F75" w:rsidP="00565F75">
                      <w:pPr>
                        <w:pStyle w:val="Descripcin"/>
                        <w:rPr>
                          <w:noProof/>
                          <w:color w:val="000000" w:themeColor="text1"/>
                          <w:szCs w:val="22"/>
                        </w:rPr>
                      </w:pPr>
                      <w:bookmarkStart w:id="44" w:name="_Toc228955239"/>
                      <w:r>
                        <w:t xml:space="preserve">Ilustración </w:t>
                      </w:r>
                      <w:r>
                        <w:fldChar w:fldCharType="begin"/>
                      </w:r>
                      <w:r>
                        <w:instrText xml:space="preserve"> SEQ Ilustración \* ARABIC </w:instrText>
                      </w:r>
                      <w:r>
                        <w:fldChar w:fldCharType="separate"/>
                      </w:r>
                      <w:r>
                        <w:rPr>
                          <w:noProof/>
                        </w:rPr>
                        <w:t>9</w:t>
                      </w:r>
                      <w:r>
                        <w:fldChar w:fldCharType="end"/>
                      </w:r>
                      <w:r>
                        <w:t>. Costos Indirectos</w:t>
                      </w:r>
                      <w:bookmarkEnd w:id="44"/>
                    </w:p>
                  </w:txbxContent>
                </v:textbox>
                <w10:wrap type="square" anchorx="margin"/>
              </v:shape>
            </w:pict>
          </mc:Fallback>
        </mc:AlternateContent>
      </w:r>
    </w:p>
    <w:p w14:paraId="1A30D7F3" w14:textId="64CCB2AC" w:rsidR="005A573F" w:rsidRDefault="005A573F" w:rsidP="00565F75">
      <w:pPr>
        <w:rPr>
          <w:rFonts w:cs="Times New Roman"/>
          <w:szCs w:val="24"/>
        </w:rPr>
      </w:pPr>
    </w:p>
    <w:p w14:paraId="4E54B66E" w14:textId="1BEF6467" w:rsidR="005A573F" w:rsidRDefault="00565F75" w:rsidP="00565F75">
      <w:pPr>
        <w:rPr>
          <w:rFonts w:cs="Times New Roman"/>
          <w:szCs w:val="24"/>
        </w:rPr>
      </w:pPr>
      <w:r>
        <w:rPr>
          <w:noProof/>
        </w:rPr>
        <w:drawing>
          <wp:anchor distT="0" distB="0" distL="114300" distR="114300" simplePos="0" relativeHeight="251658240" behindDoc="0" locked="0" layoutInCell="1" allowOverlap="1" wp14:anchorId="200A4540" wp14:editId="4C1B2B22">
            <wp:simplePos x="0" y="0"/>
            <wp:positionH relativeFrom="margin">
              <wp:posOffset>1153160</wp:posOffset>
            </wp:positionH>
            <wp:positionV relativeFrom="paragraph">
              <wp:posOffset>5080</wp:posOffset>
            </wp:positionV>
            <wp:extent cx="3514725" cy="1209675"/>
            <wp:effectExtent l="0" t="0" r="9525" b="9525"/>
            <wp:wrapSquare wrapText="bothSides"/>
            <wp:docPr id="58719535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4725" cy="1209675"/>
                    </a:xfrm>
                    <a:prstGeom prst="rect">
                      <a:avLst/>
                    </a:prstGeom>
                    <a:noFill/>
                  </pic:spPr>
                </pic:pic>
              </a:graphicData>
            </a:graphic>
          </wp:anchor>
        </w:drawing>
      </w:r>
    </w:p>
    <w:p w14:paraId="27578E5C" w14:textId="69A33A50" w:rsidR="005A573F" w:rsidRDefault="005A573F" w:rsidP="00565F75">
      <w:pPr>
        <w:rPr>
          <w:rFonts w:cs="Times New Roman"/>
          <w:szCs w:val="24"/>
        </w:rPr>
      </w:pPr>
    </w:p>
    <w:p w14:paraId="5C51ED26" w14:textId="77777777" w:rsidR="005A573F" w:rsidRDefault="005A573F" w:rsidP="00565F75">
      <w:pPr>
        <w:rPr>
          <w:rFonts w:cs="Times New Roman"/>
          <w:szCs w:val="24"/>
        </w:rPr>
      </w:pPr>
    </w:p>
    <w:p w14:paraId="7C77039E" w14:textId="7DC49BAA" w:rsidR="005A573F" w:rsidRDefault="005A573F" w:rsidP="00565F75">
      <w:pPr>
        <w:rPr>
          <w:rFonts w:cs="Times New Roman"/>
          <w:szCs w:val="24"/>
        </w:rPr>
      </w:pPr>
    </w:p>
    <w:p w14:paraId="3EA1A4B0" w14:textId="77777777" w:rsidR="005A573F" w:rsidRDefault="005A573F" w:rsidP="00565F75">
      <w:pPr>
        <w:rPr>
          <w:rFonts w:cs="Times New Roman"/>
          <w:szCs w:val="24"/>
        </w:rPr>
      </w:pPr>
    </w:p>
    <w:p w14:paraId="29541DBD" w14:textId="31988DC2" w:rsidR="005A573F" w:rsidRPr="005A573F" w:rsidRDefault="005A573F" w:rsidP="00565F75">
      <w:pPr>
        <w:rPr>
          <w:rFonts w:cs="Times New Roman"/>
          <w:szCs w:val="24"/>
        </w:rPr>
      </w:pPr>
      <w:r w:rsidRPr="005A573F">
        <w:rPr>
          <w:rFonts w:cs="Times New Roman"/>
          <w:szCs w:val="24"/>
        </w:rPr>
        <w:t>Los costos indirectos incluyen gastos operativos necesarios para el desarrollo del proyecto, tales como transporte, servicio de luz y cafetería, con un total de $67.000, equivalente aproximadamente al 1% del presupuesto total.</w:t>
      </w:r>
    </w:p>
    <w:p w14:paraId="1B0591E9" w14:textId="48DEC0B5" w:rsidR="005A573F" w:rsidRPr="005A573F" w:rsidRDefault="005A573F" w:rsidP="00565F75">
      <w:pPr>
        <w:rPr>
          <w:rFonts w:cs="Times New Roman"/>
          <w:szCs w:val="24"/>
        </w:rPr>
      </w:pPr>
    </w:p>
    <w:p w14:paraId="45320DD9" w14:textId="550CE3DA" w:rsidR="005A573F" w:rsidRDefault="005A573F" w:rsidP="00565F75">
      <w:pPr>
        <w:rPr>
          <w:rFonts w:cs="Times New Roman"/>
          <w:szCs w:val="24"/>
        </w:rPr>
      </w:pPr>
      <w:r w:rsidRPr="005A573F">
        <w:rPr>
          <w:rFonts w:cs="Times New Roman"/>
          <w:szCs w:val="24"/>
        </w:rPr>
        <w:t>La distribución de estos costos muestra que el transporte y la alimentación representan la mayor proporción, mientras que el servicio de energía tiene un impacto menor. En general, estos valores son coherentes con las actividades propias de un proyecto de investigación y reflejan una adecuada estimación de los gastos operativos.</w:t>
      </w:r>
    </w:p>
    <w:p w14:paraId="1808CC85" w14:textId="5E25376E" w:rsidR="005A573F" w:rsidRPr="00565F75" w:rsidRDefault="00565F75" w:rsidP="00565F75">
      <w:r w:rsidRPr="00565F75">
        <mc:AlternateContent>
          <mc:Choice Requires="wps">
            <w:drawing>
              <wp:anchor distT="0" distB="0" distL="114300" distR="114300" simplePos="0" relativeHeight="251670528" behindDoc="0" locked="0" layoutInCell="1" allowOverlap="1" wp14:anchorId="322738BE" wp14:editId="61B33526">
                <wp:simplePos x="0" y="0"/>
                <wp:positionH relativeFrom="column">
                  <wp:posOffset>824263</wp:posOffset>
                </wp:positionH>
                <wp:positionV relativeFrom="paragraph">
                  <wp:posOffset>324251</wp:posOffset>
                </wp:positionV>
                <wp:extent cx="3438525" cy="457200"/>
                <wp:effectExtent l="0" t="0" r="9525" b="0"/>
                <wp:wrapNone/>
                <wp:docPr id="1220548346" name="Cuadro de texto 1"/>
                <wp:cNvGraphicFramePr/>
                <a:graphic xmlns:a="http://schemas.openxmlformats.org/drawingml/2006/main">
                  <a:graphicData uri="http://schemas.microsoft.com/office/word/2010/wordprocessingShape">
                    <wps:wsp>
                      <wps:cNvSpPr txBox="1"/>
                      <wps:spPr>
                        <a:xfrm>
                          <a:off x="0" y="0"/>
                          <a:ext cx="3438525" cy="457200"/>
                        </a:xfrm>
                        <a:prstGeom prst="rect">
                          <a:avLst/>
                        </a:prstGeom>
                        <a:solidFill>
                          <a:prstClr val="white"/>
                        </a:solidFill>
                        <a:ln>
                          <a:noFill/>
                        </a:ln>
                      </wps:spPr>
                      <wps:txbx>
                        <w:txbxContent>
                          <w:p w14:paraId="06073BDE" w14:textId="03345BB9" w:rsidR="00565F75" w:rsidRPr="00A06855" w:rsidRDefault="00565F75" w:rsidP="00565F75">
                            <w:pPr>
                              <w:pStyle w:val="Descripcin"/>
                              <w:rPr>
                                <w:noProof/>
                                <w:color w:val="000000" w:themeColor="text1"/>
                                <w:szCs w:val="22"/>
                              </w:rPr>
                            </w:pPr>
                            <w:bookmarkStart w:id="45" w:name="_Toc228955240"/>
                            <w:r>
                              <w:t xml:space="preserve">Ilustración </w:t>
                            </w:r>
                            <w:r>
                              <w:fldChar w:fldCharType="begin"/>
                            </w:r>
                            <w:r>
                              <w:instrText xml:space="preserve"> SEQ Ilustración \* ARABIC </w:instrText>
                            </w:r>
                            <w:r>
                              <w:fldChar w:fldCharType="separate"/>
                            </w:r>
                            <w:r>
                              <w:rPr>
                                <w:noProof/>
                              </w:rPr>
                              <w:t>10</w:t>
                            </w:r>
                            <w:r>
                              <w:fldChar w:fldCharType="end"/>
                            </w:r>
                            <w:r>
                              <w:t>. Costos Generales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22738BE" id="_x0000_s1029" type="#_x0000_t202" style="position:absolute;left:0;text-align:left;margin-left:64.9pt;margin-top:25.55pt;width:270.75pt;height:3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fOHAIAAEIEAAAOAAAAZHJzL2Uyb0RvYy54bWysU02P2jAQvVfqf7B8LwF2aVcRYUVZUVVC&#10;uyux1Z6NYxNLjscdGxL66ztOCLTbnqpenIlnPB/vvZnft7VlR4XBgCv4ZDTmTDkJpXH7gn97WX+4&#10;4yxE4UphwamCn1Tg94v37+aNz9UUKrClQkZJXMgbX/AqRp9nWZCVqkUYgVeOnBqwFpF+cZ+VKBrK&#10;XttsOh5/zBrA0iNIFQLdPvROvujya61kfNI6qMhswam32J3Ynbt0Zou5yPcofGXkuQ3xD13Uwjgq&#10;ekn1IKJgBzR/pKqNRAig40hCnYHWRqpuBppmMn4zzbYSXnWzEDjBX2AK/y+tfDxu/TOy2H6GlghM&#10;gDQ+5IEu0zytxjp9qVNGfoLwdIFNtZFJury5vbmbTWecSfLdzj4RLylNdn3tMcQvCmqWjIIj0dKh&#10;JY6bEPvQISQVC2BNuTbWpp/kWFlkR0EUNpWJ6pz8tyjrUqyD9KpPmG6y6yjJiu2uZaakjocxd1Ce&#10;aHqEXhjBy7WhehsR4rNAUgINTOqOT3RoC03B4WxxVgH++Nt9iieCyMtZQ8oqePh+EKg4s18dUZdk&#10;OBg4GLvBcId6BTTphPbGy86kBxjtYGqE+pVEv0xVyCWcpFoFj4O5ir2+aWmkWi67IBKbF3Hjtl6m&#10;1AOuL+2rQH9mJRKfjzBoTuRvyOlje5SXhwjadMwlXHsUz3CTUDvuz0uVNuHX/y7quvqLnwAAAP//&#10;AwBQSwMEFAAGAAgAAAAhAAdn0f3fAAAACgEAAA8AAABkcnMvZG93bnJldi54bWxMj81OwzAQhO9I&#10;vIO1SFwQdZyKUEKcClq4lUN/1LMbL0lEvI5sp0nfHvcEx9GMZr4plpPp2Bmdby1JELMEGFJldUu1&#10;hMP+83EBzAdFWnWWUMIFPSzL25tC5dqOtMXzLtQslpDPlYQmhD7n3FcNGuVntkeK3rd1RoUoXc21&#10;U2MsNx1PkyTjRrUUFxrV46rB6mc3GAnZ2g3jllYP68PHRn31dXp8vxylvL+b3l6BBZzCXxiu+BEd&#10;ysh0sgNpz7qo05eIHiQ8CQEsBrJnMQd2ujpzAbws+P8L5S8AAAD//wMAUEsBAi0AFAAGAAgAAAAh&#10;ALaDOJL+AAAA4QEAABMAAAAAAAAAAAAAAAAAAAAAAFtDb250ZW50X1R5cGVzXS54bWxQSwECLQAU&#10;AAYACAAAACEAOP0h/9YAAACUAQAACwAAAAAAAAAAAAAAAAAvAQAAX3JlbHMvLnJlbHNQSwECLQAU&#10;AAYACAAAACEAgHUHzhwCAABCBAAADgAAAAAAAAAAAAAAAAAuAgAAZHJzL2Uyb0RvYy54bWxQSwEC&#10;LQAUAAYACAAAACEAB2fR/d8AAAAKAQAADwAAAAAAAAAAAAAAAAB2BAAAZHJzL2Rvd25yZXYueG1s&#10;UEsFBgAAAAAEAAQA8wAAAIIFAAAAAA==&#10;" stroked="f">
                <v:textbox inset="0,0,0,0">
                  <w:txbxContent>
                    <w:p w14:paraId="06073BDE" w14:textId="03345BB9" w:rsidR="00565F75" w:rsidRPr="00A06855" w:rsidRDefault="00565F75" w:rsidP="00565F75">
                      <w:pPr>
                        <w:pStyle w:val="Descripcin"/>
                        <w:rPr>
                          <w:noProof/>
                          <w:color w:val="000000" w:themeColor="text1"/>
                          <w:szCs w:val="22"/>
                        </w:rPr>
                      </w:pPr>
                      <w:bookmarkStart w:id="46" w:name="_Toc228955240"/>
                      <w:r>
                        <w:t xml:space="preserve">Ilustración </w:t>
                      </w:r>
                      <w:r>
                        <w:fldChar w:fldCharType="begin"/>
                      </w:r>
                      <w:r>
                        <w:instrText xml:space="preserve"> SEQ Ilustración \* ARABIC </w:instrText>
                      </w:r>
                      <w:r>
                        <w:fldChar w:fldCharType="separate"/>
                      </w:r>
                      <w:r>
                        <w:rPr>
                          <w:noProof/>
                        </w:rPr>
                        <w:t>10</w:t>
                      </w:r>
                      <w:r>
                        <w:fldChar w:fldCharType="end"/>
                      </w:r>
                      <w:r>
                        <w:t>. Costos Generales</w:t>
                      </w:r>
                      <w:bookmarkEnd w:id="46"/>
                    </w:p>
                  </w:txbxContent>
                </v:textbox>
              </v:shape>
            </w:pict>
          </mc:Fallback>
        </mc:AlternateContent>
      </w:r>
      <w:r w:rsidRPr="00565F75">
        <w:drawing>
          <wp:anchor distT="0" distB="0" distL="114300" distR="114300" simplePos="0" relativeHeight="251661312" behindDoc="0" locked="0" layoutInCell="1" allowOverlap="1" wp14:anchorId="5C3B9DBB" wp14:editId="4A733ACA">
            <wp:simplePos x="0" y="0"/>
            <wp:positionH relativeFrom="margin">
              <wp:align>center</wp:align>
            </wp:positionH>
            <wp:positionV relativeFrom="paragraph">
              <wp:posOffset>925830</wp:posOffset>
            </wp:positionV>
            <wp:extent cx="3438525" cy="1152525"/>
            <wp:effectExtent l="0" t="0" r="9525" b="9525"/>
            <wp:wrapNone/>
            <wp:docPr id="87765113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8525" cy="1152525"/>
                    </a:xfrm>
                    <a:prstGeom prst="rect">
                      <a:avLst/>
                    </a:prstGeom>
                    <a:noFill/>
                  </pic:spPr>
                </pic:pic>
              </a:graphicData>
            </a:graphic>
          </wp:anchor>
        </w:drawing>
      </w:r>
      <w:r w:rsidR="005A573F" w:rsidRPr="00565F75">
        <w:br w:type="page"/>
      </w:r>
    </w:p>
    <w:p w14:paraId="09E023E8" w14:textId="70A8E407" w:rsidR="005A573F" w:rsidRDefault="005A573F" w:rsidP="00565F75">
      <w:r>
        <w:lastRenderedPageBreak/>
        <w:t>El consolidado de recursos evidencia una distribución altamente concentrada en materiales y suministros, con una participación marginal de los recursos humanos y los costos indirectos. Esta estructura sugiere que el proyecto está orientado principalmente a la adquisición de herramientas tecnológicas más que al desarrollo de actividades investigativas intensivas en trabajo humano.</w:t>
      </w:r>
    </w:p>
    <w:p w14:paraId="76CE3233" w14:textId="77777777" w:rsidR="005A573F" w:rsidRDefault="005A573F" w:rsidP="00565F75"/>
    <w:p w14:paraId="6E3000C9" w14:textId="5F68D433" w:rsidR="005A573F" w:rsidRDefault="005A573F" w:rsidP="00565F75">
      <w:r>
        <w:t>Si bien esta distribución puede ser justificable dependiendo de la naturaleza del proyecto, también plantea la necesidad de evaluar la pertinencia de los gastos y su relación con los objetivos de la investigación. Asimismo, resulta importante diferenciar entre costos de inversión y gastos operativos para lograr una mayor claridad en la presentación financiera.</w:t>
      </w:r>
    </w:p>
    <w:p w14:paraId="6E05E0A3" w14:textId="77777777" w:rsidR="005A573F" w:rsidRDefault="005A573F"/>
    <w:p w14:paraId="639D364F" w14:textId="2D174473" w:rsidR="005A573F" w:rsidRDefault="005A573F"/>
    <w:p w14:paraId="2EAF13FF" w14:textId="77777777" w:rsidR="005A573F" w:rsidRDefault="005A573F"/>
    <w:p w14:paraId="2391F723" w14:textId="4D7630D1" w:rsidR="005A573F" w:rsidRDefault="005A573F"/>
    <w:p w14:paraId="167AAB75" w14:textId="77777777" w:rsidR="005A573F" w:rsidRDefault="005A573F"/>
    <w:p w14:paraId="3CBBA9A6" w14:textId="77777777" w:rsidR="005A573F" w:rsidRDefault="005A573F"/>
    <w:p w14:paraId="6687105B" w14:textId="24212E51" w:rsidR="005A573F" w:rsidRDefault="005A573F"/>
    <w:p w14:paraId="6C18E630" w14:textId="3B6A907F" w:rsidR="005A573F" w:rsidRDefault="005A573F" w:rsidP="00565F75">
      <w:pPr>
        <w:ind w:firstLine="0"/>
      </w:pPr>
      <w:r>
        <w:br w:type="page"/>
      </w:r>
      <w:r>
        <w:lastRenderedPageBreak/>
        <w:br w:type="textWrapping" w:clear="all"/>
      </w:r>
    </w:p>
    <w:p w14:paraId="728FFB50" w14:textId="77777777" w:rsidR="005A573F" w:rsidRPr="005A573F" w:rsidRDefault="005A573F" w:rsidP="005A573F">
      <w:pPr>
        <w:ind w:firstLine="0"/>
        <w:rPr>
          <w:rFonts w:cs="Times New Roman"/>
          <w:b/>
          <w:bCs/>
          <w:lang w:val="es-ES"/>
        </w:rPr>
      </w:pPr>
    </w:p>
    <w:p w14:paraId="0E06FA5A" w14:textId="4CF63162" w:rsidR="009E103C" w:rsidRPr="00C43B34" w:rsidRDefault="009E103C" w:rsidP="005A573F">
      <w:pPr>
        <w:pStyle w:val="Ttulo1"/>
      </w:pPr>
      <w:r w:rsidRPr="00C43B34">
        <w:t>REFERENCIAS BIBLIOGRAFICAS</w:t>
      </w:r>
      <w:bookmarkEnd w:id="42"/>
    </w:p>
    <w:p w14:paraId="57759B24"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t xml:space="preserve">BOCKEN, N. M. P.; SHORT, S. W.; RANA, P.; EVANS, S. Sustainable business models: A review. </w:t>
      </w:r>
      <w:r w:rsidRPr="009E103C">
        <w:rPr>
          <w:rFonts w:cs="Times New Roman"/>
          <w:i/>
          <w:iCs/>
          <w:szCs w:val="24"/>
          <w:lang w:val="en-US"/>
        </w:rPr>
        <w:t>Journal of Cleaner Production</w:t>
      </w:r>
      <w:r w:rsidRPr="009E103C">
        <w:rPr>
          <w:rFonts w:cs="Times New Roman"/>
          <w:szCs w:val="24"/>
          <w:lang w:val="en-US"/>
        </w:rPr>
        <w:t>, 2016. Disponible en: https://doi.org/10.1016/j.jclepro.2015.11.062</w:t>
      </w:r>
    </w:p>
    <w:p w14:paraId="55CDAB70" w14:textId="77777777" w:rsidR="009E103C" w:rsidRPr="009E103C" w:rsidRDefault="009E103C">
      <w:pPr>
        <w:pStyle w:val="Prrafodelista"/>
        <w:numPr>
          <w:ilvl w:val="0"/>
          <w:numId w:val="26"/>
        </w:numPr>
        <w:ind w:firstLine="720"/>
        <w:rPr>
          <w:rFonts w:cs="Times New Roman"/>
          <w:szCs w:val="24"/>
        </w:rPr>
      </w:pPr>
      <w:r w:rsidRPr="009E103C">
        <w:rPr>
          <w:rFonts w:cs="Times New Roman"/>
          <w:szCs w:val="24"/>
        </w:rPr>
        <w:t xml:space="preserve">COLOMBIA. CONGRESO DE LA REPÚBLICA. </w:t>
      </w:r>
      <w:r w:rsidRPr="009E103C">
        <w:rPr>
          <w:rFonts w:cs="Times New Roman"/>
          <w:i/>
          <w:iCs/>
          <w:szCs w:val="24"/>
        </w:rPr>
        <w:t>Ley 99 de 1993</w:t>
      </w:r>
      <w:r w:rsidRPr="009E103C">
        <w:rPr>
          <w:rFonts w:cs="Times New Roman"/>
          <w:szCs w:val="24"/>
        </w:rPr>
        <w:t xml:space="preserve">. Bogotá, 1993. Disponible en: </w:t>
      </w:r>
      <w:hyperlink r:id="rId20" w:tgtFrame="_new" w:history="1">
        <w:r w:rsidRPr="009E103C">
          <w:rPr>
            <w:rStyle w:val="Hipervnculo"/>
            <w:rFonts w:cs="Times New Roman"/>
            <w:szCs w:val="24"/>
          </w:rPr>
          <w:t>https://www.funcionpublica.gov.co/eva/gestornormativo/norma.php?i=297</w:t>
        </w:r>
      </w:hyperlink>
    </w:p>
    <w:p w14:paraId="4E36CF17" w14:textId="77777777" w:rsidR="009E103C" w:rsidRPr="009E103C" w:rsidRDefault="009E103C">
      <w:pPr>
        <w:pStyle w:val="Prrafodelista"/>
        <w:numPr>
          <w:ilvl w:val="0"/>
          <w:numId w:val="26"/>
        </w:numPr>
        <w:ind w:firstLine="720"/>
        <w:rPr>
          <w:rFonts w:cs="Times New Roman"/>
          <w:szCs w:val="24"/>
        </w:rPr>
      </w:pPr>
      <w:r w:rsidRPr="009E103C">
        <w:rPr>
          <w:rFonts w:cs="Times New Roman"/>
          <w:szCs w:val="24"/>
        </w:rPr>
        <w:t xml:space="preserve">COLOMBIA. CONGRESO DE LA REPÚBLICA. </w:t>
      </w:r>
      <w:r w:rsidRPr="009E103C">
        <w:rPr>
          <w:rFonts w:cs="Times New Roman"/>
          <w:i/>
          <w:iCs/>
          <w:szCs w:val="24"/>
        </w:rPr>
        <w:t>Ley 1715 de 2014</w:t>
      </w:r>
      <w:r w:rsidRPr="009E103C">
        <w:rPr>
          <w:rFonts w:cs="Times New Roman"/>
          <w:szCs w:val="24"/>
        </w:rPr>
        <w:t>. Bogotá, 2014. Disponible en: https://www.funcionpublica.gov.co/eva/gestornormativo/norma.php?i=58880</w:t>
      </w:r>
    </w:p>
    <w:p w14:paraId="27B3724F" w14:textId="77777777" w:rsidR="009E103C" w:rsidRPr="009E103C" w:rsidRDefault="009E103C">
      <w:pPr>
        <w:pStyle w:val="Prrafodelista"/>
        <w:numPr>
          <w:ilvl w:val="0"/>
          <w:numId w:val="26"/>
        </w:numPr>
        <w:ind w:firstLine="720"/>
        <w:rPr>
          <w:rFonts w:cs="Times New Roman"/>
          <w:szCs w:val="24"/>
        </w:rPr>
      </w:pPr>
      <w:r w:rsidRPr="009E103C">
        <w:rPr>
          <w:rFonts w:cs="Times New Roman"/>
          <w:szCs w:val="24"/>
        </w:rPr>
        <w:t xml:space="preserve">COLOMBIA. CONGRESO DE LA REPÚBLICA. </w:t>
      </w:r>
      <w:r w:rsidRPr="009E103C">
        <w:rPr>
          <w:rFonts w:cs="Times New Roman"/>
          <w:i/>
          <w:iCs/>
          <w:szCs w:val="24"/>
        </w:rPr>
        <w:t>Ley 1931 de 2018</w:t>
      </w:r>
      <w:r w:rsidRPr="009E103C">
        <w:rPr>
          <w:rFonts w:cs="Times New Roman"/>
          <w:szCs w:val="24"/>
        </w:rPr>
        <w:t xml:space="preserve">. Bogotá, 2018. Disponible en: </w:t>
      </w:r>
      <w:hyperlink r:id="rId21" w:tgtFrame="_new" w:history="1">
        <w:r w:rsidRPr="009E103C">
          <w:rPr>
            <w:rStyle w:val="Hipervnculo"/>
            <w:rFonts w:cs="Times New Roman"/>
            <w:szCs w:val="24"/>
          </w:rPr>
          <w:t>https://www.funcionpublica.gov.co/eva/gestornormativo/norma.php?i=87765</w:t>
        </w:r>
      </w:hyperlink>
    </w:p>
    <w:p w14:paraId="2A350915"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t xml:space="preserve">DALY, H. E. </w:t>
      </w:r>
      <w:r w:rsidRPr="009E103C">
        <w:rPr>
          <w:rFonts w:cs="Times New Roman"/>
          <w:i/>
          <w:iCs/>
          <w:szCs w:val="24"/>
          <w:lang w:val="en-US"/>
        </w:rPr>
        <w:t>Beyond growth: The economics of sustainable development</w:t>
      </w:r>
      <w:r w:rsidRPr="009E103C">
        <w:rPr>
          <w:rFonts w:cs="Times New Roman"/>
          <w:szCs w:val="24"/>
          <w:lang w:val="en-US"/>
        </w:rPr>
        <w:t xml:space="preserve">. Beacon Press, 1996. Disponible en: </w:t>
      </w:r>
      <w:hyperlink r:id="rId22" w:tgtFrame="_new" w:history="1">
        <w:r w:rsidRPr="009E103C">
          <w:rPr>
            <w:rStyle w:val="Hipervnculo"/>
            <w:rFonts w:cs="Times New Roman"/>
            <w:szCs w:val="24"/>
            <w:lang w:val="en-US"/>
          </w:rPr>
          <w:t>https://books.google.com</w:t>
        </w:r>
      </w:hyperlink>
    </w:p>
    <w:p w14:paraId="4FAA2FF0"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t xml:space="preserve">ELLEN MACARTHUR FOUNDATION. </w:t>
      </w:r>
      <w:r w:rsidRPr="009E103C">
        <w:rPr>
          <w:rFonts w:cs="Times New Roman"/>
          <w:i/>
          <w:iCs/>
          <w:szCs w:val="24"/>
          <w:lang w:val="en-US"/>
        </w:rPr>
        <w:t>Towards a circular economy</w:t>
      </w:r>
      <w:r w:rsidRPr="009E103C">
        <w:rPr>
          <w:rFonts w:cs="Times New Roman"/>
          <w:szCs w:val="24"/>
          <w:lang w:val="en-US"/>
        </w:rPr>
        <w:t xml:space="preserve">. 2015. Disponible en: </w:t>
      </w:r>
      <w:hyperlink r:id="rId23" w:tgtFrame="_new" w:history="1">
        <w:r w:rsidRPr="009E103C">
          <w:rPr>
            <w:rStyle w:val="Hipervnculo"/>
            <w:rFonts w:cs="Times New Roman"/>
            <w:szCs w:val="24"/>
            <w:lang w:val="en-US"/>
          </w:rPr>
          <w:t>https://ellenmacarthurfoundation.org</w:t>
        </w:r>
      </w:hyperlink>
    </w:p>
    <w:p w14:paraId="4EFDE4B3"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t xml:space="preserve">GEISSDOERFER, M.; SAVAGET, P.; BOCKEN, N.; HULTINK, E. The circular economy. </w:t>
      </w:r>
      <w:r w:rsidRPr="009E103C">
        <w:rPr>
          <w:rFonts w:cs="Times New Roman"/>
          <w:i/>
          <w:iCs/>
          <w:szCs w:val="24"/>
          <w:lang w:val="en-US"/>
        </w:rPr>
        <w:t>Journal of Cleaner Production</w:t>
      </w:r>
      <w:r w:rsidRPr="009E103C">
        <w:rPr>
          <w:rFonts w:cs="Times New Roman"/>
          <w:szCs w:val="24"/>
          <w:lang w:val="en-US"/>
        </w:rPr>
        <w:t xml:space="preserve">, 2017. Disponible </w:t>
      </w:r>
      <w:proofErr w:type="spellStart"/>
      <w:r w:rsidRPr="009E103C">
        <w:rPr>
          <w:rFonts w:cs="Times New Roman"/>
          <w:szCs w:val="24"/>
          <w:lang w:val="en-US"/>
        </w:rPr>
        <w:t>en</w:t>
      </w:r>
      <w:proofErr w:type="spellEnd"/>
      <w:r w:rsidRPr="009E103C">
        <w:rPr>
          <w:rFonts w:cs="Times New Roman"/>
          <w:szCs w:val="24"/>
          <w:lang w:val="en-US"/>
        </w:rPr>
        <w:t xml:space="preserve">: </w:t>
      </w:r>
      <w:hyperlink r:id="rId24" w:tgtFrame="_new" w:history="1">
        <w:r w:rsidRPr="009E103C">
          <w:rPr>
            <w:rStyle w:val="Hipervnculo"/>
            <w:rFonts w:cs="Times New Roman"/>
            <w:szCs w:val="24"/>
            <w:lang w:val="en-US"/>
          </w:rPr>
          <w:t>https://doi.org/10.1016/j.jclepro.2016.12.048</w:t>
        </w:r>
      </w:hyperlink>
    </w:p>
    <w:p w14:paraId="7D3B910C" w14:textId="77777777" w:rsidR="009E103C" w:rsidRPr="009E103C" w:rsidRDefault="009E103C">
      <w:pPr>
        <w:pStyle w:val="Prrafodelista"/>
        <w:numPr>
          <w:ilvl w:val="0"/>
          <w:numId w:val="26"/>
        </w:numPr>
        <w:ind w:firstLine="720"/>
        <w:rPr>
          <w:rFonts w:cs="Times New Roman"/>
          <w:szCs w:val="24"/>
        </w:rPr>
      </w:pPr>
      <w:r w:rsidRPr="009E103C">
        <w:rPr>
          <w:rFonts w:cs="Times New Roman"/>
          <w:szCs w:val="24"/>
        </w:rPr>
        <w:t xml:space="preserve">IDEAM. </w:t>
      </w:r>
      <w:r w:rsidRPr="009E103C">
        <w:rPr>
          <w:rFonts w:cs="Times New Roman"/>
          <w:i/>
          <w:iCs/>
          <w:szCs w:val="24"/>
        </w:rPr>
        <w:t>Informe del estado del medio ambiente en Colombia</w:t>
      </w:r>
      <w:r w:rsidRPr="009E103C">
        <w:rPr>
          <w:rFonts w:cs="Times New Roman"/>
          <w:szCs w:val="24"/>
        </w:rPr>
        <w:t>. 2022. Disponible en: http://www.ideam.gov.co</w:t>
      </w:r>
    </w:p>
    <w:p w14:paraId="71387A62"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t xml:space="preserve">INTERNATIONAL RENEWABLE ENERGY AGENCY (IRENA). </w:t>
      </w:r>
      <w:r w:rsidRPr="009E103C">
        <w:rPr>
          <w:rFonts w:cs="Times New Roman"/>
          <w:i/>
          <w:iCs/>
          <w:szCs w:val="24"/>
          <w:lang w:val="en-US"/>
        </w:rPr>
        <w:t>Renewable energy and sustainability</w:t>
      </w:r>
      <w:r w:rsidRPr="009E103C">
        <w:rPr>
          <w:rFonts w:cs="Times New Roman"/>
          <w:szCs w:val="24"/>
          <w:lang w:val="en-US"/>
        </w:rPr>
        <w:t xml:space="preserve">. 2020. Disponible en: </w:t>
      </w:r>
      <w:hyperlink r:id="rId25" w:tgtFrame="_new" w:history="1">
        <w:r w:rsidRPr="009E103C">
          <w:rPr>
            <w:rStyle w:val="Hipervnculo"/>
            <w:rFonts w:cs="Times New Roman"/>
            <w:szCs w:val="24"/>
            <w:lang w:val="en-US"/>
          </w:rPr>
          <w:t>https://www.irena.org</w:t>
        </w:r>
      </w:hyperlink>
    </w:p>
    <w:p w14:paraId="1EBBF9B7"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t xml:space="preserve">JACKSON, T. </w:t>
      </w:r>
      <w:r w:rsidRPr="009E103C">
        <w:rPr>
          <w:rFonts w:cs="Times New Roman"/>
          <w:i/>
          <w:iCs/>
          <w:szCs w:val="24"/>
          <w:lang w:val="en-US"/>
        </w:rPr>
        <w:t>Prosperity without growth</w:t>
      </w:r>
      <w:r w:rsidRPr="009E103C">
        <w:rPr>
          <w:rFonts w:cs="Times New Roman"/>
          <w:szCs w:val="24"/>
          <w:lang w:val="en-US"/>
        </w:rPr>
        <w:t xml:space="preserve">. Routledge, 2017. Disponible en: </w:t>
      </w:r>
      <w:hyperlink r:id="rId26" w:tgtFrame="_new" w:history="1">
        <w:r w:rsidRPr="009E103C">
          <w:rPr>
            <w:rStyle w:val="Hipervnculo"/>
            <w:rFonts w:cs="Times New Roman"/>
            <w:szCs w:val="24"/>
            <w:lang w:val="en-US"/>
          </w:rPr>
          <w:t>https://www.routledge.com</w:t>
        </w:r>
      </w:hyperlink>
    </w:p>
    <w:p w14:paraId="2C679B8D"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lastRenderedPageBreak/>
        <w:t xml:space="preserve">MOL, A.; SPAARGAREN, G. Ecological modernization theory. </w:t>
      </w:r>
      <w:r w:rsidRPr="009E103C">
        <w:rPr>
          <w:rFonts w:cs="Times New Roman"/>
          <w:i/>
          <w:iCs/>
          <w:szCs w:val="24"/>
          <w:lang w:val="en-US"/>
        </w:rPr>
        <w:t>Annual Review of Sociology</w:t>
      </w:r>
      <w:r w:rsidRPr="009E103C">
        <w:rPr>
          <w:rFonts w:cs="Times New Roman"/>
          <w:szCs w:val="24"/>
          <w:lang w:val="en-US"/>
        </w:rPr>
        <w:t xml:space="preserve">, 2000. Disponible </w:t>
      </w:r>
      <w:proofErr w:type="spellStart"/>
      <w:r w:rsidRPr="009E103C">
        <w:rPr>
          <w:rFonts w:cs="Times New Roman"/>
          <w:szCs w:val="24"/>
          <w:lang w:val="en-US"/>
        </w:rPr>
        <w:t>en</w:t>
      </w:r>
      <w:proofErr w:type="spellEnd"/>
      <w:r w:rsidRPr="009E103C">
        <w:rPr>
          <w:rFonts w:cs="Times New Roman"/>
          <w:szCs w:val="24"/>
          <w:lang w:val="en-US"/>
        </w:rPr>
        <w:t xml:space="preserve">: </w:t>
      </w:r>
      <w:hyperlink r:id="rId27" w:tgtFrame="_new" w:history="1">
        <w:r w:rsidRPr="009E103C">
          <w:rPr>
            <w:rStyle w:val="Hipervnculo"/>
            <w:rFonts w:cs="Times New Roman"/>
            <w:szCs w:val="24"/>
            <w:lang w:val="en-US"/>
          </w:rPr>
          <w:t>https://www.jstor.org</w:t>
        </w:r>
      </w:hyperlink>
    </w:p>
    <w:p w14:paraId="1DC7414C" w14:textId="77777777" w:rsidR="009E103C" w:rsidRPr="009E103C" w:rsidRDefault="009E103C">
      <w:pPr>
        <w:pStyle w:val="Prrafodelista"/>
        <w:numPr>
          <w:ilvl w:val="0"/>
          <w:numId w:val="26"/>
        </w:numPr>
        <w:ind w:firstLine="720"/>
        <w:rPr>
          <w:rFonts w:cs="Times New Roman"/>
          <w:szCs w:val="24"/>
        </w:rPr>
      </w:pPr>
      <w:r w:rsidRPr="009E103C">
        <w:rPr>
          <w:rFonts w:cs="Times New Roman"/>
          <w:szCs w:val="24"/>
          <w:lang w:val="en-US"/>
        </w:rPr>
        <w:t xml:space="preserve">PÉREZ, C. </w:t>
      </w:r>
      <w:r w:rsidRPr="009E103C">
        <w:rPr>
          <w:rFonts w:cs="Times New Roman"/>
          <w:i/>
          <w:iCs/>
          <w:szCs w:val="24"/>
          <w:lang w:val="en-US"/>
        </w:rPr>
        <w:t>Technological revolutions and financial capital</w:t>
      </w:r>
      <w:r w:rsidRPr="009E103C">
        <w:rPr>
          <w:rFonts w:cs="Times New Roman"/>
          <w:szCs w:val="24"/>
          <w:lang w:val="en-US"/>
        </w:rPr>
        <w:t xml:space="preserve">. </w:t>
      </w:r>
      <w:r w:rsidRPr="009E103C">
        <w:rPr>
          <w:rFonts w:cs="Times New Roman"/>
          <w:szCs w:val="24"/>
        </w:rPr>
        <w:t xml:space="preserve">Edward Elgar, 2002. Disponible en: </w:t>
      </w:r>
      <w:hyperlink r:id="rId28" w:tgtFrame="_new" w:history="1">
        <w:r w:rsidRPr="009E103C">
          <w:rPr>
            <w:rStyle w:val="Hipervnculo"/>
            <w:rFonts w:cs="Times New Roman"/>
            <w:szCs w:val="24"/>
          </w:rPr>
          <w:t>https://www.elgaronline.com</w:t>
        </w:r>
      </w:hyperlink>
    </w:p>
    <w:p w14:paraId="0020C89F" w14:textId="77777777" w:rsidR="009E103C" w:rsidRPr="009E103C" w:rsidRDefault="009E103C">
      <w:pPr>
        <w:pStyle w:val="Prrafodelista"/>
        <w:numPr>
          <w:ilvl w:val="0"/>
          <w:numId w:val="26"/>
        </w:numPr>
        <w:ind w:firstLine="720"/>
        <w:rPr>
          <w:rFonts w:cs="Times New Roman"/>
          <w:szCs w:val="24"/>
        </w:rPr>
      </w:pPr>
      <w:r w:rsidRPr="009E103C">
        <w:rPr>
          <w:rFonts w:cs="Times New Roman"/>
          <w:szCs w:val="24"/>
          <w:lang w:val="en-US"/>
        </w:rPr>
        <w:t xml:space="preserve">ROCKSTRÖM, J., et al. A safe operating space for humanity. </w:t>
      </w:r>
      <w:r w:rsidRPr="009E103C">
        <w:rPr>
          <w:rFonts w:cs="Times New Roman"/>
          <w:i/>
          <w:iCs/>
          <w:szCs w:val="24"/>
        </w:rPr>
        <w:t>Nature</w:t>
      </w:r>
      <w:r w:rsidRPr="009E103C">
        <w:rPr>
          <w:rFonts w:cs="Times New Roman"/>
          <w:szCs w:val="24"/>
        </w:rPr>
        <w:t xml:space="preserve">, 2009. Disponible en: </w:t>
      </w:r>
      <w:hyperlink r:id="rId29" w:tgtFrame="_new" w:history="1">
        <w:r w:rsidRPr="009E103C">
          <w:rPr>
            <w:rStyle w:val="Hipervnculo"/>
            <w:rFonts w:cs="Times New Roman"/>
            <w:szCs w:val="24"/>
          </w:rPr>
          <w:t>https://doi.org/10.1038/461472a</w:t>
        </w:r>
      </w:hyperlink>
    </w:p>
    <w:p w14:paraId="04BD1E3C"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t xml:space="preserve">SCHUMPETER, J. </w:t>
      </w:r>
      <w:r w:rsidRPr="009E103C">
        <w:rPr>
          <w:rFonts w:cs="Times New Roman"/>
          <w:i/>
          <w:iCs/>
          <w:szCs w:val="24"/>
          <w:lang w:val="en-US"/>
        </w:rPr>
        <w:t>The theory of economic development</w:t>
      </w:r>
      <w:r w:rsidRPr="009E103C">
        <w:rPr>
          <w:rFonts w:cs="Times New Roman"/>
          <w:szCs w:val="24"/>
          <w:lang w:val="en-US"/>
        </w:rPr>
        <w:t xml:space="preserve">. Harvard University Press, 1934. Disponible en: </w:t>
      </w:r>
      <w:hyperlink r:id="rId30" w:tgtFrame="_new" w:history="1">
        <w:r w:rsidRPr="009E103C">
          <w:rPr>
            <w:rStyle w:val="Hipervnculo"/>
            <w:rFonts w:cs="Times New Roman"/>
            <w:szCs w:val="24"/>
            <w:lang w:val="en-US"/>
          </w:rPr>
          <w:t>https://archive.org</w:t>
        </w:r>
      </w:hyperlink>
    </w:p>
    <w:p w14:paraId="663D8630" w14:textId="77777777" w:rsidR="009E103C" w:rsidRPr="009E103C" w:rsidRDefault="009E103C">
      <w:pPr>
        <w:pStyle w:val="Prrafodelista"/>
        <w:numPr>
          <w:ilvl w:val="0"/>
          <w:numId w:val="26"/>
        </w:numPr>
        <w:ind w:firstLine="720"/>
        <w:rPr>
          <w:rFonts w:cs="Times New Roman"/>
          <w:szCs w:val="24"/>
          <w:lang w:val="en-US"/>
        </w:rPr>
      </w:pPr>
      <w:r w:rsidRPr="009E103C">
        <w:rPr>
          <w:rFonts w:cs="Times New Roman"/>
          <w:szCs w:val="24"/>
          <w:lang w:val="en-US"/>
        </w:rPr>
        <w:t xml:space="preserve">SOVACOOL, B. Clean energy transitions. </w:t>
      </w:r>
      <w:r w:rsidRPr="009E103C">
        <w:rPr>
          <w:rFonts w:cs="Times New Roman"/>
          <w:i/>
          <w:iCs/>
          <w:szCs w:val="24"/>
          <w:lang w:val="en-US"/>
        </w:rPr>
        <w:t>Energy Research &amp; Social Science</w:t>
      </w:r>
      <w:r w:rsidRPr="009E103C">
        <w:rPr>
          <w:rFonts w:cs="Times New Roman"/>
          <w:szCs w:val="24"/>
          <w:lang w:val="en-US"/>
        </w:rPr>
        <w:t xml:space="preserve">, 2021. Disponible en: </w:t>
      </w:r>
      <w:hyperlink r:id="rId31" w:tgtFrame="_new" w:history="1">
        <w:r w:rsidRPr="009E103C">
          <w:rPr>
            <w:rStyle w:val="Hipervnculo"/>
            <w:rFonts w:cs="Times New Roman"/>
            <w:szCs w:val="24"/>
            <w:lang w:val="en-US"/>
          </w:rPr>
          <w:t>https://www.sciencedirect.com</w:t>
        </w:r>
      </w:hyperlink>
    </w:p>
    <w:p w14:paraId="6151D5F5" w14:textId="77777777" w:rsidR="009E103C" w:rsidRPr="009E103C" w:rsidRDefault="009E103C">
      <w:pPr>
        <w:pStyle w:val="Prrafodelista"/>
        <w:numPr>
          <w:ilvl w:val="0"/>
          <w:numId w:val="26"/>
        </w:numPr>
        <w:ind w:firstLine="720"/>
        <w:rPr>
          <w:rFonts w:cs="Times New Roman"/>
          <w:szCs w:val="24"/>
        </w:rPr>
      </w:pPr>
      <w:r w:rsidRPr="009E103C">
        <w:rPr>
          <w:rFonts w:cs="Times New Roman"/>
          <w:szCs w:val="24"/>
          <w:lang w:val="en-US"/>
        </w:rPr>
        <w:t xml:space="preserve">ZHANG, Y., et al. Digital technologies and environmental sustainability. </w:t>
      </w:r>
      <w:r w:rsidRPr="009E103C">
        <w:rPr>
          <w:rFonts w:cs="Times New Roman"/>
          <w:i/>
          <w:iCs/>
          <w:szCs w:val="24"/>
          <w:lang w:val="en-US"/>
        </w:rPr>
        <w:t>Environmental Science &amp; Technology</w:t>
      </w:r>
      <w:r w:rsidRPr="009E103C">
        <w:rPr>
          <w:rFonts w:cs="Times New Roman"/>
          <w:szCs w:val="24"/>
          <w:lang w:val="en-US"/>
        </w:rPr>
        <w:t xml:space="preserve">, 2022. </w:t>
      </w:r>
      <w:r w:rsidRPr="009E103C">
        <w:rPr>
          <w:rFonts w:cs="Times New Roman"/>
          <w:szCs w:val="24"/>
        </w:rPr>
        <w:t xml:space="preserve">Disponible en: </w:t>
      </w:r>
      <w:hyperlink r:id="rId32" w:tgtFrame="_new" w:history="1">
        <w:r w:rsidRPr="009E103C">
          <w:rPr>
            <w:rStyle w:val="Hipervnculo"/>
            <w:rFonts w:cs="Times New Roman"/>
            <w:szCs w:val="24"/>
          </w:rPr>
          <w:t>https://pubs.acs.org</w:t>
        </w:r>
      </w:hyperlink>
    </w:p>
    <w:p w14:paraId="75DD8BE8" w14:textId="62B83711" w:rsidR="009E103C" w:rsidRPr="00F900E8" w:rsidRDefault="009E103C" w:rsidP="007B0D03">
      <w:pPr>
        <w:rPr>
          <w:rFonts w:cs="Times New Roman"/>
          <w:szCs w:val="24"/>
        </w:rPr>
      </w:pPr>
    </w:p>
    <w:sectPr w:rsidR="009E103C" w:rsidRPr="00F900E8" w:rsidSect="00135532">
      <w:headerReference w:type="default" r:id="rId33"/>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4A665" w14:textId="77777777" w:rsidR="00931D76" w:rsidRDefault="00931D76" w:rsidP="002E2FAC">
      <w:pPr>
        <w:spacing w:line="240" w:lineRule="auto"/>
      </w:pPr>
      <w:r>
        <w:separator/>
      </w:r>
    </w:p>
  </w:endnote>
  <w:endnote w:type="continuationSeparator" w:id="0">
    <w:p w14:paraId="1C654BEA" w14:textId="77777777" w:rsidR="00931D76" w:rsidRDefault="00931D76"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F9045" w14:textId="77777777" w:rsidR="00931D76" w:rsidRDefault="00931D76" w:rsidP="002E2FAC">
      <w:pPr>
        <w:spacing w:line="240" w:lineRule="auto"/>
      </w:pPr>
      <w:r>
        <w:separator/>
      </w:r>
    </w:p>
  </w:footnote>
  <w:footnote w:type="continuationSeparator" w:id="0">
    <w:p w14:paraId="5769069F" w14:textId="77777777" w:rsidR="00931D76" w:rsidRDefault="00931D76"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C13"/>
    <w:multiLevelType w:val="multilevel"/>
    <w:tmpl w:val="B438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F3C88"/>
    <w:multiLevelType w:val="multilevel"/>
    <w:tmpl w:val="DA6851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47634"/>
    <w:multiLevelType w:val="multilevel"/>
    <w:tmpl w:val="E3E4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D48F1"/>
    <w:multiLevelType w:val="multilevel"/>
    <w:tmpl w:val="9F86703C"/>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67EA"/>
    <w:multiLevelType w:val="multilevel"/>
    <w:tmpl w:val="177E97A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7045D"/>
    <w:multiLevelType w:val="multilevel"/>
    <w:tmpl w:val="05B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679F5"/>
    <w:multiLevelType w:val="multilevel"/>
    <w:tmpl w:val="81BA5760"/>
    <w:lvl w:ilvl="0">
      <w:start w:val="1"/>
      <w:numFmt w:val="decimal"/>
      <w:lvlText w:val="%1."/>
      <w:lvlJc w:val="left"/>
      <w:pPr>
        <w:ind w:left="720" w:hanging="360"/>
      </w:pPr>
      <w:rPr>
        <w:rFonts w:hint="default"/>
      </w:rPr>
    </w:lvl>
    <w:lvl w:ilvl="1">
      <w:start w:val="10"/>
      <w:numFmt w:val="decimal"/>
      <w:isLgl/>
      <w:lvlText w:val="%1.%2"/>
      <w:lvlJc w:val="left"/>
      <w:pPr>
        <w:ind w:left="2580" w:hanging="4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560" w:hanging="1800"/>
      </w:pPr>
      <w:rPr>
        <w:rFonts w:hint="default"/>
      </w:rPr>
    </w:lvl>
  </w:abstractNum>
  <w:abstractNum w:abstractNumId="7" w15:restartNumberingAfterBreak="0">
    <w:nsid w:val="181B7236"/>
    <w:multiLevelType w:val="multilevel"/>
    <w:tmpl w:val="A3E0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D7997"/>
    <w:multiLevelType w:val="multilevel"/>
    <w:tmpl w:val="E1F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552CE"/>
    <w:multiLevelType w:val="multilevel"/>
    <w:tmpl w:val="D91C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E37B6"/>
    <w:multiLevelType w:val="multilevel"/>
    <w:tmpl w:val="F190CF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237C8"/>
    <w:multiLevelType w:val="multilevel"/>
    <w:tmpl w:val="5BAAE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C22F0"/>
    <w:multiLevelType w:val="multilevel"/>
    <w:tmpl w:val="F6B4F3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320E05"/>
    <w:multiLevelType w:val="multilevel"/>
    <w:tmpl w:val="155E3C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203D1"/>
    <w:multiLevelType w:val="multilevel"/>
    <w:tmpl w:val="2B78E9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6F7E4B"/>
    <w:multiLevelType w:val="hybridMultilevel"/>
    <w:tmpl w:val="6DDC1A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C5142B0"/>
    <w:multiLevelType w:val="multilevel"/>
    <w:tmpl w:val="14C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2601B"/>
    <w:multiLevelType w:val="multilevel"/>
    <w:tmpl w:val="88C6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067ED"/>
    <w:multiLevelType w:val="multilevel"/>
    <w:tmpl w:val="983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7558C"/>
    <w:multiLevelType w:val="multilevel"/>
    <w:tmpl w:val="502E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76D17"/>
    <w:multiLevelType w:val="hybridMultilevel"/>
    <w:tmpl w:val="09381A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CD4324D"/>
    <w:multiLevelType w:val="multilevel"/>
    <w:tmpl w:val="CFB29E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7F454F"/>
    <w:multiLevelType w:val="multilevel"/>
    <w:tmpl w:val="6092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C6A98"/>
    <w:multiLevelType w:val="multilevel"/>
    <w:tmpl w:val="55088D5C"/>
    <w:lvl w:ilvl="0">
      <w:start w:val="9"/>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53093612"/>
    <w:multiLevelType w:val="multilevel"/>
    <w:tmpl w:val="1E5A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11132E"/>
    <w:multiLevelType w:val="multilevel"/>
    <w:tmpl w:val="DE666A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B87006"/>
    <w:multiLevelType w:val="multilevel"/>
    <w:tmpl w:val="B59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B0ECB"/>
    <w:multiLevelType w:val="hybridMultilevel"/>
    <w:tmpl w:val="B01E08FA"/>
    <w:lvl w:ilvl="0" w:tplc="B2142C30">
      <w:start w:val="1"/>
      <w:numFmt w:val="decimal"/>
      <w:lvlText w:val="%1."/>
      <w:lvlJc w:val="left"/>
      <w:pPr>
        <w:ind w:left="720" w:hanging="360"/>
      </w:pPr>
      <w:rPr>
        <w:rFonts w:ascii="Times New Roman" w:eastAsia="Times New Roman" w:hAnsi="Times New Roman" w:cs="Times New Roman"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CFA09DC"/>
    <w:multiLevelType w:val="multilevel"/>
    <w:tmpl w:val="D88A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41A84"/>
    <w:multiLevelType w:val="multilevel"/>
    <w:tmpl w:val="F7F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967EC"/>
    <w:multiLevelType w:val="multilevel"/>
    <w:tmpl w:val="B142D7B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676864">
    <w:abstractNumId w:val="20"/>
  </w:num>
  <w:num w:numId="2" w16cid:durableId="251475176">
    <w:abstractNumId w:val="19"/>
  </w:num>
  <w:num w:numId="3" w16cid:durableId="1155417016">
    <w:abstractNumId w:val="30"/>
  </w:num>
  <w:num w:numId="4" w16cid:durableId="2123960652">
    <w:abstractNumId w:val="8"/>
  </w:num>
  <w:num w:numId="5" w16cid:durableId="385567565">
    <w:abstractNumId w:val="17"/>
  </w:num>
  <w:num w:numId="6" w16cid:durableId="806508610">
    <w:abstractNumId w:val="4"/>
  </w:num>
  <w:num w:numId="7" w16cid:durableId="822816263">
    <w:abstractNumId w:val="7"/>
  </w:num>
  <w:num w:numId="8" w16cid:durableId="1939558100">
    <w:abstractNumId w:val="29"/>
  </w:num>
  <w:num w:numId="9" w16cid:durableId="447046095">
    <w:abstractNumId w:val="11"/>
  </w:num>
  <w:num w:numId="10" w16cid:durableId="1290166824">
    <w:abstractNumId w:val="2"/>
  </w:num>
  <w:num w:numId="11" w16cid:durableId="1669668701">
    <w:abstractNumId w:val="25"/>
  </w:num>
  <w:num w:numId="12" w16cid:durableId="92477688">
    <w:abstractNumId w:val="28"/>
  </w:num>
  <w:num w:numId="13" w16cid:durableId="29692590">
    <w:abstractNumId w:val="13"/>
  </w:num>
  <w:num w:numId="14" w16cid:durableId="30614504">
    <w:abstractNumId w:val="26"/>
  </w:num>
  <w:num w:numId="15" w16cid:durableId="1092892632">
    <w:abstractNumId w:val="12"/>
  </w:num>
  <w:num w:numId="16" w16cid:durableId="1214001515">
    <w:abstractNumId w:val="5"/>
  </w:num>
  <w:num w:numId="17" w16cid:durableId="709112426">
    <w:abstractNumId w:val="1"/>
  </w:num>
  <w:num w:numId="18" w16cid:durableId="526338013">
    <w:abstractNumId w:val="22"/>
  </w:num>
  <w:num w:numId="19" w16cid:durableId="21051376">
    <w:abstractNumId w:val="14"/>
  </w:num>
  <w:num w:numId="20" w16cid:durableId="1634827574">
    <w:abstractNumId w:val="16"/>
  </w:num>
  <w:num w:numId="21" w16cid:durableId="102578896">
    <w:abstractNumId w:val="21"/>
  </w:num>
  <w:num w:numId="22" w16cid:durableId="107507016">
    <w:abstractNumId w:val="0"/>
  </w:num>
  <w:num w:numId="23" w16cid:durableId="720517313">
    <w:abstractNumId w:val="10"/>
  </w:num>
  <w:num w:numId="24" w16cid:durableId="1458718589">
    <w:abstractNumId w:val="3"/>
  </w:num>
  <w:num w:numId="25" w16cid:durableId="2036033657">
    <w:abstractNumId w:val="24"/>
  </w:num>
  <w:num w:numId="26" w16cid:durableId="334498126">
    <w:abstractNumId w:val="15"/>
  </w:num>
  <w:num w:numId="27" w16cid:durableId="1468359923">
    <w:abstractNumId w:val="6"/>
  </w:num>
  <w:num w:numId="28" w16cid:durableId="1374385371">
    <w:abstractNumId w:val="23"/>
  </w:num>
  <w:num w:numId="29" w16cid:durableId="1885211970">
    <w:abstractNumId w:val="27"/>
  </w:num>
  <w:num w:numId="30" w16cid:durableId="1746612393">
    <w:abstractNumId w:val="9"/>
  </w:num>
  <w:num w:numId="31" w16cid:durableId="1932933311">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12D"/>
    <w:rsid w:val="00092ED0"/>
    <w:rsid w:val="00094DB2"/>
    <w:rsid w:val="000A2FEE"/>
    <w:rsid w:val="000B2415"/>
    <w:rsid w:val="000C70FF"/>
    <w:rsid w:val="000D7D4A"/>
    <w:rsid w:val="000E1AB0"/>
    <w:rsid w:val="000E2C24"/>
    <w:rsid w:val="000F5D7D"/>
    <w:rsid w:val="001111C6"/>
    <w:rsid w:val="0011606F"/>
    <w:rsid w:val="00135532"/>
    <w:rsid w:val="00143F13"/>
    <w:rsid w:val="00146574"/>
    <w:rsid w:val="001472BA"/>
    <w:rsid w:val="00155494"/>
    <w:rsid w:val="00155A90"/>
    <w:rsid w:val="00196EE5"/>
    <w:rsid w:val="001A18E6"/>
    <w:rsid w:val="001A2840"/>
    <w:rsid w:val="001B2638"/>
    <w:rsid w:val="001C5320"/>
    <w:rsid w:val="001E197E"/>
    <w:rsid w:val="001E4B08"/>
    <w:rsid w:val="00207329"/>
    <w:rsid w:val="002130BC"/>
    <w:rsid w:val="00230520"/>
    <w:rsid w:val="00230BA1"/>
    <w:rsid w:val="00241916"/>
    <w:rsid w:val="00243736"/>
    <w:rsid w:val="002512F1"/>
    <w:rsid w:val="002647AF"/>
    <w:rsid w:val="00266600"/>
    <w:rsid w:val="002715C0"/>
    <w:rsid w:val="002820CB"/>
    <w:rsid w:val="002860CE"/>
    <w:rsid w:val="002D4355"/>
    <w:rsid w:val="002D43DF"/>
    <w:rsid w:val="002D7F52"/>
    <w:rsid w:val="002E0AEC"/>
    <w:rsid w:val="002E19EF"/>
    <w:rsid w:val="002E2FAC"/>
    <w:rsid w:val="002E3A4D"/>
    <w:rsid w:val="002F31D6"/>
    <w:rsid w:val="002F63CE"/>
    <w:rsid w:val="00302203"/>
    <w:rsid w:val="00317A5D"/>
    <w:rsid w:val="003218AF"/>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B0B2C"/>
    <w:rsid w:val="003C1DA7"/>
    <w:rsid w:val="003C6104"/>
    <w:rsid w:val="003F20FD"/>
    <w:rsid w:val="00401AEB"/>
    <w:rsid w:val="00411D84"/>
    <w:rsid w:val="004174B3"/>
    <w:rsid w:val="00440302"/>
    <w:rsid w:val="0044460D"/>
    <w:rsid w:val="00445B81"/>
    <w:rsid w:val="004606F0"/>
    <w:rsid w:val="0046720F"/>
    <w:rsid w:val="00467D77"/>
    <w:rsid w:val="00471209"/>
    <w:rsid w:val="004859FD"/>
    <w:rsid w:val="00493E78"/>
    <w:rsid w:val="00497B50"/>
    <w:rsid w:val="004A4761"/>
    <w:rsid w:val="004B5257"/>
    <w:rsid w:val="004B535A"/>
    <w:rsid w:val="004B7845"/>
    <w:rsid w:val="004C19DC"/>
    <w:rsid w:val="004C6414"/>
    <w:rsid w:val="004D4E18"/>
    <w:rsid w:val="004D71F1"/>
    <w:rsid w:val="004E6D4E"/>
    <w:rsid w:val="00513D58"/>
    <w:rsid w:val="00517B97"/>
    <w:rsid w:val="005224EA"/>
    <w:rsid w:val="005253BE"/>
    <w:rsid w:val="005310ED"/>
    <w:rsid w:val="00565F75"/>
    <w:rsid w:val="00573582"/>
    <w:rsid w:val="00585185"/>
    <w:rsid w:val="00586B04"/>
    <w:rsid w:val="005A24A6"/>
    <w:rsid w:val="005A573F"/>
    <w:rsid w:val="005D035A"/>
    <w:rsid w:val="005D72D4"/>
    <w:rsid w:val="005E4BC2"/>
    <w:rsid w:val="005F2754"/>
    <w:rsid w:val="00650C5E"/>
    <w:rsid w:val="00653F3A"/>
    <w:rsid w:val="00655C9C"/>
    <w:rsid w:val="006676C6"/>
    <w:rsid w:val="006826C8"/>
    <w:rsid w:val="00683765"/>
    <w:rsid w:val="00691A30"/>
    <w:rsid w:val="00694CD6"/>
    <w:rsid w:val="006A23A6"/>
    <w:rsid w:val="006A4247"/>
    <w:rsid w:val="006A7040"/>
    <w:rsid w:val="006B1A22"/>
    <w:rsid w:val="006D1850"/>
    <w:rsid w:val="006D61DA"/>
    <w:rsid w:val="006E6B20"/>
    <w:rsid w:val="0070395E"/>
    <w:rsid w:val="00710631"/>
    <w:rsid w:val="0071195E"/>
    <w:rsid w:val="00716867"/>
    <w:rsid w:val="00717933"/>
    <w:rsid w:val="00721DF5"/>
    <w:rsid w:val="00722375"/>
    <w:rsid w:val="00724132"/>
    <w:rsid w:val="00733F14"/>
    <w:rsid w:val="007434E0"/>
    <w:rsid w:val="00750341"/>
    <w:rsid w:val="0075426B"/>
    <w:rsid w:val="00765972"/>
    <w:rsid w:val="00766482"/>
    <w:rsid w:val="00783FFE"/>
    <w:rsid w:val="00797686"/>
    <w:rsid w:val="007A47B9"/>
    <w:rsid w:val="007B0D03"/>
    <w:rsid w:val="007B7329"/>
    <w:rsid w:val="007C09B8"/>
    <w:rsid w:val="007F0705"/>
    <w:rsid w:val="007F214F"/>
    <w:rsid w:val="007F5677"/>
    <w:rsid w:val="008014E5"/>
    <w:rsid w:val="00802AF6"/>
    <w:rsid w:val="00803C86"/>
    <w:rsid w:val="00847BD4"/>
    <w:rsid w:val="008555C6"/>
    <w:rsid w:val="00874675"/>
    <w:rsid w:val="00892F0C"/>
    <w:rsid w:val="00894565"/>
    <w:rsid w:val="008961DC"/>
    <w:rsid w:val="008A222B"/>
    <w:rsid w:val="008E2E35"/>
    <w:rsid w:val="009023E5"/>
    <w:rsid w:val="009063F1"/>
    <w:rsid w:val="0091058C"/>
    <w:rsid w:val="00927FDA"/>
    <w:rsid w:val="00931D76"/>
    <w:rsid w:val="009653C7"/>
    <w:rsid w:val="00965770"/>
    <w:rsid w:val="00994D03"/>
    <w:rsid w:val="00996121"/>
    <w:rsid w:val="00996F5A"/>
    <w:rsid w:val="009A06F1"/>
    <w:rsid w:val="009B35FF"/>
    <w:rsid w:val="009B366E"/>
    <w:rsid w:val="009B4AE1"/>
    <w:rsid w:val="009C5946"/>
    <w:rsid w:val="009D47E0"/>
    <w:rsid w:val="009E103C"/>
    <w:rsid w:val="009F5BC9"/>
    <w:rsid w:val="00A04D12"/>
    <w:rsid w:val="00A06F9A"/>
    <w:rsid w:val="00A0714D"/>
    <w:rsid w:val="00A16A5E"/>
    <w:rsid w:val="00A170F7"/>
    <w:rsid w:val="00A26A44"/>
    <w:rsid w:val="00A475F0"/>
    <w:rsid w:val="00A65384"/>
    <w:rsid w:val="00A77703"/>
    <w:rsid w:val="00A864B1"/>
    <w:rsid w:val="00AB5D8E"/>
    <w:rsid w:val="00AD55DF"/>
    <w:rsid w:val="00AD731C"/>
    <w:rsid w:val="00AE39F5"/>
    <w:rsid w:val="00AE5335"/>
    <w:rsid w:val="00AF5410"/>
    <w:rsid w:val="00B15B11"/>
    <w:rsid w:val="00B16747"/>
    <w:rsid w:val="00B263B1"/>
    <w:rsid w:val="00B315BB"/>
    <w:rsid w:val="00B32F24"/>
    <w:rsid w:val="00B34D95"/>
    <w:rsid w:val="00B34E55"/>
    <w:rsid w:val="00B359E5"/>
    <w:rsid w:val="00B43A4B"/>
    <w:rsid w:val="00B455E4"/>
    <w:rsid w:val="00B647DB"/>
    <w:rsid w:val="00B72A86"/>
    <w:rsid w:val="00B7458A"/>
    <w:rsid w:val="00B9308A"/>
    <w:rsid w:val="00BA3AA2"/>
    <w:rsid w:val="00BA510D"/>
    <w:rsid w:val="00BA7AB7"/>
    <w:rsid w:val="00BB6973"/>
    <w:rsid w:val="00BD3907"/>
    <w:rsid w:val="00BD5705"/>
    <w:rsid w:val="00BE29FA"/>
    <w:rsid w:val="00BF52AB"/>
    <w:rsid w:val="00C046FE"/>
    <w:rsid w:val="00C049C3"/>
    <w:rsid w:val="00C20F03"/>
    <w:rsid w:val="00C22C90"/>
    <w:rsid w:val="00C26A8C"/>
    <w:rsid w:val="00C43B34"/>
    <w:rsid w:val="00C50568"/>
    <w:rsid w:val="00C675DB"/>
    <w:rsid w:val="00C70C43"/>
    <w:rsid w:val="00C810FD"/>
    <w:rsid w:val="00C8118A"/>
    <w:rsid w:val="00CA34BA"/>
    <w:rsid w:val="00CD0DE4"/>
    <w:rsid w:val="00CD7192"/>
    <w:rsid w:val="00CF2B45"/>
    <w:rsid w:val="00D00B71"/>
    <w:rsid w:val="00D02745"/>
    <w:rsid w:val="00D0560F"/>
    <w:rsid w:val="00D077C3"/>
    <w:rsid w:val="00D158F1"/>
    <w:rsid w:val="00D16184"/>
    <w:rsid w:val="00D17A6C"/>
    <w:rsid w:val="00D305EA"/>
    <w:rsid w:val="00D427FA"/>
    <w:rsid w:val="00D46656"/>
    <w:rsid w:val="00D57018"/>
    <w:rsid w:val="00D60C3F"/>
    <w:rsid w:val="00D73FF4"/>
    <w:rsid w:val="00D77E5F"/>
    <w:rsid w:val="00D937DE"/>
    <w:rsid w:val="00D957A5"/>
    <w:rsid w:val="00D968E7"/>
    <w:rsid w:val="00DA0C27"/>
    <w:rsid w:val="00DA3CE2"/>
    <w:rsid w:val="00DC4CE1"/>
    <w:rsid w:val="00DC6E25"/>
    <w:rsid w:val="00DD0FF9"/>
    <w:rsid w:val="00DE7133"/>
    <w:rsid w:val="00E162CC"/>
    <w:rsid w:val="00E236F9"/>
    <w:rsid w:val="00E33322"/>
    <w:rsid w:val="00E42A5E"/>
    <w:rsid w:val="00E42B2E"/>
    <w:rsid w:val="00E537A2"/>
    <w:rsid w:val="00E61407"/>
    <w:rsid w:val="00E722B5"/>
    <w:rsid w:val="00E72F54"/>
    <w:rsid w:val="00E84B28"/>
    <w:rsid w:val="00E97FC7"/>
    <w:rsid w:val="00EA0D67"/>
    <w:rsid w:val="00EA4B17"/>
    <w:rsid w:val="00EC2EB1"/>
    <w:rsid w:val="00EC6788"/>
    <w:rsid w:val="00EC7830"/>
    <w:rsid w:val="00ED454D"/>
    <w:rsid w:val="00ED6C28"/>
    <w:rsid w:val="00F014D0"/>
    <w:rsid w:val="00F03EC9"/>
    <w:rsid w:val="00F31318"/>
    <w:rsid w:val="00F42892"/>
    <w:rsid w:val="00F53FEC"/>
    <w:rsid w:val="00F569BD"/>
    <w:rsid w:val="00F67928"/>
    <w:rsid w:val="00F900E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routledge.com"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87765"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irena.or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funcionpublica.gov.co/eva/gestornormativo/norma.php?i=297" TargetMode="External"/><Relationship Id="rId29" Type="http://schemas.openxmlformats.org/officeDocument/2006/relationships/hyperlink" Target="https://doi.org/10.1038/461472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doi.org/10.1016/j.jclepro.2016.12.048" TargetMode="External"/><Relationship Id="rId32" Type="http://schemas.openxmlformats.org/officeDocument/2006/relationships/hyperlink" Target="https://pubs.acs.org"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ellenmacarthurfoundation.org" TargetMode="External"/><Relationship Id="rId28" Type="http://schemas.openxmlformats.org/officeDocument/2006/relationships/hyperlink" Target="https://www.elgaronline.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sciencedirect.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books.google.com" TargetMode="External"/><Relationship Id="rId27" Type="http://schemas.openxmlformats.org/officeDocument/2006/relationships/hyperlink" Target="https://www.jstor.org" TargetMode="External"/><Relationship Id="rId30" Type="http://schemas.openxmlformats.org/officeDocument/2006/relationships/hyperlink" Target="https://archive.org" TargetMode="Externa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2.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1</Pages>
  <Words>6909</Words>
  <Characters>38000</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ana sofia vega jimenez</cp:lastModifiedBy>
  <cp:revision>4</cp:revision>
  <cp:lastPrinted>2026-04-08T13:47:00Z</cp:lastPrinted>
  <dcterms:created xsi:type="dcterms:W3CDTF">2026-04-22T14:22:00Z</dcterms:created>
  <dcterms:modified xsi:type="dcterms:W3CDTF">2026-05-06T15:26:00Z</dcterms:modified>
</cp:coreProperties>
</file>