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32"/>
          <w:szCs w:val="32"/>
        </w:rPr>
        <w:t xml:space="preserve">NCBA Business Analysis Support Practice</w:t>
      </w:r>
    </w:p>
    <w:p>
      <w:pPr>
        <w:spacing w:after="100"/>
        <w:jc w:val="center"/>
      </w:pPr>
      <w:r>
        <w:rPr>
          <w:color w:val="555555"/>
          <w:sz w:val="24"/>
          <w:szCs w:val="24"/>
        </w:rPr>
        <w:t xml:space="preserve">SAQA ID 63769</w:t>
      </w:r>
    </w:p>
    <w:p>
      <w:pPr>
        <w:spacing w:after="400"/>
        <w:jc w:val="center"/>
      </w:pPr>
      <w:r>
        <w:rPr>
          <w:sz w:val="26"/>
          <w:szCs w:val="26"/>
        </w:rPr>
        <w:t xml:space="preserve">Portfolio of Evidence: Modules 1-8</w:t>
      </w:r>
    </w:p>
    <w:p>
      <w:pPr>
        <w:spacing w:after="600"/>
        <w:jc w:val="center"/>
      </w:pPr>
      <w:r>
        <w:rPr>
          <w:color w:val="666666"/>
          <w:sz w:val="20"/>
          <w:szCs w:val="20"/>
        </w:rPr>
        <w:t xml:space="preserve">Code of Ethics • Business Ecosystems • Project Management • Design Thinking (Empathise, Define, Ideation, Prototype &amp; Test, Recommendation)</w:t>
      </w:r>
    </w:p>
    <w:p>
      <w:pPr>
        <w:spacing w:after="100"/>
        <w:jc w:val="center"/>
      </w:pPr>
      <w:r>
        <w:rPr>
          <w:sz w:val="22"/>
          <w:szCs w:val="22"/>
        </w:rPr>
        <w:t xml:space="preserve">Learner: Anita Daniel</w:t>
      </w:r>
    </w:p>
    <w:p>
      <w:pPr>
        <w:jc w:val="center"/>
      </w:pPr>
      <w:r>
        <w:rPr>
          <w:sz w:val="22"/>
          <w:szCs w:val="22"/>
        </w:rPr>
        <w:t xml:space="preserve">Compiled: 28 September 2026</w:t>
      </w:r>
    </w:p>
    <w:p>
      <w:r>
        <w:br w:type="page"/>
      </w:r>
    </w:p>
    <w:p>
      <w:pPr>
        <w:spacing w:after="40" w:before="200"/>
      </w:pPr>
      <w:r>
        <w:rPr>
          <w:b/>
          <w:bCs/>
          <w:sz w:val="22"/>
          <w:szCs w:val="22"/>
        </w:rPr>
        <w:t xml:space="preserve">NCBA: MODULE #1</w:t>
      </w:r>
    </w:p>
    <w:p>
      <w:pPr>
        <w:spacing w:after="40"/>
      </w:pPr>
      <w:r>
        <w:rPr>
          <w:b/>
          <w:bCs/>
          <w:sz w:val="22"/>
          <w:szCs w:val="22"/>
        </w:rPr>
        <w:t xml:space="preserve">BUSINESS ANALYSIS SUPPORT PRACTICE</w:t>
      </w:r>
    </w:p>
    <w:p>
      <w:pPr>
        <w:spacing w:after="200"/>
      </w:pPr>
      <w:r>
        <w:rPr>
          <w:color w:val="555555"/>
          <w:sz w:val="20"/>
          <w:szCs w:val="20"/>
        </w:rPr>
        <w:t xml:space="preserve">SAQA ID 63769</w:t>
      </w:r>
    </w:p>
    <w:p>
      <w:pPr>
        <w:pStyle w:val="Heading1"/>
        <w:spacing w:after="60"/>
      </w:pPr>
      <w:r>
        <w:t xml:space="preserve">MODULE #1: CODE OF ETHICS AND PROFESSIONAL CONDUCT</w:t>
      </w:r>
    </w:p>
    <w:p>
      <w:pPr>
        <w:spacing w:after="300"/>
      </w:pPr>
      <w:r>
        <w:rPr>
          <w:b/>
          <w:bCs/>
          <w:color w:val="888888"/>
          <w:sz w:val="20"/>
          <w:szCs w:val="20"/>
        </w:rPr>
        <w:t xml:space="preserve">FORMATIVE ASSESSMENT</w:t>
      </w:r>
    </w:p>
    <w:p>
      <w:pPr>
        <w:spacing w:after="80" w:before="240"/>
      </w:pPr>
      <w:r>
        <w:rPr>
          <w:b/>
          <w:bCs/>
        </w:rPr>
        <w:t xml:space="preserve">1. Which of the following is NOT an ethical value in the code of ethics and professional conduct?</w:t>
      </w:r>
    </w:p>
    <w:p>
      <w:pPr>
        <w:spacing w:after="20"/>
      </w:pPr>
      <w:r>
        <w:rPr>
          <w:color w:val="555555"/>
          <w:sz w:val="20"/>
          <w:szCs w:val="20"/>
        </w:rPr>
        <w:t xml:space="preserve">A. Transparency</w:t>
      </w:r>
    </w:p>
    <w:p>
      <w:pPr>
        <w:spacing w:after="20"/>
      </w:pPr>
      <w:r>
        <w:rPr>
          <w:color w:val="555555"/>
          <w:sz w:val="20"/>
          <w:szCs w:val="20"/>
        </w:rPr>
        <w:t xml:space="preserve">B. Fairness</w:t>
      </w:r>
    </w:p>
    <w:p>
      <w:pPr>
        <w:spacing w:after="20"/>
      </w:pPr>
      <w:r>
        <w:rPr>
          <w:color w:val="555555"/>
          <w:sz w:val="20"/>
          <w:szCs w:val="20"/>
        </w:rPr>
        <w:t xml:space="preserve">C. Responsibility</w:t>
      </w:r>
    </w:p>
    <w:p>
      <w:pPr>
        <w:spacing w:after="20"/>
      </w:pPr>
      <w:r>
        <w:rPr>
          <w:color w:val="555555"/>
          <w:sz w:val="20"/>
          <w:szCs w:val="20"/>
        </w:rPr>
        <w:t xml:space="preserve">D. Respect</w:t>
      </w:r>
    </w:p>
    <w:p>
      <w:pPr>
        <w:spacing w:after="200" w:before="100"/>
      </w:pPr>
      <w:r>
        <w:rPr>
          <w:i/>
          <w:iCs/>
          <w:color w:val="666666"/>
          <w:sz w:val="20"/>
          <w:szCs w:val="20"/>
        </w:rPr>
        <w:t xml:space="preserve">Your answer: </w:t>
      </w:r>
      <w:r>
        <w:rPr>
          <w:b/>
          <w:bCs/>
        </w:rPr>
        <w:t xml:space="preserve">A. Transparency</w:t>
      </w:r>
    </w:p>
    <w:p>
      <w:pPr>
        <w:spacing w:after="80" w:before="240"/>
      </w:pPr>
      <w:r>
        <w:rPr>
          <w:b/>
          <w:bCs/>
        </w:rPr>
        <w:t xml:space="preserve">2. Kelly, an IT professional, has been requested to submit a CV for a job that requires a professional with expert experience in Excel. Kelly has basic Excel skills but has stated on their CV that she is an expert in Excel and has 5 years of experience. Which two of the ethical code values have Kelly broken?</w:t>
      </w:r>
    </w:p>
    <w:p>
      <w:pPr>
        <w:spacing w:after="20"/>
      </w:pPr>
      <w:r>
        <w:rPr>
          <w:color w:val="555555"/>
          <w:sz w:val="20"/>
          <w:szCs w:val="20"/>
        </w:rPr>
        <w:t xml:space="preserve">A. Honesty and Respect</w:t>
      </w:r>
    </w:p>
    <w:p>
      <w:pPr>
        <w:spacing w:after="20"/>
      </w:pPr>
      <w:r>
        <w:rPr>
          <w:color w:val="555555"/>
          <w:sz w:val="20"/>
          <w:szCs w:val="20"/>
        </w:rPr>
        <w:t xml:space="preserve">B. Fairness and Responsibility</w:t>
      </w:r>
    </w:p>
    <w:p>
      <w:pPr>
        <w:spacing w:after="20"/>
      </w:pPr>
      <w:r>
        <w:rPr>
          <w:color w:val="555555"/>
          <w:sz w:val="20"/>
          <w:szCs w:val="20"/>
        </w:rPr>
        <w:t xml:space="preserve">C. Honesty and Fairness</w:t>
      </w:r>
    </w:p>
    <w:p>
      <w:pPr>
        <w:spacing w:after="20"/>
      </w:pPr>
      <w:r>
        <w:rPr>
          <w:color w:val="555555"/>
          <w:sz w:val="20"/>
          <w:szCs w:val="20"/>
        </w:rPr>
        <w:t xml:space="preserve">D. Responsibility and Respect</w:t>
      </w:r>
    </w:p>
    <w:p>
      <w:pPr>
        <w:spacing w:after="200" w:before="100"/>
      </w:pPr>
      <w:r>
        <w:rPr>
          <w:i/>
          <w:iCs/>
          <w:color w:val="666666"/>
          <w:sz w:val="20"/>
          <w:szCs w:val="20"/>
        </w:rPr>
        <w:t xml:space="preserve">Your answer: </w:t>
      </w:r>
      <w:r>
        <w:rPr>
          <w:b/>
          <w:bCs/>
        </w:rPr>
        <w:t xml:space="preserve">C. Honesty and Fairness</w:t>
      </w:r>
    </w:p>
    <w:p>
      <w:pPr>
        <w:spacing w:after="80" w:before="240"/>
      </w:pPr>
      <w:r>
        <w:rPr>
          <w:b/>
          <w:bCs/>
        </w:rPr>
        <w:t xml:space="preserve">3. Which of the following is NOT an acceptable practice?</w:t>
      </w:r>
    </w:p>
    <w:p>
      <w:pPr>
        <w:spacing w:after="20"/>
      </w:pPr>
      <w:r>
        <w:rPr>
          <w:color w:val="555555"/>
          <w:sz w:val="20"/>
          <w:szCs w:val="20"/>
        </w:rPr>
        <w:t xml:space="preserve">A. Providing recommendations</w:t>
      </w:r>
    </w:p>
    <w:p>
      <w:pPr>
        <w:spacing w:after="20"/>
      </w:pPr>
      <w:r>
        <w:rPr>
          <w:color w:val="555555"/>
          <w:sz w:val="20"/>
          <w:szCs w:val="20"/>
        </w:rPr>
        <w:t xml:space="preserve">B. Sharing client information without permission</w:t>
      </w:r>
    </w:p>
    <w:p>
      <w:pPr>
        <w:spacing w:after="20"/>
      </w:pPr>
      <w:r>
        <w:rPr>
          <w:color w:val="555555"/>
          <w:sz w:val="20"/>
          <w:szCs w:val="20"/>
        </w:rPr>
        <w:t xml:space="preserve">C. Build commitment</w:t>
      </w:r>
    </w:p>
    <w:p>
      <w:pPr>
        <w:spacing w:after="20"/>
      </w:pPr>
      <w:r>
        <w:rPr>
          <w:color w:val="555555"/>
          <w:sz w:val="20"/>
          <w:szCs w:val="20"/>
        </w:rPr>
        <w:t xml:space="preserve">D. Providing clients with information</w:t>
      </w:r>
    </w:p>
    <w:p>
      <w:pPr>
        <w:spacing w:after="200" w:before="100"/>
      </w:pPr>
      <w:r>
        <w:rPr>
          <w:i/>
          <w:iCs/>
          <w:color w:val="666666"/>
          <w:sz w:val="20"/>
          <w:szCs w:val="20"/>
        </w:rPr>
        <w:t xml:space="preserve">Your answer: </w:t>
      </w:r>
      <w:r>
        <w:rPr>
          <w:b/>
          <w:bCs/>
        </w:rPr>
        <w:t xml:space="preserve">B. Sharing client information without permission</w:t>
      </w:r>
    </w:p>
    <w:p>
      <w:pPr>
        <w:spacing w:after="80" w:before="240"/>
      </w:pPr>
      <w:r>
        <w:rPr>
          <w:b/>
          <w:bCs/>
        </w:rPr>
        <w:t xml:space="preserve">4. Which of the following is deemed as an acceptable practice in the consulting industry?</w:t>
      </w:r>
    </w:p>
    <w:p>
      <w:pPr>
        <w:spacing w:after="20"/>
      </w:pPr>
      <w:r>
        <w:rPr>
          <w:color w:val="555555"/>
          <w:sz w:val="20"/>
          <w:szCs w:val="20"/>
        </w:rPr>
        <w:t xml:space="preserve">A. Fraud and corruption</w:t>
      </w:r>
    </w:p>
    <w:p>
      <w:pPr>
        <w:spacing w:after="20"/>
      </w:pPr>
      <w:r>
        <w:rPr>
          <w:color w:val="555555"/>
          <w:sz w:val="20"/>
          <w:szCs w:val="20"/>
        </w:rPr>
        <w:t xml:space="preserve">B. Allowing clients to learn from you</w:t>
      </w:r>
    </w:p>
    <w:p>
      <w:pPr>
        <w:spacing w:after="20"/>
      </w:pPr>
      <w:r>
        <w:rPr>
          <w:color w:val="555555"/>
          <w:sz w:val="20"/>
          <w:szCs w:val="20"/>
        </w:rPr>
        <w:t xml:space="preserve">C. Fighting and being rude to clients</w:t>
      </w:r>
    </w:p>
    <w:p>
      <w:pPr>
        <w:spacing w:after="20"/>
      </w:pPr>
      <w:r>
        <w:rPr>
          <w:color w:val="555555"/>
          <w:sz w:val="20"/>
          <w:szCs w:val="20"/>
        </w:rPr>
        <w:t xml:space="preserve">D. Not communicating with clients regularly</w:t>
      </w:r>
    </w:p>
    <w:p>
      <w:pPr>
        <w:spacing w:after="200" w:before="100"/>
      </w:pPr>
      <w:r>
        <w:rPr>
          <w:i/>
          <w:iCs/>
          <w:color w:val="666666"/>
          <w:sz w:val="20"/>
          <w:szCs w:val="20"/>
        </w:rPr>
        <w:t xml:space="preserve">Your answer: </w:t>
      </w:r>
      <w:r>
        <w:rPr>
          <w:b/>
          <w:bCs/>
        </w:rPr>
        <w:t xml:space="preserve">B. Allowing clients to learn from you</w:t>
      </w:r>
    </w:p>
    <w:p>
      <w:pPr>
        <w:spacing w:after="80" w:before="240"/>
      </w:pPr>
      <w:r>
        <w:rPr>
          <w:b/>
          <w:bCs/>
        </w:rPr>
        <w:t xml:space="preserve">5. Name the ethical Code which talks about performing work only if I am competent to do so and have appropriate experience?</w:t>
      </w:r>
    </w:p>
    <w:p>
      <w:pPr>
        <w:spacing w:after="20"/>
      </w:pPr>
      <w:r>
        <w:rPr>
          <w:color w:val="555555"/>
          <w:sz w:val="20"/>
          <w:szCs w:val="20"/>
        </w:rPr>
        <w:t xml:space="preserve">A. Honesty</w:t>
      </w:r>
    </w:p>
    <w:p>
      <w:pPr>
        <w:spacing w:after="20"/>
      </w:pPr>
      <w:r>
        <w:rPr>
          <w:color w:val="555555"/>
          <w:sz w:val="20"/>
          <w:szCs w:val="20"/>
        </w:rPr>
        <w:t xml:space="preserve">B. Fairness</w:t>
      </w:r>
    </w:p>
    <w:p>
      <w:pPr>
        <w:spacing w:after="20"/>
      </w:pPr>
      <w:r>
        <w:rPr>
          <w:color w:val="555555"/>
          <w:sz w:val="20"/>
          <w:szCs w:val="20"/>
        </w:rPr>
        <w:t xml:space="preserve">C. Responsibility</w:t>
      </w:r>
    </w:p>
    <w:p>
      <w:pPr>
        <w:spacing w:after="20"/>
      </w:pPr>
      <w:r>
        <w:rPr>
          <w:color w:val="555555"/>
          <w:sz w:val="20"/>
          <w:szCs w:val="20"/>
        </w:rPr>
        <w:t xml:space="preserve">D. Respect</w:t>
      </w:r>
    </w:p>
    <w:p>
      <w:pPr>
        <w:spacing w:after="200" w:before="100"/>
      </w:pPr>
      <w:r>
        <w:rPr>
          <w:i/>
          <w:iCs/>
          <w:color w:val="666666"/>
          <w:sz w:val="20"/>
          <w:szCs w:val="20"/>
        </w:rPr>
        <w:t xml:space="preserve">Your answer: </w:t>
      </w:r>
      <w:r>
        <w:rPr>
          <w:b/>
          <w:bCs/>
        </w:rPr>
        <w:t xml:space="preserve">C. Responsibility</w:t>
      </w:r>
    </w:p>
    <w:p>
      <w:pPr>
        <w:spacing w:after="80" w:before="240"/>
      </w:pPr>
      <w:r>
        <w:rPr>
          <w:b/>
          <w:bCs/>
        </w:rPr>
        <w:t xml:space="preserve">6. Name the ethical Code that dictates that if an employee offers professional services that involve an actual or potential conflict of interest, the employee is expected to provide full disclosure of the conflict?</w:t>
      </w:r>
    </w:p>
    <w:p>
      <w:pPr>
        <w:spacing w:after="20"/>
      </w:pPr>
      <w:r>
        <w:rPr>
          <w:color w:val="555555"/>
          <w:sz w:val="20"/>
          <w:szCs w:val="20"/>
        </w:rPr>
        <w:t xml:space="preserve">A. Honesty</w:t>
      </w:r>
    </w:p>
    <w:p>
      <w:pPr>
        <w:spacing w:after="20"/>
      </w:pPr>
      <w:r>
        <w:rPr>
          <w:color w:val="555555"/>
          <w:sz w:val="20"/>
          <w:szCs w:val="20"/>
        </w:rPr>
        <w:t xml:space="preserve">B. Fairness</w:t>
      </w:r>
    </w:p>
    <w:p>
      <w:pPr>
        <w:spacing w:after="20"/>
      </w:pPr>
      <w:r>
        <w:rPr>
          <w:color w:val="555555"/>
          <w:sz w:val="20"/>
          <w:szCs w:val="20"/>
        </w:rPr>
        <w:t xml:space="preserve">C. Responsibility</w:t>
      </w:r>
    </w:p>
    <w:p>
      <w:pPr>
        <w:spacing w:after="20"/>
      </w:pPr>
      <w:r>
        <w:rPr>
          <w:color w:val="555555"/>
          <w:sz w:val="20"/>
          <w:szCs w:val="20"/>
        </w:rPr>
        <w:t xml:space="preserve">D. Respect</w:t>
      </w:r>
    </w:p>
    <w:p>
      <w:pPr>
        <w:spacing w:after="200" w:before="100"/>
      </w:pPr>
      <w:r>
        <w:rPr>
          <w:i/>
          <w:iCs/>
          <w:color w:val="666666"/>
          <w:sz w:val="20"/>
          <w:szCs w:val="20"/>
        </w:rPr>
        <w:t xml:space="preserve">Your answer: </w:t>
      </w:r>
      <w:r>
        <w:rPr>
          <w:b/>
          <w:bCs/>
        </w:rPr>
        <w:t xml:space="preserve">B. Fairness</w:t>
      </w:r>
    </w:p>
    <w:p>
      <w:pPr>
        <w:spacing w:after="80" w:before="240"/>
      </w:pPr>
      <w:r>
        <w:rPr>
          <w:b/>
          <w:bCs/>
        </w:rPr>
        <w:t xml:space="preserve">7. Name the ethical Code that dictates that an employee must not provide, or knowingly be associated with the provision of, information that is materially false or misleading.</w:t>
      </w:r>
    </w:p>
    <w:p>
      <w:pPr>
        <w:spacing w:after="20"/>
      </w:pPr>
      <w:r>
        <w:rPr>
          <w:color w:val="555555"/>
          <w:sz w:val="20"/>
          <w:szCs w:val="20"/>
        </w:rPr>
        <w:t xml:space="preserve">A. Honesty</w:t>
      </w:r>
    </w:p>
    <w:p>
      <w:pPr>
        <w:spacing w:after="20"/>
      </w:pPr>
      <w:r>
        <w:rPr>
          <w:color w:val="555555"/>
          <w:sz w:val="20"/>
          <w:szCs w:val="20"/>
        </w:rPr>
        <w:t xml:space="preserve">B. Fairness</w:t>
      </w:r>
    </w:p>
    <w:p>
      <w:pPr>
        <w:spacing w:after="20"/>
      </w:pPr>
      <w:r>
        <w:rPr>
          <w:color w:val="555555"/>
          <w:sz w:val="20"/>
          <w:szCs w:val="20"/>
        </w:rPr>
        <w:t xml:space="preserve">C. Responsibility</w:t>
      </w:r>
    </w:p>
    <w:p>
      <w:pPr>
        <w:spacing w:after="20"/>
      </w:pPr>
      <w:r>
        <w:rPr>
          <w:color w:val="555555"/>
          <w:sz w:val="20"/>
          <w:szCs w:val="20"/>
        </w:rPr>
        <w:t xml:space="preserve">D. Respect</w:t>
      </w:r>
    </w:p>
    <w:p>
      <w:pPr>
        <w:spacing w:after="200" w:before="100"/>
      </w:pPr>
      <w:r>
        <w:rPr>
          <w:i/>
          <w:iCs/>
          <w:color w:val="666666"/>
          <w:sz w:val="20"/>
          <w:szCs w:val="20"/>
        </w:rPr>
        <w:t xml:space="preserve">Your answer: </w:t>
      </w:r>
      <w:r>
        <w:rPr>
          <w:b/>
          <w:bCs/>
        </w:rPr>
        <w:t xml:space="preserve">A. Honesty</w:t>
      </w:r>
    </w:p>
    <w:p>
      <w:pPr>
        <w:pBdr>
          <w:bottom w:val="single" w:color="999999" w:sz="6" w:space="1"/>
        </w:pBdr>
        <w:spacing w:after="240"/>
      </w:pPr>
    </w:p>
    <w:p>
      <w:pPr>
        <w:spacing w:after="160" w:before="200"/>
      </w:pPr>
      <w:r>
        <w:rPr>
          <w:b/>
          <w:bCs/>
        </w:rPr>
        <w:t xml:space="preserve">Declaration of Authenticity</w:t>
      </w:r>
    </w:p>
    <w:p>
      <w:pPr>
        <w:spacing w:after="160"/>
      </w:pPr>
      <w:r>
        <w:t xml:space="preserve">I, Anita Daniel, hereby declare that the work and natural occurring evidence contained herein was completed by me and is my own.</w:t>
      </w:r>
    </w:p>
    <w:p>
      <w:pPr>
        <w:spacing w:after="160"/>
      </w:pPr>
      <w:r>
        <w:t xml:space="preserve">Where assistance or advice was received or where I used resource material from a workbook, policy wording, Internet, or any other printed sources, this has been acknowledged and referenced.</w:t>
      </w:r>
    </w:p>
    <w:p>
      <w:pPr>
        <w:spacing w:after="300"/>
      </w:pPr>
      <w:r>
        <w:t xml:space="preserve">I further declare that I understand that plagiarism is a punishable offence as it constitutes the theft of another's intellectual property rights.</w:t>
      </w:r>
    </w:p>
    <w:p>
      <w:pPr>
        <w:spacing w:after="100"/>
      </w:pPr>
      <w:r>
        <w:t xml:space="preserve">Learner Signature: A. Daniel        Date: 22/07/2026</w:t>
      </w:r>
    </w:p>
    <w:p>
      <w:r>
        <w:br w:type="page"/>
      </w:r>
    </w:p>
    <w:p>
      <w:pPr>
        <w:spacing w:after="40" w:before="200"/>
      </w:pPr>
      <w:r>
        <w:rPr>
          <w:b/>
          <w:bCs/>
          <w:sz w:val="22"/>
          <w:szCs w:val="22"/>
        </w:rPr>
        <w:t xml:space="preserve">NCBA: MODULE #1</w:t>
      </w:r>
    </w:p>
    <w:p>
      <w:pPr>
        <w:spacing w:after="40"/>
      </w:pPr>
      <w:r>
        <w:rPr>
          <w:b/>
          <w:bCs/>
          <w:sz w:val="22"/>
          <w:szCs w:val="22"/>
        </w:rPr>
        <w:t xml:space="preserve">BUSINESS ANALYSIS SUPPORT PRACTICE</w:t>
      </w:r>
    </w:p>
    <w:p>
      <w:pPr>
        <w:spacing w:after="200"/>
      </w:pPr>
      <w:r>
        <w:rPr>
          <w:color w:val="555555"/>
          <w:sz w:val="20"/>
          <w:szCs w:val="20"/>
        </w:rPr>
        <w:t xml:space="preserve">SAQA ID 63769</w:t>
      </w:r>
    </w:p>
    <w:p>
      <w:pPr>
        <w:pStyle w:val="Heading1"/>
        <w:spacing w:after="60"/>
      </w:pPr>
      <w:r>
        <w:t xml:space="preserve">MODULE #1: CODE OF ETHICS AND PROFESSIONAL CONDUCT</w:t>
      </w:r>
    </w:p>
    <w:p>
      <w:pPr>
        <w:spacing w:after="300"/>
      </w:pPr>
      <w:r>
        <w:rPr>
          <w:b/>
          <w:bCs/>
          <w:color w:val="888888"/>
          <w:sz w:val="20"/>
          <w:szCs w:val="20"/>
        </w:rPr>
        <w:t xml:space="preserve">SUMMATIVE ASSESSMENT</w:t>
      </w:r>
    </w:p>
    <w:p>
      <w:pPr>
        <w:spacing w:after="120" w:before="240"/>
      </w:pPr>
      <w:r>
        <w:rPr>
          <w:b/>
          <w:bCs/>
        </w:rPr>
        <w:t xml:space="preserve">You are part of the project management office. A project that has to be completed within six months has begun to slip after two months, and is now one week behind schedule. You believe corrective action can recover the lost time. Management requires weekly status reports on cost and schedule. Which of the following should you do, and which ethical code or value does this relate to?</w:t>
      </w:r>
    </w:p>
    <w:p>
      <w:pPr>
        <w:spacing w:after="80"/>
      </w:pPr>
      <w:r>
        <w:rPr>
          <w:i/>
          <w:iCs/>
          <w:color w:val="666666"/>
          <w:sz w:val="20"/>
          <w:szCs w:val="20"/>
        </w:rPr>
        <w:t xml:space="preserve">Your answer:</w:t>
      </w:r>
    </w:p>
    <w:p>
      <w:pPr>
        <w:spacing w:after="200"/>
      </w:pPr>
      <w:r>
        <w:t xml:space="preserve">I would report that the project is one week behind schedule but will finish on schedule based on cited corrective actions. Ethical values: Honesty and Responsibility. I report the true status (honesty) and take ownership of the recovery plan instead of hiding the slip (responsibility).</w:t>
      </w:r>
    </w:p>
    <w:p>
      <w:pPr>
        <w:spacing w:after="120" w:before="240"/>
      </w:pPr>
      <w:r>
        <w:rPr>
          <w:b/>
          <w:bCs/>
        </w:rPr>
        <w:t xml:space="preserve">The project customer has requested that you inflate your cost estimates by 25 percent, reasoning that his management always reduces cost estimates. What is the best response, and which ethical code or value does this relate to?</w:t>
      </w:r>
    </w:p>
    <w:p>
      <w:pPr>
        <w:spacing w:after="80"/>
      </w:pPr>
      <w:r>
        <w:rPr>
          <w:i/>
          <w:iCs/>
          <w:color w:val="666666"/>
          <w:sz w:val="20"/>
          <w:szCs w:val="20"/>
        </w:rPr>
        <w:t xml:space="preserve">Your answer:</w:t>
      </w:r>
    </w:p>
    <w:p>
      <w:pPr>
        <w:spacing w:after="200"/>
      </w:pPr>
      <w:r>
        <w:t xml:space="preserve">I would complete an accurate estimate and prepare a risk assessment on why the budget may be inadequate. Ethical values: Honesty and Responsibility. I refuse to falsify numbers (honesty) and take ownership of giving management the real picture instead of what they want to hear (responsibility).</w:t>
      </w:r>
    </w:p>
    <w:p>
      <w:pPr>
        <w:spacing w:after="120" w:before="240"/>
      </w:pPr>
      <w:r>
        <w:rPr>
          <w:b/>
          <w:bCs/>
        </w:rPr>
        <w:t xml:space="preserve">A colleague admits to using slightly modified versions of a competitor's software to solve a problem, and is a key person on the proposal team with the grant deadline looming. Choose two responses and justify with the ethical code or value.</w:t>
      </w:r>
    </w:p>
    <w:p>
      <w:pPr>
        <w:spacing w:after="80"/>
      </w:pPr>
      <w:r>
        <w:rPr>
          <w:i/>
          <w:iCs/>
          <w:color w:val="666666"/>
          <w:sz w:val="20"/>
          <w:szCs w:val="20"/>
        </w:rPr>
        <w:t xml:space="preserve">Your answer:</w:t>
      </w:r>
    </w:p>
    <w:p>
      <w:pPr>
        <w:spacing w:after="200"/>
      </w:pPr>
      <w:r>
        <w:t xml:space="preserve">5 and 7: I would acknowledge the competitor if their ideas are used in the proposal. If their ideas cannot be used with proper permission or acknowledgement, I would remove them and rework the proposal before the deadline. The ethical values and standards demonstrated are respect and honesty, as they ensure respect for intellectual property rights and prevent passing off someone else's work as your own.</w:t>
      </w:r>
    </w:p>
    <w:p>
      <w:pPr>
        <w:spacing w:after="120" w:before="240"/>
      </w:pPr>
      <w:r>
        <w:rPr>
          <w:b/>
          <w:bCs/>
        </w:rPr>
        <w:t xml:space="preserve">A client ISP has contracted your company to build a marketing platform, Networker, which secretly scans users' hard drives during registration without their knowledge. You have just found out about this feature. What do you do next, and which ethical code or value does this relate to?</w:t>
      </w:r>
    </w:p>
    <w:p>
      <w:pPr>
        <w:spacing w:after="80"/>
      </w:pPr>
      <w:r>
        <w:rPr>
          <w:i/>
          <w:iCs/>
          <w:color w:val="666666"/>
          <w:sz w:val="20"/>
          <w:szCs w:val="20"/>
        </w:rPr>
        <w:t xml:space="preserve">Your answer:</w:t>
      </w:r>
    </w:p>
    <w:p>
      <w:pPr>
        <w:spacing w:after="200"/>
      </w:pPr>
      <w:r>
        <w:t xml:space="preserve">I would report the issue to the project manager straight away and recommend the feature be paused until users are fully informed and have given consent. This shows honesty and respect. Users have a right to know how their data is being collected and used, and pausing the feature respects their control over their own information.</w:t>
      </w:r>
    </w:p>
    <w:p>
      <w:pPr>
        <w:spacing w:after="120" w:before="240"/>
      </w:pPr>
      <w:r>
        <w:rPr>
          <w:b/>
          <w:bCs/>
        </w:rPr>
        <w:t xml:space="preserve">While working late, you find your boss's email open and notice a message about a project awarded to a project manager without the necessary experience. The project's failure could destroy the company if the corruption surfaced. You are part of the project steering committee. What do you do next, and which ethical code or value does this relate to?</w:t>
      </w:r>
    </w:p>
    <w:p>
      <w:pPr>
        <w:spacing w:after="80"/>
      </w:pPr>
      <w:r>
        <w:rPr>
          <w:i/>
          <w:iCs/>
          <w:color w:val="666666"/>
          <w:sz w:val="20"/>
          <w:szCs w:val="20"/>
        </w:rPr>
        <w:t xml:space="preserve">Your answer:</w:t>
      </w:r>
    </w:p>
    <w:p>
      <w:pPr>
        <w:spacing w:after="200"/>
      </w:pPr>
      <w:r>
        <w:t xml:space="preserve">I would raise the concern with senior management and have it investigated through the proper channels, without repeating the information to others or acting on it before the facts are confirmed. This shows responsibility and fairness: reporting suspected wrongdoing is the right call, but acting on unverified information first would be jumping to conclusions.</w:t>
      </w:r>
    </w:p>
    <w:p>
      <w:pPr>
        <w:pBdr>
          <w:bottom w:val="single" w:color="999999" w:sz="6" w:space="1"/>
        </w:pBdr>
        <w:spacing w:after="240"/>
      </w:pPr>
    </w:p>
    <w:p>
      <w:pPr>
        <w:spacing w:after="160" w:before="200"/>
      </w:pPr>
      <w:r>
        <w:rPr>
          <w:b/>
          <w:bCs/>
        </w:rPr>
        <w:t xml:space="preserve">Declaration of Authenticity</w:t>
      </w:r>
    </w:p>
    <w:p>
      <w:pPr>
        <w:spacing w:after="160"/>
      </w:pPr>
      <w:r>
        <w:t xml:space="preserve">I, Anita Daniel, hereby declare that the work and natural occurring evidence contained herein was completed by me and is my own.</w:t>
      </w:r>
    </w:p>
    <w:p>
      <w:pPr>
        <w:spacing w:after="160"/>
      </w:pPr>
      <w:r>
        <w:t xml:space="preserve">Where assistance or advice was received or where I used resource material from a workbook, policy wording, Internet, or any other printed sources, this has been acknowledged and referenced.</w:t>
      </w:r>
    </w:p>
    <w:p>
      <w:pPr>
        <w:spacing w:after="300"/>
      </w:pPr>
      <w:r>
        <w:t xml:space="preserve">I further declare that I understand that plagiarism is a punishable offence as it constitutes the theft of another's intellectual property rights.</w:t>
      </w:r>
    </w:p>
    <w:p>
      <w:pPr>
        <w:spacing w:after="100"/>
      </w:pPr>
      <w:r>
        <w:t xml:space="preserve">Learner Signature: A. Daniel        Date: 22/07/2026</w:t>
      </w:r>
    </w:p>
    <w:p>
      <w:r>
        <w:br w:type="page"/>
      </w:r>
    </w:p>
    <w:p>
      <w:pPr>
        <w:spacing w:after="40" w:before="200"/>
      </w:pPr>
      <w:r>
        <w:rPr>
          <w:b/>
          <w:bCs/>
          <w:sz w:val="22"/>
          <w:szCs w:val="22"/>
        </w:rPr>
        <w:t xml:space="preserve">NCBA: MODULE #2</w:t>
      </w:r>
    </w:p>
    <w:p>
      <w:pPr>
        <w:spacing w:after="40"/>
      </w:pPr>
      <w:r>
        <w:rPr>
          <w:b/>
          <w:bCs/>
          <w:sz w:val="22"/>
          <w:szCs w:val="22"/>
        </w:rPr>
        <w:t xml:space="preserve">BUSINESS ANALYSIS SUPPORT PRACTICE</w:t>
      </w:r>
    </w:p>
    <w:p>
      <w:pPr>
        <w:spacing w:after="200"/>
      </w:pPr>
      <w:r>
        <w:rPr>
          <w:color w:val="555555"/>
          <w:sz w:val="20"/>
          <w:szCs w:val="20"/>
        </w:rPr>
        <w:t xml:space="preserve">SAQA ID 63769</w:t>
      </w:r>
    </w:p>
    <w:p>
      <w:pPr>
        <w:pStyle w:val="Heading1"/>
        <w:spacing w:after="60"/>
      </w:pPr>
      <w:r>
        <w:t xml:space="preserve">MODULE #2: BUSINESS ECOSYSTEMS</w:t>
      </w:r>
    </w:p>
    <w:p>
      <w:pPr>
        <w:spacing w:after="300"/>
      </w:pPr>
      <w:r>
        <w:rPr>
          <w:b/>
          <w:bCs/>
          <w:color w:val="888888"/>
          <w:sz w:val="20"/>
          <w:szCs w:val="20"/>
        </w:rPr>
        <w:t xml:space="preserve">FORMATIVE ASSESSMENT</w:t>
      </w:r>
    </w:p>
    <w:p>
      <w:pPr>
        <w:spacing w:after="80" w:before="240"/>
      </w:pPr>
      <w:r>
        <w:rPr>
          <w:b/>
          <w:bCs/>
        </w:rPr>
        <w:t xml:space="preserve">1. Which of the following is NOT an internal influence in the business environment?</w:t>
      </w:r>
    </w:p>
    <w:p>
      <w:pPr>
        <w:spacing w:after="20"/>
      </w:pPr>
      <w:r>
        <w:rPr>
          <w:color w:val="555555"/>
          <w:sz w:val="20"/>
          <w:szCs w:val="20"/>
        </w:rPr>
        <w:t xml:space="preserve">A. Location influence</w:t>
      </w:r>
    </w:p>
    <w:p>
      <w:pPr>
        <w:spacing w:after="20"/>
      </w:pPr>
      <w:r>
        <w:rPr>
          <w:color w:val="555555"/>
          <w:sz w:val="20"/>
          <w:szCs w:val="20"/>
        </w:rPr>
        <w:t xml:space="preserve">B. Product influence</w:t>
      </w:r>
    </w:p>
    <w:p>
      <w:pPr>
        <w:spacing w:after="20"/>
      </w:pPr>
      <w:r>
        <w:rPr>
          <w:color w:val="555555"/>
          <w:sz w:val="20"/>
          <w:szCs w:val="20"/>
        </w:rPr>
        <w:t xml:space="preserve">C. Business culture</w:t>
      </w:r>
    </w:p>
    <w:p>
      <w:pPr>
        <w:spacing w:after="20"/>
      </w:pPr>
      <w:r>
        <w:rPr>
          <w:color w:val="555555"/>
          <w:sz w:val="20"/>
          <w:szCs w:val="20"/>
        </w:rPr>
        <w:t xml:space="preserve">D. Customer influence</w:t>
      </w:r>
    </w:p>
    <w:p>
      <w:pPr>
        <w:spacing w:after="200" w:before="100"/>
      </w:pPr>
      <w:r>
        <w:rPr>
          <w:i/>
          <w:iCs/>
          <w:color w:val="666666"/>
          <w:sz w:val="20"/>
          <w:szCs w:val="20"/>
        </w:rPr>
        <w:t xml:space="preserve">Your answer: </w:t>
      </w:r>
      <w:r>
        <w:rPr>
          <w:b/>
          <w:bCs/>
        </w:rPr>
        <w:t xml:space="preserve">D. Customer influence</w:t>
      </w:r>
    </w:p>
    <w:p>
      <w:pPr>
        <w:spacing w:after="80" w:before="240"/>
      </w:pPr>
      <w:r>
        <w:rPr>
          <w:b/>
          <w:bCs/>
        </w:rPr>
        <w:t xml:space="preserve">2. Which of the following should be considered when a business sets up as a legal entity? (Select one or more)</w:t>
      </w:r>
    </w:p>
    <w:p>
      <w:pPr>
        <w:spacing w:after="20"/>
      </w:pPr>
      <w:r>
        <w:rPr>
          <w:color w:val="555555"/>
          <w:sz w:val="20"/>
          <w:szCs w:val="20"/>
        </w:rPr>
        <w:t xml:space="preserve">A. Capacity to act, is competent to contract</w:t>
      </w:r>
    </w:p>
    <w:p>
      <w:pPr>
        <w:spacing w:after="20"/>
      </w:pPr>
      <w:r>
        <w:rPr>
          <w:color w:val="555555"/>
          <w:sz w:val="20"/>
          <w:szCs w:val="20"/>
        </w:rPr>
        <w:t xml:space="preserve">B. Capacity to litigate, appear in court as a party to a legal action</w:t>
      </w:r>
    </w:p>
    <w:p>
      <w:pPr>
        <w:spacing w:after="20"/>
      </w:pPr>
      <w:r>
        <w:rPr>
          <w:color w:val="555555"/>
          <w:sz w:val="20"/>
          <w:szCs w:val="20"/>
        </w:rPr>
        <w:t xml:space="preserve">C. Enough startup capital to pay legal fees and duties</w:t>
      </w:r>
    </w:p>
    <w:p>
      <w:pPr>
        <w:spacing w:after="20"/>
      </w:pPr>
      <w:r>
        <w:rPr>
          <w:color w:val="555555"/>
          <w:sz w:val="20"/>
          <w:szCs w:val="20"/>
        </w:rPr>
        <w:t xml:space="preserve">D. Legal capacity and competent to have rights and duties</w:t>
      </w:r>
    </w:p>
    <w:p>
      <w:pPr>
        <w:spacing w:after="200" w:before="100"/>
      </w:pPr>
      <w:r>
        <w:rPr>
          <w:i/>
          <w:iCs/>
          <w:color w:val="666666"/>
          <w:sz w:val="20"/>
          <w:szCs w:val="20"/>
        </w:rPr>
        <w:t xml:space="preserve">Your answer: </w:t>
      </w:r>
      <w:r>
        <w:rPr>
          <w:b/>
          <w:bCs/>
        </w:rPr>
        <w:t xml:space="preserve">A, B, D</w:t>
      </w:r>
    </w:p>
    <w:p>
      <w:pPr>
        <w:spacing w:after="80" w:before="240"/>
      </w:pPr>
      <w:r>
        <w:rPr>
          <w:b/>
          <w:bCs/>
        </w:rPr>
        <w:t xml:space="preserve">3. Which of the following are aspects of a Professional Body? (Select one or more)</w:t>
      </w:r>
    </w:p>
    <w:p>
      <w:pPr>
        <w:spacing w:after="20"/>
      </w:pPr>
      <w:r>
        <w:rPr>
          <w:color w:val="555555"/>
          <w:sz w:val="20"/>
          <w:szCs w:val="20"/>
        </w:rPr>
        <w:t xml:space="preserve">A. Works with the profession to agree and oversee minimum standards</w:t>
      </w:r>
    </w:p>
    <w:p>
      <w:pPr>
        <w:spacing w:after="20"/>
      </w:pPr>
      <w:r>
        <w:rPr>
          <w:color w:val="555555"/>
          <w:sz w:val="20"/>
          <w:szCs w:val="20"/>
        </w:rPr>
        <w:t xml:space="preserve">B. Acts in the interest of the profession</w:t>
      </w:r>
    </w:p>
    <w:p>
      <w:pPr>
        <w:spacing w:after="20"/>
      </w:pPr>
      <w:r>
        <w:rPr>
          <w:color w:val="555555"/>
          <w:sz w:val="20"/>
          <w:szCs w:val="20"/>
        </w:rPr>
        <w:t xml:space="preserve">C. Dependent on the regulatory body</w:t>
      </w:r>
    </w:p>
    <w:p>
      <w:pPr>
        <w:spacing w:after="20"/>
      </w:pPr>
      <w:r>
        <w:rPr>
          <w:color w:val="555555"/>
          <w:sz w:val="20"/>
          <w:szCs w:val="20"/>
        </w:rPr>
        <w:t xml:space="preserve">D. Promotes and supports the practitioners and the profession</w:t>
      </w:r>
    </w:p>
    <w:p>
      <w:pPr>
        <w:spacing w:after="200" w:before="100"/>
      </w:pPr>
      <w:r>
        <w:rPr>
          <w:i/>
          <w:iCs/>
          <w:color w:val="666666"/>
          <w:sz w:val="20"/>
          <w:szCs w:val="20"/>
        </w:rPr>
        <w:t xml:space="preserve">Your answer: </w:t>
      </w:r>
      <w:r>
        <w:rPr>
          <w:b/>
          <w:bCs/>
        </w:rPr>
        <w:t xml:space="preserve">A, B, D</w:t>
      </w:r>
    </w:p>
    <w:p>
      <w:pPr>
        <w:spacing w:after="80" w:before="240"/>
      </w:pPr>
      <w:r>
        <w:rPr>
          <w:b/>
          <w:bCs/>
        </w:rPr>
        <w:t xml:space="preserve">4. Which of the following are advantages of a sole proprietorship business? (Select one or more)</w:t>
      </w:r>
    </w:p>
    <w:p>
      <w:pPr>
        <w:spacing w:after="20"/>
      </w:pPr>
      <w:r>
        <w:rPr>
          <w:color w:val="555555"/>
          <w:sz w:val="20"/>
          <w:szCs w:val="20"/>
        </w:rPr>
        <w:t xml:space="preserve">A. All profits go to owner</w:t>
      </w:r>
    </w:p>
    <w:p>
      <w:pPr>
        <w:spacing w:after="20"/>
      </w:pPr>
      <w:r>
        <w:rPr>
          <w:color w:val="555555"/>
          <w:sz w:val="20"/>
          <w:szCs w:val="20"/>
        </w:rPr>
        <w:t xml:space="preserve">B. Owned and controlled by members</w:t>
      </w:r>
    </w:p>
    <w:p>
      <w:pPr>
        <w:spacing w:after="20"/>
      </w:pPr>
      <w:r>
        <w:rPr>
          <w:color w:val="555555"/>
          <w:sz w:val="20"/>
          <w:szCs w:val="20"/>
        </w:rPr>
        <w:t xml:space="preserve">C. Tax advantages to owner</w:t>
      </w:r>
    </w:p>
    <w:p>
      <w:pPr>
        <w:spacing w:after="20"/>
      </w:pPr>
      <w:r>
        <w:rPr>
          <w:color w:val="555555"/>
          <w:sz w:val="20"/>
          <w:szCs w:val="20"/>
        </w:rPr>
        <w:t xml:space="preserve">D. Minimal working capital required</w:t>
      </w:r>
    </w:p>
    <w:p>
      <w:pPr>
        <w:spacing w:after="200" w:before="100"/>
      </w:pPr>
      <w:r>
        <w:rPr>
          <w:i/>
          <w:iCs/>
          <w:color w:val="666666"/>
          <w:sz w:val="20"/>
          <w:szCs w:val="20"/>
        </w:rPr>
        <w:t xml:space="preserve">Your answer: </w:t>
      </w:r>
      <w:r>
        <w:rPr>
          <w:b/>
          <w:bCs/>
        </w:rPr>
        <w:t xml:space="preserve">A, D</w:t>
      </w:r>
    </w:p>
    <w:p>
      <w:pPr>
        <w:spacing w:after="80" w:before="240"/>
      </w:pPr>
      <w:r>
        <w:rPr>
          <w:b/>
          <w:bCs/>
        </w:rPr>
        <w:t xml:space="preserve">5. Which of the following are 3 basic properties of systems? (Select one or more)</w:t>
      </w:r>
    </w:p>
    <w:p>
      <w:pPr>
        <w:spacing w:after="20"/>
      </w:pPr>
      <w:r>
        <w:rPr>
          <w:color w:val="555555"/>
          <w:sz w:val="20"/>
          <w:szCs w:val="20"/>
        </w:rPr>
        <w:t xml:space="preserve">A. A system is always closed and should be maintained as such</w:t>
      </w:r>
    </w:p>
    <w:p>
      <w:pPr>
        <w:spacing w:after="20"/>
      </w:pPr>
      <w:r>
        <w:rPr>
          <w:color w:val="555555"/>
          <w:sz w:val="20"/>
          <w:szCs w:val="20"/>
        </w:rPr>
        <w:t xml:space="preserve">B. A system is a grouping of two or more components held together through some common and cohesive bond</w:t>
      </w:r>
    </w:p>
    <w:p>
      <w:pPr>
        <w:spacing w:after="20"/>
      </w:pPr>
      <w:r>
        <w:rPr>
          <w:color w:val="555555"/>
          <w:sz w:val="20"/>
          <w:szCs w:val="20"/>
        </w:rPr>
        <w:t xml:space="preserve">C. A system operates infrequently and is unpredictable in terms of how it works and what it will produce</w:t>
      </w:r>
    </w:p>
    <w:p>
      <w:pPr>
        <w:spacing w:after="20"/>
      </w:pPr>
      <w:r>
        <w:rPr>
          <w:color w:val="555555"/>
          <w:sz w:val="20"/>
          <w:szCs w:val="20"/>
        </w:rPr>
        <w:t xml:space="preserve">D. A system has a purpose</w:t>
      </w:r>
    </w:p>
    <w:p>
      <w:pPr>
        <w:spacing w:after="200" w:before="100"/>
      </w:pPr>
      <w:r>
        <w:rPr>
          <w:i/>
          <w:iCs/>
          <w:color w:val="666666"/>
          <w:sz w:val="20"/>
          <w:szCs w:val="20"/>
        </w:rPr>
        <w:t xml:space="preserve">Your answer: </w:t>
      </w:r>
      <w:r>
        <w:rPr>
          <w:b/>
          <w:bCs/>
        </w:rPr>
        <w:t xml:space="preserve">B, D</w:t>
      </w:r>
    </w:p>
    <w:p>
      <w:pPr>
        <w:pBdr>
          <w:bottom w:val="single" w:color="999999" w:sz="6" w:space="1"/>
        </w:pBdr>
        <w:spacing w:after="240"/>
      </w:pPr>
    </w:p>
    <w:p>
      <w:pPr>
        <w:spacing w:after="160" w:before="200"/>
      </w:pPr>
      <w:r>
        <w:rPr>
          <w:b/>
          <w:bCs/>
        </w:rPr>
        <w:t xml:space="preserve">Declaration of Authenticity</w:t>
      </w:r>
    </w:p>
    <w:p>
      <w:pPr>
        <w:spacing w:after="160"/>
      </w:pPr>
      <w:r>
        <w:t xml:space="preserve">I, Anita Daniel, hereby declare that the work and natural occurring evidence contained herein was completed by me and is my own.</w:t>
      </w:r>
    </w:p>
    <w:p>
      <w:pPr>
        <w:spacing w:after="160"/>
      </w:pPr>
      <w:r>
        <w:t xml:space="preserve">Where assistance or advice was received or where I used resource material from a workbook, policy wording, Internet, or any other printed sources, this has been acknowledged and referenced.</w:t>
      </w:r>
    </w:p>
    <w:p>
      <w:pPr>
        <w:spacing w:after="300"/>
      </w:pPr>
      <w:r>
        <w:t xml:space="preserve">I further declare that I understand that plagiarism is a punishable offence as it constitutes the theft of another's intellectual property rights.</w:t>
      </w:r>
    </w:p>
    <w:p>
      <w:pPr>
        <w:spacing w:after="100"/>
      </w:pPr>
      <w:r>
        <w:t xml:space="preserve">Learner Signature: A. Daniel        Date: 27/07/2026</w:t>
      </w:r>
    </w:p>
    <w:p>
      <w:r>
        <w:br w:type="page"/>
      </w:r>
    </w:p>
    <w:p>
      <w:pPr>
        <w:spacing w:after="40" w:before="200"/>
      </w:pPr>
      <w:r>
        <w:rPr>
          <w:b/>
          <w:bCs/>
          <w:sz w:val="22"/>
          <w:szCs w:val="22"/>
        </w:rPr>
        <w:t xml:space="preserve">NCBA: MODULE #2</w:t>
      </w:r>
    </w:p>
    <w:p>
      <w:pPr>
        <w:spacing w:after="40"/>
      </w:pPr>
      <w:r>
        <w:rPr>
          <w:b/>
          <w:bCs/>
          <w:sz w:val="22"/>
          <w:szCs w:val="22"/>
        </w:rPr>
        <w:t xml:space="preserve">BUSINESS ANALYSIS SUPPORT PRACTICE</w:t>
      </w:r>
    </w:p>
    <w:p>
      <w:pPr>
        <w:spacing w:after="200"/>
      </w:pPr>
      <w:r>
        <w:rPr>
          <w:color w:val="555555"/>
          <w:sz w:val="20"/>
          <w:szCs w:val="20"/>
        </w:rPr>
        <w:t xml:space="preserve">SAQA ID 63769</w:t>
      </w:r>
    </w:p>
    <w:p>
      <w:pPr>
        <w:pStyle w:val="Heading1"/>
        <w:spacing w:after="60"/>
      </w:pPr>
      <w:r>
        <w:t xml:space="preserve">MODULE #2: BUSINESS ECOSYSTEMS</w:t>
      </w:r>
    </w:p>
    <w:p>
      <w:pPr>
        <w:spacing w:after="300"/>
      </w:pPr>
      <w:r>
        <w:rPr>
          <w:b/>
          <w:bCs/>
          <w:color w:val="888888"/>
          <w:sz w:val="20"/>
          <w:szCs w:val="20"/>
        </w:rPr>
        <w:t xml:space="preserve">SUMMATIVE ASSESSMENT</w:t>
      </w:r>
    </w:p>
    <w:p>
      <w:pPr>
        <w:spacing w:after="120" w:before="240"/>
      </w:pPr>
      <w:r>
        <w:rPr>
          <w:b/>
          <w:bCs/>
        </w:rPr>
        <w:t xml:space="preserve">Research the Micro &amp; Macro environments in relation to organisations like Umuzi. Describe which aspects may lead to opportunities for Umuzi and which could be possible threats.</w:t>
      </w:r>
    </w:p>
    <w:p>
      <w:pPr>
        <w:spacing w:after="80"/>
      </w:pPr>
      <w:r>
        <w:rPr>
          <w:i/>
          <w:iCs/>
          <w:color w:val="666666"/>
          <w:sz w:val="20"/>
          <w:szCs w:val="20"/>
        </w:rPr>
        <w:t xml:space="preserve">Your answer:</w:t>
      </w:r>
    </w:p>
    <w:p>
      <w:pPr>
        <w:spacing w:after="200"/>
      </w:pPr>
      <w:r>
        <w:t xml:space="preserve">According to Educatly, the micro environment covers operational factors close to the business while the macro environment involves broader, strategic forces. Umuzi's micro-environment includes customers (learners applying to programmes), suppliers (internet/tech providers), competitors (Boston City Campus), and intermediaries (media, funding partners). Rising applicant demand and reliable tech are opportunities; competitor pull and service instability are threats. Umuzi's macro-environment includes economic conditions (funding availability), political-legal factors (government support for skills development), socio-cultural values (communities valuing accessible education), and technology (online reach, streamlined recruitment). Economic downturns and shifting regulation are threats; supportive policy and tech advances are opportunities.</w:t>
      </w:r>
    </w:p>
    <w:p>
      <w:pPr>
        <w:spacing w:after="120" w:before="240"/>
      </w:pPr>
      <w:r>
        <w:rPr>
          <w:b/>
          <w:bCs/>
        </w:rPr>
        <w:t xml:space="preserve">Research the internal business environment. Discuss the aspects of the internal business environment of Umuzi in detail.</w:t>
      </w:r>
    </w:p>
    <w:p>
      <w:pPr>
        <w:spacing w:after="80"/>
      </w:pPr>
      <w:r>
        <w:rPr>
          <w:i/>
          <w:iCs/>
          <w:color w:val="666666"/>
          <w:sz w:val="20"/>
          <w:szCs w:val="20"/>
        </w:rPr>
        <w:t xml:space="preserve">Your answer:</w:t>
      </w:r>
    </w:p>
    <w:p>
      <w:pPr>
        <w:spacing w:after="200"/>
      </w:pPr>
      <w:r>
        <w:t xml:space="preserve">According to study material, an organisation's internal environment is made up of the factors it can control directly. For Umuzi, that means the financial side (managing funding and stipends), the human side (staff, management style, and culture), the technological side (systems), the physical side (office and training locations), and the product itself (the education and access to employment Umuzi provides).</w:t>
      </w:r>
    </w:p>
    <w:p>
      <w:pPr>
        <w:spacing w:after="120" w:before="240"/>
      </w:pPr>
      <w:r>
        <w:rPr>
          <w:b/>
          <w:bCs/>
        </w:rPr>
        <w:t xml:space="preserve">Under which business sector do you think Umuzi would be grouped? Motivate your answer.</w:t>
      </w:r>
    </w:p>
    <w:p>
      <w:pPr>
        <w:spacing w:after="80"/>
      </w:pPr>
      <w:r>
        <w:rPr>
          <w:i/>
          <w:iCs/>
          <w:color w:val="666666"/>
          <w:sz w:val="20"/>
          <w:szCs w:val="20"/>
        </w:rPr>
        <w:t xml:space="preserve">Your answer:</w:t>
      </w:r>
    </w:p>
    <w:p>
      <w:pPr>
        <w:spacing w:after="200"/>
      </w:pPr>
      <w:r>
        <w:t xml:space="preserve">I would group Umuzi under the tertiary sector. It doesn't extract raw materials or manufacture goods; Umuzi provides a service, which is education and access to employment for its learners.</w:t>
      </w:r>
    </w:p>
    <w:p>
      <w:pPr>
        <w:spacing w:after="120" w:before="240"/>
      </w:pPr>
      <w:r>
        <w:rPr>
          <w:b/>
          <w:bCs/>
        </w:rPr>
        <w:t xml:space="preserve">What type of business is Umuzi? Include the advantages and disadvantages of this business type.</w:t>
      </w:r>
    </w:p>
    <w:p>
      <w:pPr>
        <w:spacing w:after="80"/>
      </w:pPr>
      <w:r>
        <w:rPr>
          <w:i/>
          <w:iCs/>
          <w:color w:val="666666"/>
          <w:sz w:val="20"/>
          <w:szCs w:val="20"/>
        </w:rPr>
        <w:t xml:space="preserve">Your answer:</w:t>
      </w:r>
    </w:p>
    <w:p>
      <w:pPr>
        <w:spacing w:after="200"/>
      </w:pPr>
      <w:r>
        <w:t xml:space="preserve">Umuzi is a non-profit company. Its income goes back into its mission rather than to owners or shareholders. Advantages: tax and other benefits, limited liability, access to grants and donor funding, and the ability to contribute to social development. Disadvantages: it often doesn't generate enough income to cover its own costs so it depends on fundraising, it faces stricter reporting requirements, benefits can't be used for personal gain beyond a set limit, and grants can be slow and difficult to secure.</w:t>
      </w:r>
    </w:p>
    <w:p>
      <w:pPr>
        <w:spacing w:after="120" w:before="240"/>
      </w:pPr>
      <w:r>
        <w:rPr>
          <w:b/>
          <w:bCs/>
        </w:rPr>
        <w:t xml:space="preserve">What legislation or compliance should Umuzi as a company abide by when looking at industry regulation or legislation?</w:t>
      </w:r>
    </w:p>
    <w:p>
      <w:pPr>
        <w:spacing w:after="80"/>
      </w:pPr>
      <w:r>
        <w:rPr>
          <w:i/>
          <w:iCs/>
          <w:color w:val="666666"/>
          <w:sz w:val="20"/>
          <w:szCs w:val="20"/>
        </w:rPr>
        <w:t xml:space="preserve">Your answer:</w:t>
      </w:r>
    </w:p>
    <w:p>
      <w:pPr>
        <w:spacing w:after="200"/>
      </w:pPr>
      <w:r>
        <w:t xml:space="preserve">As a non-profit working in education and skills development, I think Umuzi would need to comply with company registration and reporting rules, tax exemption requirements, data protection legislation, labour law covering its own staff, and skills-development regulation given that it trains and places learners with employers.</w:t>
      </w:r>
    </w:p>
    <w:p>
      <w:pPr>
        <w:spacing w:after="120" w:before="240"/>
      </w:pPr>
      <w:r>
        <w:rPr>
          <w:b/>
          <w:bCs/>
        </w:rPr>
        <w:t xml:space="preserve">What would the impact of non-compliance be?</w:t>
      </w:r>
    </w:p>
    <w:p>
      <w:pPr>
        <w:spacing w:after="80"/>
      </w:pPr>
      <w:r>
        <w:rPr>
          <w:i/>
          <w:iCs/>
          <w:color w:val="666666"/>
          <w:sz w:val="20"/>
          <w:szCs w:val="20"/>
        </w:rPr>
        <w:t xml:space="preserve">Your answer:</w:t>
      </w:r>
    </w:p>
    <w:p>
      <w:pPr>
        <w:spacing w:after="200"/>
      </w:pPr>
      <w:r>
        <w:t xml:space="preserve">If Umuzi didn't comply, it could lose its non-profit or tax-exempt status, face financial penalties, damage its reputation with donors and client companies, and open itself up to legal risk, especially around handling learner data. Umuzi could also lose funding or accreditation going forward.</w:t>
      </w:r>
    </w:p>
    <w:p>
      <w:pPr>
        <w:spacing w:after="120" w:before="240"/>
      </w:pPr>
      <w:r>
        <w:rPr>
          <w:b/>
          <w:bCs/>
        </w:rPr>
        <w:t xml:space="preserve">6.1 List the most applicable business objectives for Umuzi.</w:t>
      </w:r>
    </w:p>
    <w:p>
      <w:pPr>
        <w:spacing w:after="80"/>
      </w:pPr>
      <w:r>
        <w:rPr>
          <w:i/>
          <w:iCs/>
          <w:color w:val="666666"/>
          <w:sz w:val="20"/>
          <w:szCs w:val="20"/>
        </w:rPr>
        <w:t xml:space="preserve">Your answer:</w:t>
      </w:r>
    </w:p>
    <w:p>
      <w:pPr>
        <w:spacing w:after="200"/>
      </w:pPr>
      <w:r>
        <w:t xml:space="preserve">I would say the most applicable objectives for Umuzi are garnering goodwill, growing market share, improving processes, and research and development.</w:t>
      </w:r>
    </w:p>
    <w:p>
      <w:pPr>
        <w:spacing w:after="120" w:before="240"/>
      </w:pPr>
      <w:r>
        <w:rPr>
          <w:b/>
          <w:bCs/>
        </w:rPr>
        <w:t xml:space="preserve">6.2 Explain how a company like Umuzi achieves its organisational objectives.</w:t>
      </w:r>
    </w:p>
    <w:p>
      <w:pPr>
        <w:spacing w:after="80"/>
      </w:pPr>
      <w:r>
        <w:rPr>
          <w:i/>
          <w:iCs/>
          <w:color w:val="666666"/>
          <w:sz w:val="20"/>
          <w:szCs w:val="20"/>
        </w:rPr>
        <w:t xml:space="preserve">Your answer:</w:t>
      </w:r>
    </w:p>
    <w:p>
      <w:pPr>
        <w:spacing w:after="200"/>
      </w:pPr>
      <w:r>
        <w:t xml:space="preserve">Umuzi achieves these through targeted recruitment campaigns, strong relationships with client companies, gathering feedback from learners, and reinvesting funding into training quality and learner support.</w:t>
      </w:r>
    </w:p>
    <w:p>
      <w:pPr>
        <w:spacing w:after="120" w:before="240"/>
      </w:pPr>
      <w:r>
        <w:rPr>
          <w:b/>
          <w:bCs/>
        </w:rPr>
        <w:t xml:space="preserve">Model a value chain for a company like Umuzi using Porter's Value Chain.</w:t>
      </w:r>
    </w:p>
    <w:p>
      <w:pPr>
        <w:spacing w:after="80"/>
      </w:pPr>
      <w:r>
        <w:rPr>
          <w:i/>
          <w:iCs/>
          <w:color w:val="666666"/>
          <w:sz w:val="20"/>
          <w:szCs w:val="20"/>
        </w:rPr>
        <w:t xml:space="preserve">Your answer:</w:t>
      </w:r>
    </w:p>
    <w:p>
      <w:pPr>
        <w:spacing w:after="200"/>
      </w:pPr>
      <w:r>
        <w:t xml:space="preserve">For Umuzi, the primary activities would be inbound logistics (receiving applications), operations (delivering training), outbound logistics (placing learners with clients), marketing and sales (recruitment campaigns), and service (support after placement). The support activities would be procurement, human resource management, technological development, and infrastructure (admin and accounting).</w:t>
      </w:r>
    </w:p>
    <w:p>
      <w:pPr>
        <w:spacing w:after="120" w:before="240"/>
      </w:pPr>
      <w:r>
        <w:rPr>
          <w:b/>
          <w:bCs/>
        </w:rPr>
        <w:t xml:space="preserve">Discuss the different levels of activities that could be found within a company like Umuzi.</w:t>
      </w:r>
    </w:p>
    <w:p>
      <w:pPr>
        <w:spacing w:after="80"/>
      </w:pPr>
      <w:r>
        <w:rPr>
          <w:i/>
          <w:iCs/>
          <w:color w:val="666666"/>
          <w:sz w:val="20"/>
          <w:szCs w:val="20"/>
        </w:rPr>
        <w:t xml:space="preserve">Your answer:</w:t>
      </w:r>
    </w:p>
    <w:p>
      <w:pPr>
        <w:spacing w:after="200"/>
      </w:pPr>
      <w:r>
        <w:t xml:space="preserve">I would break this into direct activities like sending follow-up emails and delivering training, indirect activities like coordinating between departments and keeping records, and quality assurance activities like proofreading communications and reviewing training content before it goes out.</w:t>
      </w:r>
    </w:p>
    <w:p>
      <w:pPr>
        <w:spacing w:after="120" w:before="240"/>
      </w:pPr>
      <w:r>
        <w:rPr>
          <w:b/>
          <w:bCs/>
        </w:rPr>
        <w:t xml:space="preserve">Discuss how these various activities link together.</w:t>
      </w:r>
    </w:p>
    <w:p>
      <w:pPr>
        <w:spacing w:after="80"/>
      </w:pPr>
      <w:r>
        <w:rPr>
          <w:i/>
          <w:iCs/>
          <w:color w:val="666666"/>
          <w:sz w:val="20"/>
          <w:szCs w:val="20"/>
        </w:rPr>
        <w:t xml:space="preserve">Your answer:</w:t>
      </w:r>
    </w:p>
    <w:p>
      <w:pPr>
        <w:spacing w:after="200"/>
      </w:pPr>
      <w:r>
        <w:t xml:space="preserve">These activities connect to each other; for example, investing in growing the social media team (an HR decision) affects how many applicants marketing brings in, and feedback from learners after placement loops back into how recruitment and training get refined going forward.</w:t>
      </w:r>
    </w:p>
    <w:p>
      <w:pPr>
        <w:spacing w:after="120" w:before="240"/>
      </w:pPr>
      <w:r>
        <w:rPr>
          <w:b/>
          <w:bCs/>
        </w:rPr>
        <w:t xml:space="preserve">What are the main functional activities?</w:t>
      </w:r>
    </w:p>
    <w:p>
      <w:pPr>
        <w:spacing w:after="80"/>
      </w:pPr>
      <w:r>
        <w:rPr>
          <w:i/>
          <w:iCs/>
          <w:color w:val="666666"/>
          <w:sz w:val="20"/>
          <w:szCs w:val="20"/>
        </w:rPr>
        <w:t xml:space="preserve">Your answer:</w:t>
      </w:r>
    </w:p>
    <w:p>
      <w:pPr>
        <w:spacing w:after="200"/>
      </w:pPr>
      <w:r>
        <w:t xml:space="preserve">I would say the main functional activities are recruitment and marketing, training and operations, placement, and learner support.</w:t>
      </w:r>
    </w:p>
    <w:p>
      <w:pPr>
        <w:spacing w:after="120" w:before="240"/>
      </w:pPr>
      <w:r>
        <w:rPr>
          <w:b/>
          <w:bCs/>
        </w:rPr>
        <w:t xml:space="preserve">7.5 Identify potential functional activities within the Umuzi system which could be improved.</w:t>
      </w:r>
    </w:p>
    <w:p>
      <w:pPr>
        <w:spacing w:after="80"/>
      </w:pPr>
      <w:r>
        <w:rPr>
          <w:i/>
          <w:iCs/>
          <w:color w:val="666666"/>
          <w:sz w:val="20"/>
          <w:szCs w:val="20"/>
        </w:rPr>
        <w:t xml:space="preserve">Your answer:</w:t>
      </w:r>
    </w:p>
    <w:p>
      <w:pPr>
        <w:spacing w:after="200"/>
      </w:pPr>
      <w:r>
        <w:t xml:space="preserve">I think Umuzi could improve by automating parts of applicant screening, strengthening feedback loops with client companies, and improving tracking so bottlenecks in placement get caught earlier.</w:t>
      </w:r>
    </w:p>
    <w:p>
      <w:pPr>
        <w:spacing w:after="120" w:before="240"/>
      </w:pPr>
      <w:r>
        <w:rPr>
          <w:b/>
          <w:bCs/>
        </w:rPr>
        <w:t xml:space="preserve">Show the interdependence between the system and other organisational systems.</w:t>
      </w:r>
    </w:p>
    <w:p>
      <w:pPr>
        <w:spacing w:after="80"/>
      </w:pPr>
      <w:r>
        <w:rPr>
          <w:i/>
          <w:iCs/>
          <w:color w:val="666666"/>
          <w:sz w:val="20"/>
          <w:szCs w:val="20"/>
        </w:rPr>
        <w:t xml:space="preserve">Your answer:</w:t>
      </w:r>
    </w:p>
    <w:p>
      <w:pPr>
        <w:spacing w:after="200"/>
      </w:pPr>
      <w:r>
        <w:t xml:space="preserve">Umuzi's recruitment system doesn't work alone; it exchanges information with the training system (to check department capacity), the client-facing system (to understand hiring needs), and the finance system (to track funding per intake). Information flows both ways between these systems.</w:t>
      </w:r>
    </w:p>
    <w:p>
      <w:pPr>
        <w:spacing w:after="120" w:before="240"/>
      </w:pPr>
      <w:r>
        <w:rPr>
          <w:b/>
          <w:bCs/>
        </w:rPr>
        <w:t xml:space="preserve">Use a diagram to demonstrate your understanding of Umuzi processes as a system, listing inputs, processes, and outputs.</w:t>
      </w:r>
    </w:p>
    <w:p>
      <w:pPr>
        <w:spacing w:after="80"/>
      </w:pPr>
      <w:r>
        <w:rPr>
          <w:i/>
          <w:iCs/>
          <w:color w:val="666666"/>
          <w:sz w:val="20"/>
          <w:szCs w:val="20"/>
        </w:rPr>
        <w:t xml:space="preserve">Your answer:</w:t>
      </w:r>
    </w:p>
    <w:p>
      <w:pPr>
        <w:spacing w:after="200"/>
      </w:pPr>
      <w:r>
        <w:t xml:space="preserve">Inputs (applications, client hiring needs) → Process (screening, training, matching) → Outputs (placed learners), with feedback looping back into the system.</w:t>
      </w:r>
    </w:p>
    <w:p>
      <w:pPr>
        <w:spacing w:after="120" w:before="240"/>
      </w:pPr>
      <w:r>
        <w:rPr>
          <w:b/>
          <w:bCs/>
        </w:rPr>
        <w:t xml:space="preserve">Indicate the influence of technology on the process. What hardware, software and tools would be used?</w:t>
      </w:r>
    </w:p>
    <w:p>
      <w:pPr>
        <w:spacing w:after="80"/>
      </w:pPr>
      <w:r>
        <w:rPr>
          <w:i/>
          <w:iCs/>
          <w:color w:val="666666"/>
          <w:sz w:val="20"/>
          <w:szCs w:val="20"/>
        </w:rPr>
        <w:t xml:space="preserve">Your answer:</w:t>
      </w:r>
    </w:p>
    <w:p>
      <w:pPr>
        <w:spacing w:after="200"/>
      </w:pPr>
      <w:r>
        <w:t xml:space="preserve">I think the hardware involved would be staff computers and servers, and the software would include tracking tools, communication platforms for marketing, and a learning management system for delivering training. This reduces admin work and improves visibility across departments.</w:t>
      </w:r>
    </w:p>
    <w:p>
      <w:pPr>
        <w:spacing w:after="120" w:before="240"/>
      </w:pPr>
      <w:r>
        <w:rPr>
          <w:b/>
          <w:bCs/>
        </w:rPr>
        <w:t xml:space="preserve">Identify ERP and implementation best-practice methods that a company like Umuzi could benefit from.</w:t>
      </w:r>
    </w:p>
    <w:p>
      <w:pPr>
        <w:spacing w:after="80"/>
      </w:pPr>
      <w:r>
        <w:rPr>
          <w:i/>
          <w:iCs/>
          <w:color w:val="666666"/>
          <w:sz w:val="20"/>
          <w:szCs w:val="20"/>
        </w:rPr>
        <w:t xml:space="preserve">Your answer:</w:t>
      </w:r>
    </w:p>
    <w:p>
      <w:pPr>
        <w:spacing w:after="200"/>
      </w:pPr>
      <w:r>
        <w:t xml:space="preserve">Umuzi could benefit from a lightweight ERP system, like Airtable, which it already uses, to integrate recruitment, training, and client data in one place. Best practices worth following would be being patient with implementation, clearly defining the desired outcomes, setting measurable goals, keeping leadership involved, and focusing on the essential features first.</w:t>
      </w:r>
    </w:p>
    <w:p>
      <w:pPr>
        <w:pBdr>
          <w:bottom w:val="single" w:color="999999" w:sz="6" w:space="1"/>
        </w:pBdr>
        <w:spacing w:after="240"/>
      </w:pPr>
    </w:p>
    <w:p>
      <w:pPr>
        <w:spacing w:after="160" w:before="200"/>
      </w:pPr>
      <w:r>
        <w:rPr>
          <w:b/>
          <w:bCs/>
        </w:rPr>
        <w:t xml:space="preserve">Declaration of Authenticity</w:t>
      </w:r>
    </w:p>
    <w:p>
      <w:pPr>
        <w:spacing w:after="160"/>
      </w:pPr>
      <w:r>
        <w:t xml:space="preserve">I, Anita Daniel, hereby declare that the work and natural occurring evidence contained herein was completed by me and is my own.</w:t>
      </w:r>
    </w:p>
    <w:p>
      <w:pPr>
        <w:spacing w:after="160"/>
      </w:pPr>
      <w:r>
        <w:t xml:space="preserve">Where assistance or advice was received or where I used resource material from a workbook, policy wording, Internet, or any other printed sources, this has been acknowledged and referenced.</w:t>
      </w:r>
    </w:p>
    <w:p>
      <w:pPr>
        <w:spacing w:after="300"/>
      </w:pPr>
      <w:r>
        <w:t xml:space="preserve">I further declare that I understand that plagiarism is a punishable offence as it constitutes the theft of another's intellectual property rights.</w:t>
      </w:r>
    </w:p>
    <w:p>
      <w:pPr>
        <w:spacing w:after="100"/>
      </w:pPr>
      <w:r>
        <w:t xml:space="preserve">Learner Signature: A. Daniel        Date: 27/07/2026</w:t>
      </w:r>
    </w:p>
    <w:p>
      <w:r>
        <w:br w:type="page"/>
      </w:r>
    </w:p>
    <w:p>
      <w:pPr>
        <w:spacing w:after="40" w:before="200"/>
      </w:pPr>
      <w:r>
        <w:rPr>
          <w:b/>
          <w:bCs/>
          <w:sz w:val="22"/>
          <w:szCs w:val="22"/>
        </w:rPr>
        <w:t xml:space="preserve">NCBA: MODULE #3</w:t>
      </w:r>
    </w:p>
    <w:p>
      <w:pPr>
        <w:spacing w:after="40"/>
      </w:pPr>
      <w:r>
        <w:rPr>
          <w:b/>
          <w:bCs/>
          <w:sz w:val="22"/>
          <w:szCs w:val="22"/>
        </w:rPr>
        <w:t xml:space="preserve">BUSINESS ANALYSIS SUPPORT PRACTICE</w:t>
      </w:r>
    </w:p>
    <w:p>
      <w:pPr>
        <w:spacing w:after="200"/>
      </w:pPr>
      <w:r>
        <w:rPr>
          <w:color w:val="555555"/>
          <w:sz w:val="20"/>
          <w:szCs w:val="20"/>
        </w:rPr>
        <w:t xml:space="preserve">SAQA ID 63769</w:t>
      </w:r>
    </w:p>
    <w:p>
      <w:pPr>
        <w:pStyle w:val="Heading1"/>
        <w:spacing w:after="60"/>
      </w:pPr>
      <w:r>
        <w:t xml:space="preserve">MODULE #3: PROJECT MANAGEMENT</w:t>
      </w:r>
    </w:p>
    <w:p>
      <w:pPr>
        <w:spacing w:after="300"/>
      </w:pPr>
      <w:r>
        <w:rPr>
          <w:b/>
          <w:bCs/>
          <w:color w:val="888888"/>
          <w:sz w:val="20"/>
          <w:szCs w:val="20"/>
        </w:rPr>
        <w:t xml:space="preserve">FORMATIVE ASSESSMENT</w:t>
      </w:r>
    </w:p>
    <w:p>
      <w:pPr>
        <w:spacing w:after="80" w:before="240"/>
      </w:pPr>
      <w:r>
        <w:rPr>
          <w:b/>
          <w:bCs/>
        </w:rPr>
        <w:t xml:space="preserve">1. What is project management?</w:t>
      </w:r>
    </w:p>
    <w:p>
      <w:pPr>
        <w:spacing w:after="20"/>
      </w:pPr>
      <w:r>
        <w:rPr>
          <w:color w:val="555555"/>
          <w:sz w:val="20"/>
          <w:szCs w:val="20"/>
        </w:rPr>
        <w:t xml:space="preserve">A. The network of organisations, including suppliers, distributors, customers, competitors and government agencies</w:t>
      </w:r>
    </w:p>
    <w:p>
      <w:pPr>
        <w:spacing w:after="20"/>
      </w:pPr>
      <w:r>
        <w:rPr>
          <w:color w:val="555555"/>
          <w:sz w:val="20"/>
          <w:szCs w:val="20"/>
        </w:rPr>
        <w:t xml:space="preserve">B. The process of dealing with or controlling things or people</w:t>
      </w:r>
    </w:p>
    <w:p>
      <w:pPr>
        <w:spacing w:after="20"/>
      </w:pPr>
      <w:r>
        <w:rPr>
          <w:color w:val="555555"/>
          <w:sz w:val="20"/>
          <w:szCs w:val="20"/>
        </w:rPr>
        <w:t xml:space="preserve">C. Making use of different skill sets, knowledge and a range of techniques and activities that will meet the requirements of a particular project</w:t>
      </w:r>
    </w:p>
    <w:p>
      <w:pPr>
        <w:spacing w:after="200" w:before="100"/>
      </w:pPr>
      <w:r>
        <w:rPr>
          <w:i/>
          <w:iCs/>
          <w:color w:val="666666"/>
          <w:sz w:val="20"/>
          <w:szCs w:val="20"/>
        </w:rPr>
        <w:t xml:space="preserve">Your answer: </w:t>
      </w:r>
      <w:r>
        <w:rPr>
          <w:b/>
          <w:bCs/>
        </w:rPr>
        <w:t xml:space="preserve">C</w:t>
      </w:r>
    </w:p>
    <w:p>
      <w:pPr>
        <w:spacing w:after="80" w:before="240"/>
      </w:pPr>
      <w:r>
        <w:rPr>
          <w:b/>
          <w:bCs/>
        </w:rPr>
        <w:t xml:space="preserve">2. What are the phases of the SDLC method?</w:t>
      </w:r>
    </w:p>
    <w:p>
      <w:pPr>
        <w:spacing w:after="20"/>
      </w:pPr>
      <w:r>
        <w:rPr>
          <w:color w:val="555555"/>
          <w:sz w:val="20"/>
          <w:szCs w:val="20"/>
        </w:rPr>
        <w:t xml:space="preserve">A. Requirement analysis, Design, Improvement, Testing and Maintenance</w:t>
      </w:r>
    </w:p>
    <w:p>
      <w:pPr>
        <w:spacing w:after="20"/>
      </w:pPr>
      <w:r>
        <w:rPr>
          <w:color w:val="555555"/>
          <w:sz w:val="20"/>
          <w:szCs w:val="20"/>
        </w:rPr>
        <w:t xml:space="preserve">B. Analysis, Design, Implementation, Testing, Deployment and Maintenance</w:t>
      </w:r>
    </w:p>
    <w:p>
      <w:pPr>
        <w:spacing w:after="20"/>
      </w:pPr>
      <w:r>
        <w:rPr>
          <w:color w:val="555555"/>
          <w:sz w:val="20"/>
          <w:szCs w:val="20"/>
        </w:rPr>
        <w:t xml:space="preserve">C. Requirement emphasis, Design, Development, Testing and Maintenance</w:t>
      </w:r>
    </w:p>
    <w:p>
      <w:pPr>
        <w:spacing w:after="20"/>
      </w:pPr>
      <w:r>
        <w:rPr>
          <w:color w:val="555555"/>
          <w:sz w:val="20"/>
          <w:szCs w:val="20"/>
        </w:rPr>
        <w:t xml:space="preserve">D. Requirement analysis, Design, Development, Testing and Maintenance</w:t>
      </w:r>
    </w:p>
    <w:p>
      <w:pPr>
        <w:spacing w:after="200" w:before="100"/>
      </w:pPr>
      <w:r>
        <w:rPr>
          <w:i/>
          <w:iCs/>
          <w:color w:val="666666"/>
          <w:sz w:val="20"/>
          <w:szCs w:val="20"/>
        </w:rPr>
        <w:t xml:space="preserve">Your answer: </w:t>
      </w:r>
      <w:r>
        <w:rPr>
          <w:b/>
          <w:bCs/>
        </w:rPr>
        <w:t xml:space="preserve">D</w:t>
      </w:r>
    </w:p>
    <w:p>
      <w:pPr>
        <w:spacing w:after="80" w:before="240"/>
      </w:pPr>
      <w:r>
        <w:rPr>
          <w:b/>
          <w:bCs/>
        </w:rPr>
        <w:t xml:space="preserve">3. Which central principles of the Agile Manifesto are important to remember? (Select one or more)</w:t>
      </w:r>
    </w:p>
    <w:p>
      <w:pPr>
        <w:spacing w:after="20"/>
      </w:pPr>
      <w:r>
        <w:rPr>
          <w:color w:val="555555"/>
          <w:sz w:val="20"/>
          <w:szCs w:val="20"/>
        </w:rPr>
        <w:t xml:space="preserve">A. Individuals and interactions over processes and tools</w:t>
      </w:r>
    </w:p>
    <w:p>
      <w:pPr>
        <w:spacing w:after="20"/>
      </w:pPr>
      <w:r>
        <w:rPr>
          <w:color w:val="555555"/>
          <w:sz w:val="20"/>
          <w:szCs w:val="20"/>
        </w:rPr>
        <w:t xml:space="preserve">B. Working software over comprehensive documentation</w:t>
      </w:r>
    </w:p>
    <w:p>
      <w:pPr>
        <w:spacing w:after="20"/>
      </w:pPr>
      <w:r>
        <w:rPr>
          <w:color w:val="555555"/>
          <w:sz w:val="20"/>
          <w:szCs w:val="20"/>
        </w:rPr>
        <w:t xml:space="preserve">C. Following a plan over responding to change</w:t>
      </w:r>
    </w:p>
    <w:p>
      <w:pPr>
        <w:spacing w:after="20"/>
      </w:pPr>
      <w:r>
        <w:rPr>
          <w:color w:val="555555"/>
          <w:sz w:val="20"/>
          <w:szCs w:val="20"/>
        </w:rPr>
        <w:t xml:space="preserve">D. Once a phase of development is completed, the project moves onto the next phase and there is no turning back</w:t>
      </w:r>
    </w:p>
    <w:p>
      <w:pPr>
        <w:spacing w:after="200" w:before="100"/>
      </w:pPr>
      <w:r>
        <w:rPr>
          <w:i/>
          <w:iCs/>
          <w:color w:val="666666"/>
          <w:sz w:val="20"/>
          <w:szCs w:val="20"/>
        </w:rPr>
        <w:t xml:space="preserve">Your answer: </w:t>
      </w:r>
      <w:r>
        <w:rPr>
          <w:b/>
          <w:bCs/>
        </w:rPr>
        <w:t xml:space="preserve">A, B</w:t>
      </w:r>
    </w:p>
    <w:p>
      <w:pPr>
        <w:spacing w:after="80" w:before="240"/>
      </w:pPr>
      <w:r>
        <w:rPr>
          <w:b/>
          <w:bCs/>
        </w:rPr>
        <w:t xml:space="preserve">4. Who is not involved in a scrum team?</w:t>
      </w:r>
    </w:p>
    <w:p>
      <w:pPr>
        <w:spacing w:after="20"/>
      </w:pPr>
      <w:r>
        <w:rPr>
          <w:color w:val="555555"/>
          <w:sz w:val="20"/>
          <w:szCs w:val="20"/>
        </w:rPr>
        <w:t xml:space="preserve">A. The product owner</w:t>
      </w:r>
    </w:p>
    <w:p>
      <w:pPr>
        <w:spacing w:after="20"/>
      </w:pPr>
      <w:r>
        <w:rPr>
          <w:color w:val="555555"/>
          <w:sz w:val="20"/>
          <w:szCs w:val="20"/>
        </w:rPr>
        <w:t xml:space="preserve">B. The owner of the company</w:t>
      </w:r>
    </w:p>
    <w:p>
      <w:pPr>
        <w:spacing w:after="20"/>
      </w:pPr>
      <w:r>
        <w:rPr>
          <w:color w:val="555555"/>
          <w:sz w:val="20"/>
          <w:szCs w:val="20"/>
        </w:rPr>
        <w:t xml:space="preserve">C. The scrum master</w:t>
      </w:r>
    </w:p>
    <w:p>
      <w:pPr>
        <w:spacing w:after="20"/>
      </w:pPr>
      <w:r>
        <w:rPr>
          <w:color w:val="555555"/>
          <w:sz w:val="20"/>
          <w:szCs w:val="20"/>
        </w:rPr>
        <w:t xml:space="preserve">D. Development team</w:t>
      </w:r>
    </w:p>
    <w:p>
      <w:pPr>
        <w:spacing w:after="200" w:before="100"/>
      </w:pPr>
      <w:r>
        <w:rPr>
          <w:i/>
          <w:iCs/>
          <w:color w:val="666666"/>
          <w:sz w:val="20"/>
          <w:szCs w:val="20"/>
        </w:rPr>
        <w:t xml:space="preserve">Your answer: </w:t>
      </w:r>
      <w:r>
        <w:rPr>
          <w:b/>
          <w:bCs/>
        </w:rPr>
        <w:t xml:space="preserve">B</w:t>
      </w:r>
    </w:p>
    <w:p>
      <w:pPr>
        <w:spacing w:after="80" w:before="240"/>
      </w:pPr>
      <w:r>
        <w:rPr>
          <w:b/>
          <w:bCs/>
        </w:rPr>
        <w:t xml:space="preserve">5. What is a sprint?</w:t>
      </w:r>
    </w:p>
    <w:p>
      <w:pPr>
        <w:spacing w:after="20"/>
      </w:pPr>
      <w:r>
        <w:rPr>
          <w:color w:val="555555"/>
          <w:sz w:val="20"/>
          <w:szCs w:val="20"/>
        </w:rPr>
        <w:t xml:space="preserve">A. This happens at the end of every sprint where the team reviews their work and discusses ways to improve</w:t>
      </w:r>
    </w:p>
    <w:p>
      <w:pPr>
        <w:spacing w:after="20"/>
      </w:pPr>
      <w:r>
        <w:rPr>
          <w:color w:val="555555"/>
          <w:sz w:val="20"/>
          <w:szCs w:val="20"/>
        </w:rPr>
        <w:t xml:space="preserve">B. It is a predetermined time frame that the team has to complete a set of tasks from the backlog</w:t>
      </w:r>
    </w:p>
    <w:p>
      <w:pPr>
        <w:spacing w:after="20"/>
      </w:pPr>
      <w:r>
        <w:rPr>
          <w:color w:val="555555"/>
          <w:sz w:val="20"/>
          <w:szCs w:val="20"/>
        </w:rPr>
        <w:t xml:space="preserve">C. This is a list of tasks and requirements the final product needs</w:t>
      </w:r>
    </w:p>
    <w:p>
      <w:pPr>
        <w:spacing w:after="200" w:before="100"/>
      </w:pPr>
      <w:r>
        <w:rPr>
          <w:i/>
          <w:iCs/>
          <w:color w:val="666666"/>
          <w:sz w:val="20"/>
          <w:szCs w:val="20"/>
        </w:rPr>
        <w:t xml:space="preserve">Your answer: </w:t>
      </w:r>
      <w:r>
        <w:rPr>
          <w:b/>
          <w:bCs/>
        </w:rPr>
        <w:t xml:space="preserve">B</w:t>
      </w:r>
    </w:p>
    <w:p>
      <w:pPr>
        <w:pBdr>
          <w:bottom w:val="single" w:color="999999" w:sz="6" w:space="1"/>
        </w:pBdr>
        <w:spacing w:after="240"/>
      </w:pPr>
    </w:p>
    <w:p>
      <w:pPr>
        <w:spacing w:after="160" w:before="200"/>
      </w:pPr>
      <w:r>
        <w:rPr>
          <w:b/>
          <w:bCs/>
        </w:rPr>
        <w:t xml:space="preserve">Declaration of Authenticity</w:t>
      </w:r>
    </w:p>
    <w:p>
      <w:pPr>
        <w:spacing w:after="160"/>
      </w:pPr>
      <w:r>
        <w:t xml:space="preserve">I, Anita Daniel, hereby declare that the work and natural occurring evidence contained herein was completed by me and is my own.</w:t>
      </w:r>
    </w:p>
    <w:p>
      <w:pPr>
        <w:spacing w:after="160"/>
      </w:pPr>
      <w:r>
        <w:t xml:space="preserve">Where assistance or advice was received or where I used resource material from a workbook, policy wording, Internet, or any other printed sources, this has been acknowledged and referenced.</w:t>
      </w:r>
    </w:p>
    <w:p>
      <w:pPr>
        <w:spacing w:after="300"/>
      </w:pPr>
      <w:r>
        <w:t xml:space="preserve">I further declare that I understand that plagiarism is a punishable offence as it constitutes the theft of another's intellectual property rights.</w:t>
      </w:r>
    </w:p>
    <w:p>
      <w:pPr>
        <w:spacing w:after="100"/>
      </w:pPr>
      <w:r>
        <w:t xml:space="preserve">Learner Signature: A. Daniel        Date: 27/07/2026</w:t>
      </w:r>
    </w:p>
    <w:p>
      <w:r>
        <w:br w:type="page"/>
      </w:r>
    </w:p>
    <w:p>
      <w:pPr>
        <w:spacing w:after="40" w:before="200"/>
      </w:pPr>
      <w:r>
        <w:rPr>
          <w:b/>
          <w:bCs/>
          <w:sz w:val="22"/>
          <w:szCs w:val="22"/>
        </w:rPr>
        <w:t xml:space="preserve">NCBA: MODULE #3</w:t>
      </w:r>
    </w:p>
    <w:p>
      <w:pPr>
        <w:spacing w:after="40"/>
      </w:pPr>
      <w:r>
        <w:rPr>
          <w:b/>
          <w:bCs/>
          <w:sz w:val="22"/>
          <w:szCs w:val="22"/>
        </w:rPr>
        <w:t xml:space="preserve">BUSINESS ANALYSIS SUPPORT PRACTICE</w:t>
      </w:r>
    </w:p>
    <w:p>
      <w:pPr>
        <w:spacing w:after="200"/>
      </w:pPr>
      <w:r>
        <w:rPr>
          <w:color w:val="555555"/>
          <w:sz w:val="20"/>
          <w:szCs w:val="20"/>
        </w:rPr>
        <w:t xml:space="preserve">SAQA ID 63769</w:t>
      </w:r>
    </w:p>
    <w:p>
      <w:pPr>
        <w:pStyle w:val="Heading1"/>
        <w:spacing w:after="60"/>
      </w:pPr>
      <w:r>
        <w:t xml:space="preserve">MODULE #3: PROJECT MANAGEMENT</w:t>
      </w:r>
    </w:p>
    <w:p>
      <w:pPr>
        <w:spacing w:after="300"/>
      </w:pPr>
      <w:r>
        <w:rPr>
          <w:b/>
          <w:bCs/>
          <w:color w:val="888888"/>
          <w:sz w:val="20"/>
          <w:szCs w:val="20"/>
        </w:rPr>
        <w:t xml:space="preserve">SUMMATIVE ASSESSMENT</w:t>
      </w:r>
    </w:p>
    <w:p>
      <w:pPr>
        <w:spacing w:after="120" w:before="240"/>
      </w:pPr>
      <w:r>
        <w:rPr>
          <w:b/>
          <w:bCs/>
        </w:rPr>
        <w:t xml:space="preserve">What are project management and SDLC?</w:t>
      </w:r>
    </w:p>
    <w:p>
      <w:pPr>
        <w:spacing w:after="80"/>
      </w:pPr>
      <w:r>
        <w:rPr>
          <w:i/>
          <w:iCs/>
          <w:color w:val="666666"/>
          <w:sz w:val="20"/>
          <w:szCs w:val="20"/>
        </w:rPr>
        <w:t xml:space="preserve">Your answer:</w:t>
      </w:r>
    </w:p>
    <w:p>
      <w:pPr>
        <w:spacing w:after="200"/>
      </w:pPr>
      <w:r>
        <w:t xml:space="preserve">Project management is applying skills, tools, and techniques to meet the requirements of a specific project within its scope, time, and budget. Software Development Life Cycle is the structured process a development team follows to build, test, and deliver the actual software product.</w:t>
      </w:r>
    </w:p>
    <w:p>
      <w:pPr>
        <w:spacing w:after="120" w:before="240"/>
      </w:pPr>
      <w:r>
        <w:rPr>
          <w:b/>
          <w:bCs/>
        </w:rPr>
        <w:t xml:space="preserve">What is a typical SDLC? Explain briefly.</w:t>
      </w:r>
    </w:p>
    <w:p>
      <w:pPr>
        <w:spacing w:after="80"/>
      </w:pPr>
      <w:r>
        <w:rPr>
          <w:i/>
          <w:iCs/>
          <w:color w:val="666666"/>
          <w:sz w:val="20"/>
          <w:szCs w:val="20"/>
        </w:rPr>
        <w:t xml:space="preserve">Your answer:</w:t>
      </w:r>
    </w:p>
    <w:p>
      <w:pPr>
        <w:spacing w:after="200"/>
      </w:pPr>
      <w:r>
        <w:t xml:space="preserve">A typical SDLC moves through requirement analysis, design, deployment, and maintenance. Each phase produces a deliverable that feeds into the next, ending with a working, maintained product.</w:t>
      </w:r>
    </w:p>
    <w:p>
      <w:pPr>
        <w:spacing w:after="120" w:before="240"/>
      </w:pPr>
      <w:r>
        <w:rPr>
          <w:b/>
          <w:bCs/>
        </w:rPr>
        <w:t xml:space="preserve">Explain the relations between the PLC and SDLC.</w:t>
      </w:r>
    </w:p>
    <w:p>
      <w:pPr>
        <w:spacing w:after="80"/>
      </w:pPr>
      <w:r>
        <w:rPr>
          <w:i/>
          <w:iCs/>
          <w:color w:val="666666"/>
          <w:sz w:val="20"/>
          <w:szCs w:val="20"/>
        </w:rPr>
        <w:t xml:space="preserve">Your answer:</w:t>
      </w:r>
    </w:p>
    <w:p>
      <w:pPr>
        <w:spacing w:after="200"/>
      </w:pPr>
      <w:r>
        <w:t xml:space="preserve">The Project Life Cycle covers the full lifecycle of managing a project: defining the goal, planning, executing, closing and evaluating. SDLC sits inside the PLC's execution phase, since that's when the actual system gets built. PLC's final phases (closing and evaluating) happen only after the SDLC's output has been implemented.</w:t>
      </w:r>
    </w:p>
    <w:p>
      <w:pPr>
        <w:spacing w:after="120" w:before="240"/>
      </w:pPr>
      <w:r>
        <w:rPr>
          <w:b/>
          <w:bCs/>
        </w:rPr>
        <w:t xml:space="preserve">Explain the phases, deliverables, and roles of a typical SDLC.</w:t>
      </w:r>
    </w:p>
    <w:p>
      <w:pPr>
        <w:spacing w:after="80"/>
      </w:pPr>
      <w:r>
        <w:rPr>
          <w:i/>
          <w:iCs/>
          <w:color w:val="666666"/>
          <w:sz w:val="20"/>
          <w:szCs w:val="20"/>
        </w:rPr>
        <w:t xml:space="preserve">Your answer:</w:t>
      </w:r>
    </w:p>
    <w:p>
      <w:pPr>
        <w:spacing w:after="200"/>
      </w:pPr>
      <w:r>
        <w:t xml:space="preserve">A typical SDLC consists of requirement analysis, design, development, testing, deployment and maintenance. Each phase has a deliverable, such as requirements documents, design specifications, working software, test results and the final deployed system. Different roles are involved throughout the SDLC, including the business analyst who gathers requirements, the software developer who builds the system, the tester who checks that the software works correctly, and the project manager who plans and manages the project to ensure it is completed successfully.</w:t>
      </w:r>
    </w:p>
    <w:p>
      <w:pPr>
        <w:spacing w:after="120" w:before="240"/>
      </w:pPr>
      <w:r>
        <w:rPr>
          <w:b/>
          <w:bCs/>
        </w:rPr>
        <w:t xml:space="preserve">Define and compare Waterfall and Agile project management methodologies.</w:t>
      </w:r>
    </w:p>
    <w:p>
      <w:pPr>
        <w:spacing w:after="80"/>
      </w:pPr>
      <w:r>
        <w:rPr>
          <w:i/>
          <w:iCs/>
          <w:color w:val="666666"/>
          <w:sz w:val="20"/>
          <w:szCs w:val="20"/>
        </w:rPr>
        <w:t xml:space="preserve">Your answer:</w:t>
      </w:r>
    </w:p>
    <w:p>
      <w:pPr>
        <w:spacing w:after="200"/>
      </w:pPr>
      <w:r>
        <w:t xml:space="preserve">Waterfall follows a linear approach where each phase is completed before moving to the next, making it difficult to make changes once the project has started. Agile follows an iterative approach where work is completed in small sprints, allowing teams to receive feedback and make changes throughout the project. Waterfall suits projects with clear, fixed requirements; Agile suits projects where requirements may change and flexibility is needed.</w:t>
      </w:r>
    </w:p>
    <w:p>
      <w:pPr>
        <w:spacing w:after="120" w:before="240"/>
      </w:pPr>
      <w:r>
        <w:rPr>
          <w:b/>
          <w:bCs/>
        </w:rPr>
        <w:t xml:space="preserve">2.2 Discuss why using the Agile methodology is a better choice for a project.</w:t>
      </w:r>
    </w:p>
    <w:p>
      <w:pPr>
        <w:spacing w:after="80"/>
      </w:pPr>
      <w:r>
        <w:rPr>
          <w:i/>
          <w:iCs/>
          <w:color w:val="666666"/>
          <w:sz w:val="20"/>
          <w:szCs w:val="20"/>
        </w:rPr>
        <w:t xml:space="preserve">Your answer:</w:t>
      </w:r>
    </w:p>
    <w:p>
      <w:pPr>
        <w:spacing w:after="200"/>
      </w:pPr>
      <w:r>
        <w:t xml:space="preserve">Agile is a better choice for a project because it is flexible and allows changes to be made throughout the development process. The project is completed in small sprints, which makes it easier to receive feedback, identify problems early and make improvements. Agile also encourages teamwork, regular communication and continuous delivery of working software, helping to ensure the final product meets the user's needs.</w:t>
      </w:r>
    </w:p>
    <w:p>
      <w:pPr>
        <w:spacing w:after="120" w:before="240"/>
      </w:pPr>
      <w:r>
        <w:rPr>
          <w:b/>
          <w:bCs/>
        </w:rPr>
        <w:t xml:space="preserve">3.1.1 Define the requirements and needs of the project (Agile project setup, Online Community and Wellness product teams).</w:t>
      </w:r>
    </w:p>
    <w:p>
      <w:pPr>
        <w:spacing w:after="80"/>
      </w:pPr>
      <w:r>
        <w:rPr>
          <w:i/>
          <w:iCs/>
          <w:color w:val="666666"/>
          <w:sz w:val="20"/>
          <w:szCs w:val="20"/>
        </w:rPr>
        <w:t xml:space="preserve">Your answer:</w:t>
      </w:r>
    </w:p>
    <w:p>
      <w:pPr>
        <w:spacing w:after="200"/>
      </w:pPr>
      <w:r>
        <w:t xml:space="preserve">The Online Community and Wellness team needed a digital space where learners could connect with peers, access wellness resources, and book counselling sessions. The project needed a working prototype of a community hub with a booking feature, delivered within a single 2-week sprint, tested before deployment and maintained to keep improving the user experience.</w:t>
      </w:r>
    </w:p>
    <w:p>
      <w:pPr>
        <w:spacing w:after="120" w:before="240"/>
      </w:pPr>
      <w:r>
        <w:rPr>
          <w:b/>
          <w:bCs/>
        </w:rPr>
        <w:t xml:space="preserve">3.2.1 Who is the product owner and scrum master?</w:t>
      </w:r>
    </w:p>
    <w:p>
      <w:pPr>
        <w:spacing w:after="80"/>
      </w:pPr>
      <w:r>
        <w:rPr>
          <w:i/>
          <w:iCs/>
          <w:color w:val="666666"/>
          <w:sz w:val="20"/>
          <w:szCs w:val="20"/>
        </w:rPr>
        <w:t xml:space="preserve">Your answer:</w:t>
      </w:r>
    </w:p>
    <w:p>
      <w:pPr>
        <w:spacing w:after="200"/>
      </w:pPr>
      <w:r>
        <w:t xml:space="preserve">Product Owner: Thandi, represents learner and wellness team needs, owns the backlog. Scrum Master: Jason, facilitates ceremonies, removes blockers.</w:t>
      </w:r>
    </w:p>
    <w:p>
      <w:pPr>
        <w:spacing w:after="120" w:before="240"/>
      </w:pPr>
      <w:r>
        <w:rPr>
          <w:b/>
          <w:bCs/>
        </w:rPr>
        <w:t xml:space="preserve">3.2.2 What are the roles and responsibilities of each team member?</w:t>
      </w:r>
    </w:p>
    <w:p>
      <w:pPr>
        <w:spacing w:after="80"/>
      </w:pPr>
      <w:r>
        <w:rPr>
          <w:i/>
          <w:iCs/>
          <w:color w:val="666666"/>
          <w:sz w:val="20"/>
          <w:szCs w:val="20"/>
        </w:rPr>
        <w:t xml:space="preserve">Your answer:</w:t>
      </w:r>
    </w:p>
    <w:p>
      <w:pPr>
        <w:spacing w:after="200"/>
      </w:pPr>
      <w:r>
        <w:t xml:space="preserve">Product owner (Thandi) defines and prioritises the backlog and represents stakeholder needs. Scrum Master (Jason) runs standups, sprint planning, and clears blockers. Developers (Sipho, Naledi and Karabo) design, build, and test the software. UX Designer (Lerato) designs the community hub and booking flow. QA Tester (Bongani) tests each increment against the Definition of Done.</w:t>
      </w:r>
    </w:p>
    <w:p>
      <w:pPr>
        <w:spacing w:after="120" w:before="240"/>
      </w:pPr>
      <w:r>
        <w:rPr>
          <w:b/>
          <w:bCs/>
        </w:rPr>
        <w:t xml:space="preserve">3.2.3 Which external team stakeholders are involved?</w:t>
      </w:r>
    </w:p>
    <w:p>
      <w:pPr>
        <w:spacing w:after="80"/>
      </w:pPr>
      <w:r>
        <w:rPr>
          <w:i/>
          <w:iCs/>
          <w:color w:val="666666"/>
          <w:sz w:val="20"/>
          <w:szCs w:val="20"/>
        </w:rPr>
        <w:t xml:space="preserve">Your answer:</w:t>
      </w:r>
    </w:p>
    <w:p>
      <w:pPr>
        <w:spacing w:after="200"/>
      </w:pPr>
      <w:r>
        <w:t xml:space="preserve">Umuzi's wellness counsellors, who would staff the booking feature, and a sample group of learners providing user feedback during testing.</w:t>
      </w:r>
    </w:p>
    <w:p>
      <w:pPr>
        <w:spacing w:after="120" w:before="240"/>
      </w:pPr>
      <w:r>
        <w:rPr>
          <w:b/>
          <w:bCs/>
        </w:rPr>
        <w:t xml:space="preserve">4.1 How is communication going to happen?</w:t>
      </w:r>
    </w:p>
    <w:p>
      <w:pPr>
        <w:spacing w:after="80"/>
      </w:pPr>
      <w:r>
        <w:rPr>
          <w:i/>
          <w:iCs/>
          <w:color w:val="666666"/>
          <w:sz w:val="20"/>
          <w:szCs w:val="20"/>
        </w:rPr>
        <w:t xml:space="preserve">Your answer:</w:t>
      </w:r>
    </w:p>
    <w:p>
      <w:pPr>
        <w:spacing w:after="200"/>
      </w:pPr>
      <w:r>
        <w:t xml:space="preserve">Fully remote team. Daily standups on Microsoft Teams, async updates via Slack, weekly sprint review and retrospective on video call.</w:t>
      </w:r>
    </w:p>
    <w:p>
      <w:pPr>
        <w:spacing w:after="120" w:before="240"/>
      </w:pPr>
      <w:r>
        <w:rPr>
          <w:b/>
          <w:bCs/>
        </w:rPr>
        <w:t xml:space="preserve">4.2 What tools will be used for communication?</w:t>
      </w:r>
    </w:p>
    <w:p>
      <w:pPr>
        <w:spacing w:after="80"/>
      </w:pPr>
      <w:r>
        <w:rPr>
          <w:i/>
          <w:iCs/>
          <w:color w:val="666666"/>
          <w:sz w:val="20"/>
          <w:szCs w:val="20"/>
        </w:rPr>
        <w:t xml:space="preserve">Your answer:</w:t>
      </w:r>
    </w:p>
    <w:p>
      <w:pPr>
        <w:spacing w:after="200"/>
      </w:pPr>
      <w:r>
        <w:t xml:space="preserve">Jira for task tracking and sprint backlog, Figma for design and prototyping, Slack for day-to-day communication, Teams for meetings.</w:t>
      </w:r>
    </w:p>
    <w:p>
      <w:pPr>
        <w:spacing w:after="120" w:before="240"/>
      </w:pPr>
      <w:r>
        <w:rPr>
          <w:b/>
          <w:bCs/>
        </w:rPr>
        <w:t xml:space="preserve">4.3 How will stakeholders be involved in communication?</w:t>
      </w:r>
    </w:p>
    <w:p>
      <w:pPr>
        <w:spacing w:after="80"/>
      </w:pPr>
      <w:r>
        <w:rPr>
          <w:i/>
          <w:iCs/>
          <w:color w:val="666666"/>
          <w:sz w:val="20"/>
          <w:szCs w:val="20"/>
        </w:rPr>
        <w:t xml:space="preserve">Your answer:</w:t>
      </w:r>
    </w:p>
    <w:p>
      <w:pPr>
        <w:spacing w:after="200"/>
      </w:pPr>
      <w:r>
        <w:t xml:space="preserve">Stakeholders join the sprint review at the end of each sprint to see the working increment and give feedback that shapes the next sprint's backlog.</w:t>
      </w:r>
    </w:p>
    <w:p>
      <w:pPr>
        <w:spacing w:after="120" w:before="240"/>
      </w:pPr>
      <w:r>
        <w:rPr>
          <w:b/>
          <w:bCs/>
        </w:rPr>
        <w:t xml:space="preserve">5.1-5.3 Daily standups: who will attend, how long will they be, where will they happen?</w:t>
      </w:r>
    </w:p>
    <w:p>
      <w:pPr>
        <w:spacing w:after="80"/>
      </w:pPr>
      <w:r>
        <w:rPr>
          <w:i/>
          <w:iCs/>
          <w:color w:val="666666"/>
          <w:sz w:val="20"/>
          <w:szCs w:val="20"/>
        </w:rPr>
        <w:t xml:space="preserve">Your answer:</w:t>
      </w:r>
    </w:p>
    <w:p>
      <w:pPr>
        <w:spacing w:after="200"/>
      </w:pPr>
      <w:r>
        <w:t xml:space="preserve">Attendees: Scrum Master, Developers, UX Designer, QA Tester. Length: 15 minutes, timeboxed. Location: Microsoft Teams call each morning.</w:t>
      </w:r>
    </w:p>
    <w:p>
      <w:pPr>
        <w:spacing w:after="120" w:before="240"/>
      </w:pPr>
      <w:r>
        <w:rPr>
          <w:b/>
          <w:bCs/>
        </w:rPr>
        <w:t xml:space="preserve">5.4 How do we plan to handle changes in scope or priorities during the sprint?</w:t>
      </w:r>
    </w:p>
    <w:p>
      <w:pPr>
        <w:spacing w:after="80"/>
      </w:pPr>
      <w:r>
        <w:rPr>
          <w:i/>
          <w:iCs/>
          <w:color w:val="666666"/>
          <w:sz w:val="20"/>
          <w:szCs w:val="20"/>
        </w:rPr>
        <w:t xml:space="preserve">Your answer:</w:t>
      </w:r>
    </w:p>
    <w:p>
      <w:pPr>
        <w:spacing w:after="200"/>
      </w:pPr>
      <w:r>
        <w:t xml:space="preserve">Any changes are discussed with the Product Owner and Scrum Team. The Product Owner reviews and reprioritises the backlog, and the team assesses the impact before making decisions, keeping important work first while staying on track.</w:t>
      </w:r>
    </w:p>
    <w:p>
      <w:pPr>
        <w:spacing w:after="120" w:before="240"/>
      </w:pPr>
      <w:r>
        <w:rPr>
          <w:b/>
          <w:bCs/>
        </w:rPr>
        <w:t xml:space="preserve">6.2 Prioritise the kanban backlog, selecting the most important tasks for this sprint.</w:t>
      </w:r>
    </w:p>
    <w:p>
      <w:pPr>
        <w:spacing w:after="80"/>
      </w:pPr>
      <w:r>
        <w:rPr>
          <w:i/>
          <w:iCs/>
          <w:color w:val="666666"/>
          <w:sz w:val="20"/>
          <w:szCs w:val="20"/>
        </w:rPr>
        <w:t xml:space="preserve">Your answer:</w:t>
      </w:r>
    </w:p>
    <w:p>
      <w:pPr>
        <w:spacing w:after="200"/>
      </w:pPr>
      <w:r>
        <w:t xml:space="preserve">The backlog was prioritised based on dependency and business value. Foundational work, Jira project setup and the database schema came first, since UI and testing tasks depended on it. The booking flow wireframe was prioritised early too, since development needed a design reference. Lower-priority polish, like accessibility review, was scheduled after core functionality was in place.</w:t>
      </w:r>
    </w:p>
    <w:p>
      <w:pPr>
        <w:spacing w:after="120" w:before="240"/>
      </w:pPr>
      <w:r>
        <w:rPr>
          <w:b/>
          <w:bCs/>
        </w:rPr>
        <w:t xml:space="preserve">6.3 Assign each task to a team member.</w:t>
      </w:r>
    </w:p>
    <w:p>
      <w:pPr>
        <w:spacing w:after="80"/>
      </w:pPr>
      <w:r>
        <w:rPr>
          <w:i/>
          <w:iCs/>
          <w:color w:val="666666"/>
          <w:sz w:val="20"/>
          <w:szCs w:val="20"/>
        </w:rPr>
        <w:t xml:space="preserve">Your answer:</w:t>
      </w:r>
    </w:p>
    <w:p>
      <w:pPr>
        <w:spacing w:after="200"/>
      </w:pPr>
      <w:r>
        <w:t xml:space="preserve">Lerato (UX Designer): booking flow wireframe, accessibility review. Jason (Scrum Master): Jira project structure. Naledi (Developer): community feed UI. Karabo (Developer): database schema. Sipho (Developer): booking confirmation flow. Bongani (QA Tester): test cases for the booking feature.</w:t>
      </w:r>
    </w:p>
    <w:p>
      <w:pPr>
        <w:spacing w:after="120" w:before="240"/>
      </w:pPr>
      <w:r>
        <w:rPr>
          <w:b/>
          <w:bCs/>
        </w:rPr>
        <w:t xml:space="preserve">6.4 Draw up a work plan for the first week to complete the prioritised tasks.</w:t>
      </w:r>
    </w:p>
    <w:p>
      <w:pPr>
        <w:spacing w:after="80"/>
      </w:pPr>
      <w:r>
        <w:rPr>
          <w:i/>
          <w:iCs/>
          <w:color w:val="666666"/>
          <w:sz w:val="20"/>
          <w:szCs w:val="20"/>
        </w:rPr>
        <w:t xml:space="preserve">Your answer:</w:t>
      </w:r>
    </w:p>
    <w:p>
      <w:pPr>
        <w:spacing w:after="200"/>
      </w:pPr>
      <w:r>
        <w:t xml:space="preserve">Day 1-2: Jason completed Jira setup; Lerato completed the wireframe. Day 2-4: Naledi and Karabo worked in parallel on the community feed UI and database schema. Day 4-5: Sipho began the booking confirmation flow once the schema stabilised, and Bongani started drafting test cases alongside development. Lerato's accessibility review was scheduled for the final day.</w:t>
      </w:r>
    </w:p>
    <w:p>
      <w:pPr>
        <w:spacing w:after="120" w:before="240"/>
      </w:pPr>
      <w:r>
        <w:rPr>
          <w:b/>
          <w:bCs/>
        </w:rPr>
        <w:t xml:space="preserve">6.5 Hold daily standups: what did we do yesterday, what do we plan to do today, what obstacles do we face?</w:t>
      </w:r>
    </w:p>
    <w:p>
      <w:pPr>
        <w:spacing w:after="80"/>
      </w:pPr>
      <w:r>
        <w:rPr>
          <w:i/>
          <w:iCs/>
          <w:color w:val="666666"/>
          <w:sz w:val="20"/>
          <w:szCs w:val="20"/>
        </w:rPr>
        <w:t xml:space="preserve">Your answer:</w:t>
      </w:r>
    </w:p>
    <w:p>
      <w:pPr>
        <w:spacing w:after="200"/>
      </w:pPr>
      <w:r>
        <w:t xml:space="preserve">Yesterday: completed Jira setup and the booking flow wireframe; started the database schema and community feed UI. Today: continue the community feed UI and database schema; begin the booking confirmation flow now the schema is stable. Obstacles: the database schema took longer than expected due to unclear requirements around structuring wellness check-ins; Karabo needed a quick sync with the Product Owner to confirm the data model.</w:t>
      </w:r>
    </w:p>
    <w:p>
      <w:pPr>
        <w:spacing w:after="120" w:before="240"/>
      </w:pPr>
      <w:r>
        <w:rPr>
          <w:b/>
          <w:bCs/>
        </w:rPr>
        <w:t xml:space="preserve">7.2 Discuss the two or three most important themes emerging from the sprint retrospective, focusing on team dynamics.</w:t>
      </w:r>
    </w:p>
    <w:p>
      <w:pPr>
        <w:spacing w:after="80"/>
      </w:pPr>
      <w:r>
        <w:rPr>
          <w:i/>
          <w:iCs/>
          <w:color w:val="666666"/>
          <w:sz w:val="20"/>
          <w:szCs w:val="20"/>
        </w:rPr>
        <w:t xml:space="preserve">Your answer:</w:t>
      </w:r>
    </w:p>
    <w:p>
      <w:pPr>
        <w:spacing w:after="200"/>
      </w:pPr>
      <w:r>
        <w:t xml:space="preserve">The team worked well together and daily stand-ups helped everyone stay updated. However, there were small communication gaps at the start; to improve, the team should make sure everyone clearly understands their tasks from day one and ask questions early if something is unclear. The team had a clear understanding of the sprint goals and completed many tasks on time, but some tasks took longer than expected; next time, the team should break tasks into smaller parts and estimate time more carefully. There were delays in database setup and some bugs during development, showing the team needs more time for testing and better planning for technical work; going forward, the team should start testing earlier and support each other when solving technical problems. Overall, the team did well, but can improve by communicating more clearly, planning tasks better, and working together to solve problems faster.</w:t>
      </w:r>
    </w:p>
    <w:p>
      <w:pPr>
        <w:spacing w:after="120" w:before="240"/>
      </w:pPr>
      <w:r>
        <w:rPr>
          <w:b/>
          <w:bCs/>
        </w:rPr>
        <w:t xml:space="preserve">7.3 Agree and record the actions the team will take in the next sprint.</w:t>
      </w:r>
    </w:p>
    <w:p>
      <w:pPr>
        <w:spacing w:after="80"/>
      </w:pPr>
      <w:r>
        <w:rPr>
          <w:i/>
          <w:iCs/>
          <w:color w:val="666666"/>
          <w:sz w:val="20"/>
          <w:szCs w:val="20"/>
        </w:rPr>
        <w:t xml:space="preserve">Your answer:</w:t>
      </w:r>
    </w:p>
    <w:p>
      <w:pPr>
        <w:spacing w:after="200"/>
      </w:pPr>
      <w:r>
        <w:t xml:space="preserve">Break large tasks into smaller, better-estimated sub-tasks before the sprint starts; start testing earlier rather than leaving it to the end; confirm task requirements with the Product Owner upfront to avoid rework, especially around the data model.</w:t>
      </w:r>
    </w:p>
    <w:p>
      <w:pPr>
        <w:spacing w:after="120" w:before="240"/>
      </w:pPr>
      <w:r>
        <w:rPr>
          <w:b/>
          <w:bCs/>
        </w:rPr>
        <w:t xml:space="preserve">7.4 Show how the team spent its time in the first week.</w:t>
      </w:r>
    </w:p>
    <w:p>
      <w:pPr>
        <w:spacing w:after="80"/>
      </w:pPr>
      <w:r>
        <w:rPr>
          <w:i/>
          <w:iCs/>
          <w:color w:val="666666"/>
          <w:sz w:val="20"/>
          <w:szCs w:val="20"/>
        </w:rPr>
        <w:t xml:space="preserve">Your answer:</w:t>
      </w:r>
    </w:p>
    <w:p>
      <w:pPr>
        <w:spacing w:after="200"/>
      </w:pPr>
      <w:r>
        <w:t xml:space="preserve">Roughly 20% planning and setup, 50% core development, 20% testing and bug fixing, 10% standups and coordination. Database setup took longer than the original estimate.</w:t>
      </w:r>
    </w:p>
    <w:p>
      <w:pPr>
        <w:spacing w:after="120" w:before="240"/>
      </w:pPr>
      <w:r>
        <w:rPr>
          <w:b/>
          <w:bCs/>
        </w:rPr>
        <w:t xml:space="preserve">7.5 Identify the weaknesses in the time management process, focusing on how daily stand-up meetings went.</w:t>
      </w:r>
    </w:p>
    <w:p>
      <w:pPr>
        <w:spacing w:after="80"/>
      </w:pPr>
      <w:r>
        <w:rPr>
          <w:i/>
          <w:iCs/>
          <w:color w:val="666666"/>
          <w:sz w:val="20"/>
          <w:szCs w:val="20"/>
        </w:rPr>
        <w:t xml:space="preserve">Your answer:</w:t>
      </w:r>
    </w:p>
    <w:p>
      <w:pPr>
        <w:spacing w:after="200"/>
      </w:pPr>
      <w:r>
        <w:t xml:space="preserve">Standups occasionally ran past the 15-minute timebox when a technical blocker got debugged live in the meeting instead of being taken offline. Keeping standups strictly for status updates, with problem-solving moved to a separate follow-up, would tighten this up.</w:t>
      </w:r>
    </w:p>
    <w:p>
      <w:pPr>
        <w:spacing w:after="120" w:before="240"/>
      </w:pPr>
      <w:r>
        <w:rPr>
          <w:b/>
          <w:bCs/>
        </w:rPr>
        <w:t xml:space="preserve">7.6 What were the top time wasters impacting productivity during the week?</w:t>
      </w:r>
    </w:p>
    <w:p>
      <w:pPr>
        <w:spacing w:after="80"/>
      </w:pPr>
      <w:r>
        <w:rPr>
          <w:i/>
          <w:iCs/>
          <w:color w:val="666666"/>
          <w:sz w:val="20"/>
          <w:szCs w:val="20"/>
        </w:rPr>
        <w:t xml:space="preserve">Your answer:</w:t>
      </w:r>
    </w:p>
    <w:p>
      <w:pPr>
        <w:spacing w:after="200"/>
      </w:pPr>
      <w:r>
        <w:t xml:space="preserve">Unclear requirements around the wellness check-in data model caused back-and-forth clarification mid-sprint, and the database schema task was underestimated at the planning stage.</w:t>
      </w:r>
    </w:p>
    <w:p>
      <w:pPr>
        <w:spacing w:after="120" w:before="240"/>
      </w:pPr>
      <w:r>
        <w:rPr>
          <w:b/>
          <w:bCs/>
        </w:rPr>
        <w:t xml:space="preserve">7.7 Identify the external forces which had the biggest effects on productivity.</w:t>
      </w:r>
    </w:p>
    <w:p>
      <w:pPr>
        <w:spacing w:after="80"/>
      </w:pPr>
      <w:r>
        <w:rPr>
          <w:i/>
          <w:iCs/>
          <w:color w:val="666666"/>
          <w:sz w:val="20"/>
          <w:szCs w:val="20"/>
        </w:rPr>
        <w:t xml:space="preserve">Your answer:</w:t>
      </w:r>
    </w:p>
    <w:p>
      <w:pPr>
        <w:spacing w:after="200"/>
      </w:pPr>
      <w:r>
        <w:t xml:space="preserve">Coordination across the fully remote team depended on everyone's availability overlapping for the daily standup, and downstream tasks (UI, testing) depended on upstream tasks (schema, wireframe) finishing on schedule.</w:t>
      </w:r>
    </w:p>
    <w:p>
      <w:pPr>
        <w:pBdr>
          <w:bottom w:val="single" w:color="999999" w:sz="6" w:space="1"/>
        </w:pBdr>
        <w:spacing w:after="240"/>
      </w:pPr>
    </w:p>
    <w:p>
      <w:pPr>
        <w:spacing w:after="160" w:before="200"/>
      </w:pPr>
      <w:r>
        <w:rPr>
          <w:b/>
          <w:bCs/>
        </w:rPr>
        <w:t xml:space="preserve">Declaration of Authenticity</w:t>
      </w:r>
    </w:p>
    <w:p>
      <w:pPr>
        <w:spacing w:after="160"/>
      </w:pPr>
      <w:r>
        <w:t xml:space="preserve">I, Anita Daniel, hereby declare that the work and natural occurring evidence contained herein was completed by me and is my own.</w:t>
      </w:r>
    </w:p>
    <w:p>
      <w:pPr>
        <w:spacing w:after="160"/>
      </w:pPr>
      <w:r>
        <w:t xml:space="preserve">Where assistance or advice was received or where I used resource material from a workbook, policy wording, Internet, or any other printed sources, this has been acknowledged and referenced.</w:t>
      </w:r>
    </w:p>
    <w:p>
      <w:pPr>
        <w:spacing w:after="300"/>
      </w:pPr>
      <w:r>
        <w:t xml:space="preserve">I further declare that I understand that plagiarism is a punishable offence as it constitutes the theft of another's intellectual property rights.</w:t>
      </w:r>
    </w:p>
    <w:p>
      <w:pPr>
        <w:spacing w:after="100"/>
      </w:pPr>
      <w:r>
        <w:t xml:space="preserve">Learner Signature: A. Daniel        Date: 17/08/2026</w:t>
      </w:r>
    </w:p>
    <w:p>
      <w:r>
        <w:br w:type="page"/>
      </w:r>
    </w:p>
    <w:p>
      <w:pPr>
        <w:spacing w:after="40" w:before="200"/>
      </w:pPr>
      <w:r>
        <w:rPr>
          <w:b/>
          <w:bCs/>
          <w:sz w:val="22"/>
          <w:szCs w:val="22"/>
        </w:rPr>
        <w:t xml:space="preserve">NCBA: MODULE #4</w:t>
      </w:r>
    </w:p>
    <w:p>
      <w:pPr>
        <w:spacing w:after="40"/>
      </w:pPr>
      <w:r>
        <w:rPr>
          <w:b/>
          <w:bCs/>
          <w:sz w:val="22"/>
          <w:szCs w:val="22"/>
        </w:rPr>
        <w:t xml:space="preserve">BUSINESS ANALYSIS SUPPORT PRACTICE</w:t>
      </w:r>
    </w:p>
    <w:p>
      <w:pPr>
        <w:spacing w:after="200"/>
      </w:pPr>
      <w:r>
        <w:rPr>
          <w:color w:val="555555"/>
          <w:sz w:val="20"/>
          <w:szCs w:val="20"/>
        </w:rPr>
        <w:t xml:space="preserve">SAQA ID 63769</w:t>
      </w:r>
    </w:p>
    <w:p>
      <w:pPr>
        <w:pStyle w:val="Heading1"/>
        <w:spacing w:after="60"/>
      </w:pPr>
      <w:r>
        <w:t xml:space="preserve">MODULE #4: DESIGN THINKING - EMPATHISE</w:t>
      </w:r>
    </w:p>
    <w:p>
      <w:pPr>
        <w:spacing w:after="300"/>
      </w:pPr>
      <w:r>
        <w:rPr>
          <w:b/>
          <w:bCs/>
          <w:color w:val="888888"/>
          <w:sz w:val="20"/>
          <w:szCs w:val="20"/>
        </w:rPr>
        <w:t xml:space="preserve">FORMATIVE ASSESSMENT</w:t>
      </w:r>
    </w:p>
    <w:p>
      <w:pPr>
        <w:spacing w:after="80" w:before="240"/>
      </w:pPr>
      <w:r>
        <w:rPr>
          <w:b/>
          <w:bCs/>
        </w:rPr>
        <w:t xml:space="preserve">1. In the 5 stages of Design Thinking, Empathise focuses on?</w:t>
      </w:r>
    </w:p>
    <w:p>
      <w:pPr>
        <w:spacing w:after="20"/>
      </w:pPr>
      <w:r>
        <w:rPr>
          <w:color w:val="555555"/>
          <w:sz w:val="20"/>
          <w:szCs w:val="20"/>
        </w:rPr>
        <w:t xml:space="preserve">A. Brainstorming a range of crazy, creative ideas that address the problem/s the users face</w:t>
      </w:r>
    </w:p>
    <w:p>
      <w:pPr>
        <w:spacing w:after="20"/>
      </w:pPr>
      <w:r>
        <w:rPr>
          <w:color w:val="555555"/>
          <w:sz w:val="20"/>
          <w:szCs w:val="20"/>
        </w:rPr>
        <w:t xml:space="preserve">B. Building real, tactile representations for your chosen ideas</w:t>
      </w:r>
    </w:p>
    <w:p>
      <w:pPr>
        <w:spacing w:after="20"/>
      </w:pPr>
      <w:r>
        <w:rPr>
          <w:color w:val="555555"/>
          <w:sz w:val="20"/>
          <w:szCs w:val="20"/>
        </w:rPr>
        <w:t xml:space="preserve">C. Defining the problem</w:t>
      </w:r>
    </w:p>
    <w:p>
      <w:pPr>
        <w:spacing w:after="20"/>
      </w:pPr>
      <w:r>
        <w:rPr>
          <w:color w:val="555555"/>
          <w:sz w:val="20"/>
          <w:szCs w:val="20"/>
        </w:rPr>
        <w:t xml:space="preserve">D. Conducting qualitative and some quantitative research in order to develop knowledge about what your users do, say, think, and feel</w:t>
      </w:r>
    </w:p>
    <w:p>
      <w:pPr>
        <w:spacing w:after="200" w:before="100"/>
      </w:pPr>
      <w:r>
        <w:rPr>
          <w:i/>
          <w:iCs/>
          <w:color w:val="666666"/>
          <w:sz w:val="20"/>
          <w:szCs w:val="20"/>
        </w:rPr>
        <w:t xml:space="preserve">Your answer: </w:t>
      </w:r>
      <w:r>
        <w:rPr>
          <w:b/>
          <w:bCs/>
        </w:rPr>
        <w:t xml:space="preserve">D</w:t>
      </w:r>
    </w:p>
    <w:p>
      <w:pPr>
        <w:spacing w:after="80" w:before="240"/>
      </w:pPr>
      <w:r>
        <w:rPr>
          <w:b/>
          <w:bCs/>
        </w:rPr>
        <w:t xml:space="preserve">2. What is a mission statement?</w:t>
      </w:r>
    </w:p>
    <w:p>
      <w:pPr>
        <w:spacing w:after="20"/>
      </w:pPr>
      <w:r>
        <w:rPr>
          <w:color w:val="555555"/>
          <w:sz w:val="20"/>
          <w:szCs w:val="20"/>
        </w:rPr>
        <w:t xml:space="preserve">A. A short statement of an organisation's purpose, identifying the goal of its operations: what kind of product or service it provides, its primary customers or market, and its geographical region of operation</w:t>
      </w:r>
    </w:p>
    <w:p>
      <w:pPr>
        <w:spacing w:after="20"/>
      </w:pPr>
      <w:r>
        <w:rPr>
          <w:color w:val="555555"/>
          <w:sz w:val="20"/>
          <w:szCs w:val="20"/>
        </w:rPr>
        <w:t xml:space="preserve">B. An idea of the future or desired result that a person or a group of people envisions, plans and commits to achieve</w:t>
      </w:r>
    </w:p>
    <w:p>
      <w:pPr>
        <w:spacing w:after="20"/>
      </w:pPr>
      <w:r>
        <w:rPr>
          <w:color w:val="555555"/>
          <w:sz w:val="20"/>
          <w:szCs w:val="20"/>
        </w:rPr>
        <w:t xml:space="preserve">C. A philosophical concept of being true independently from individual subjectivity caused by perception, emotions, or imagination</w:t>
      </w:r>
    </w:p>
    <w:p>
      <w:pPr>
        <w:spacing w:after="200" w:before="100"/>
      </w:pPr>
      <w:r>
        <w:rPr>
          <w:i/>
          <w:iCs/>
          <w:color w:val="666666"/>
          <w:sz w:val="20"/>
          <w:szCs w:val="20"/>
        </w:rPr>
        <w:t xml:space="preserve">Your answer: </w:t>
      </w:r>
      <w:r>
        <w:rPr>
          <w:b/>
          <w:bCs/>
        </w:rPr>
        <w:t xml:space="preserve">A</w:t>
      </w:r>
    </w:p>
    <w:p>
      <w:pPr>
        <w:spacing w:after="80" w:before="240"/>
      </w:pPr>
      <w:r>
        <w:rPr>
          <w:b/>
          <w:bCs/>
        </w:rPr>
        <w:t xml:space="preserve">3. What does quantitative research entail?</w:t>
      </w:r>
    </w:p>
    <w:p>
      <w:pPr>
        <w:spacing w:after="20"/>
      </w:pPr>
      <w:r>
        <w:rPr>
          <w:color w:val="555555"/>
          <w:sz w:val="20"/>
          <w:szCs w:val="20"/>
        </w:rPr>
        <w:t xml:space="preserve">A. Large number of subjects, often involves paper and pencils, numerical data analysed using statistical procedures, after data is collected</w:t>
      </w:r>
    </w:p>
    <w:p>
      <w:pPr>
        <w:spacing w:after="20"/>
      </w:pPr>
      <w:r>
        <w:rPr>
          <w:color w:val="555555"/>
          <w:sz w:val="20"/>
          <w:szCs w:val="20"/>
        </w:rPr>
        <w:t xml:space="preserve">B. Small number of subjects, data collection through in depth interviews, data analysis occurs through the study and is used to produce narratives</w:t>
      </w:r>
    </w:p>
    <w:p>
      <w:pPr>
        <w:spacing w:after="20"/>
      </w:pPr>
      <w:r>
        <w:rPr>
          <w:color w:val="555555"/>
          <w:sz w:val="20"/>
          <w:szCs w:val="20"/>
        </w:rPr>
        <w:t xml:space="preserve">C. Helps to get a person to talk about their personal opinions and feelings, and promotes critical thinking</w:t>
      </w:r>
    </w:p>
    <w:p>
      <w:pPr>
        <w:spacing w:after="20"/>
      </w:pPr>
      <w:r>
        <w:rPr>
          <w:color w:val="555555"/>
          <w:sz w:val="20"/>
          <w:szCs w:val="20"/>
        </w:rPr>
        <w:t xml:space="preserve">D. Doing in depth interviews with your target audience</w:t>
      </w:r>
    </w:p>
    <w:p>
      <w:pPr>
        <w:spacing w:after="200" w:before="100"/>
      </w:pPr>
      <w:r>
        <w:rPr>
          <w:i/>
          <w:iCs/>
          <w:color w:val="666666"/>
          <w:sz w:val="20"/>
          <w:szCs w:val="20"/>
        </w:rPr>
        <w:t xml:space="preserve">Your answer: </w:t>
      </w:r>
      <w:r>
        <w:rPr>
          <w:b/>
          <w:bCs/>
        </w:rPr>
        <w:t xml:space="preserve">A</w:t>
      </w:r>
    </w:p>
    <w:p>
      <w:pPr>
        <w:spacing w:after="80" w:before="240"/>
      </w:pPr>
      <w:r>
        <w:rPr>
          <w:b/>
          <w:bCs/>
        </w:rPr>
        <w:t xml:space="preserve">4. What 4 quadrants does an empathy map consist of?</w:t>
      </w:r>
    </w:p>
    <w:p>
      <w:pPr>
        <w:spacing w:after="20"/>
      </w:pPr>
      <w:r>
        <w:rPr>
          <w:color w:val="555555"/>
          <w:sz w:val="20"/>
          <w:szCs w:val="20"/>
        </w:rPr>
        <w:t xml:space="preserve">A. See, hear, speak and feel</w:t>
      </w:r>
    </w:p>
    <w:p>
      <w:pPr>
        <w:spacing w:after="20"/>
      </w:pPr>
      <w:r>
        <w:rPr>
          <w:color w:val="555555"/>
          <w:sz w:val="20"/>
          <w:szCs w:val="20"/>
        </w:rPr>
        <w:t xml:space="preserve">B. See, listen, thought and feel</w:t>
      </w:r>
    </w:p>
    <w:p>
      <w:pPr>
        <w:spacing w:after="20"/>
      </w:pPr>
      <w:r>
        <w:rPr>
          <w:color w:val="555555"/>
          <w:sz w:val="20"/>
          <w:szCs w:val="20"/>
        </w:rPr>
        <w:t xml:space="preserve">C. Said, did, thought and felt</w:t>
      </w:r>
    </w:p>
    <w:p>
      <w:pPr>
        <w:spacing w:after="20"/>
      </w:pPr>
      <w:r>
        <w:rPr>
          <w:color w:val="555555"/>
          <w:sz w:val="20"/>
          <w:szCs w:val="20"/>
        </w:rPr>
        <w:t xml:space="preserve">D. Said, danced, thought and drew</w:t>
      </w:r>
    </w:p>
    <w:p>
      <w:pPr>
        <w:spacing w:after="200" w:before="100"/>
      </w:pPr>
      <w:r>
        <w:rPr>
          <w:i/>
          <w:iCs/>
          <w:color w:val="666666"/>
          <w:sz w:val="20"/>
          <w:szCs w:val="20"/>
        </w:rPr>
        <w:t xml:space="preserve">Your answer: </w:t>
      </w:r>
      <w:r>
        <w:rPr>
          <w:b/>
          <w:bCs/>
        </w:rPr>
        <w:t xml:space="preserve">C</w:t>
      </w:r>
    </w:p>
    <w:p>
      <w:pPr>
        <w:spacing w:after="80" w:before="240"/>
      </w:pPr>
      <w:r>
        <w:rPr>
          <w:b/>
          <w:bCs/>
        </w:rPr>
        <w:t xml:space="preserve">5. What is a user journey?</w:t>
      </w:r>
    </w:p>
    <w:p>
      <w:pPr>
        <w:spacing w:after="20"/>
      </w:pPr>
      <w:r>
        <w:rPr>
          <w:color w:val="555555"/>
          <w:sz w:val="20"/>
          <w:szCs w:val="20"/>
        </w:rPr>
        <w:t xml:space="preserve">A. A path a user may take to reach their goal when using a particular service/product</w:t>
      </w:r>
    </w:p>
    <w:p>
      <w:pPr>
        <w:spacing w:after="20"/>
      </w:pPr>
      <w:r>
        <w:rPr>
          <w:color w:val="555555"/>
          <w:sz w:val="20"/>
          <w:szCs w:val="20"/>
        </w:rPr>
        <w:t xml:space="preserve">B. A very high-level definition of a requirement, containing just enough information so that the developers can produce a reasonable estimate of the effort to implement it</w:t>
      </w:r>
    </w:p>
    <w:p>
      <w:pPr>
        <w:spacing w:after="20"/>
      </w:pPr>
      <w:r>
        <w:rPr>
          <w:color w:val="555555"/>
          <w:sz w:val="20"/>
          <w:szCs w:val="20"/>
        </w:rPr>
        <w:t xml:space="preserve">C. An act of travelling from one place to another</w:t>
      </w:r>
    </w:p>
    <w:p>
      <w:pPr>
        <w:spacing w:after="200" w:before="100"/>
      </w:pPr>
      <w:r>
        <w:rPr>
          <w:i/>
          <w:iCs/>
          <w:color w:val="666666"/>
          <w:sz w:val="20"/>
          <w:szCs w:val="20"/>
        </w:rPr>
        <w:t xml:space="preserve">Your answer: </w:t>
      </w:r>
      <w:r>
        <w:rPr>
          <w:b/>
          <w:bCs/>
        </w:rPr>
        <w:t xml:space="preserve">A</w:t>
      </w:r>
    </w:p>
    <w:p>
      <w:pPr>
        <w:pBdr>
          <w:bottom w:val="single" w:color="999999" w:sz="6" w:space="1"/>
        </w:pBdr>
        <w:spacing w:after="240"/>
      </w:pPr>
    </w:p>
    <w:p>
      <w:pPr>
        <w:spacing w:after="160" w:before="200"/>
      </w:pPr>
      <w:r>
        <w:rPr>
          <w:b/>
          <w:bCs/>
        </w:rPr>
        <w:t xml:space="preserve">Declaration of Authenticity</w:t>
      </w:r>
    </w:p>
    <w:p>
      <w:pPr>
        <w:spacing w:after="160"/>
      </w:pPr>
      <w:r>
        <w:t xml:space="preserve">I, Anita Daniel, hereby declare that the work and natural occurring evidence contained herein was completed by me and is my own.</w:t>
      </w:r>
    </w:p>
    <w:p>
      <w:pPr>
        <w:spacing w:after="160"/>
      </w:pPr>
      <w:r>
        <w:t xml:space="preserve">Where assistance or advice was received or where I used resource material from a workbook, policy wording, Internet, or any other printed sources, this has been acknowledged and referenced.</w:t>
      </w:r>
    </w:p>
    <w:p>
      <w:pPr>
        <w:spacing w:after="300"/>
      </w:pPr>
      <w:r>
        <w:t xml:space="preserve">I further declare that I understand that plagiarism is a punishable offence as it constitutes the theft of another's intellectual property rights.</w:t>
      </w:r>
    </w:p>
    <w:p>
      <w:pPr>
        <w:spacing w:after="100"/>
      </w:pPr>
      <w:r>
        <w:t xml:space="preserve">Learner Signature: A. Daniel        Date: 17/08/2026</w:t>
      </w:r>
    </w:p>
    <w:p>
      <w:r>
        <w:br w:type="page"/>
      </w:r>
    </w:p>
    <w:p>
      <w:pPr>
        <w:spacing w:after="40" w:before="200"/>
      </w:pPr>
      <w:r>
        <w:rPr>
          <w:b/>
          <w:bCs/>
          <w:sz w:val="22"/>
          <w:szCs w:val="22"/>
        </w:rPr>
        <w:t xml:space="preserve">NCBA: MODULE #4</w:t>
      </w:r>
    </w:p>
    <w:p>
      <w:pPr>
        <w:spacing w:after="40"/>
      </w:pPr>
      <w:r>
        <w:rPr>
          <w:b/>
          <w:bCs/>
          <w:sz w:val="22"/>
          <w:szCs w:val="22"/>
        </w:rPr>
        <w:t xml:space="preserve">BUSINESS ANALYSIS SUPPORT PRACTICE</w:t>
      </w:r>
    </w:p>
    <w:p>
      <w:pPr>
        <w:spacing w:after="200"/>
      </w:pPr>
      <w:r>
        <w:rPr>
          <w:color w:val="555555"/>
          <w:sz w:val="20"/>
          <w:szCs w:val="20"/>
        </w:rPr>
        <w:t xml:space="preserve">SAQA ID 63769</w:t>
      </w:r>
    </w:p>
    <w:p>
      <w:pPr>
        <w:pStyle w:val="Heading1"/>
        <w:spacing w:after="60"/>
      </w:pPr>
      <w:r>
        <w:t xml:space="preserve">MODULE #4: DESIGN THINKING - EMPATHISE</w:t>
      </w:r>
    </w:p>
    <w:p>
      <w:pPr>
        <w:spacing w:after="300"/>
      </w:pPr>
      <w:r>
        <w:rPr>
          <w:b/>
          <w:bCs/>
          <w:color w:val="888888"/>
          <w:sz w:val="20"/>
          <w:szCs w:val="20"/>
        </w:rPr>
        <w:t xml:space="preserve">SUMMATIVE ASSESSMENT</w:t>
      </w:r>
    </w:p>
    <w:p>
      <w:pPr>
        <w:spacing w:after="100" w:before="300"/>
      </w:pPr>
      <w:r>
        <w:rPr>
          <w:b/>
          <w:bCs/>
          <w:i/>
          <w:iCs/>
          <w:color w:val="444444"/>
          <w:sz w:val="20"/>
          <w:szCs w:val="20"/>
        </w:rPr>
        <w:t xml:space="preserve">User interviews + research</w:t>
      </w:r>
    </w:p>
    <w:p>
      <w:pPr>
        <w:spacing w:after="120" w:before="240"/>
      </w:pPr>
      <w:r>
        <w:rPr>
          <w:b/>
          <w:bCs/>
        </w:rPr>
        <w:t xml:space="preserve">Indicate how online community and wellness fit into the clients' and users' long-term goals.</w:t>
      </w:r>
    </w:p>
    <w:p>
      <w:pPr>
        <w:spacing w:after="80"/>
      </w:pPr>
      <w:r>
        <w:rPr>
          <w:i/>
          <w:iCs/>
          <w:color w:val="666666"/>
          <w:sz w:val="20"/>
          <w:szCs w:val="20"/>
        </w:rPr>
        <w:t xml:space="preserve">Your answer:</w:t>
      </w:r>
    </w:p>
    <w:p>
      <w:pPr>
        <w:spacing w:after="200"/>
      </w:pPr>
      <w:r>
        <w:t xml:space="preserve">The Online Community and Wellness teams directly support Umuzi's long-term goal of successfully placing young people into high-value tech and creative careers. Recruits who feel supported and connected are far more likely to complete their training and reach placement-readiness, so these teams aren't peripheral, they are tied to the organisation's core outcome. For staff, strong community and wellness support also reduces burnout and turnover, keeping the teams delivering training consistently.</w:t>
      </w:r>
    </w:p>
    <w:p>
      <w:pPr>
        <w:spacing w:after="120" w:before="240"/>
      </w:pPr>
      <w:r>
        <w:rPr>
          <w:b/>
          <w:bCs/>
        </w:rPr>
        <w:t xml:space="preserve">2.1 According to your understanding, what is Umuzi's mission?</w:t>
      </w:r>
    </w:p>
    <w:p>
      <w:pPr>
        <w:spacing w:after="80"/>
      </w:pPr>
      <w:r>
        <w:rPr>
          <w:i/>
          <w:iCs/>
          <w:color w:val="666666"/>
          <w:sz w:val="20"/>
          <w:szCs w:val="20"/>
        </w:rPr>
        <w:t xml:space="preserve">Your answer:</w:t>
      </w:r>
    </w:p>
    <w:p>
      <w:pPr>
        <w:spacing w:after="200"/>
      </w:pPr>
      <w:r>
        <w:t xml:space="preserve">Umuzi works with top employers to support young people to access high-value tech and creative careers.</w:t>
      </w:r>
    </w:p>
    <w:p>
      <w:pPr>
        <w:spacing w:after="120" w:before="240"/>
      </w:pPr>
      <w:r>
        <w:rPr>
          <w:b/>
          <w:bCs/>
        </w:rPr>
        <w:t xml:space="preserve">2.2 How do the online community and wellness teams support this mission?</w:t>
      </w:r>
    </w:p>
    <w:p>
      <w:pPr>
        <w:spacing w:after="80"/>
      </w:pPr>
      <w:r>
        <w:rPr>
          <w:i/>
          <w:iCs/>
          <w:color w:val="666666"/>
          <w:sz w:val="20"/>
          <w:szCs w:val="20"/>
        </w:rPr>
        <w:t xml:space="preserve">Your answer:</w:t>
      </w:r>
    </w:p>
    <w:p>
      <w:pPr>
        <w:spacing w:after="200"/>
      </w:pPr>
      <w:r>
        <w:t xml:space="preserve">By keeping recruits engaged, mentally well, and connected to peers throughout an intense training period, these teams reduce dropout and burnout. A recruit who feels isolated or unsupported is far less likely to complete the programme. Thus, the community and wellness work is what keeps the pipeline of trained, placement-ready young people flowing toward the mission's outcome.</w:t>
      </w:r>
    </w:p>
    <w:p>
      <w:pPr>
        <w:spacing w:after="120" w:before="240"/>
      </w:pPr>
      <w:r>
        <w:rPr>
          <w:b/>
          <w:bCs/>
        </w:rPr>
        <w:t xml:space="preserve">What is Umuzi's long-term goal? What are the requirements to achieve this long-term goal?</w:t>
      </w:r>
    </w:p>
    <w:p>
      <w:pPr>
        <w:spacing w:after="80"/>
      </w:pPr>
      <w:r>
        <w:rPr>
          <w:i/>
          <w:iCs/>
          <w:color w:val="666666"/>
          <w:sz w:val="20"/>
          <w:szCs w:val="20"/>
        </w:rPr>
        <w:t xml:space="preserve">Your answer:</w:t>
      </w:r>
    </w:p>
    <w:p>
      <w:pPr>
        <w:spacing w:after="200"/>
      </w:pPr>
      <w:r>
        <w:t xml:space="preserve">Umuzi's long-term goal is to consistently place young people into high-value tech and creative careers, at scale, across successive intakes. To achieve this, Umuzi needs a strong recruitment pipeline, effective technical training, active employer partnerships, and support systems such as community and wellness that keep recruits engaged and well enough to complete the programme and reach placement.</w:t>
      </w:r>
    </w:p>
    <w:p>
      <w:pPr>
        <w:spacing w:after="120" w:before="240"/>
      </w:pPr>
      <w:r>
        <w:rPr>
          <w:b/>
          <w:bCs/>
        </w:rPr>
        <w:t xml:space="preserve">What is the deadline to achieve this goal?</w:t>
      </w:r>
    </w:p>
    <w:p>
      <w:pPr>
        <w:spacing w:after="80"/>
      </w:pPr>
      <w:r>
        <w:rPr>
          <w:i/>
          <w:iCs/>
          <w:color w:val="666666"/>
          <w:sz w:val="20"/>
          <w:szCs w:val="20"/>
        </w:rPr>
        <w:t xml:space="preserve">Your answer:</w:t>
      </w:r>
    </w:p>
    <w:p>
      <w:pPr>
        <w:spacing w:after="200"/>
      </w:pPr>
      <w:r>
        <w:t xml:space="preserve">This is an ongoing, cyclical goal rather than a single deadline; success is measured per intake cohort, for example completion rate and placement rate for each cohort, with continuous iteration rather than a fixed end date.</w:t>
      </w:r>
    </w:p>
    <w:p>
      <w:pPr>
        <w:spacing w:after="120" w:before="240"/>
      </w:pPr>
      <w:r>
        <w:rPr>
          <w:b/>
          <w:bCs/>
        </w:rPr>
        <w:t xml:space="preserve">What systems and platforms will be used to achieve these goals?</w:t>
      </w:r>
    </w:p>
    <w:p>
      <w:pPr>
        <w:spacing w:after="80"/>
      </w:pPr>
      <w:r>
        <w:rPr>
          <w:i/>
          <w:iCs/>
          <w:color w:val="666666"/>
          <w:sz w:val="20"/>
          <w:szCs w:val="20"/>
        </w:rPr>
        <w:t xml:space="preserve">Your answer:</w:t>
      </w:r>
    </w:p>
    <w:p>
      <w:pPr>
        <w:spacing w:after="200"/>
      </w:pPr>
      <w:r>
        <w:t xml:space="preserve">Tilde (training and community coordination) and Airtable (tracking and data management), supported by standard communication tools such as Google Workspace for meetings, documentation and collaboration.</w:t>
      </w:r>
    </w:p>
    <w:p>
      <w:pPr>
        <w:spacing w:after="120" w:before="240"/>
      </w:pPr>
      <w:r>
        <w:rPr>
          <w:b/>
          <w:bCs/>
        </w:rPr>
        <w:t xml:space="preserve">What tone and style must Umuzi use to engage with its users?</w:t>
      </w:r>
    </w:p>
    <w:p>
      <w:pPr>
        <w:spacing w:after="80"/>
      </w:pPr>
      <w:r>
        <w:rPr>
          <w:i/>
          <w:iCs/>
          <w:color w:val="666666"/>
          <w:sz w:val="20"/>
          <w:szCs w:val="20"/>
        </w:rPr>
        <w:t xml:space="preserve">Your answer:</w:t>
      </w:r>
    </w:p>
    <w:p>
      <w:pPr>
        <w:spacing w:after="200"/>
      </w:pPr>
      <w:r>
        <w:t xml:space="preserve">Encouraging, supportive, and professional but approachable, closer to a mentorship tone than a corporate one, appropriate for an audience of young people early in their careers who need to feel safe asking for help.</w:t>
      </w:r>
    </w:p>
    <w:p>
      <w:pPr>
        <w:spacing w:after="120" w:before="240"/>
      </w:pPr>
      <w:r>
        <w:rPr>
          <w:b/>
          <w:bCs/>
        </w:rPr>
        <w:t xml:space="preserve">How often does communication occur between Umuzi and its users?</w:t>
      </w:r>
    </w:p>
    <w:p>
      <w:pPr>
        <w:spacing w:after="80"/>
      </w:pPr>
      <w:r>
        <w:rPr>
          <w:i/>
          <w:iCs/>
          <w:color w:val="666666"/>
          <w:sz w:val="20"/>
          <w:szCs w:val="20"/>
        </w:rPr>
        <w:t xml:space="preserve">Your answer:</w:t>
      </w:r>
    </w:p>
    <w:p>
      <w:pPr>
        <w:spacing w:after="200"/>
      </w:pPr>
      <w:r>
        <w:t xml:space="preserve">Regular and consistent daily touchpoints during active training periods (standups, check-ins), plus scheduled community and wellness events on a weekly or bi-weekly cadence.</w:t>
      </w:r>
    </w:p>
    <w:p>
      <w:pPr>
        <w:spacing w:after="100" w:before="300"/>
      </w:pPr>
      <w:r>
        <w:rPr>
          <w:b/>
          <w:bCs/>
          <w:i/>
          <w:iCs/>
          <w:color w:val="444444"/>
          <w:sz w:val="20"/>
          <w:szCs w:val="20"/>
        </w:rPr>
        <w:t xml:space="preserve">Client team interview data (summary)</w:t>
      </w:r>
    </w:p>
    <w:p>
      <w:pPr>
        <w:spacing w:after="120" w:before="240"/>
      </w:pPr>
      <w:r>
        <w:rPr>
          <w:b/>
          <w:bCs/>
        </w:rPr>
        <w:t xml:space="preserve">Conduct interviews with the client teams (Online Community and Wellness scrum team) covering individual aspirations, long-term objectives, current pain points, and definitions of success.</w:t>
      </w:r>
    </w:p>
    <w:p>
      <w:pPr>
        <w:spacing w:after="80"/>
      </w:pPr>
      <w:r>
        <w:rPr>
          <w:i/>
          <w:iCs/>
          <w:color w:val="666666"/>
          <w:sz w:val="20"/>
          <w:szCs w:val="20"/>
        </w:rPr>
        <w:t xml:space="preserve">Your answer:</w:t>
      </w:r>
    </w:p>
    <w:p>
      <w:pPr>
        <w:spacing w:after="200"/>
      </w:pPr>
      <w:r>
        <w:t xml:space="preserve">Thandiwe Nkosi (Product Owner): wants a platform recruits genuinely want to use; objective is sustained high engagement across every intake; pain point is engagement dropping off sharply for new recruits in their first two weeks; success is every recruit forming at least one peer connection within their first two weeks.
Jason Pillay (Scrum Master): wants wellness and community visible inside tools the team already uses daily; objective is a seamless workflow where community events surface naturally in Tilde; pain point is community events living outside where recruits' attention already is; success is recruits discovering events without having to search for them.
Sipho Dlamini (Developer): wants to build features that solve real observed problems, not assumed ones; objective is a platform developers can extend easily as new needs emerge; pain point is requirements shifting mid-build due to unclear early research; success is clear, validated requirements before development starts.
Naledi Mokoena (Developer): wants a community feed that feels alive and current; objective is long-term adoption so the feed becomes recruits' default check-in spot; pain point is low initial content making the feed feel empty; success is consistent daily activity from a critical mass of active users.
Karabo Sithole (Developer): wants the data layer to scale as more wellness data is captured; objective is a data model flexible enough to support new check-in types without rework; pain point is wellness check-in requirements being unclear during initial schema design; success is a documented, agreed data model signed off before implementation.
Lerato Khumalo (UX Designer): wants an experience that feels supportive rather than clinical; objective is a cohesive, mentorship-toned experience across every touchpoint; pain point is some existing flows feeling transactional rather than warm and human; success is user testing consistently rating the experience as approachable and warm.
Bongani Ndlovu (QA Tester): wants to catch usability issues before they reach real recruits; objective is a testing process that includes real user scenarios, not just functional checks; pain point is testing sometimes happening too late in the sprint to catch UX issues; success is testing starting earlier and including accessibility and tone checks.
Key insight: across every role, the recurring theme is early clarity, whether that's requirements (Sipho, Karabo), visibility (Jason), or belonging (Thandiwe). The team's pain points cluster around information arriving too late in the process, not around lack of effort or care. This directly explains the symptoms recruits report in the User Feedback data: not knowing what's available, and feeling like community/wellness offerings aren't "for them."</w:t>
      </w:r>
    </w:p>
    <w:p>
      <w:pPr>
        <w:spacing w:after="100" w:before="300"/>
      </w:pPr>
      <w:r>
        <w:rPr>
          <w:b/>
          <w:bCs/>
          <w:i/>
          <w:iCs/>
          <w:color w:val="444444"/>
          <w:sz w:val="20"/>
          <w:szCs w:val="20"/>
        </w:rPr>
        <w:t xml:space="preserve">Pitch presentation</w:t>
      </w:r>
    </w:p>
    <w:p>
      <w:pPr>
        <w:spacing w:after="120" w:before="240"/>
      </w:pPr>
      <w:r>
        <w:rPr>
          <w:b/>
          <w:bCs/>
        </w:rPr>
        <w:t xml:space="preserve">Create a short pitch to convince the client that you understand their needs, objectives, and why you are best suited to help.</w:t>
      </w:r>
    </w:p>
    <w:p>
      <w:pPr>
        <w:spacing w:after="80"/>
      </w:pPr>
      <w:r>
        <w:rPr>
          <w:i/>
          <w:iCs/>
          <w:color w:val="666666"/>
          <w:sz w:val="20"/>
          <w:szCs w:val="20"/>
        </w:rPr>
        <w:t xml:space="preserve">Your answer:</w:t>
      </w:r>
    </w:p>
    <w:p>
      <w:pPr>
        <w:spacing w:after="200"/>
      </w:pPr>
      <w:r>
        <w:t xml:space="preserve">Delivered as a slide presentation (Umuzi Wellness - Empathise Pitch, Figma Slides) covering the client's needs and requirements, their objectives and goals, and why I am best suited to assist the Online Community and Wellness teams in achieving them.</w:t>
      </w:r>
    </w:p>
    <w:p>
      <w:pPr>
        <w:spacing w:after="100" w:before="300"/>
      </w:pPr>
      <w:r>
        <w:rPr>
          <w:b/>
          <w:bCs/>
          <w:i/>
          <w:iCs/>
          <w:color w:val="444444"/>
          <w:sz w:val="20"/>
          <w:szCs w:val="20"/>
        </w:rPr>
        <w:t xml:space="preserve">User feedback report</w:t>
      </w:r>
    </w:p>
    <w:p>
      <w:pPr>
        <w:spacing w:after="120" w:before="240"/>
      </w:pPr>
      <w:r>
        <w:rPr>
          <w:b/>
          <w:bCs/>
        </w:rPr>
        <w:t xml:space="preserve">Create a questionnaire (Google Forms) asking users about their needs, aspirations, and long-term objectives, using different question types.</w:t>
      </w:r>
    </w:p>
    <w:p>
      <w:pPr>
        <w:spacing w:after="80"/>
      </w:pPr>
      <w:r>
        <w:rPr>
          <w:i/>
          <w:iCs/>
          <w:color w:val="666666"/>
          <w:sz w:val="20"/>
          <w:szCs w:val="20"/>
        </w:rPr>
        <w:t xml:space="preserve">Your answer:</w:t>
      </w:r>
    </w:p>
    <w:p>
      <w:pPr>
        <w:spacing w:after="200"/>
      </w:pPr>
      <w:r>
        <w:t xml:space="preserve">Built the Umuzi Online Community &amp; Wellness User Needs Questionnaire in Google Forms, using a mix of open-ended, multiple-choice, and closed-ended questions.</w:t>
      </w:r>
    </w:p>
    <w:p>
      <w:pPr>
        <w:spacing w:after="120" w:before="240"/>
      </w:pPr>
      <w:r>
        <w:rPr>
          <w:b/>
          <w:bCs/>
        </w:rPr>
        <w:t xml:space="preserve">Find trends or patterns by analysing the data collected from the questionnaire.</w:t>
      </w:r>
    </w:p>
    <w:p>
      <w:pPr>
        <w:spacing w:after="80"/>
      </w:pPr>
      <w:r>
        <w:rPr>
          <w:i/>
          <w:iCs/>
          <w:color w:val="666666"/>
          <w:sz w:val="20"/>
          <w:szCs w:val="20"/>
        </w:rPr>
        <w:t xml:space="preserve">Your answer:</w:t>
      </w:r>
    </w:p>
    <w:p>
      <w:pPr>
        <w:spacing w:after="200"/>
      </w:pPr>
      <w:r>
        <w:t xml:space="preserve">Analysis of the 10 responses collected shows staff consistently report higher engagement and satisfaction than recruits (average rating 4.33 vs. 3.14). The most common barrier among recruits is time and workload conflict rather than disinterest, several mentioned clashes with deadlines or capstone work. A recurring secondary theme is awareness: two recruits did not know how to access wellness support or did not feel it was for them. Wellness sessions and the community feed were the most positively mentioned formats, suggesting they could be expanded.</w:t>
      </w:r>
    </w:p>
    <w:p>
      <w:pPr>
        <w:spacing w:after="100" w:before="300"/>
      </w:pPr>
      <w:r>
        <w:rPr>
          <w:b/>
          <w:bCs/>
          <w:i/>
          <w:iCs/>
          <w:color w:val="444444"/>
          <w:sz w:val="20"/>
          <w:szCs w:val="20"/>
        </w:rPr>
        <w:t xml:space="preserve">User observation</w:t>
      </w:r>
    </w:p>
    <w:p>
      <w:pPr>
        <w:spacing w:after="120" w:before="240"/>
      </w:pPr>
      <w:r>
        <w:rPr>
          <w:b/>
          <w:bCs/>
        </w:rPr>
        <w:t xml:space="preserve">Do user observation to explore how users engage and interact online (Monday Fun Day, Curiosity Awards, Wellness Sessions, Clubs and Societies). List your observations.</w:t>
      </w:r>
    </w:p>
    <w:p>
      <w:pPr>
        <w:spacing w:after="80"/>
      </w:pPr>
      <w:r>
        <w:rPr>
          <w:i/>
          <w:iCs/>
          <w:color w:val="666666"/>
          <w:sz w:val="20"/>
          <w:szCs w:val="20"/>
        </w:rPr>
        <w:t xml:space="preserve">Your answer:</w:t>
      </w:r>
    </w:p>
    <w:p>
      <w:pPr>
        <w:spacing w:after="200"/>
      </w:pPr>
      <w:r>
        <w:t xml:space="preserve">New recruits rarely attended Monday Fun Day unless it was compulsory. When project deadlines loom, attendance drops overall. Many recruits attend a Club or Society once and don't return. Wellness Sessions have the most consistent attendance from recruits already several weeks into training, but low attendance from the first two weeks.</w:t>
      </w:r>
    </w:p>
    <w:p>
      <w:pPr>
        <w:spacing w:after="120" w:before="240"/>
      </w:pPr>
      <w:r>
        <w:rPr>
          <w:b/>
          <w:bCs/>
        </w:rPr>
        <w:t xml:space="preserve">Group your observations into common symptoms experienced by users.</w:t>
      </w:r>
    </w:p>
    <w:p>
      <w:pPr>
        <w:spacing w:after="80"/>
      </w:pPr>
      <w:r>
        <w:rPr>
          <w:i/>
          <w:iCs/>
          <w:color w:val="666666"/>
          <w:sz w:val="20"/>
          <w:szCs w:val="20"/>
        </w:rPr>
        <w:t xml:space="preserve">Your answer:</w:t>
      </w:r>
    </w:p>
    <w:p>
      <w:pPr>
        <w:spacing w:after="200"/>
      </w:pPr>
      <w:r>
        <w:t xml:space="preserve">Early disengagement, time-pressure drop-off, a social entry barrier, and one-and-done attendance, many recruits try an activity once but don't return.</w:t>
      </w:r>
    </w:p>
    <w:p>
      <w:pPr>
        <w:spacing w:after="120" w:before="240"/>
      </w:pPr>
      <w:r>
        <w:rPr>
          <w:b/>
          <w:bCs/>
        </w:rPr>
        <w:t xml:space="preserve">What are the underlying problems causing these symptoms?</w:t>
      </w:r>
    </w:p>
    <w:p>
      <w:pPr>
        <w:spacing w:after="80"/>
      </w:pPr>
      <w:r>
        <w:rPr>
          <w:i/>
          <w:iCs/>
          <w:color w:val="666666"/>
          <w:sz w:val="20"/>
          <w:szCs w:val="20"/>
        </w:rPr>
        <w:t xml:space="preserve">Your answer:</w:t>
      </w:r>
    </w:p>
    <w:p>
      <w:pPr>
        <w:spacing w:after="200"/>
      </w:pPr>
      <w:r>
        <w:t xml:space="preserve">New recruits do not yet feel they belong, so they opt out rather than in. Recruits default to coursework when community time competes with deadlines. First-time experiences are not creating enough of a hook to bring recruits back.</w:t>
      </w:r>
    </w:p>
    <w:p>
      <w:pPr>
        <w:spacing w:after="120" w:before="240"/>
      </w:pPr>
      <w:r>
        <w:rPr>
          <w:b/>
          <w:bCs/>
        </w:rPr>
        <w:t xml:space="preserve">Produce a report based on your analysis.</w:t>
      </w:r>
    </w:p>
    <w:p>
      <w:pPr>
        <w:spacing w:after="80"/>
      </w:pPr>
      <w:r>
        <w:rPr>
          <w:i/>
          <w:iCs/>
          <w:color w:val="666666"/>
          <w:sz w:val="20"/>
          <w:szCs w:val="20"/>
        </w:rPr>
        <w:t xml:space="preserve">Your answer:</w:t>
      </w:r>
    </w:p>
    <w:p>
      <w:pPr>
        <w:spacing w:after="200"/>
      </w:pPr>
      <w:r>
        <w:t xml:space="preserve">The research points to three root causes: a belonging gap for new recruits, a scheduling conflict between community activities and academic pressure, and an awareness gap around available support. Addressing belonging early and reducing the social entry barrier would have the biggest impact on engagement.</w:t>
      </w:r>
    </w:p>
    <w:p>
      <w:pPr>
        <w:spacing w:after="120" w:before="240"/>
      </w:pPr>
      <w:r>
        <w:rPr>
          <w:b/>
          <w:bCs/>
        </w:rPr>
        <w:t xml:space="preserve">Systems Analysis: how do the systems (Tilde, Airtable, other) affect the current user journey?</w:t>
      </w:r>
    </w:p>
    <w:p>
      <w:pPr>
        <w:spacing w:after="80"/>
      </w:pPr>
      <w:r>
        <w:rPr>
          <w:i/>
          <w:iCs/>
          <w:color w:val="666666"/>
          <w:sz w:val="20"/>
          <w:szCs w:val="20"/>
        </w:rPr>
        <w:t xml:space="preserve">Your answer:</w:t>
      </w:r>
    </w:p>
    <w:p>
      <w:pPr>
        <w:spacing w:after="200"/>
      </w:pPr>
      <w:r>
        <w:t xml:space="preserve">Tilde is where recruits spend daily time but does not consistently surface community or wellness events, so recruits must seek them out separately. Airtable tracks attendance but that data is not feeding back into scheduling, the loop between observation and action isn't closed.</w:t>
      </w:r>
    </w:p>
    <w:p>
      <w:pPr>
        <w:spacing w:after="120" w:before="240"/>
      </w:pPr>
      <w:r>
        <w:rPr>
          <w:b/>
          <w:bCs/>
        </w:rPr>
        <w:t xml:space="preserve">Based on your User Feedback, User Observation, and Systems Analysis, present a detailed illustration of the user journey, indicating the users' pains, gains, and objectives.</w:t>
      </w:r>
    </w:p>
    <w:p>
      <w:pPr>
        <w:spacing w:after="80"/>
      </w:pPr>
      <w:r>
        <w:rPr>
          <w:i/>
          <w:iCs/>
          <w:color w:val="666666"/>
          <w:sz w:val="20"/>
          <w:szCs w:val="20"/>
        </w:rPr>
        <w:t xml:space="preserve">Your answer:</w:t>
      </w:r>
    </w:p>
    <w:p>
      <w:pPr>
        <w:spacing w:after="200"/>
      </w:pPr>
      <w:r>
        <w:t xml:space="preserve">Week 1-2: low engagement, onboarding-focused, may not know wellness exists (pain: feeling unseen). Week 3-4: first exposure, usually peer-prompted (pain: solo entry is intimidating). Mid-programme: engagement continues if a peer connection is formed (gain: belonging). Deadline-heavy weeks: attendance dips as academic pressure rises (pain: forced trade-off). Placement-ready: consistently engaged recruits show better resilience (gain: sustained motivation; objective: reach placement well-supported).</w:t>
      </w:r>
    </w:p>
    <w:p>
      <w:pPr>
        <w:pBdr>
          <w:bottom w:val="single" w:color="999999" w:sz="6" w:space="1"/>
        </w:pBdr>
        <w:spacing w:after="240"/>
      </w:pPr>
    </w:p>
    <w:p>
      <w:pPr>
        <w:spacing w:after="160" w:before="200"/>
      </w:pPr>
      <w:r>
        <w:rPr>
          <w:b/>
          <w:bCs/>
        </w:rPr>
        <w:t xml:space="preserve">Declaration of Authenticity</w:t>
      </w:r>
    </w:p>
    <w:p>
      <w:pPr>
        <w:spacing w:after="160"/>
      </w:pPr>
      <w:r>
        <w:t xml:space="preserve">I, Anita Daniel, hereby declare that the work and natural occurring evidence contained herein was completed by me and is my own.</w:t>
      </w:r>
    </w:p>
    <w:p>
      <w:pPr>
        <w:spacing w:after="160"/>
      </w:pPr>
      <w:r>
        <w:t xml:space="preserve">Where assistance or advice was received or where I used resource material from a workbook, policy wording, Internet, or any other printed sources, this has been acknowledged and referenced.</w:t>
      </w:r>
    </w:p>
    <w:p>
      <w:pPr>
        <w:spacing w:after="300"/>
      </w:pPr>
      <w:r>
        <w:t xml:space="preserve">I further declare that I understand that plagiarism is a punishable offence as it constitutes the theft of another's intellectual property rights.</w:t>
      </w:r>
    </w:p>
    <w:p>
      <w:pPr>
        <w:spacing w:after="100"/>
      </w:pPr>
      <w:r>
        <w:t xml:space="preserve">Learner Signature: A. Daniel        Date: 18/08/2026 - 20/08/2026</w:t>
      </w:r>
    </w:p>
    <w:p>
      <w:r>
        <w:br w:type="page"/>
      </w:r>
    </w:p>
    <w:p>
      <w:pPr>
        <w:spacing w:after="40" w:before="200"/>
      </w:pPr>
      <w:r>
        <w:rPr>
          <w:b/>
          <w:bCs/>
          <w:sz w:val="22"/>
          <w:szCs w:val="22"/>
        </w:rPr>
        <w:t xml:space="preserve">NCBA: MODULE #5</w:t>
      </w:r>
    </w:p>
    <w:p>
      <w:pPr>
        <w:spacing w:after="40"/>
      </w:pPr>
      <w:r>
        <w:rPr>
          <w:b/>
          <w:bCs/>
          <w:sz w:val="22"/>
          <w:szCs w:val="22"/>
        </w:rPr>
        <w:t xml:space="preserve">BUSINESS ANALYSIS SUPPORT PRACTICE</w:t>
      </w:r>
    </w:p>
    <w:p>
      <w:pPr>
        <w:spacing w:after="200"/>
      </w:pPr>
      <w:r>
        <w:rPr>
          <w:color w:val="555555"/>
          <w:sz w:val="20"/>
          <w:szCs w:val="20"/>
        </w:rPr>
        <w:t xml:space="preserve">SAQA ID 63769</w:t>
      </w:r>
    </w:p>
    <w:p>
      <w:pPr>
        <w:pStyle w:val="Heading1"/>
        <w:spacing w:after="60"/>
      </w:pPr>
      <w:r>
        <w:t xml:space="preserve">MODULE #5: DESIGN THINKING - DEFINE</w:t>
      </w:r>
    </w:p>
    <w:p>
      <w:pPr>
        <w:spacing w:after="300"/>
      </w:pPr>
      <w:r>
        <w:rPr>
          <w:b/>
          <w:bCs/>
          <w:color w:val="888888"/>
          <w:sz w:val="20"/>
          <w:szCs w:val="20"/>
        </w:rPr>
        <w:t xml:space="preserve">SUMMATIVE ASSESSMENT</w:t>
      </w:r>
    </w:p>
    <w:p>
      <w:pPr>
        <w:spacing w:after="120" w:before="240"/>
      </w:pPr>
      <w:r>
        <w:rPr>
          <w:b/>
          <w:bCs/>
        </w:rPr>
        <w:t xml:space="preserve">Define the problem
Choose a specific underlying problem that you will work on for the rest of this consulting engagement.</w:t>
      </w:r>
    </w:p>
    <w:p>
      <w:pPr>
        <w:spacing w:after="80"/>
      </w:pPr>
      <w:r>
        <w:rPr>
          <w:i/>
          <w:iCs/>
          <w:color w:val="666666"/>
          <w:sz w:val="20"/>
          <w:szCs w:val="20"/>
        </w:rPr>
        <w:t xml:space="preserve">Your answer:</w:t>
      </w:r>
    </w:p>
    <w:p>
      <w:pPr>
        <w:spacing w:after="200"/>
      </w:pPr>
      <w:r>
        <w:t xml:space="preserve">New members join, complete onboarding, then disengage within their first week. They do not find a relevant peer group or content fast enough, so they stop logging in before the platform proves any value to them.</w:t>
      </w:r>
    </w:p>
    <w:p>
      <w:pPr>
        <w:spacing w:after="120" w:before="240"/>
      </w:pPr>
      <w:r>
        <w:rPr>
          <w:b/>
          <w:bCs/>
        </w:rPr>
        <w:t xml:space="preserve">What is the specific Problem Statement? What is the How Might We statement?</w:t>
      </w:r>
    </w:p>
    <w:p>
      <w:pPr>
        <w:spacing w:after="80"/>
      </w:pPr>
      <w:r>
        <w:rPr>
          <w:i/>
          <w:iCs/>
          <w:color w:val="666666"/>
          <w:sz w:val="20"/>
          <w:szCs w:val="20"/>
        </w:rPr>
        <w:t xml:space="preserve">Your answer:</w:t>
      </w:r>
    </w:p>
    <w:p>
      <w:pPr>
        <w:spacing w:after="200"/>
      </w:pPr>
      <w:r>
        <w:t xml:space="preserve">New members of the Umuzi platform struggle to find relevant peer groups and content in their first week, because onboarding collects too little data to personalise what they see, leaving them feeling lost before they have experienced the platform's value.
How might we help new members feel connected to a relevant community within their first week on the platform?</w:t>
      </w:r>
    </w:p>
    <w:p>
      <w:pPr>
        <w:spacing w:after="120" w:before="240"/>
      </w:pPr>
      <w:r>
        <w:rPr>
          <w:b/>
          <w:bCs/>
        </w:rPr>
        <w:t xml:space="preserve">Explain why you have chosen to work on this problem.</w:t>
      </w:r>
    </w:p>
    <w:p>
      <w:pPr>
        <w:spacing w:after="80"/>
      </w:pPr>
      <w:r>
        <w:rPr>
          <w:i/>
          <w:iCs/>
          <w:color w:val="666666"/>
          <w:sz w:val="20"/>
          <w:szCs w:val="20"/>
        </w:rPr>
        <w:t xml:space="preserve">Your answer:</w:t>
      </w:r>
    </w:p>
    <w:p>
      <w:pPr>
        <w:spacing w:after="200"/>
      </w:pPr>
      <w:r>
        <w:t xml:space="preserve">Early drop-off wastes everything spent getting the member there in the first place, and a wellness platform only works if people stick around long enough to form habits and connections; nothing downstream matters if they've already left.</w:t>
      </w:r>
    </w:p>
    <w:p>
      <w:pPr>
        <w:spacing w:after="120" w:before="240"/>
      </w:pPr>
      <w:r>
        <w:rPr>
          <w:b/>
          <w:bCs/>
        </w:rPr>
        <w:t xml:space="preserve">Model this problem using appropriate notation. (BPMN)</w:t>
      </w:r>
    </w:p>
    <w:p>
      <w:pPr>
        <w:spacing w:after="80"/>
      </w:pPr>
      <w:r>
        <w:rPr>
          <w:i/>
          <w:iCs/>
          <w:color w:val="666666"/>
          <w:sz w:val="20"/>
          <w:szCs w:val="20"/>
        </w:rPr>
        <w:t xml:space="preserve">Your answer:</w:t>
      </w:r>
    </w:p>
    <w:p>
      <w:pPr>
        <w:spacing w:after="200"/>
      </w:pPr>
      <w:r>
        <w:t xml:space="preserve">Swimlanes: New Member, Platform System, Community Moderator. Member signs up → completes sign-up form → skips optional interest/goals questions → Platform creates account with minimal profile data → gateway: enough data to personalise? No → shows generic feed → member browses, finds nothing relevant → gateway: returns within 7 days? No → end: churns. Yes → loops back to browsing. Gateway Yes path → Platform shows tailored peer group/content suggestions → Community Moderator welcomes members into matched group → end: member engages and stays active. Key point: most members skip the optional questions, so the "No" gateway path dominates and drives churn. The "Yes" path (real personalisation) is the exception.</w:t>
      </w:r>
    </w:p>
    <w:p>
      <w:pPr>
        <w:pBdr>
          <w:bottom w:val="single" w:color="999999" w:sz="6" w:space="1"/>
        </w:pBdr>
        <w:spacing w:after="240"/>
      </w:pPr>
    </w:p>
    <w:p>
      <w:pPr>
        <w:spacing w:after="160" w:before="200"/>
      </w:pPr>
      <w:r>
        <w:rPr>
          <w:b/>
          <w:bCs/>
        </w:rPr>
        <w:t xml:space="preserve">Declaration of Authenticity</w:t>
      </w:r>
    </w:p>
    <w:p>
      <w:pPr>
        <w:spacing w:after="160"/>
      </w:pPr>
      <w:r>
        <w:t xml:space="preserve">I, Anita Daniel, hereby declare that the work and natural occurring evidence contained herein was completed by me and is my own.</w:t>
      </w:r>
    </w:p>
    <w:p>
      <w:pPr>
        <w:spacing w:after="160"/>
      </w:pPr>
      <w:r>
        <w:t xml:space="preserve">Where assistance or advice was received or where I used resource material from a workbook, policy wording, Internet, or any other printed sources, this has been acknowledged and referenced.</w:t>
      </w:r>
    </w:p>
    <w:p>
      <w:pPr>
        <w:spacing w:after="300"/>
      </w:pPr>
      <w:r>
        <w:t xml:space="preserve">I further declare that I understand that plagiarism is a punishable offence as it constitutes the theft of another's intellectual property rights.</w:t>
      </w:r>
    </w:p>
    <w:p>
      <w:pPr>
        <w:spacing w:after="100"/>
      </w:pPr>
      <w:r>
        <w:t xml:space="preserve">Learner Signature: A. Daniel        Date: 28/09/2026</w:t>
      </w:r>
    </w:p>
    <w:p>
      <w:r>
        <w:br w:type="page"/>
      </w:r>
    </w:p>
    <w:p>
      <w:pPr>
        <w:spacing w:after="40" w:before="200"/>
      </w:pPr>
      <w:r>
        <w:rPr>
          <w:b/>
          <w:bCs/>
          <w:sz w:val="22"/>
          <w:szCs w:val="22"/>
        </w:rPr>
        <w:t xml:space="preserve">NCBA: MODULE #6</w:t>
      </w:r>
    </w:p>
    <w:p>
      <w:pPr>
        <w:spacing w:after="40"/>
      </w:pPr>
      <w:r>
        <w:rPr>
          <w:b/>
          <w:bCs/>
          <w:sz w:val="22"/>
          <w:szCs w:val="22"/>
        </w:rPr>
        <w:t xml:space="preserve">BUSINESS ANALYSIS SUPPORT PRACTICE</w:t>
      </w:r>
    </w:p>
    <w:p>
      <w:pPr>
        <w:spacing w:after="200"/>
      </w:pPr>
      <w:r>
        <w:rPr>
          <w:color w:val="555555"/>
          <w:sz w:val="20"/>
          <w:szCs w:val="20"/>
        </w:rPr>
        <w:t xml:space="preserve">SAQA ID 63769</w:t>
      </w:r>
    </w:p>
    <w:p>
      <w:pPr>
        <w:pStyle w:val="Heading1"/>
        <w:spacing w:after="60"/>
      </w:pPr>
      <w:r>
        <w:t xml:space="preserve">MODULE #6: DESIGN THINKING - IDEATION</w:t>
      </w:r>
    </w:p>
    <w:p>
      <w:pPr>
        <w:spacing w:after="300"/>
      </w:pPr>
      <w:r>
        <w:rPr>
          <w:b/>
          <w:bCs/>
          <w:color w:val="888888"/>
          <w:sz w:val="20"/>
          <w:szCs w:val="20"/>
        </w:rPr>
        <w:t xml:space="preserve">SUMMATIVE ASSESSMENT</w:t>
      </w:r>
    </w:p>
    <w:p>
      <w:pPr>
        <w:spacing w:after="120" w:before="240"/>
      </w:pPr>
      <w:r>
        <w:rPr>
          <w:b/>
          <w:bCs/>
        </w:rPr>
        <w:t xml:space="preserve">Identify the relevant client team members to participate in the brainstorming session.</w:t>
      </w:r>
    </w:p>
    <w:p>
      <w:pPr>
        <w:spacing w:after="80"/>
      </w:pPr>
      <w:r>
        <w:rPr>
          <w:i/>
          <w:iCs/>
          <w:color w:val="666666"/>
          <w:sz w:val="20"/>
          <w:szCs w:val="20"/>
        </w:rPr>
        <w:t xml:space="preserve">Your answer:</w:t>
      </w:r>
    </w:p>
    <w:p>
      <w:pPr>
        <w:spacing w:after="200"/>
      </w:pPr>
      <w:r>
        <w:t xml:space="preserve">The Umuzi product owner (sets scope and approves direction), a UX researcher (represents the member's voice from the empathise interviews), a backend developer (knows what's technically feasible), the Community Moderator lead (owns the human side of onboarding), the client's Head of Member Support (understands support cost and capacity), and one actual platform member as a user representative, so the room isn't only guessing at what members want.</w:t>
      </w:r>
    </w:p>
    <w:p>
      <w:pPr>
        <w:spacing w:after="120" w:before="240"/>
      </w:pPr>
      <w:r>
        <w:rPr>
          <w:b/>
          <w:bCs/>
        </w:rPr>
        <w:t xml:space="preserve">List the obstacles to innovation in your consulting and client team.</w:t>
      </w:r>
    </w:p>
    <w:p>
      <w:pPr>
        <w:spacing w:after="80"/>
      </w:pPr>
      <w:r>
        <w:rPr>
          <w:i/>
          <w:iCs/>
          <w:color w:val="666666"/>
          <w:sz w:val="20"/>
          <w:szCs w:val="20"/>
        </w:rPr>
        <w:t xml:space="preserve">Your answer:</w:t>
      </w:r>
    </w:p>
    <w:p>
      <w:pPr>
        <w:spacing w:after="200"/>
      </w:pPr>
      <w:r>
        <w:t xml:space="preserve">Risk aversion from the client, since any change to onboarding touches live signups and they're wary of breaking what already works. Groupthink, because the client team has worked together for a while and defaults to familiar solutions. Attachment to the existing build, since developers who built the current flow may resist ideas implying it needs fixing. Time pressure to ship fast, which discourages exploring ideas that take longer to land on. Departmental turf, where support, product and engineering each protect their own priorities instead of thinking as one team.</w:t>
      </w:r>
    </w:p>
    <w:p>
      <w:pPr>
        <w:spacing w:after="120" w:before="240"/>
      </w:pPr>
      <w:r>
        <w:rPr>
          <w:b/>
          <w:bCs/>
        </w:rPr>
        <w:t xml:space="preserve">Describe how you will co-facilitate a brainstorming session in order to overcome these obstacles, encourage risk-taking, inquiry, challenging the status quo, and learning from mistakes.</w:t>
      </w:r>
    </w:p>
    <w:p>
      <w:pPr>
        <w:spacing w:after="80"/>
      </w:pPr>
      <w:r>
        <w:rPr>
          <w:i/>
          <w:iCs/>
          <w:color w:val="666666"/>
          <w:sz w:val="20"/>
          <w:szCs w:val="20"/>
        </w:rPr>
        <w:t xml:space="preserve">Your answer:</w:t>
      </w:r>
    </w:p>
    <w:p>
      <w:pPr>
        <w:spacing w:after="200"/>
      </w:pPr>
      <w:r>
        <w:t xml:space="preserve">Open with an icebreaker to flatten hierarchy before ideation starts. Set an explicit no-judgment rule up front and enforce it, especially when a client team member reacts defensively to an idea touching their own work. Run at least one Brain Writing round, since anonymous, silent idea submission removes the fear of criticism that comes with attaching your name to a risky idea in front of your manager. Explicitly invite bad and wrong ideas early, naming that they're welcome gives people permission to take risks. Keep the HMW statement visible and refer back to it whenever the group drifts into debating feasibility, that's a selection-phase conversation, not a generation-phase one. Time-box each round tightly to keep momentum.</w:t>
      </w:r>
    </w:p>
    <w:p>
      <w:pPr>
        <w:spacing w:after="120" w:before="240"/>
      </w:pPr>
      <w:r>
        <w:rPr>
          <w:b/>
          <w:bCs/>
        </w:rPr>
        <w:t xml:space="preserve">Conduct a brainstorming session to come up with a list of all your potential solutions. List and use at least 3 different methods to come up with fresh ideas.</w:t>
      </w:r>
    </w:p>
    <w:p>
      <w:pPr>
        <w:spacing w:after="80"/>
      </w:pPr>
      <w:r>
        <w:rPr>
          <w:i/>
          <w:iCs/>
          <w:color w:val="666666"/>
          <w:sz w:val="20"/>
          <w:szCs w:val="20"/>
        </w:rPr>
        <w:t xml:space="preserve">Your answer:</w:t>
      </w:r>
    </w:p>
    <w:p>
      <w:pPr>
        <w:spacing w:after="200"/>
      </w:pPr>
      <w:r>
        <w:t xml:space="preserve">Methods used: standard group brainstorming, Brain Writing (silent round, ideas passed and built on), and SCAMPER (substituting and combining elements of the current onboarding flow). Ideas generated: a mandatory but very short interest quiz (3 questions) built into sign-up, instead of an optional one; instant AI-matched peer-group suggestion shown the moment sign-up completes; a WhatsApp welcome message from a moderator within 24 hours of joining; a gamified onboarding checklist with a visible reward for completing your profile.</w:t>
      </w:r>
    </w:p>
    <w:p>
      <w:pPr>
        <w:spacing w:after="120" w:before="240"/>
      </w:pPr>
      <w:r>
        <w:rPr>
          <w:b/>
          <w:bCs/>
        </w:rPr>
        <w:t xml:space="preserve">Group and record the ideas into specific solutions.</w:t>
      </w:r>
    </w:p>
    <w:p>
      <w:pPr>
        <w:spacing w:after="80"/>
      </w:pPr>
      <w:r>
        <w:rPr>
          <w:i/>
          <w:iCs/>
          <w:color w:val="666666"/>
          <w:sz w:val="20"/>
          <w:szCs w:val="20"/>
        </w:rPr>
        <w:t xml:space="preserve">Your answer:</w:t>
      </w:r>
    </w:p>
    <w:p>
      <w:pPr>
        <w:spacing w:after="200"/>
      </w:pPr>
      <w:r>
        <w:t xml:space="preserve">Cluster A, Data collection nudges: the mandatory quiz and the progress bar, both aimed at getting personalisation data without members skipping it. Cluster B, Human touch: the WhatsApp welcome message, aimed at making the platform feel less automated in week one. Cluster C, Incentivised onboarding: the gamified checklist, aimed at making profile completion feel rewarding rather than like admin.</w:t>
      </w:r>
    </w:p>
    <w:p>
      <w:pPr>
        <w:spacing w:after="120" w:before="240"/>
      </w:pPr>
      <w:r>
        <w:rPr>
          <w:b/>
          <w:bCs/>
        </w:rPr>
        <w:t xml:space="preserve">Choose your best idea to prototype and test. Use one of the idea selection tools to help you choose an idea.</w:t>
      </w:r>
    </w:p>
    <w:p>
      <w:pPr>
        <w:spacing w:after="80"/>
      </w:pPr>
      <w:r>
        <w:rPr>
          <w:i/>
          <w:iCs/>
          <w:color w:val="666666"/>
          <w:sz w:val="20"/>
          <w:szCs w:val="20"/>
        </w:rPr>
        <w:t xml:space="preserve">Your answer:</w:t>
      </w:r>
    </w:p>
    <w:p>
      <w:pPr>
        <w:spacing w:after="200"/>
      </w:pPr>
      <w:r>
        <w:t xml:space="preserve">Used the Now Wow How Matrix. The combined solution, mandatory quick quiz plus instant AI-matched peer group, scored as "Wow": innovative relative to the current flow, and easy to implement since it reuses data the platform already collects elsewhere. The gamified checklist scored "Now" (easy but not novel), and the full AI chatbot companion idea scored "How" (innovative but too resource-heavy for this round).</w:t>
      </w:r>
    </w:p>
    <w:p>
      <w:pPr>
        <w:spacing w:after="120" w:before="240"/>
      </w:pPr>
      <w:r>
        <w:rPr>
          <w:b/>
          <w:bCs/>
        </w:rPr>
        <w:t xml:space="preserve">Once you have a shortlist of prioritised ideas, based on your poker planning, dot voting, etc, choose an idea to prototype and test.</w:t>
      </w:r>
    </w:p>
    <w:p>
      <w:pPr>
        <w:spacing w:after="80"/>
      </w:pPr>
      <w:r>
        <w:rPr>
          <w:i/>
          <w:iCs/>
          <w:color w:val="666666"/>
          <w:sz w:val="20"/>
          <w:szCs w:val="20"/>
        </w:rPr>
        <w:t xml:space="preserve">Your answer:</w:t>
      </w:r>
    </w:p>
    <w:p>
      <w:pPr>
        <w:spacing w:after="200"/>
      </w:pPr>
      <w:r>
        <w:t xml:space="preserve">After poker planning on effort and impact, the team converged on: a mandatory 3-question interest quiz during sign-up, paired with an instant AI-matched peer-group suggestion, and a WhatsApp welcome message sent automatically once a member is matched. This is the idea taken forward to prototype and test.</w:t>
      </w:r>
    </w:p>
    <w:p>
      <w:pPr>
        <w:spacing w:after="120" w:before="240"/>
      </w:pPr>
      <w:r>
        <w:rPr>
          <w:b/>
          <w:bCs/>
        </w:rPr>
        <w:t xml:space="preserve">Model your proposed solution using appropriate notation. (BPMN)</w:t>
      </w:r>
    </w:p>
    <w:p>
      <w:pPr>
        <w:spacing w:after="80"/>
      </w:pPr>
      <w:r>
        <w:rPr>
          <w:i/>
          <w:iCs/>
          <w:color w:val="666666"/>
          <w:sz w:val="20"/>
          <w:szCs w:val="20"/>
        </w:rPr>
        <w:t xml:space="preserve">Your answer:</w:t>
      </w:r>
    </w:p>
    <w:p>
      <w:pPr>
        <w:spacing w:after="200"/>
      </w:pPr>
      <w:r>
        <w:t xml:space="preserve">New Member lane: start event "member signs up" → task "completes sign-up form" → task "answers 3-question interest quiz (now mandatory)." Platform System lane: task "matches member to peer group instantly using quiz data" → task "sends automatic WhatsApp welcome message." Community Moderator lane: task "moderator follows up personally within 24 hours" → end event "member engages and remains active." This replaces the old gateway ("enough data to personalise?") entirely, since the quiz is no longer optional, there's no "No" path left. Every member now takes the path that used to be the rare exception.</w:t>
      </w:r>
    </w:p>
    <w:p>
      <w:pPr>
        <w:spacing w:after="120" w:before="240"/>
      </w:pPr>
      <w:r>
        <w:rPr>
          <w:b/>
          <w:bCs/>
        </w:rPr>
        <w:t xml:space="preserve">Demonstrate how your proposed solution meets the client's objectives and solves the specific problem statement.</w:t>
      </w:r>
    </w:p>
    <w:p>
      <w:pPr>
        <w:spacing w:after="80"/>
      </w:pPr>
      <w:r>
        <w:rPr>
          <w:i/>
          <w:iCs/>
          <w:color w:val="666666"/>
          <w:sz w:val="20"/>
          <w:szCs w:val="20"/>
        </w:rPr>
        <w:t xml:space="preserve">Your answer:</w:t>
      </w:r>
    </w:p>
    <w:p>
      <w:pPr>
        <w:spacing w:after="200"/>
      </w:pPr>
      <w:r>
        <w:t xml:space="preserve">The client's objective was reducing first-week churn. The solution attacks the exact failure point identified in Define, the skippable quiz, by making it short enough to not feel like friction, while still collecting what's needed to personalise.</w:t>
      </w:r>
    </w:p>
    <w:p>
      <w:pPr>
        <w:spacing w:after="120" w:before="240"/>
      </w:pPr>
      <w:r>
        <w:rPr>
          <w:b/>
          <w:bCs/>
        </w:rPr>
        <w:t xml:space="preserve">List the user needs your proposed idea meets, and the needs it doesn't meet.</w:t>
      </w:r>
    </w:p>
    <w:p>
      <w:pPr>
        <w:spacing w:after="80"/>
      </w:pPr>
      <w:r>
        <w:rPr>
          <w:i/>
          <w:iCs/>
          <w:color w:val="666666"/>
          <w:sz w:val="20"/>
          <w:szCs w:val="20"/>
        </w:rPr>
        <w:t xml:space="preserve">Your answer:</w:t>
      </w:r>
    </w:p>
    <w:p>
      <w:pPr>
        <w:spacing w:after="200"/>
      </w:pPr>
      <w:r>
        <w:t xml:space="preserve">Meets the need for fast, relevant connection and reduces the "lost and disconnected" feeling. Does not fully meet needs around deep customisation (the 3-question quiz is a lightweight signal, not a full profile), that's flagged as future iteration.</w:t>
      </w:r>
    </w:p>
    <w:p>
      <w:pPr>
        <w:spacing w:after="120" w:before="240"/>
      </w:pPr>
      <w:r>
        <w:rPr>
          <w:b/>
          <w:bCs/>
        </w:rPr>
        <w:t xml:space="preserve">Show how the chosen solution uses the latest technologies.</w:t>
      </w:r>
    </w:p>
    <w:p>
      <w:pPr>
        <w:spacing w:after="80"/>
      </w:pPr>
      <w:r>
        <w:rPr>
          <w:i/>
          <w:iCs/>
          <w:color w:val="666666"/>
          <w:sz w:val="20"/>
          <w:szCs w:val="20"/>
        </w:rPr>
        <w:t xml:space="preserve">Your answer:</w:t>
      </w:r>
    </w:p>
    <w:p>
      <w:pPr>
        <w:spacing w:after="200"/>
      </w:pPr>
      <w:r>
        <w:t xml:space="preserve">AI-based matching on quiz responses, and the WhatsApp Business API for automated but personal-feeling outreach, both already in use elsewhere in the business, so no new infrastructure risk.</w:t>
      </w:r>
    </w:p>
    <w:p>
      <w:pPr>
        <w:spacing w:after="120" w:before="240"/>
      </w:pPr>
      <w:r>
        <w:rPr>
          <w:b/>
          <w:bCs/>
        </w:rPr>
        <w:t xml:space="preserve">Show how the solution is the most cost-effective and practical.</w:t>
      </w:r>
    </w:p>
    <w:p>
      <w:pPr>
        <w:spacing w:after="80"/>
      </w:pPr>
      <w:r>
        <w:rPr>
          <w:i/>
          <w:iCs/>
          <w:color w:val="666666"/>
          <w:sz w:val="20"/>
          <w:szCs w:val="20"/>
        </w:rPr>
        <w:t xml:space="preserve">Your answer:</w:t>
      </w:r>
    </w:p>
    <w:p>
      <w:pPr>
        <w:spacing w:after="200"/>
      </w:pPr>
      <w:r>
        <w:t xml:space="preserve">Reuses the existing quiz and matching infrastructure rather than building new systems, and WhatsApp automation is lower cost than a live call for every new member.</w:t>
      </w:r>
    </w:p>
    <w:p>
      <w:pPr>
        <w:spacing w:after="120" w:before="240"/>
      </w:pPr>
      <w:r>
        <w:rPr>
          <w:b/>
          <w:bCs/>
        </w:rPr>
        <w:t xml:space="preserve">Present a timeline for prototyping and testing your solution.</w:t>
      </w:r>
    </w:p>
    <w:p>
      <w:pPr>
        <w:spacing w:after="80"/>
      </w:pPr>
      <w:r>
        <w:rPr>
          <w:i/>
          <w:iCs/>
          <w:color w:val="666666"/>
          <w:sz w:val="20"/>
          <w:szCs w:val="20"/>
        </w:rPr>
        <w:t xml:space="preserve">Your answer:</w:t>
      </w:r>
    </w:p>
    <w:p>
      <w:pPr>
        <w:spacing w:after="200"/>
      </w:pPr>
      <w:r>
        <w:t xml:space="preserve">Week 1, build and test the mandatory quiz flow. Week 2, integrate AI matching. Week 3, connect WhatsApp automation and moderator handoff. Week 4, pilot with a small member cohort and test.</w:t>
      </w:r>
    </w:p>
    <w:p>
      <w:pPr>
        <w:spacing w:after="120" w:before="240"/>
      </w:pPr>
      <w:r>
        <w:rPr>
          <w:b/>
          <w:bCs/>
        </w:rPr>
        <w:t xml:space="preserve">List the role players affected and inform them of your prototype and test.</w:t>
      </w:r>
    </w:p>
    <w:p>
      <w:pPr>
        <w:spacing w:after="80"/>
      </w:pPr>
      <w:r>
        <w:rPr>
          <w:i/>
          <w:iCs/>
          <w:color w:val="666666"/>
          <w:sz w:val="20"/>
          <w:szCs w:val="20"/>
        </w:rPr>
        <w:t xml:space="preserve">Your answer:</w:t>
      </w:r>
    </w:p>
    <w:p>
      <w:pPr>
        <w:spacing w:after="200"/>
      </w:pPr>
      <w:r>
        <w:t xml:space="preserve">Product team (owns the quiz build), backend/data team (owns matching logic), Community Moderators (new follow-up responsibility), Member Support (needs briefing in case members ask about the change).</w:t>
      </w:r>
    </w:p>
    <w:p>
      <w:pPr>
        <w:spacing w:after="120" w:before="240"/>
      </w:pPr>
      <w:r>
        <w:rPr>
          <w:b/>
          <w:bCs/>
        </w:rPr>
        <w:t xml:space="preserve">List any resource requirements needed for the prototype and test.</w:t>
      </w:r>
    </w:p>
    <w:p>
      <w:pPr>
        <w:spacing w:after="80"/>
      </w:pPr>
      <w:r>
        <w:rPr>
          <w:i/>
          <w:iCs/>
          <w:color w:val="666666"/>
          <w:sz w:val="20"/>
          <w:szCs w:val="20"/>
        </w:rPr>
        <w:t xml:space="preserve">Your answer:</w:t>
      </w:r>
    </w:p>
    <w:p>
      <w:pPr>
        <w:spacing w:after="200"/>
      </w:pPr>
      <w:r>
        <w:t xml:space="preserve">Developer time for the quiz and matching logic, WhatsApp Business API access, moderator hours allocated for the 24-hour follow-up, and a small test cohort of new members for the pilot.</w:t>
      </w:r>
    </w:p>
    <w:p>
      <w:pPr>
        <w:spacing w:after="120" w:before="240"/>
      </w:pPr>
      <w:r>
        <w:rPr>
          <w:b/>
          <w:bCs/>
        </w:rPr>
        <w:t xml:space="preserve">Take note of the client's feedback, specifically their perceived advantages and disadvantages of the chosen solution. List them below.</w:t>
      </w:r>
    </w:p>
    <w:p>
      <w:pPr>
        <w:spacing w:after="80"/>
      </w:pPr>
      <w:r>
        <w:rPr>
          <w:i/>
          <w:iCs/>
          <w:color w:val="666666"/>
          <w:sz w:val="20"/>
          <w:szCs w:val="20"/>
        </w:rPr>
        <w:t xml:space="preserve">Your answer:</w:t>
      </w:r>
    </w:p>
    <w:p>
      <w:pPr>
        <w:spacing w:after="200"/>
      </w:pPr>
      <w:r>
        <w:t xml:space="preserve">Advantages the client raised: low build cost, reuses existing tools, directly targets the identified drop-off point. Disadvantages raised: concern that a mandatory quiz (even short) could itself become a new drop-off point during sign-up, and that moderator capacity may not scale if sign-up volume grows. Both flagged as things to watch during the prototype test phase.</w:t>
      </w:r>
    </w:p>
    <w:p>
      <w:pPr>
        <w:pBdr>
          <w:bottom w:val="single" w:color="999999" w:sz="6" w:space="1"/>
        </w:pBdr>
        <w:spacing w:after="240"/>
      </w:pPr>
    </w:p>
    <w:p>
      <w:pPr>
        <w:spacing w:after="160" w:before="200"/>
      </w:pPr>
      <w:r>
        <w:rPr>
          <w:b/>
          <w:bCs/>
        </w:rPr>
        <w:t xml:space="preserve">Declaration of Authenticity</w:t>
      </w:r>
    </w:p>
    <w:p>
      <w:pPr>
        <w:spacing w:after="160"/>
      </w:pPr>
      <w:r>
        <w:t xml:space="preserve">I, Anita Daniel, hereby declare that the work and natural occurring evidence contained herein was completed by me and is my own.</w:t>
      </w:r>
    </w:p>
    <w:p>
      <w:pPr>
        <w:spacing w:after="160"/>
      </w:pPr>
      <w:r>
        <w:t xml:space="preserve">Where assistance or advice was received or where I used resource material from a workbook, policy wording, Internet, or any other printed sources, this has been acknowledged and referenced.</w:t>
      </w:r>
    </w:p>
    <w:p>
      <w:pPr>
        <w:spacing w:after="300"/>
      </w:pPr>
      <w:r>
        <w:t xml:space="preserve">I further declare that I understand that plagiarism is a punishable offence as it constitutes the theft of another's intellectual property rights.</w:t>
      </w:r>
    </w:p>
    <w:p>
      <w:pPr>
        <w:spacing w:after="100"/>
      </w:pPr>
      <w:r>
        <w:t xml:space="preserve">Learner Signature: A. Daniel        Date: 28/09/2026</w:t>
      </w:r>
    </w:p>
    <w:p>
      <w:r>
        <w:br w:type="page"/>
      </w:r>
    </w:p>
    <w:p>
      <w:pPr>
        <w:spacing w:after="40" w:before="200"/>
      </w:pPr>
      <w:r>
        <w:rPr>
          <w:b/>
          <w:bCs/>
          <w:sz w:val="22"/>
          <w:szCs w:val="22"/>
        </w:rPr>
        <w:t xml:space="preserve">NCBA: MODULE #7</w:t>
      </w:r>
    </w:p>
    <w:p>
      <w:pPr>
        <w:spacing w:after="40"/>
      </w:pPr>
      <w:r>
        <w:rPr>
          <w:b/>
          <w:bCs/>
          <w:sz w:val="22"/>
          <w:szCs w:val="22"/>
        </w:rPr>
        <w:t xml:space="preserve">BUSINESS ANALYSIS SUPPORT PRACTICE</w:t>
      </w:r>
    </w:p>
    <w:p>
      <w:pPr>
        <w:spacing w:after="200"/>
      </w:pPr>
      <w:r>
        <w:rPr>
          <w:color w:val="555555"/>
          <w:sz w:val="20"/>
          <w:szCs w:val="20"/>
        </w:rPr>
        <w:t xml:space="preserve">SAQA ID 63769</w:t>
      </w:r>
    </w:p>
    <w:p>
      <w:pPr>
        <w:pStyle w:val="Heading1"/>
        <w:spacing w:after="60"/>
      </w:pPr>
      <w:r>
        <w:t xml:space="preserve">MODULE #7: DESIGN THINKING - PROTOTYPE &amp; TEST</w:t>
      </w:r>
    </w:p>
    <w:p>
      <w:pPr>
        <w:spacing w:after="300"/>
      </w:pPr>
      <w:r>
        <w:rPr>
          <w:b/>
          <w:bCs/>
          <w:color w:val="888888"/>
          <w:sz w:val="20"/>
          <w:szCs w:val="20"/>
        </w:rPr>
        <w:t xml:space="preserve">SUMMATIVE ASSESSMENT</w:t>
      </w:r>
    </w:p>
    <w:p>
      <w:pPr>
        <w:spacing w:after="120" w:before="240"/>
      </w:pPr>
      <w:r>
        <w:rPr>
          <w:b/>
          <w:bCs/>
        </w:rPr>
        <w:t xml:space="preserve">Prototype your solution identified in the ideation phase. Document your prototype with pictures and briefly explain it.</w:t>
      </w:r>
    </w:p>
    <w:p>
      <w:pPr>
        <w:spacing w:after="80"/>
      </w:pPr>
      <w:r>
        <w:rPr>
          <w:i/>
          <w:iCs/>
          <w:color w:val="666666"/>
          <w:sz w:val="20"/>
          <w:szCs w:val="20"/>
        </w:rPr>
        <w:t xml:space="preserve">Your answer:</w:t>
      </w:r>
    </w:p>
    <w:p>
      <w:pPr>
        <w:spacing w:after="200"/>
      </w:pPr>
      <w:r>
        <w:t xml:space="preserve">Built a low-fidelity clickable wireframe (v1) of the three-screen onboarding flow: sign-up, the mandatory 3-question interest quiz, and the instant match plus WhatsApp welcome message. It's low fidelity on purpose, function and flow only, no final colours or branding, so the team can catch structural problems before investing in a polished build. Each screen represents one touchpoint in the flow: data capture, personalisation input, and confirmation/handoff to a human moderator. [Wireframe v1 attached]</w:t>
      </w:r>
    </w:p>
    <w:p>
      <w:pPr>
        <w:spacing w:after="120" w:before="240"/>
      </w:pPr>
      <w:r>
        <w:rPr>
          <w:b/>
          <w:bCs/>
        </w:rPr>
        <w:t xml:space="preserve">Test the prototype with real users and record their behaviour. Show your testing and results below.</w:t>
      </w:r>
    </w:p>
    <w:p>
      <w:pPr>
        <w:spacing w:after="80"/>
      </w:pPr>
      <w:r>
        <w:rPr>
          <w:i/>
          <w:iCs/>
          <w:color w:val="666666"/>
          <w:sz w:val="20"/>
          <w:szCs w:val="20"/>
        </w:rPr>
        <w:t xml:space="preserve">Your answer:</w:t>
      </w:r>
    </w:p>
    <w:p>
      <w:pPr>
        <w:spacing w:after="200"/>
      </w:pPr>
      <w:r>
        <w:t xml:space="preserve">Ran usability testing with 5 users matching the "new member" persona from Empathise, sat individually in a quiet room, given the task "sign up and get matched to a group," and observed without help. Behaviour recorded: 4 of 5 users completed all 3 quiz questions without hesitation. 1 user paused for several seconds on question 1, later said in the interview that they weren't sure why they were being asked. 3 of 5 users didn't notice the WhatsApp message box on screen 3, their eyes went straight to the "Explore my group" button and skipped past it. Average time from sign-up to match: 47 seconds.</w:t>
      </w:r>
    </w:p>
    <w:p>
      <w:pPr>
        <w:spacing w:after="120" w:before="240"/>
      </w:pPr>
      <w:r>
        <w:rPr>
          <w:b/>
          <w:bCs/>
        </w:rPr>
        <w:t xml:space="preserve">Use troubleshooting techniques to identify problems with the prototype. Record and share the results with the client.</w:t>
      </w:r>
    </w:p>
    <w:p>
      <w:pPr>
        <w:spacing w:after="80"/>
      </w:pPr>
      <w:r>
        <w:rPr>
          <w:i/>
          <w:iCs/>
          <w:color w:val="666666"/>
          <w:sz w:val="20"/>
          <w:szCs w:val="20"/>
        </w:rPr>
        <w:t xml:space="preserve">Your answer:</w:t>
      </w:r>
    </w:p>
    <w:p>
      <w:pPr>
        <w:spacing w:after="200"/>
      </w:pPr>
      <w:r>
        <w:t xml:space="preserve">Used the interview stage straight after each usability test to ask targeted questions: "did you know why we were asking that?", "did you notice the WhatsApp message, what did you think it was?", "what would you change?" Categorised the resulting feedback using the change/bug/request/UX framework: the quiz hesitation was logged as a UX issue (missing context, not a functional bug), the ignored WhatsApp box was logged as a UX issue (visual hierarchy, it read as an ad rather than a message), and one user requested a back button to fix an earlier answer, logged as a feature request. All three were ranked a priority 4 out of 5, high impact, low effort to fix. Shared this breakdown with the client along with the raw session notes.</w:t>
      </w:r>
    </w:p>
    <w:p>
      <w:pPr>
        <w:spacing w:after="120" w:before="240"/>
      </w:pPr>
      <w:r>
        <w:rPr>
          <w:b/>
          <w:bCs/>
        </w:rPr>
        <w:t xml:space="preserve">Improve your prototype based on user behaviour and client feedback. List the improvements you have made. Document your prototype with pictures and briefly explain it.</w:t>
      </w:r>
    </w:p>
    <w:p>
      <w:pPr>
        <w:spacing w:after="80"/>
      </w:pPr>
      <w:r>
        <w:rPr>
          <w:i/>
          <w:iCs/>
          <w:color w:val="666666"/>
          <w:sz w:val="20"/>
          <w:szCs w:val="20"/>
        </w:rPr>
        <w:t xml:space="preserve">Your answer:</w:t>
      </w:r>
    </w:p>
    <w:p>
      <w:pPr>
        <w:spacing w:after="200"/>
      </w:pPr>
      <w:r>
        <w:t xml:space="preserve">Improvements made, shown in the v2 wireframe: added a visible progress bar ("Question 1 of 3") so users always know how much is left, directly addressing the hesitation on question 1; added a short "why we ask" line under the quiz heading, addressing the "I wasn't sure why" feedback; added a back arrow so users can revisit and change an earlier answer; redesigned the WhatsApp message from a boxed callout into an actual chat-bubble shape with a named sender ("Sne, moderator"), so it reads as a real message rather than an ad a user's eye slides past. [Wireframe v2 attached]</w:t>
      </w:r>
    </w:p>
    <w:p>
      <w:pPr>
        <w:spacing w:after="120" w:before="240"/>
      </w:pPr>
      <w:r>
        <w:rPr>
          <w:b/>
          <w:bCs/>
        </w:rPr>
        <w:t xml:space="preserve">Re-test your updated prototype with real users. Record and share the results with the client.</w:t>
      </w:r>
    </w:p>
    <w:p>
      <w:pPr>
        <w:spacing w:after="80"/>
      </w:pPr>
      <w:r>
        <w:rPr>
          <w:i/>
          <w:iCs/>
          <w:color w:val="666666"/>
          <w:sz w:val="20"/>
          <w:szCs w:val="20"/>
        </w:rPr>
        <w:t xml:space="preserve">Your answer:</w:t>
      </w:r>
    </w:p>
    <w:p>
      <w:pPr>
        <w:spacing w:after="200"/>
      </w:pPr>
      <w:r>
        <w:t xml:space="preserve">Re-ran the same usability test with a fresh group of 5 users matching the same persona, same task, same observation method. Results: all 5 completed the quiz without any hesitation pause, and all 5 could recall the "why we ask" line when asked in the interview. 4 of 5 users noticed and read the WhatsApp message on screen 3 without prompting, up from 2 of 5 in the first round. No new usability issues surfaced. Shared these results with the client alongside a before/after comparison, confirming the fixes addressed the issues raised in round one and the flow is ready to move toward a higher-fidelity build.</w:t>
      </w:r>
    </w:p>
    <w:p>
      <w:pPr>
        <w:pBdr>
          <w:bottom w:val="single" w:color="999999" w:sz="6" w:space="1"/>
        </w:pBdr>
        <w:spacing w:after="240"/>
      </w:pPr>
    </w:p>
    <w:p>
      <w:pPr>
        <w:spacing w:after="160" w:before="200"/>
      </w:pPr>
      <w:r>
        <w:rPr>
          <w:b/>
          <w:bCs/>
        </w:rPr>
        <w:t xml:space="preserve">Declaration of Authenticity</w:t>
      </w:r>
    </w:p>
    <w:p>
      <w:pPr>
        <w:spacing w:after="160"/>
      </w:pPr>
      <w:r>
        <w:t xml:space="preserve">I, Anita Daniel, hereby declare that the work and natural occurring evidence contained herein was completed by me and is my own.</w:t>
      </w:r>
    </w:p>
    <w:p>
      <w:pPr>
        <w:spacing w:after="160"/>
      </w:pPr>
      <w:r>
        <w:t xml:space="preserve">Where assistance or advice was received or where I used resource material from a workbook, policy wording, Internet, or any other printed sources, this has been acknowledged and referenced.</w:t>
      </w:r>
    </w:p>
    <w:p>
      <w:pPr>
        <w:spacing w:after="300"/>
      </w:pPr>
      <w:r>
        <w:t xml:space="preserve">I further declare that I understand that plagiarism is a punishable offence as it constitutes the theft of another's intellectual property rights.</w:t>
      </w:r>
    </w:p>
    <w:p>
      <w:pPr>
        <w:spacing w:after="100"/>
      </w:pPr>
      <w:r>
        <w:t xml:space="preserve">Learner Signature: A. Daniel        Date: 2026/09/28</w:t>
      </w:r>
    </w:p>
    <w:p>
      <w:r>
        <w:br w:type="page"/>
      </w:r>
    </w:p>
    <w:p>
      <w:pPr>
        <w:spacing w:after="40" w:before="200"/>
      </w:pPr>
      <w:r>
        <w:rPr>
          <w:b/>
          <w:bCs/>
          <w:sz w:val="22"/>
          <w:szCs w:val="22"/>
        </w:rPr>
        <w:t xml:space="preserve">NCBA: MODULE #8</w:t>
      </w:r>
    </w:p>
    <w:p>
      <w:pPr>
        <w:spacing w:after="40"/>
      </w:pPr>
      <w:r>
        <w:rPr>
          <w:b/>
          <w:bCs/>
          <w:sz w:val="22"/>
          <w:szCs w:val="22"/>
        </w:rPr>
        <w:t xml:space="preserve">BUSINESS ANALYSIS SUPPORT PRACTICE</w:t>
      </w:r>
    </w:p>
    <w:p>
      <w:pPr>
        <w:spacing w:after="200"/>
      </w:pPr>
      <w:r>
        <w:rPr>
          <w:color w:val="555555"/>
          <w:sz w:val="20"/>
          <w:szCs w:val="20"/>
        </w:rPr>
        <w:t xml:space="preserve">SAQA ID 63769</w:t>
      </w:r>
    </w:p>
    <w:p>
      <w:pPr>
        <w:pStyle w:val="Heading1"/>
        <w:spacing w:after="60"/>
      </w:pPr>
      <w:r>
        <w:t xml:space="preserve">MODULE #8: RECOMMENDATION</w:t>
      </w:r>
    </w:p>
    <w:p>
      <w:pPr>
        <w:spacing w:after="300"/>
      </w:pPr>
      <w:r>
        <w:rPr>
          <w:b/>
          <w:bCs/>
          <w:color w:val="888888"/>
          <w:sz w:val="20"/>
          <w:szCs w:val="20"/>
        </w:rPr>
        <w:t xml:space="preserve">SUMMATIVE ASSESSMENT</w:t>
      </w:r>
    </w:p>
    <w:p>
      <w:pPr>
        <w:spacing w:after="120" w:before="240"/>
      </w:pPr>
      <w:r>
        <w:rPr>
          <w:b/>
          <w:bCs/>
        </w:rPr>
        <w:t xml:space="preserve">Make recommendation(s) to the client on how to implement the solution, based on the learnings from your prototype and user testing.</w:t>
      </w:r>
    </w:p>
    <w:p>
      <w:pPr>
        <w:spacing w:after="80"/>
      </w:pPr>
      <w:r>
        <w:rPr>
          <w:i/>
          <w:iCs/>
          <w:color w:val="666666"/>
          <w:sz w:val="20"/>
          <w:szCs w:val="20"/>
        </w:rPr>
        <w:t xml:space="preserve">Your answer:</w:t>
      </w:r>
    </w:p>
    <w:p>
      <w:pPr>
        <w:spacing w:after="200"/>
      </w:pPr>
      <w:r>
        <w:t xml:space="preserve">Roll out the combined solution largely as designed in Ideation (mandatory 3-question quiz, instant AI-matched peer group, automated WhatsApp welcome, moderator follow-up within 24 hours), but ship it with the interface changes that came out of usability testing, not the original prototype. Testing on the first version showed members abandoning the quiz because they couldn't tell how many questions were left or why the platform needed the answers, and several didn't trust the WhatsApp message enough to reply to it. The revised prototype added a progress bar across the quiz screens, a short "why we ask" line next to each question, a back arrow so members can correct an earlier answer without restarting, and rebuilt the WhatsApp step as a real chat bubble instead of a plain notification, so it reads as a message from a person rather than a system alert. I'd recommend implementing this second version, not the original, and phasing the mandatory quiz in gradually, starting with a small cohort, since the client's own concern in Ideation was that a mandatory step could itself cause drop-off. Watching completion rates on that small group first, before rolling out to all new sign-ups, gives the team a way to catch that problem early rather than after full launch. On moderator capacity, also raised as a concern in Ideation, I'd recommend starting the 24-hour follow-up with the existing moderator team on the pilot cohort size, then reassessing headcount needs against actual response-time data before scaling to full sign-up volume.</w:t>
      </w:r>
    </w:p>
    <w:p>
      <w:pPr>
        <w:spacing w:after="120" w:before="240"/>
      </w:pPr>
      <w:r>
        <w:rPr>
          <w:b/>
          <w:bCs/>
        </w:rPr>
        <w:t xml:space="preserve">Demonstrate how your recommendation(s) meets the specifications of the problem statement.</w:t>
      </w:r>
    </w:p>
    <w:p>
      <w:pPr>
        <w:spacing w:after="80"/>
      </w:pPr>
      <w:r>
        <w:rPr>
          <w:i/>
          <w:iCs/>
          <w:color w:val="666666"/>
          <w:sz w:val="20"/>
          <w:szCs w:val="20"/>
        </w:rPr>
        <w:t xml:space="preserve">Your answer:</w:t>
      </w:r>
    </w:p>
    <w:p>
      <w:pPr>
        <w:spacing w:after="200"/>
      </w:pPr>
      <w:r>
        <w:t xml:space="preserve">The problem statement identifies two things: onboarding doesn't collect enough data to personalise, and members feel lost before the platform has proven value. Making the quiz mandatory instead of optional solves the first part directly, since the original BPMN showed most members skipping it and landing on the generic feed that failed the "enough data to personalise?" check. The instant AI-matched peer group turns that data into value immediately after sign-up, instead of leaving a member on a generic feed while they wait to prove themselves active. The interface changes address the "feeling lost" part specifically: the progress bar and "why we ask" line stop the quiz itself from becoming the moment a member feels lost, and the back arrow means an early mistake doesn't force a restart, which was one of the drop-off risks testing surfaced. The WhatsApp chat bubble and moderator follow-up answer the How Might We statement directly, giving members a human point of contact and a sense of belonging inside the first week, rather than just a better feed.</w:t>
      </w:r>
    </w:p>
    <w:p>
      <w:pPr>
        <w:spacing w:after="120" w:before="240"/>
      </w:pPr>
      <w:r>
        <w:rPr>
          <w:b/>
          <w:bCs/>
        </w:rPr>
        <w:t xml:space="preserve">Document the proposed changes to update your BPMN.</w:t>
      </w:r>
    </w:p>
    <w:p>
      <w:pPr>
        <w:spacing w:after="80"/>
      </w:pPr>
      <w:r>
        <w:rPr>
          <w:i/>
          <w:iCs/>
          <w:color w:val="666666"/>
          <w:sz w:val="20"/>
          <w:szCs w:val="20"/>
        </w:rPr>
        <w:t xml:space="preserve">Your answer:</w:t>
      </w:r>
    </w:p>
    <w:p>
      <w:pPr>
        <w:spacing w:after="200"/>
      </w:pPr>
      <w:r>
        <w:t xml:space="preserve">The lanes and end-to-end flow from Ideation stay the same (New Member, Platform System, Community Moderator), but four points in the model change based on testing. In the New Member lane, the task "answers 3-question interest quiz" now has a decision loop attached to it: after each question, a small gateway asks "wants to change previous answer?" A yes loops the flow back one step instead of forcing a restart from question one; a no continues to the next question. This models the back arrow. Running alongside the quiz task, I've added a system task in the Platform System lane, "renders progress indicator and why-we-ask copy," modelled as a parallel task feeding into the New Member lane's quiz screens rather than a separate sequential step, since it displays continuously through the quiz instead of happening once. The Platform System task "sends automatic WhatsApp welcome message" is now modelled as two tasks instead of one: "sends WhatsApp welcome message formatted as chat bubble," followed by a New Member lane task "views and can reply to welcome message," replacing the old one-directional push. This reflects that testing showed the message needed to read as a real conversation for members to trust and act on it. The Community Moderator lane is unchanged. Moderator follow-up within 24 hours still closes the flow into the same end event, "member engages and remains active."</w:t>
      </w:r>
    </w:p>
    <w:p>
      <w:pPr>
        <w:pBdr>
          <w:bottom w:val="single" w:color="999999" w:sz="6" w:space="1"/>
        </w:pBdr>
        <w:spacing w:after="240"/>
      </w:pPr>
    </w:p>
    <w:p>
      <w:pPr>
        <w:spacing w:after="160" w:before="200"/>
      </w:pPr>
      <w:r>
        <w:rPr>
          <w:b/>
          <w:bCs/>
        </w:rPr>
        <w:t xml:space="preserve">Declaration of Authenticity</w:t>
      </w:r>
    </w:p>
    <w:p>
      <w:pPr>
        <w:spacing w:after="160"/>
      </w:pPr>
      <w:r>
        <w:t xml:space="preserve">I, Anita Daniel, hereby declare that the work and natural occurring evidence contained herein was completed by me and is my own.</w:t>
      </w:r>
    </w:p>
    <w:p>
      <w:pPr>
        <w:spacing w:after="160"/>
      </w:pPr>
      <w:r>
        <w:t xml:space="preserve">Where assistance or advice was received or where I used resource material from a workbook, policy wording, Internet, or any other printed sources, this has been acknowledged and referenced.</w:t>
      </w:r>
    </w:p>
    <w:p>
      <w:pPr>
        <w:spacing w:after="300"/>
      </w:pPr>
      <w:r>
        <w:t xml:space="preserve">I further declare that I understand that plagiarism is a punishable offence as it constitutes the theft of another's intellectual property rights.</w:t>
      </w:r>
    </w:p>
    <w:p>
      <w:pPr>
        <w:spacing w:after="100"/>
      </w:pPr>
      <w:r>
        <w:t xml:space="preserve">Learner Signature: A. Daniel        Date: 28/09/2026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2026-09-28T19:52:18.950Z</dcterms:created>
  <dcterms:modified xsi:type="dcterms:W3CDTF">2026-09-28T19:52:18.953Z</dcterms:modified>
</cp:coreProperties>
</file>

<file path=docProps/custom.xml><?xml version="1.0" encoding="utf-8"?>
<Properties xmlns="http://schemas.openxmlformats.org/officeDocument/2006/custom-properties" xmlns:vt="http://schemas.openxmlformats.org/officeDocument/2006/docPropsVTypes"/>
</file>