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FB930" w14:textId="77777777" w:rsidR="002B098C" w:rsidRPr="002B098C" w:rsidRDefault="002B098C" w:rsidP="002B098C">
      <w:pPr>
        <w:spacing w:before="100" w:beforeAutospacing="1" w:after="100" w:afterAutospacing="1" w:line="240" w:lineRule="auto"/>
        <w:outlineLvl w:val="0"/>
        <w:rPr>
          <w:rFonts w:eastAsia="Times New Roman" w:cs="Times New Roman"/>
          <w:b/>
          <w:bCs/>
          <w:color w:val="000000" w:themeColor="text1"/>
          <w:kern w:val="36"/>
          <w:sz w:val="48"/>
          <w:szCs w:val="48"/>
          <w:lang w:eastAsia="en-GB"/>
          <w14:ligatures w14:val="none"/>
        </w:rPr>
      </w:pPr>
      <w:bookmarkStart w:id="0" w:name="_Toc224854472"/>
      <w:r w:rsidRPr="002B098C">
        <w:rPr>
          <w:rFonts w:eastAsia="Times New Roman" w:cs="Times New Roman"/>
          <w:b/>
          <w:bCs/>
          <w:color w:val="000000" w:themeColor="text1"/>
          <w:kern w:val="36"/>
          <w:sz w:val="48"/>
          <w:szCs w:val="48"/>
          <w:lang w:eastAsia="en-GB"/>
          <w14:ligatures w14:val="none"/>
        </w:rPr>
        <w:t>Attendance Reflection – First Iteration</w:t>
      </w:r>
      <w:bookmarkEnd w:id="0"/>
    </w:p>
    <w:p w14:paraId="3BD04599" w14:textId="77777777" w:rsidR="002B098C" w:rsidRPr="002B098C" w:rsidRDefault="002B098C" w:rsidP="002B098C">
      <w:pPr>
        <w:spacing w:before="100" w:beforeAutospacing="1" w:after="100" w:afterAutospacing="1" w:line="240" w:lineRule="auto"/>
        <w:rPr>
          <w:rFonts w:eastAsia="Times New Roman" w:cs="Times New Roman"/>
          <w:color w:val="000000" w:themeColor="text1"/>
          <w:kern w:val="0"/>
          <w:sz w:val="32"/>
          <w:szCs w:val="32"/>
          <w:lang w:eastAsia="en-GB"/>
          <w14:ligatures w14:val="none"/>
        </w:rPr>
      </w:pPr>
      <w:r w:rsidRPr="002B098C">
        <w:rPr>
          <w:rFonts w:eastAsia="Times New Roman" w:cs="Times New Roman"/>
          <w:b/>
          <w:bCs/>
          <w:color w:val="000000" w:themeColor="text1"/>
          <w:kern w:val="0"/>
          <w:sz w:val="32"/>
          <w:szCs w:val="32"/>
          <w:lang w:eastAsia="en-GB"/>
          <w14:ligatures w14:val="none"/>
        </w:rPr>
        <w:t>Project:</w:t>
      </w:r>
      <w:r w:rsidRPr="002B098C">
        <w:rPr>
          <w:rFonts w:eastAsia="Times New Roman" w:cs="Times New Roman"/>
          <w:color w:val="000000" w:themeColor="text1"/>
          <w:kern w:val="0"/>
          <w:sz w:val="32"/>
          <w:szCs w:val="32"/>
          <w:lang w:eastAsia="en-GB"/>
          <w14:ligatures w14:val="none"/>
        </w:rPr>
        <w:t> ARTNEST – Personal Museum Memory &amp; Wishlist</w:t>
      </w:r>
      <w:r w:rsidRPr="002B098C">
        <w:rPr>
          <w:rFonts w:eastAsia="Times New Roman" w:cs="Times New Roman"/>
          <w:color w:val="000000" w:themeColor="text1"/>
          <w:kern w:val="0"/>
          <w:sz w:val="32"/>
          <w:szCs w:val="32"/>
          <w:lang w:eastAsia="en-GB"/>
          <w14:ligatures w14:val="none"/>
        </w:rPr>
        <w:br/>
      </w:r>
      <w:r w:rsidRPr="002B098C">
        <w:rPr>
          <w:rFonts w:eastAsia="Times New Roman" w:cs="Times New Roman"/>
          <w:b/>
          <w:bCs/>
          <w:color w:val="000000" w:themeColor="text1"/>
          <w:kern w:val="0"/>
          <w:sz w:val="32"/>
          <w:szCs w:val="32"/>
          <w:lang w:eastAsia="en-GB"/>
          <w14:ligatures w14:val="none"/>
        </w:rPr>
        <w:t>Course:</w:t>
      </w:r>
      <w:r w:rsidRPr="002B098C">
        <w:rPr>
          <w:rFonts w:eastAsia="Times New Roman" w:cs="Times New Roman"/>
          <w:color w:val="000000" w:themeColor="text1"/>
          <w:kern w:val="0"/>
          <w:sz w:val="32"/>
          <w:szCs w:val="32"/>
          <w:lang w:eastAsia="en-GB"/>
          <w14:ligatures w14:val="none"/>
        </w:rPr>
        <w:t> IN-SDE-EN-CMK</w:t>
      </w:r>
      <w:r w:rsidRPr="002B098C">
        <w:rPr>
          <w:rFonts w:eastAsia="Times New Roman" w:cs="Times New Roman"/>
          <w:color w:val="000000" w:themeColor="text1"/>
          <w:kern w:val="0"/>
          <w:sz w:val="32"/>
          <w:szCs w:val="32"/>
          <w:lang w:eastAsia="en-GB"/>
          <w14:ligatures w14:val="none"/>
        </w:rPr>
        <w:br/>
      </w:r>
      <w:r w:rsidRPr="002B098C">
        <w:rPr>
          <w:rFonts w:eastAsia="Times New Roman" w:cs="Times New Roman"/>
          <w:b/>
          <w:bCs/>
          <w:color w:val="000000" w:themeColor="text1"/>
          <w:kern w:val="0"/>
          <w:sz w:val="32"/>
          <w:szCs w:val="32"/>
          <w:lang w:eastAsia="en-GB"/>
          <w14:ligatures w14:val="none"/>
        </w:rPr>
        <w:t>Student:</w:t>
      </w:r>
      <w:r w:rsidRPr="002B098C">
        <w:rPr>
          <w:rFonts w:eastAsia="Times New Roman" w:cs="Times New Roman"/>
          <w:color w:val="000000" w:themeColor="text1"/>
          <w:kern w:val="0"/>
          <w:sz w:val="32"/>
          <w:szCs w:val="32"/>
          <w:lang w:eastAsia="en-GB"/>
          <w14:ligatures w14:val="none"/>
        </w:rPr>
        <w:t> Anita Ivanova</w:t>
      </w:r>
    </w:p>
    <w:sdt>
      <w:sdtPr>
        <w:id w:val="1376499287"/>
        <w:docPartObj>
          <w:docPartGallery w:val="Table of Contents"/>
          <w:docPartUnique/>
        </w:docPartObj>
      </w:sdtPr>
      <w:sdtEndPr>
        <w:rPr>
          <w:rFonts w:asciiTheme="minorHAnsi" w:eastAsiaTheme="minorHAnsi" w:hAnsiTheme="minorHAnsi" w:cstheme="minorBidi"/>
          <w:noProof/>
          <w:color w:val="auto"/>
          <w:kern w:val="2"/>
          <w:sz w:val="24"/>
          <w:szCs w:val="24"/>
          <w:lang w:val="en-BG"/>
          <w14:ligatures w14:val="standardContextual"/>
        </w:rPr>
      </w:sdtEndPr>
      <w:sdtContent>
        <w:p w14:paraId="3E1B9CED" w14:textId="439E3FE3" w:rsidR="002B098C" w:rsidRPr="002B098C" w:rsidRDefault="002B098C">
          <w:pPr>
            <w:pStyle w:val="TOCHeading"/>
            <w:rPr>
              <w:sz w:val="32"/>
              <w:szCs w:val="32"/>
            </w:rPr>
          </w:pPr>
          <w:r w:rsidRPr="002B098C">
            <w:rPr>
              <w:sz w:val="32"/>
              <w:szCs w:val="32"/>
            </w:rPr>
            <w:t>Table of Contents</w:t>
          </w:r>
        </w:p>
        <w:p w14:paraId="7EBA1C22" w14:textId="1125D326" w:rsidR="002B098C" w:rsidRPr="002B098C" w:rsidRDefault="002B098C">
          <w:pPr>
            <w:pStyle w:val="TOC1"/>
            <w:tabs>
              <w:tab w:val="right" w:leader="dot" w:pos="9016"/>
            </w:tabs>
            <w:rPr>
              <w:noProof/>
              <w:sz w:val="32"/>
              <w:szCs w:val="32"/>
            </w:rPr>
          </w:pPr>
          <w:r w:rsidRPr="002B098C">
            <w:rPr>
              <w:b w:val="0"/>
              <w:bCs w:val="0"/>
              <w:sz w:val="32"/>
              <w:szCs w:val="32"/>
            </w:rPr>
            <w:fldChar w:fldCharType="begin"/>
          </w:r>
          <w:r w:rsidRPr="002B098C">
            <w:rPr>
              <w:sz w:val="32"/>
              <w:szCs w:val="32"/>
            </w:rPr>
            <w:instrText xml:space="preserve"> TOC \o "1-3" \h \z \u </w:instrText>
          </w:r>
          <w:r w:rsidRPr="002B098C">
            <w:rPr>
              <w:b w:val="0"/>
              <w:bCs w:val="0"/>
              <w:sz w:val="32"/>
              <w:szCs w:val="32"/>
            </w:rPr>
            <w:fldChar w:fldCharType="separate"/>
          </w:r>
          <w:hyperlink w:anchor="_Toc224854472" w:history="1">
            <w:r w:rsidRPr="002B098C">
              <w:rPr>
                <w:rStyle w:val="Hyperlink"/>
                <w:rFonts w:eastAsia="Times New Roman" w:cs="Times New Roman"/>
                <w:noProof/>
                <w:kern w:val="36"/>
                <w:sz w:val="32"/>
                <w:szCs w:val="32"/>
                <w:lang w:eastAsia="en-GB"/>
                <w14:ligatures w14:val="none"/>
              </w:rPr>
              <w:t>Attendance Reflection – First Iteration</w:t>
            </w:r>
            <w:r w:rsidRPr="002B098C">
              <w:rPr>
                <w:noProof/>
                <w:webHidden/>
                <w:sz w:val="32"/>
                <w:szCs w:val="32"/>
              </w:rPr>
              <w:tab/>
            </w:r>
            <w:r w:rsidRPr="002B098C">
              <w:rPr>
                <w:noProof/>
                <w:webHidden/>
                <w:sz w:val="32"/>
                <w:szCs w:val="32"/>
              </w:rPr>
              <w:fldChar w:fldCharType="begin"/>
            </w:r>
            <w:r w:rsidRPr="002B098C">
              <w:rPr>
                <w:noProof/>
                <w:webHidden/>
                <w:sz w:val="32"/>
                <w:szCs w:val="32"/>
              </w:rPr>
              <w:instrText xml:space="preserve"> PAGEREF _Toc224854472 \h </w:instrText>
            </w:r>
            <w:r w:rsidRPr="002B098C">
              <w:rPr>
                <w:noProof/>
                <w:webHidden/>
                <w:sz w:val="32"/>
                <w:szCs w:val="32"/>
              </w:rPr>
            </w:r>
            <w:r w:rsidRPr="002B098C">
              <w:rPr>
                <w:noProof/>
                <w:webHidden/>
                <w:sz w:val="32"/>
                <w:szCs w:val="32"/>
              </w:rPr>
              <w:fldChar w:fldCharType="separate"/>
            </w:r>
            <w:r w:rsidRPr="002B098C">
              <w:rPr>
                <w:noProof/>
                <w:webHidden/>
                <w:sz w:val="32"/>
                <w:szCs w:val="32"/>
              </w:rPr>
              <w:t>1</w:t>
            </w:r>
            <w:r w:rsidRPr="002B098C">
              <w:rPr>
                <w:noProof/>
                <w:webHidden/>
                <w:sz w:val="32"/>
                <w:szCs w:val="32"/>
              </w:rPr>
              <w:fldChar w:fldCharType="end"/>
            </w:r>
          </w:hyperlink>
        </w:p>
        <w:p w14:paraId="44D62FB9" w14:textId="7C57D6A9" w:rsidR="002B098C" w:rsidRPr="002B098C" w:rsidRDefault="002B098C">
          <w:pPr>
            <w:pStyle w:val="TOC2"/>
            <w:tabs>
              <w:tab w:val="right" w:leader="dot" w:pos="9016"/>
            </w:tabs>
            <w:rPr>
              <w:noProof/>
              <w:sz w:val="32"/>
              <w:szCs w:val="32"/>
            </w:rPr>
          </w:pPr>
          <w:hyperlink w:anchor="_Toc224854473" w:history="1">
            <w:r w:rsidRPr="002B098C">
              <w:rPr>
                <w:rStyle w:val="Hyperlink"/>
                <w:rFonts w:eastAsia="Times New Roman" w:cs="Times New Roman"/>
                <w:noProof/>
                <w:kern w:val="0"/>
                <w:sz w:val="32"/>
                <w:szCs w:val="32"/>
                <w:lang w:eastAsia="en-GB"/>
                <w14:ligatures w14:val="none"/>
              </w:rPr>
              <w:t>1. Purpose of this document</w:t>
            </w:r>
            <w:r w:rsidRPr="002B098C">
              <w:rPr>
                <w:noProof/>
                <w:webHidden/>
                <w:sz w:val="32"/>
                <w:szCs w:val="32"/>
              </w:rPr>
              <w:tab/>
            </w:r>
            <w:r w:rsidRPr="002B098C">
              <w:rPr>
                <w:noProof/>
                <w:webHidden/>
                <w:sz w:val="32"/>
                <w:szCs w:val="32"/>
              </w:rPr>
              <w:fldChar w:fldCharType="begin"/>
            </w:r>
            <w:r w:rsidRPr="002B098C">
              <w:rPr>
                <w:noProof/>
                <w:webHidden/>
                <w:sz w:val="32"/>
                <w:szCs w:val="32"/>
              </w:rPr>
              <w:instrText xml:space="preserve"> PAGEREF _Toc224854473 \h </w:instrText>
            </w:r>
            <w:r w:rsidRPr="002B098C">
              <w:rPr>
                <w:noProof/>
                <w:webHidden/>
                <w:sz w:val="32"/>
                <w:szCs w:val="32"/>
              </w:rPr>
            </w:r>
            <w:r w:rsidRPr="002B098C">
              <w:rPr>
                <w:noProof/>
                <w:webHidden/>
                <w:sz w:val="32"/>
                <w:szCs w:val="32"/>
              </w:rPr>
              <w:fldChar w:fldCharType="separate"/>
            </w:r>
            <w:r w:rsidRPr="002B098C">
              <w:rPr>
                <w:noProof/>
                <w:webHidden/>
                <w:sz w:val="32"/>
                <w:szCs w:val="32"/>
              </w:rPr>
              <w:t>1</w:t>
            </w:r>
            <w:r w:rsidRPr="002B098C">
              <w:rPr>
                <w:noProof/>
                <w:webHidden/>
                <w:sz w:val="32"/>
                <w:szCs w:val="32"/>
              </w:rPr>
              <w:fldChar w:fldCharType="end"/>
            </w:r>
          </w:hyperlink>
        </w:p>
        <w:p w14:paraId="3E2B18A2" w14:textId="357A941D" w:rsidR="002B098C" w:rsidRPr="002B098C" w:rsidRDefault="002B098C" w:rsidP="002B098C">
          <w:pPr>
            <w:pStyle w:val="TOC2"/>
            <w:tabs>
              <w:tab w:val="right" w:leader="dot" w:pos="9016"/>
            </w:tabs>
            <w:rPr>
              <w:noProof/>
              <w:sz w:val="32"/>
              <w:szCs w:val="32"/>
            </w:rPr>
          </w:pPr>
          <w:hyperlink w:anchor="_Toc224854474" w:history="1">
            <w:r w:rsidRPr="002B098C">
              <w:rPr>
                <w:rStyle w:val="Hyperlink"/>
                <w:rFonts w:eastAsia="Times New Roman" w:cs="Times New Roman"/>
                <w:noProof/>
                <w:kern w:val="0"/>
                <w:sz w:val="32"/>
                <w:szCs w:val="32"/>
                <w:lang w:eastAsia="en-GB"/>
                <w14:ligatures w14:val="none"/>
              </w:rPr>
              <w:t>2. Attendance overview</w:t>
            </w:r>
            <w:r w:rsidRPr="002B098C">
              <w:rPr>
                <w:noProof/>
                <w:webHidden/>
                <w:sz w:val="32"/>
                <w:szCs w:val="32"/>
              </w:rPr>
              <w:tab/>
            </w:r>
            <w:r w:rsidRPr="002B098C">
              <w:rPr>
                <w:noProof/>
                <w:webHidden/>
                <w:sz w:val="32"/>
                <w:szCs w:val="32"/>
              </w:rPr>
              <w:fldChar w:fldCharType="begin"/>
            </w:r>
            <w:r w:rsidRPr="002B098C">
              <w:rPr>
                <w:noProof/>
                <w:webHidden/>
                <w:sz w:val="32"/>
                <w:szCs w:val="32"/>
              </w:rPr>
              <w:instrText xml:space="preserve"> PAGEREF _Toc224854474 \h </w:instrText>
            </w:r>
            <w:r w:rsidRPr="002B098C">
              <w:rPr>
                <w:noProof/>
                <w:webHidden/>
                <w:sz w:val="32"/>
                <w:szCs w:val="32"/>
              </w:rPr>
            </w:r>
            <w:r w:rsidRPr="002B098C">
              <w:rPr>
                <w:noProof/>
                <w:webHidden/>
                <w:sz w:val="32"/>
                <w:szCs w:val="32"/>
              </w:rPr>
              <w:fldChar w:fldCharType="separate"/>
            </w:r>
            <w:r w:rsidRPr="002B098C">
              <w:rPr>
                <w:noProof/>
                <w:webHidden/>
                <w:sz w:val="32"/>
                <w:szCs w:val="32"/>
              </w:rPr>
              <w:t>1</w:t>
            </w:r>
            <w:r w:rsidRPr="002B098C">
              <w:rPr>
                <w:noProof/>
                <w:webHidden/>
                <w:sz w:val="32"/>
                <w:szCs w:val="32"/>
              </w:rPr>
              <w:fldChar w:fldCharType="end"/>
            </w:r>
          </w:hyperlink>
        </w:p>
        <w:p w14:paraId="165CD3E6" w14:textId="6C1995E5" w:rsidR="002B098C" w:rsidRPr="002B098C" w:rsidRDefault="002B098C">
          <w:pPr>
            <w:pStyle w:val="TOC2"/>
            <w:tabs>
              <w:tab w:val="right" w:leader="dot" w:pos="9016"/>
            </w:tabs>
            <w:rPr>
              <w:noProof/>
              <w:sz w:val="32"/>
              <w:szCs w:val="32"/>
            </w:rPr>
          </w:pPr>
          <w:hyperlink w:anchor="_Toc224854476" w:history="1">
            <w:r w:rsidRPr="002B098C">
              <w:rPr>
                <w:rStyle w:val="Hyperlink"/>
                <w:rFonts w:eastAsia="Times New Roman" w:cs="Times New Roman"/>
                <w:noProof/>
                <w:kern w:val="0"/>
                <w:sz w:val="32"/>
                <w:szCs w:val="32"/>
                <w:lang w:eastAsia="en-GB"/>
                <w14:ligatures w14:val="none"/>
              </w:rPr>
              <w:t>3. Single absence</w:t>
            </w:r>
            <w:r w:rsidRPr="002B098C">
              <w:rPr>
                <w:noProof/>
                <w:webHidden/>
                <w:sz w:val="32"/>
                <w:szCs w:val="32"/>
              </w:rPr>
              <w:tab/>
            </w:r>
            <w:r w:rsidRPr="002B098C">
              <w:rPr>
                <w:noProof/>
                <w:webHidden/>
                <w:sz w:val="32"/>
                <w:szCs w:val="32"/>
              </w:rPr>
              <w:fldChar w:fldCharType="begin"/>
            </w:r>
            <w:r w:rsidRPr="002B098C">
              <w:rPr>
                <w:noProof/>
                <w:webHidden/>
                <w:sz w:val="32"/>
                <w:szCs w:val="32"/>
              </w:rPr>
              <w:instrText xml:space="preserve"> PAGEREF _Toc224854476 \h </w:instrText>
            </w:r>
            <w:r w:rsidRPr="002B098C">
              <w:rPr>
                <w:noProof/>
                <w:webHidden/>
                <w:sz w:val="32"/>
                <w:szCs w:val="32"/>
              </w:rPr>
            </w:r>
            <w:r w:rsidRPr="002B098C">
              <w:rPr>
                <w:noProof/>
                <w:webHidden/>
                <w:sz w:val="32"/>
                <w:szCs w:val="32"/>
              </w:rPr>
              <w:fldChar w:fldCharType="separate"/>
            </w:r>
            <w:r w:rsidRPr="002B098C">
              <w:rPr>
                <w:noProof/>
                <w:webHidden/>
                <w:sz w:val="32"/>
                <w:szCs w:val="32"/>
              </w:rPr>
              <w:t>2</w:t>
            </w:r>
            <w:r w:rsidRPr="002B098C">
              <w:rPr>
                <w:noProof/>
                <w:webHidden/>
                <w:sz w:val="32"/>
                <w:szCs w:val="32"/>
              </w:rPr>
              <w:fldChar w:fldCharType="end"/>
            </w:r>
          </w:hyperlink>
        </w:p>
        <w:p w14:paraId="0239D841" w14:textId="6AFFB130" w:rsidR="002B098C" w:rsidRPr="002B098C" w:rsidRDefault="002B098C">
          <w:pPr>
            <w:pStyle w:val="TOC2"/>
            <w:tabs>
              <w:tab w:val="right" w:leader="dot" w:pos="9016"/>
            </w:tabs>
            <w:rPr>
              <w:noProof/>
              <w:sz w:val="32"/>
              <w:szCs w:val="32"/>
            </w:rPr>
          </w:pPr>
          <w:hyperlink w:anchor="_Toc224854477" w:history="1">
            <w:r w:rsidRPr="002B098C">
              <w:rPr>
                <w:rStyle w:val="Hyperlink"/>
                <w:rFonts w:eastAsia="Times New Roman" w:cs="Times New Roman"/>
                <w:noProof/>
                <w:kern w:val="0"/>
                <w:sz w:val="32"/>
                <w:szCs w:val="32"/>
                <w:lang w:eastAsia="en-GB"/>
                <w14:ligatures w14:val="none"/>
              </w:rPr>
              <w:t>4. Reflection and commitment</w:t>
            </w:r>
            <w:r w:rsidRPr="002B098C">
              <w:rPr>
                <w:noProof/>
                <w:webHidden/>
                <w:sz w:val="32"/>
                <w:szCs w:val="32"/>
              </w:rPr>
              <w:tab/>
            </w:r>
            <w:r w:rsidRPr="002B098C">
              <w:rPr>
                <w:noProof/>
                <w:webHidden/>
                <w:sz w:val="32"/>
                <w:szCs w:val="32"/>
              </w:rPr>
              <w:fldChar w:fldCharType="begin"/>
            </w:r>
            <w:r w:rsidRPr="002B098C">
              <w:rPr>
                <w:noProof/>
                <w:webHidden/>
                <w:sz w:val="32"/>
                <w:szCs w:val="32"/>
              </w:rPr>
              <w:instrText xml:space="preserve"> PAGEREF _Toc224854477 \h </w:instrText>
            </w:r>
            <w:r w:rsidRPr="002B098C">
              <w:rPr>
                <w:noProof/>
                <w:webHidden/>
                <w:sz w:val="32"/>
                <w:szCs w:val="32"/>
              </w:rPr>
            </w:r>
            <w:r w:rsidRPr="002B098C">
              <w:rPr>
                <w:noProof/>
                <w:webHidden/>
                <w:sz w:val="32"/>
                <w:szCs w:val="32"/>
              </w:rPr>
              <w:fldChar w:fldCharType="separate"/>
            </w:r>
            <w:r w:rsidRPr="002B098C">
              <w:rPr>
                <w:noProof/>
                <w:webHidden/>
                <w:sz w:val="32"/>
                <w:szCs w:val="32"/>
              </w:rPr>
              <w:t>2</w:t>
            </w:r>
            <w:r w:rsidRPr="002B098C">
              <w:rPr>
                <w:noProof/>
                <w:webHidden/>
                <w:sz w:val="32"/>
                <w:szCs w:val="32"/>
              </w:rPr>
              <w:fldChar w:fldCharType="end"/>
            </w:r>
          </w:hyperlink>
        </w:p>
        <w:p w14:paraId="22C546B6" w14:textId="77777777" w:rsidR="002B098C" w:rsidRDefault="002B098C">
          <w:pPr>
            <w:rPr>
              <w:b/>
              <w:bCs/>
              <w:noProof/>
              <w:sz w:val="32"/>
              <w:szCs w:val="32"/>
            </w:rPr>
          </w:pPr>
          <w:r w:rsidRPr="002B098C">
            <w:rPr>
              <w:b/>
              <w:bCs/>
              <w:noProof/>
              <w:sz w:val="32"/>
              <w:szCs w:val="32"/>
            </w:rPr>
            <w:fldChar w:fldCharType="end"/>
          </w:r>
        </w:p>
        <w:p w14:paraId="44600631" w14:textId="423C6A42" w:rsidR="002B098C" w:rsidRDefault="002B098C"/>
      </w:sdtContent>
    </w:sdt>
    <w:p w14:paraId="415093E8" w14:textId="5B2651DD" w:rsidR="002B098C" w:rsidRPr="002B098C" w:rsidRDefault="002B098C" w:rsidP="002B098C">
      <w:pPr>
        <w:spacing w:after="0" w:line="240" w:lineRule="auto"/>
        <w:rPr>
          <w:rFonts w:eastAsia="Times New Roman" w:cs="Times New Roman"/>
          <w:color w:val="000000" w:themeColor="text1"/>
          <w:kern w:val="0"/>
          <w:lang w:eastAsia="en-GB"/>
          <w14:ligatures w14:val="none"/>
        </w:rPr>
      </w:pPr>
    </w:p>
    <w:p w14:paraId="4B470BDD" w14:textId="77777777" w:rsidR="002B098C" w:rsidRPr="002B098C" w:rsidRDefault="002B098C" w:rsidP="002B098C">
      <w:pPr>
        <w:pStyle w:val="Heading1"/>
        <w:rPr>
          <w:rFonts w:eastAsia="Times New Roman"/>
          <w:lang w:eastAsia="en-GB"/>
        </w:rPr>
      </w:pPr>
      <w:bookmarkStart w:id="1" w:name="_Toc224854473"/>
      <w:r w:rsidRPr="002B098C">
        <w:rPr>
          <w:rFonts w:eastAsia="Times New Roman"/>
          <w:lang w:eastAsia="en-GB"/>
        </w:rPr>
        <w:t>1. Purpose of this document</w:t>
      </w:r>
      <w:bookmarkEnd w:id="1"/>
    </w:p>
    <w:p w14:paraId="1141AF60" w14:textId="3A90FEC4" w:rsidR="002B098C" w:rsidRDefault="002B098C" w:rsidP="002B098C">
      <w:pPr>
        <w:spacing w:before="100" w:beforeAutospacing="1" w:after="100" w:afterAutospacing="1" w:line="240" w:lineRule="auto"/>
        <w:rPr>
          <w:rFonts w:eastAsia="Times New Roman" w:cs="Times New Roman"/>
          <w:color w:val="000000" w:themeColor="text1"/>
          <w:kern w:val="0"/>
          <w:lang w:eastAsia="en-GB"/>
          <w14:ligatures w14:val="none"/>
        </w:rPr>
      </w:pPr>
      <w:r w:rsidRPr="002B098C">
        <w:rPr>
          <w:rFonts w:eastAsia="Times New Roman" w:cs="Times New Roman"/>
          <w:color w:val="000000" w:themeColor="text1"/>
          <w:kern w:val="0"/>
          <w:lang w:eastAsia="en-GB"/>
          <w14:ligatures w14:val="none"/>
        </w:rPr>
        <w:t>This short reflection gives context to my attendance record during the first iteration of my individual project. Since this period only covers the first 16 days, the document is kept brief and focuses on the one absence shown in the attendance overview.</w:t>
      </w:r>
    </w:p>
    <w:p w14:paraId="4B2AC10A" w14:textId="77777777" w:rsidR="002B098C" w:rsidRPr="002B098C" w:rsidRDefault="002B098C" w:rsidP="002B098C">
      <w:pPr>
        <w:spacing w:before="100" w:beforeAutospacing="1" w:after="100" w:afterAutospacing="1" w:line="240" w:lineRule="auto"/>
        <w:rPr>
          <w:rFonts w:eastAsia="Times New Roman" w:cs="Times New Roman"/>
          <w:color w:val="000000" w:themeColor="text1"/>
          <w:kern w:val="0"/>
          <w:lang w:eastAsia="en-GB"/>
          <w14:ligatures w14:val="none"/>
        </w:rPr>
      </w:pPr>
    </w:p>
    <w:p w14:paraId="4D96D7F6" w14:textId="1CFCF429" w:rsidR="002B098C" w:rsidRPr="002B098C" w:rsidRDefault="002B098C" w:rsidP="002B098C">
      <w:pPr>
        <w:pStyle w:val="Heading1"/>
        <w:rPr>
          <w:rFonts w:eastAsia="Times New Roman"/>
          <w:lang w:eastAsia="en-GB"/>
        </w:rPr>
      </w:pPr>
      <w:bookmarkStart w:id="2" w:name="_Toc224854474"/>
      <w:r w:rsidRPr="002B098C">
        <w:rPr>
          <w:rFonts w:eastAsia="Times New Roman"/>
          <w:lang w:eastAsia="en-GB"/>
        </w:rPr>
        <w:t>2. Attendance overview</w:t>
      </w:r>
      <w:bookmarkEnd w:id="2"/>
    </w:p>
    <w:p w14:paraId="184D8D17" w14:textId="77777777" w:rsidR="002B098C" w:rsidRPr="002B098C" w:rsidRDefault="002B098C" w:rsidP="002B098C">
      <w:pPr>
        <w:spacing w:before="100" w:beforeAutospacing="1" w:after="100" w:afterAutospacing="1" w:line="240" w:lineRule="auto"/>
        <w:rPr>
          <w:rFonts w:eastAsia="Times New Roman" w:cs="Times New Roman"/>
          <w:color w:val="000000" w:themeColor="text1"/>
          <w:kern w:val="0"/>
          <w:lang w:eastAsia="en-GB"/>
          <w14:ligatures w14:val="none"/>
        </w:rPr>
      </w:pPr>
      <w:r w:rsidRPr="002B098C">
        <w:rPr>
          <w:rFonts w:eastAsia="Times New Roman" w:cs="Times New Roman"/>
          <w:color w:val="000000" w:themeColor="text1"/>
          <w:kern w:val="0"/>
          <w:lang w:eastAsia="en-GB"/>
          <w14:ligatures w14:val="none"/>
        </w:rPr>
        <w:t>During this first iteration, my attendance record shows a total of </w:t>
      </w:r>
      <w:r w:rsidRPr="002B098C">
        <w:rPr>
          <w:rFonts w:eastAsia="Times New Roman" w:cs="Times New Roman"/>
          <w:b/>
          <w:bCs/>
          <w:color w:val="000000" w:themeColor="text1"/>
          <w:kern w:val="0"/>
          <w:lang w:eastAsia="en-GB"/>
          <w14:ligatures w14:val="none"/>
        </w:rPr>
        <w:t>16 days</w:t>
      </w:r>
      <w:r w:rsidRPr="002B098C">
        <w:rPr>
          <w:rFonts w:eastAsia="Times New Roman" w:cs="Times New Roman"/>
          <w:color w:val="000000" w:themeColor="text1"/>
          <w:kern w:val="0"/>
          <w:lang w:eastAsia="en-GB"/>
          <w14:ligatures w14:val="none"/>
        </w:rPr>
        <w:t>, with </w:t>
      </w:r>
      <w:r w:rsidRPr="002B098C">
        <w:rPr>
          <w:rFonts w:eastAsia="Times New Roman" w:cs="Times New Roman"/>
          <w:b/>
          <w:bCs/>
          <w:color w:val="000000" w:themeColor="text1"/>
          <w:kern w:val="0"/>
          <w:lang w:eastAsia="en-GB"/>
          <w14:ligatures w14:val="none"/>
        </w:rPr>
        <w:t>15 present days</w:t>
      </w:r>
      <w:r w:rsidRPr="002B098C">
        <w:rPr>
          <w:rFonts w:eastAsia="Times New Roman" w:cs="Times New Roman"/>
          <w:color w:val="000000" w:themeColor="text1"/>
          <w:kern w:val="0"/>
          <w:lang w:eastAsia="en-GB"/>
          <w14:ligatures w14:val="none"/>
        </w:rPr>
        <w:t>, </w:t>
      </w:r>
      <w:r w:rsidRPr="002B098C">
        <w:rPr>
          <w:rFonts w:eastAsia="Times New Roman" w:cs="Times New Roman"/>
          <w:b/>
          <w:bCs/>
          <w:color w:val="000000" w:themeColor="text1"/>
          <w:kern w:val="0"/>
          <w:lang w:eastAsia="en-GB"/>
          <w14:ligatures w14:val="none"/>
        </w:rPr>
        <w:t>0 late days</w:t>
      </w:r>
      <w:r w:rsidRPr="002B098C">
        <w:rPr>
          <w:rFonts w:eastAsia="Times New Roman" w:cs="Times New Roman"/>
          <w:color w:val="000000" w:themeColor="text1"/>
          <w:kern w:val="0"/>
          <w:lang w:eastAsia="en-GB"/>
          <w14:ligatures w14:val="none"/>
        </w:rPr>
        <w:t>, and </w:t>
      </w:r>
      <w:r w:rsidRPr="002B098C">
        <w:rPr>
          <w:rFonts w:eastAsia="Times New Roman" w:cs="Times New Roman"/>
          <w:b/>
          <w:bCs/>
          <w:color w:val="000000" w:themeColor="text1"/>
          <w:kern w:val="0"/>
          <w:lang w:eastAsia="en-GB"/>
          <w14:ligatures w14:val="none"/>
        </w:rPr>
        <w:t>1 absent day</w:t>
      </w:r>
      <w:r w:rsidRPr="002B098C">
        <w:rPr>
          <w:rFonts w:eastAsia="Times New Roman" w:cs="Times New Roman"/>
          <w:color w:val="000000" w:themeColor="text1"/>
          <w:kern w:val="0"/>
          <w:lang w:eastAsia="en-GB"/>
          <w14:ligatures w14:val="none"/>
        </w:rPr>
        <w:t>. This results in a current attendance score of </w:t>
      </w:r>
      <w:r w:rsidRPr="002B098C">
        <w:rPr>
          <w:rFonts w:eastAsia="Times New Roman" w:cs="Times New Roman"/>
          <w:b/>
          <w:bCs/>
          <w:color w:val="000000" w:themeColor="text1"/>
          <w:kern w:val="0"/>
          <w:lang w:eastAsia="en-GB"/>
          <w14:ligatures w14:val="none"/>
        </w:rPr>
        <w:t>94%</w:t>
      </w:r>
      <w:r w:rsidRPr="002B098C">
        <w:rPr>
          <w:rFonts w:eastAsia="Times New Roman" w:cs="Times New Roman"/>
          <w:color w:val="000000" w:themeColor="text1"/>
          <w:kern w:val="0"/>
          <w:lang w:eastAsia="en-GB"/>
          <w14:ligatures w14:val="none"/>
        </w:rPr>
        <w:t>. Overall, my attendance during this period has been consistent.</w:t>
      </w:r>
    </w:p>
    <w:p w14:paraId="722A662C" w14:textId="14001B0B" w:rsidR="002B098C" w:rsidRDefault="002B098C" w:rsidP="002B098C">
      <w:pPr>
        <w:spacing w:after="0" w:line="240" w:lineRule="auto"/>
        <w:rPr>
          <w:rFonts w:eastAsia="Times New Roman" w:cs="Times New Roman"/>
          <w:color w:val="000000" w:themeColor="text1"/>
          <w:kern w:val="0"/>
          <w:lang w:eastAsia="en-GB"/>
          <w14:ligatures w14:val="none"/>
        </w:rPr>
      </w:pPr>
      <w:bookmarkStart w:id="3" w:name="_Toc224854475"/>
      <w:r>
        <w:rPr>
          <w:rFonts w:eastAsia="Times New Roman" w:cs="Times New Roman"/>
          <w:b/>
          <w:bCs/>
          <w:noProof/>
          <w:color w:val="000000" w:themeColor="text1"/>
          <w:kern w:val="0"/>
          <w:sz w:val="36"/>
          <w:szCs w:val="36"/>
          <w:lang w:eastAsia="en-GB"/>
        </w:rPr>
        <w:lastRenderedPageBreak/>
        <w:drawing>
          <wp:inline distT="0" distB="0" distL="0" distR="0" wp14:anchorId="631A30C9" wp14:editId="7AD476E1">
            <wp:extent cx="4358823" cy="2687444"/>
            <wp:effectExtent l="0" t="0" r="0" b="5080"/>
            <wp:docPr id="1176901989" name="Picture 1" descr="A green circle with red and yellow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901989" name="Picture 1" descr="A green circle with red and yellow number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399790" cy="2712702"/>
                    </a:xfrm>
                    <a:prstGeom prst="rect">
                      <a:avLst/>
                    </a:prstGeom>
                  </pic:spPr>
                </pic:pic>
              </a:graphicData>
            </a:graphic>
          </wp:inline>
        </w:drawing>
      </w:r>
      <w:bookmarkEnd w:id="3"/>
    </w:p>
    <w:p w14:paraId="35B22F20" w14:textId="77777777" w:rsidR="002B098C" w:rsidRDefault="002B098C" w:rsidP="002B098C">
      <w:pPr>
        <w:spacing w:after="0" w:line="240" w:lineRule="auto"/>
        <w:rPr>
          <w:rFonts w:eastAsia="Times New Roman" w:cs="Times New Roman"/>
          <w:color w:val="000000" w:themeColor="text1"/>
          <w:kern w:val="0"/>
          <w:lang w:eastAsia="en-GB"/>
          <w14:ligatures w14:val="none"/>
        </w:rPr>
      </w:pPr>
    </w:p>
    <w:p w14:paraId="5E6A16CC" w14:textId="77777777" w:rsidR="002B098C" w:rsidRPr="002B098C" w:rsidRDefault="002B098C" w:rsidP="002B098C">
      <w:pPr>
        <w:spacing w:after="0" w:line="240" w:lineRule="auto"/>
        <w:rPr>
          <w:rFonts w:eastAsia="Times New Roman" w:cs="Times New Roman"/>
          <w:color w:val="000000" w:themeColor="text1"/>
          <w:kern w:val="0"/>
          <w:lang w:eastAsia="en-GB"/>
          <w14:ligatures w14:val="none"/>
        </w:rPr>
      </w:pPr>
    </w:p>
    <w:p w14:paraId="5F9E9660" w14:textId="77777777" w:rsidR="002B098C" w:rsidRPr="002B098C" w:rsidRDefault="002B098C" w:rsidP="002B098C">
      <w:pPr>
        <w:spacing w:before="100" w:beforeAutospacing="1" w:after="100" w:afterAutospacing="1" w:line="240" w:lineRule="auto"/>
        <w:outlineLvl w:val="1"/>
        <w:rPr>
          <w:rFonts w:eastAsia="Times New Roman" w:cs="Times New Roman"/>
          <w:b/>
          <w:bCs/>
          <w:color w:val="000000" w:themeColor="text1"/>
          <w:kern w:val="0"/>
          <w:sz w:val="36"/>
          <w:szCs w:val="36"/>
          <w:lang w:eastAsia="en-GB"/>
          <w14:ligatures w14:val="none"/>
        </w:rPr>
      </w:pPr>
      <w:bookmarkStart w:id="4" w:name="_Toc224854476"/>
      <w:r w:rsidRPr="002B098C">
        <w:rPr>
          <w:rFonts w:eastAsia="Times New Roman" w:cs="Times New Roman"/>
          <w:b/>
          <w:bCs/>
          <w:color w:val="000000" w:themeColor="text1"/>
          <w:kern w:val="0"/>
          <w:sz w:val="36"/>
          <w:szCs w:val="36"/>
          <w:lang w:eastAsia="en-GB"/>
          <w14:ligatures w14:val="none"/>
        </w:rPr>
        <w:t>3. Single absence</w:t>
      </w:r>
      <w:bookmarkEnd w:id="4"/>
    </w:p>
    <w:p w14:paraId="61FBCC65" w14:textId="77777777" w:rsidR="002B098C" w:rsidRPr="002B098C" w:rsidRDefault="002B098C" w:rsidP="002B098C">
      <w:pPr>
        <w:spacing w:before="100" w:beforeAutospacing="1" w:after="100" w:afterAutospacing="1" w:line="240" w:lineRule="auto"/>
        <w:rPr>
          <w:rFonts w:eastAsia="Times New Roman" w:cs="Times New Roman"/>
          <w:color w:val="000000" w:themeColor="text1"/>
          <w:kern w:val="0"/>
          <w:lang w:eastAsia="en-GB"/>
          <w14:ligatures w14:val="none"/>
        </w:rPr>
      </w:pPr>
      <w:r w:rsidRPr="002B098C">
        <w:rPr>
          <w:rFonts w:eastAsia="Times New Roman" w:cs="Times New Roman"/>
          <w:color w:val="000000" w:themeColor="text1"/>
          <w:kern w:val="0"/>
          <w:lang w:eastAsia="en-GB"/>
          <w14:ligatures w14:val="none"/>
        </w:rPr>
        <w:t>There is one registered absent day in this first iteration. This happened because I had a flight that had been booked earlier, before I was aware that the first meeting with the clients would take place on that day. Unfortunately, this meant that I missed that meeting.</w:t>
      </w:r>
    </w:p>
    <w:p w14:paraId="13DD31A2" w14:textId="77777777" w:rsidR="002B098C" w:rsidRPr="002B098C" w:rsidRDefault="002B098C" w:rsidP="002B098C">
      <w:pPr>
        <w:spacing w:before="100" w:beforeAutospacing="1" w:after="100" w:afterAutospacing="1" w:line="240" w:lineRule="auto"/>
        <w:rPr>
          <w:rFonts w:eastAsia="Times New Roman" w:cs="Times New Roman"/>
          <w:color w:val="000000" w:themeColor="text1"/>
          <w:kern w:val="0"/>
          <w:lang w:eastAsia="en-GB"/>
          <w14:ligatures w14:val="none"/>
        </w:rPr>
      </w:pPr>
      <w:r w:rsidRPr="002B098C">
        <w:rPr>
          <w:rFonts w:eastAsia="Times New Roman" w:cs="Times New Roman"/>
          <w:color w:val="000000" w:themeColor="text1"/>
          <w:kern w:val="0"/>
          <w:lang w:eastAsia="en-GB"/>
          <w14:ligatures w14:val="none"/>
        </w:rPr>
        <w:t>Even though I could not attend in person, I communicated with my team afterward so that I could fully understand what had been discussed and what the next steps were. This helped me stay informed and continue my work without losing track of the project direction.</w:t>
      </w:r>
    </w:p>
    <w:p w14:paraId="27C5DFC1" w14:textId="1B2523A0" w:rsidR="002B098C" w:rsidRPr="002B098C" w:rsidRDefault="002B098C" w:rsidP="002B098C">
      <w:pPr>
        <w:spacing w:after="0" w:line="240" w:lineRule="auto"/>
        <w:rPr>
          <w:rFonts w:eastAsia="Times New Roman" w:cs="Times New Roman"/>
          <w:color w:val="000000" w:themeColor="text1"/>
          <w:kern w:val="0"/>
          <w:lang w:eastAsia="en-GB"/>
          <w14:ligatures w14:val="none"/>
        </w:rPr>
      </w:pPr>
    </w:p>
    <w:p w14:paraId="6D25C906" w14:textId="77777777" w:rsidR="002B098C" w:rsidRPr="002B098C" w:rsidRDefault="002B098C" w:rsidP="002B098C">
      <w:pPr>
        <w:spacing w:before="100" w:beforeAutospacing="1" w:after="100" w:afterAutospacing="1" w:line="240" w:lineRule="auto"/>
        <w:outlineLvl w:val="1"/>
        <w:rPr>
          <w:rFonts w:eastAsia="Times New Roman" w:cs="Times New Roman"/>
          <w:b/>
          <w:bCs/>
          <w:color w:val="000000" w:themeColor="text1"/>
          <w:kern w:val="0"/>
          <w:sz w:val="36"/>
          <w:szCs w:val="36"/>
          <w:lang w:eastAsia="en-GB"/>
          <w14:ligatures w14:val="none"/>
        </w:rPr>
      </w:pPr>
      <w:bookmarkStart w:id="5" w:name="_Toc224854477"/>
      <w:r w:rsidRPr="002B098C">
        <w:rPr>
          <w:rFonts w:eastAsia="Times New Roman" w:cs="Times New Roman"/>
          <w:b/>
          <w:bCs/>
          <w:color w:val="000000" w:themeColor="text1"/>
          <w:kern w:val="0"/>
          <w:sz w:val="36"/>
          <w:szCs w:val="36"/>
          <w:lang w:eastAsia="en-GB"/>
          <w14:ligatures w14:val="none"/>
        </w:rPr>
        <w:t>4. Reflection and commitment</w:t>
      </w:r>
      <w:bookmarkEnd w:id="5"/>
    </w:p>
    <w:p w14:paraId="5D9DEA2F" w14:textId="77777777" w:rsidR="002B098C" w:rsidRPr="002B098C" w:rsidRDefault="002B098C" w:rsidP="002B098C">
      <w:pPr>
        <w:spacing w:before="100" w:beforeAutospacing="1" w:after="100" w:afterAutospacing="1" w:line="240" w:lineRule="auto"/>
        <w:rPr>
          <w:rFonts w:eastAsia="Times New Roman" w:cs="Times New Roman"/>
          <w:color w:val="000000" w:themeColor="text1"/>
          <w:kern w:val="0"/>
          <w:lang w:eastAsia="en-GB"/>
          <w14:ligatures w14:val="none"/>
        </w:rPr>
      </w:pPr>
      <w:r w:rsidRPr="002B098C">
        <w:rPr>
          <w:rFonts w:eastAsia="Times New Roman" w:cs="Times New Roman"/>
          <w:color w:val="000000" w:themeColor="text1"/>
          <w:kern w:val="0"/>
          <w:lang w:eastAsia="en-GB"/>
          <w14:ligatures w14:val="none"/>
        </w:rPr>
        <w:t>Although there was one absence, I made sure to stay involved in the project by communicating with my team and keeping up with the work. This situation also made me realize that I need to be more careful in the future when planning travel, especially during project periods when meetings can be scheduled.</w:t>
      </w:r>
    </w:p>
    <w:p w14:paraId="0E2DE26C" w14:textId="77777777" w:rsidR="002B098C" w:rsidRPr="002B098C" w:rsidRDefault="002B098C" w:rsidP="002B098C">
      <w:pPr>
        <w:spacing w:before="100" w:beforeAutospacing="1" w:after="100" w:afterAutospacing="1" w:line="240" w:lineRule="auto"/>
        <w:rPr>
          <w:rFonts w:eastAsia="Times New Roman" w:cs="Times New Roman"/>
          <w:color w:val="000000" w:themeColor="text1"/>
          <w:kern w:val="0"/>
          <w:lang w:eastAsia="en-GB"/>
          <w14:ligatures w14:val="none"/>
        </w:rPr>
      </w:pPr>
      <w:r w:rsidRPr="002B098C">
        <w:rPr>
          <w:rFonts w:eastAsia="Times New Roman" w:cs="Times New Roman"/>
          <w:color w:val="000000" w:themeColor="text1"/>
          <w:kern w:val="0"/>
          <w:lang w:eastAsia="en-GB"/>
          <w14:ligatures w14:val="none"/>
        </w:rPr>
        <w:t>Going forward, I want to continue being present and involved, while also planning more carefully to avoid similar situations.</w:t>
      </w:r>
    </w:p>
    <w:p w14:paraId="12D6C16A" w14:textId="77777777" w:rsidR="008F5591" w:rsidRDefault="008F5591"/>
    <w:sectPr w:rsidR="008F55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2A73B6"/>
    <w:multiLevelType w:val="multilevel"/>
    <w:tmpl w:val="9BDA9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2784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98C"/>
    <w:rsid w:val="002B098C"/>
    <w:rsid w:val="003F7133"/>
    <w:rsid w:val="005A0AD8"/>
    <w:rsid w:val="006340D2"/>
    <w:rsid w:val="00832B36"/>
    <w:rsid w:val="00877F3B"/>
    <w:rsid w:val="008F5591"/>
  </w:rsids>
  <m:mathPr>
    <m:mathFont m:val="Cambria Math"/>
    <m:brkBin m:val="before"/>
    <m:brkBinSub m:val="--"/>
    <m:smallFrac m:val="0"/>
    <m:dispDef/>
    <m:lMargin m:val="0"/>
    <m:rMargin m:val="0"/>
    <m:defJc m:val="centerGroup"/>
    <m:wrapIndent m:val="1440"/>
    <m:intLim m:val="subSup"/>
    <m:naryLim m:val="undOvr"/>
  </m:mathPr>
  <w:themeFontLang w:val="en-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4A516"/>
  <w15:chartTrackingRefBased/>
  <w15:docId w15:val="{73AB33DD-4025-E043-A58E-69B1D02CE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40D2"/>
  </w:style>
  <w:style w:type="paragraph" w:styleId="Heading1">
    <w:name w:val="heading 1"/>
    <w:basedOn w:val="Normal"/>
    <w:next w:val="Normal"/>
    <w:link w:val="Heading1Char"/>
    <w:uiPriority w:val="9"/>
    <w:qFormat/>
    <w:rsid w:val="006340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40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340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40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0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0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0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0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0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0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40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340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40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0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0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0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0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0D2"/>
    <w:rPr>
      <w:rFonts w:eastAsiaTheme="majorEastAsia" w:cstheme="majorBidi"/>
      <w:color w:val="272727" w:themeColor="text1" w:themeTint="D8"/>
    </w:rPr>
  </w:style>
  <w:style w:type="paragraph" w:styleId="Title">
    <w:name w:val="Title"/>
    <w:basedOn w:val="Normal"/>
    <w:next w:val="Normal"/>
    <w:link w:val="TitleChar"/>
    <w:uiPriority w:val="10"/>
    <w:qFormat/>
    <w:rsid w:val="006340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0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0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0D2"/>
    <w:rPr>
      <w:rFonts w:eastAsiaTheme="majorEastAsia" w:cstheme="majorBidi"/>
      <w:color w:val="595959" w:themeColor="text1" w:themeTint="A6"/>
      <w:spacing w:val="15"/>
      <w:sz w:val="28"/>
      <w:szCs w:val="28"/>
    </w:rPr>
  </w:style>
  <w:style w:type="paragraph" w:styleId="NoSpacing">
    <w:name w:val="No Spacing"/>
    <w:link w:val="NoSpacingChar"/>
    <w:uiPriority w:val="1"/>
    <w:qFormat/>
    <w:rsid w:val="006340D2"/>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6340D2"/>
    <w:rPr>
      <w:rFonts w:eastAsiaTheme="minorEastAsia"/>
      <w:kern w:val="0"/>
      <w:sz w:val="22"/>
      <w:szCs w:val="22"/>
      <w:lang w:val="en-US" w:eastAsia="zh-CN"/>
      <w14:ligatures w14:val="none"/>
    </w:rPr>
  </w:style>
  <w:style w:type="paragraph" w:styleId="ListParagraph">
    <w:name w:val="List Paragraph"/>
    <w:basedOn w:val="Normal"/>
    <w:uiPriority w:val="34"/>
    <w:qFormat/>
    <w:rsid w:val="006340D2"/>
    <w:pPr>
      <w:ind w:left="720"/>
      <w:contextualSpacing/>
    </w:pPr>
  </w:style>
  <w:style w:type="paragraph" w:styleId="Quote">
    <w:name w:val="Quote"/>
    <w:basedOn w:val="Normal"/>
    <w:next w:val="Normal"/>
    <w:link w:val="QuoteChar"/>
    <w:uiPriority w:val="29"/>
    <w:qFormat/>
    <w:rsid w:val="006340D2"/>
    <w:pPr>
      <w:spacing w:before="160"/>
      <w:jc w:val="center"/>
    </w:pPr>
    <w:rPr>
      <w:i/>
      <w:iCs/>
      <w:color w:val="404040" w:themeColor="text1" w:themeTint="BF"/>
    </w:rPr>
  </w:style>
  <w:style w:type="character" w:customStyle="1" w:styleId="QuoteChar">
    <w:name w:val="Quote Char"/>
    <w:basedOn w:val="DefaultParagraphFont"/>
    <w:link w:val="Quote"/>
    <w:uiPriority w:val="29"/>
    <w:rsid w:val="006340D2"/>
    <w:rPr>
      <w:i/>
      <w:iCs/>
      <w:color w:val="404040" w:themeColor="text1" w:themeTint="BF"/>
    </w:rPr>
  </w:style>
  <w:style w:type="paragraph" w:styleId="IntenseQuote">
    <w:name w:val="Intense Quote"/>
    <w:basedOn w:val="Normal"/>
    <w:next w:val="Normal"/>
    <w:link w:val="IntenseQuoteChar"/>
    <w:uiPriority w:val="30"/>
    <w:qFormat/>
    <w:rsid w:val="006340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0D2"/>
    <w:rPr>
      <w:i/>
      <w:iCs/>
      <w:color w:val="0F4761" w:themeColor="accent1" w:themeShade="BF"/>
    </w:rPr>
  </w:style>
  <w:style w:type="character" w:styleId="IntenseEmphasis">
    <w:name w:val="Intense Emphasis"/>
    <w:basedOn w:val="DefaultParagraphFont"/>
    <w:uiPriority w:val="21"/>
    <w:qFormat/>
    <w:rsid w:val="006340D2"/>
    <w:rPr>
      <w:i/>
      <w:iCs/>
      <w:color w:val="0F4761" w:themeColor="accent1" w:themeShade="BF"/>
    </w:rPr>
  </w:style>
  <w:style w:type="character" w:styleId="IntenseReference">
    <w:name w:val="Intense Reference"/>
    <w:basedOn w:val="DefaultParagraphFont"/>
    <w:uiPriority w:val="32"/>
    <w:qFormat/>
    <w:rsid w:val="006340D2"/>
    <w:rPr>
      <w:b/>
      <w:bCs/>
      <w:smallCaps/>
      <w:color w:val="0F4761" w:themeColor="accent1" w:themeShade="BF"/>
      <w:spacing w:val="5"/>
    </w:rPr>
  </w:style>
  <w:style w:type="paragraph" w:styleId="TOCHeading">
    <w:name w:val="TOC Heading"/>
    <w:basedOn w:val="Heading1"/>
    <w:next w:val="Normal"/>
    <w:uiPriority w:val="39"/>
    <w:unhideWhenUsed/>
    <w:qFormat/>
    <w:rsid w:val="006340D2"/>
    <w:pPr>
      <w:spacing w:before="480" w:after="0" w:line="276" w:lineRule="auto"/>
      <w:outlineLvl w:val="9"/>
    </w:pPr>
    <w:rPr>
      <w:b/>
      <w:bCs/>
      <w:kern w:val="0"/>
      <w:sz w:val="28"/>
      <w:szCs w:val="28"/>
      <w:lang w:val="en-US"/>
      <w14:ligatures w14:val="none"/>
    </w:rPr>
  </w:style>
  <w:style w:type="paragraph" w:styleId="NormalWeb">
    <w:name w:val="Normal (Web)"/>
    <w:basedOn w:val="Normal"/>
    <w:uiPriority w:val="99"/>
    <w:semiHidden/>
    <w:unhideWhenUsed/>
    <w:rsid w:val="002B098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2B098C"/>
    <w:rPr>
      <w:b/>
      <w:bCs/>
    </w:rPr>
  </w:style>
  <w:style w:type="character" w:customStyle="1" w:styleId="apple-converted-space">
    <w:name w:val="apple-converted-space"/>
    <w:basedOn w:val="DefaultParagraphFont"/>
    <w:rsid w:val="002B098C"/>
  </w:style>
  <w:style w:type="paragraph" w:styleId="TOC1">
    <w:name w:val="toc 1"/>
    <w:basedOn w:val="Normal"/>
    <w:next w:val="Normal"/>
    <w:autoRedefine/>
    <w:uiPriority w:val="39"/>
    <w:unhideWhenUsed/>
    <w:rsid w:val="002B098C"/>
    <w:pPr>
      <w:spacing w:before="120" w:after="0"/>
    </w:pPr>
    <w:rPr>
      <w:b/>
      <w:bCs/>
      <w:i/>
      <w:iCs/>
    </w:rPr>
  </w:style>
  <w:style w:type="paragraph" w:styleId="TOC2">
    <w:name w:val="toc 2"/>
    <w:basedOn w:val="Normal"/>
    <w:next w:val="Normal"/>
    <w:autoRedefine/>
    <w:uiPriority w:val="39"/>
    <w:unhideWhenUsed/>
    <w:rsid w:val="002B098C"/>
    <w:pPr>
      <w:spacing w:before="120" w:after="0"/>
      <w:ind w:left="240"/>
    </w:pPr>
    <w:rPr>
      <w:b/>
      <w:bCs/>
      <w:sz w:val="22"/>
      <w:szCs w:val="22"/>
    </w:rPr>
  </w:style>
  <w:style w:type="character" w:styleId="Hyperlink">
    <w:name w:val="Hyperlink"/>
    <w:basedOn w:val="DefaultParagraphFont"/>
    <w:uiPriority w:val="99"/>
    <w:unhideWhenUsed/>
    <w:rsid w:val="002B098C"/>
    <w:rPr>
      <w:color w:val="467886" w:themeColor="hyperlink"/>
      <w:u w:val="single"/>
    </w:rPr>
  </w:style>
  <w:style w:type="paragraph" w:styleId="TOC3">
    <w:name w:val="toc 3"/>
    <w:basedOn w:val="Normal"/>
    <w:next w:val="Normal"/>
    <w:autoRedefine/>
    <w:uiPriority w:val="39"/>
    <w:semiHidden/>
    <w:unhideWhenUsed/>
    <w:rsid w:val="002B098C"/>
    <w:pPr>
      <w:spacing w:after="0"/>
      <w:ind w:left="480"/>
    </w:pPr>
    <w:rPr>
      <w:sz w:val="20"/>
      <w:szCs w:val="20"/>
    </w:rPr>
  </w:style>
  <w:style w:type="paragraph" w:styleId="TOC4">
    <w:name w:val="toc 4"/>
    <w:basedOn w:val="Normal"/>
    <w:next w:val="Normal"/>
    <w:autoRedefine/>
    <w:uiPriority w:val="39"/>
    <w:semiHidden/>
    <w:unhideWhenUsed/>
    <w:rsid w:val="002B098C"/>
    <w:pPr>
      <w:spacing w:after="0"/>
      <w:ind w:left="720"/>
    </w:pPr>
    <w:rPr>
      <w:sz w:val="20"/>
      <w:szCs w:val="20"/>
    </w:rPr>
  </w:style>
  <w:style w:type="paragraph" w:styleId="TOC5">
    <w:name w:val="toc 5"/>
    <w:basedOn w:val="Normal"/>
    <w:next w:val="Normal"/>
    <w:autoRedefine/>
    <w:uiPriority w:val="39"/>
    <w:semiHidden/>
    <w:unhideWhenUsed/>
    <w:rsid w:val="002B098C"/>
    <w:pPr>
      <w:spacing w:after="0"/>
      <w:ind w:left="960"/>
    </w:pPr>
    <w:rPr>
      <w:sz w:val="20"/>
      <w:szCs w:val="20"/>
    </w:rPr>
  </w:style>
  <w:style w:type="paragraph" w:styleId="TOC6">
    <w:name w:val="toc 6"/>
    <w:basedOn w:val="Normal"/>
    <w:next w:val="Normal"/>
    <w:autoRedefine/>
    <w:uiPriority w:val="39"/>
    <w:semiHidden/>
    <w:unhideWhenUsed/>
    <w:rsid w:val="002B098C"/>
    <w:pPr>
      <w:spacing w:after="0"/>
      <w:ind w:left="1200"/>
    </w:pPr>
    <w:rPr>
      <w:sz w:val="20"/>
      <w:szCs w:val="20"/>
    </w:rPr>
  </w:style>
  <w:style w:type="paragraph" w:styleId="TOC7">
    <w:name w:val="toc 7"/>
    <w:basedOn w:val="Normal"/>
    <w:next w:val="Normal"/>
    <w:autoRedefine/>
    <w:uiPriority w:val="39"/>
    <w:semiHidden/>
    <w:unhideWhenUsed/>
    <w:rsid w:val="002B098C"/>
    <w:pPr>
      <w:spacing w:after="0"/>
      <w:ind w:left="1440"/>
    </w:pPr>
    <w:rPr>
      <w:sz w:val="20"/>
      <w:szCs w:val="20"/>
    </w:rPr>
  </w:style>
  <w:style w:type="paragraph" w:styleId="TOC8">
    <w:name w:val="toc 8"/>
    <w:basedOn w:val="Normal"/>
    <w:next w:val="Normal"/>
    <w:autoRedefine/>
    <w:uiPriority w:val="39"/>
    <w:semiHidden/>
    <w:unhideWhenUsed/>
    <w:rsid w:val="002B098C"/>
    <w:pPr>
      <w:spacing w:after="0"/>
      <w:ind w:left="1680"/>
    </w:pPr>
    <w:rPr>
      <w:sz w:val="20"/>
      <w:szCs w:val="20"/>
    </w:rPr>
  </w:style>
  <w:style w:type="paragraph" w:styleId="TOC9">
    <w:name w:val="toc 9"/>
    <w:basedOn w:val="Normal"/>
    <w:next w:val="Normal"/>
    <w:autoRedefine/>
    <w:uiPriority w:val="39"/>
    <w:semiHidden/>
    <w:unhideWhenUsed/>
    <w:rsid w:val="002B098C"/>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1125B7-65A9-5B46-9505-2C9A45A3AA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331</Words>
  <Characters>1891</Characters>
  <Application>Microsoft Office Word</Application>
  <DocSecurity>0</DocSecurity>
  <Lines>15</Lines>
  <Paragraphs>4</Paragraphs>
  <ScaleCrop>false</ScaleCrop>
  <Company/>
  <LinksUpToDate>false</LinksUpToDate>
  <CharactersWithSpaces>2218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Ivanova,Anita A.M.</dc:creator>
  <cp:keywords/>
  <dc:description/>
  <cp:lastModifiedBy>Ivanova,Anita A.M.</cp:lastModifiedBy>
  <cp:revision>1</cp:revision>
  <dcterms:created xsi:type="dcterms:W3CDTF">2026-03-19T21:12:00Z</dcterms:created>
  <dcterms:modified xsi:type="dcterms:W3CDTF">2026-03-19T21:16:00Z</dcterms:modified>
</cp:coreProperties>
</file>