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3A" w:rsidRPr="00731B82" w:rsidRDefault="00207C95" w:rsidP="00CC6508">
      <w:pPr>
        <w:jc w:val="both"/>
        <w:rPr>
          <w:rFonts w:ascii="Times New Roman" w:hAnsi="Times New Roman" w:cs="Times New Roman"/>
          <w:sz w:val="24"/>
          <w:szCs w:val="24"/>
        </w:rPr>
      </w:pPr>
      <w:r w:rsidRPr="00731B82">
        <w:rPr>
          <w:rFonts w:ascii="Times New Roman" w:hAnsi="Times New Roman" w:cs="Times New Roman"/>
          <w:sz w:val="24"/>
          <w:szCs w:val="24"/>
        </w:rPr>
        <w:t>STRESZCZENIE PL</w:t>
      </w:r>
    </w:p>
    <w:p w:rsidR="008604B2" w:rsidRPr="00731B82" w:rsidRDefault="008604B2" w:rsidP="00CC6508">
      <w:pPr>
        <w:jc w:val="both"/>
        <w:rPr>
          <w:rFonts w:ascii="Times New Roman" w:hAnsi="Times New Roman" w:cs="Times New Roman"/>
          <w:sz w:val="24"/>
          <w:szCs w:val="24"/>
        </w:rPr>
      </w:pPr>
      <w:r w:rsidRPr="00731B82">
        <w:rPr>
          <w:rFonts w:ascii="Times New Roman" w:hAnsi="Times New Roman" w:cs="Times New Roman"/>
          <w:sz w:val="24"/>
          <w:szCs w:val="24"/>
        </w:rPr>
        <w:t xml:space="preserve">Celem niniejszej pracy </w:t>
      </w:r>
      <w:r w:rsidR="00972482" w:rsidRPr="00731B82">
        <w:rPr>
          <w:rFonts w:ascii="Times New Roman" w:hAnsi="Times New Roman" w:cs="Times New Roman"/>
          <w:sz w:val="24"/>
          <w:szCs w:val="24"/>
        </w:rPr>
        <w:t>jest</w:t>
      </w:r>
      <w:r w:rsidRPr="00731B82">
        <w:rPr>
          <w:rFonts w:ascii="Times New Roman" w:hAnsi="Times New Roman" w:cs="Times New Roman"/>
          <w:sz w:val="24"/>
          <w:szCs w:val="24"/>
        </w:rPr>
        <w:t xml:space="preserve"> przedstawienie matematycznych modeli systemów rekomendujących, ich charakteryzacja oraz wskazanie praktycznych zastosowań.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482" w:rsidRPr="00731B82" w:rsidRDefault="003D4EE9" w:rsidP="00CC6508">
      <w:pPr>
        <w:jc w:val="both"/>
        <w:rPr>
          <w:rFonts w:ascii="Times New Roman" w:hAnsi="Times New Roman" w:cs="Times New Roman"/>
          <w:sz w:val="24"/>
          <w:szCs w:val="24"/>
        </w:rPr>
      </w:pPr>
      <w:r w:rsidRPr="00731B82">
        <w:rPr>
          <w:rFonts w:ascii="Times New Roman" w:hAnsi="Times New Roman" w:cs="Times New Roman"/>
          <w:sz w:val="24"/>
          <w:szCs w:val="24"/>
        </w:rPr>
        <w:t>Praca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składa sie z </w:t>
      </w:r>
      <w:r w:rsidRPr="00731B82">
        <w:rPr>
          <w:rFonts w:ascii="Times New Roman" w:hAnsi="Times New Roman" w:cs="Times New Roman"/>
          <w:sz w:val="24"/>
          <w:szCs w:val="24"/>
        </w:rPr>
        <w:t>sześciu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Pr="00731B82">
        <w:rPr>
          <w:rFonts w:ascii="Times New Roman" w:hAnsi="Times New Roman" w:cs="Times New Roman"/>
          <w:sz w:val="24"/>
          <w:szCs w:val="24"/>
        </w:rPr>
        <w:t>rozdziałów</w:t>
      </w:r>
      <w:r w:rsidR="00972482" w:rsidRPr="00731B82">
        <w:rPr>
          <w:rFonts w:ascii="Times New Roman" w:hAnsi="Times New Roman" w:cs="Times New Roman"/>
          <w:sz w:val="24"/>
          <w:szCs w:val="24"/>
        </w:rPr>
        <w:t>.</w:t>
      </w:r>
      <w:r w:rsidRPr="00731B82">
        <w:rPr>
          <w:rFonts w:ascii="Times New Roman" w:hAnsi="Times New Roman" w:cs="Times New Roman"/>
          <w:sz w:val="24"/>
          <w:szCs w:val="24"/>
        </w:rPr>
        <w:t xml:space="preserve"> Pierwszy rozdział pracy to wstęp, a ostatni posumowanie.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Rozdział 2. zawiera wykaz </w:t>
      </w:r>
      <w:r w:rsidRPr="00731B82">
        <w:rPr>
          <w:rFonts w:ascii="Times New Roman" w:hAnsi="Times New Roman" w:cs="Times New Roman"/>
          <w:sz w:val="24"/>
          <w:szCs w:val="24"/>
        </w:rPr>
        <w:t>oznaczeń</w:t>
      </w:r>
      <w:r w:rsidR="00972482" w:rsidRPr="00731B82">
        <w:rPr>
          <w:rFonts w:ascii="Times New Roman" w:hAnsi="Times New Roman" w:cs="Times New Roman"/>
          <w:sz w:val="24"/>
          <w:szCs w:val="24"/>
        </w:rPr>
        <w:t>,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przypomnienie podstawowych definicji z zakresu algebry liniowej oraz rachunku </w:t>
      </w:r>
      <w:r w:rsidRPr="00731B82">
        <w:rPr>
          <w:rFonts w:ascii="Times New Roman" w:hAnsi="Times New Roman" w:cs="Times New Roman"/>
          <w:sz w:val="24"/>
          <w:szCs w:val="24"/>
        </w:rPr>
        <w:t xml:space="preserve">prawdopodobieństwa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i statystyki wykorzystanych w dalszych </w:t>
      </w:r>
      <w:r w:rsidRPr="00731B82">
        <w:rPr>
          <w:rFonts w:ascii="Times New Roman" w:hAnsi="Times New Roman" w:cs="Times New Roman"/>
          <w:sz w:val="24"/>
          <w:szCs w:val="24"/>
        </w:rPr>
        <w:t>częściach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pracy.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W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rozdziale 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3.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przedstawione zostały elementy eksploracji danych </w:t>
      </w:r>
      <w:r w:rsidRPr="00731B82">
        <w:rPr>
          <w:rFonts w:ascii="Times New Roman" w:hAnsi="Times New Roman" w:cs="Times New Roman"/>
          <w:sz w:val="24"/>
          <w:szCs w:val="24"/>
        </w:rPr>
        <w:t>stanowiące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nieodzowna </w:t>
      </w:r>
      <w:r w:rsidRPr="00731B82">
        <w:rPr>
          <w:rFonts w:ascii="Times New Roman" w:hAnsi="Times New Roman" w:cs="Times New Roman"/>
          <w:sz w:val="24"/>
          <w:szCs w:val="24"/>
        </w:rPr>
        <w:t>cześć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systemów</w:t>
      </w:r>
      <w:r w:rsidRPr="00731B82">
        <w:rPr>
          <w:rFonts w:ascii="Times New Roman" w:hAnsi="Times New Roman" w:cs="Times New Roman"/>
          <w:sz w:val="24"/>
          <w:szCs w:val="24"/>
        </w:rPr>
        <w:t xml:space="preserve"> rekomendujących</w:t>
      </w:r>
      <w:r w:rsidR="00CC65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2482" w:rsidRPr="00731B82">
        <w:rPr>
          <w:rFonts w:ascii="Times New Roman" w:hAnsi="Times New Roman" w:cs="Times New Roman"/>
          <w:sz w:val="24"/>
          <w:szCs w:val="24"/>
        </w:rPr>
        <w:t>Zacz</w:t>
      </w:r>
      <w:r w:rsidR="00CC6508">
        <w:rPr>
          <w:rFonts w:ascii="Times New Roman" w:hAnsi="Times New Roman" w:cs="Times New Roman"/>
          <w:sz w:val="24"/>
          <w:szCs w:val="24"/>
        </w:rPr>
        <w:t>ęto</w:t>
      </w:r>
      <w:r w:rsidR="00FF0D46" w:rsidRPr="00731B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72482" w:rsidRPr="00731B82">
        <w:rPr>
          <w:rFonts w:ascii="Times New Roman" w:hAnsi="Times New Roman" w:cs="Times New Roman"/>
          <w:sz w:val="24"/>
          <w:szCs w:val="24"/>
        </w:rPr>
        <w:t xml:space="preserve"> od </w:t>
      </w:r>
      <w:r w:rsidRPr="00731B82">
        <w:rPr>
          <w:rFonts w:ascii="Times New Roman" w:hAnsi="Times New Roman" w:cs="Times New Roman"/>
          <w:sz w:val="24"/>
          <w:szCs w:val="24"/>
        </w:rPr>
        <w:t>wstępnego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przetwarzania danych oraz definicji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i </w:t>
      </w:r>
      <w:r w:rsidRPr="00731B82">
        <w:rPr>
          <w:rFonts w:ascii="Times New Roman" w:hAnsi="Times New Roman" w:cs="Times New Roman"/>
          <w:sz w:val="24"/>
          <w:szCs w:val="24"/>
        </w:rPr>
        <w:t>twierdzeń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Pr="00731B82">
        <w:rPr>
          <w:rFonts w:ascii="Times New Roman" w:hAnsi="Times New Roman" w:cs="Times New Roman"/>
          <w:sz w:val="24"/>
          <w:szCs w:val="24"/>
        </w:rPr>
        <w:t>związanych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z miarami </w:t>
      </w:r>
      <w:r w:rsidRPr="00731B82">
        <w:rPr>
          <w:rFonts w:ascii="Times New Roman" w:hAnsi="Times New Roman" w:cs="Times New Roman"/>
          <w:sz w:val="24"/>
          <w:szCs w:val="24"/>
        </w:rPr>
        <w:t>podobieństwa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i technikami redukcji wymiaru</w:t>
      </w:r>
      <w:r w:rsidR="009118D8" w:rsidRPr="00731B82">
        <w:rPr>
          <w:rFonts w:ascii="Times New Roman" w:hAnsi="Times New Roman" w:cs="Times New Roman"/>
          <w:sz w:val="24"/>
          <w:szCs w:val="24"/>
        </w:rPr>
        <w:t xml:space="preserve"> ze szczególną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uwag</w:t>
      </w:r>
      <w:r w:rsidR="009118D8" w:rsidRPr="00731B82">
        <w:rPr>
          <w:rFonts w:ascii="Times New Roman" w:hAnsi="Times New Roman" w:cs="Times New Roman"/>
          <w:sz w:val="24"/>
          <w:szCs w:val="24"/>
        </w:rPr>
        <w:t>ą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E2A87" w:rsidRPr="00731B82">
        <w:rPr>
          <w:rFonts w:ascii="Times New Roman" w:hAnsi="Times New Roman" w:cs="Times New Roman"/>
          <w:sz w:val="24"/>
          <w:szCs w:val="24"/>
        </w:rPr>
        <w:t>poświęcon</w:t>
      </w:r>
      <w:r w:rsidR="009118D8" w:rsidRPr="00731B82">
        <w:rPr>
          <w:rFonts w:ascii="Times New Roman" w:hAnsi="Times New Roman" w:cs="Times New Roman"/>
          <w:sz w:val="24"/>
          <w:szCs w:val="24"/>
        </w:rPr>
        <w:t>ą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rozkładowi według </w:t>
      </w:r>
      <w:r w:rsidR="009E2A87" w:rsidRPr="00731B82">
        <w:rPr>
          <w:rFonts w:ascii="Times New Roman" w:hAnsi="Times New Roman" w:cs="Times New Roman"/>
          <w:sz w:val="24"/>
          <w:szCs w:val="24"/>
        </w:rPr>
        <w:t>wartości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osobliwych</w:t>
      </w:r>
      <w:r w:rsidR="009E2A87" w:rsidRPr="00731B82">
        <w:rPr>
          <w:rFonts w:ascii="Times New Roman" w:hAnsi="Times New Roman" w:cs="Times New Roman"/>
          <w:sz w:val="24"/>
          <w:szCs w:val="24"/>
        </w:rPr>
        <w:t>. Następnie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FF0D46" w:rsidRPr="00731B82">
        <w:rPr>
          <w:rFonts w:ascii="Times New Roman" w:hAnsi="Times New Roman" w:cs="Times New Roman"/>
          <w:sz w:val="24"/>
          <w:szCs w:val="24"/>
        </w:rPr>
        <w:t>opisano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metod</w:t>
      </w:r>
      <w:r w:rsidR="00FF0D46" w:rsidRPr="00731B82">
        <w:rPr>
          <w:rFonts w:ascii="Times New Roman" w:hAnsi="Times New Roman" w:cs="Times New Roman"/>
          <w:sz w:val="24"/>
          <w:szCs w:val="24"/>
        </w:rPr>
        <w:t>y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eksploracji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danych - algorytmu k</w:t>
      </w:r>
      <w:r w:rsidR="001D149D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E2A87" w:rsidRPr="00731B82">
        <w:rPr>
          <w:rFonts w:ascii="Times New Roman" w:hAnsi="Times New Roman" w:cs="Times New Roman"/>
          <w:sz w:val="24"/>
          <w:szCs w:val="24"/>
        </w:rPr>
        <w:t>-</w:t>
      </w:r>
      <w:r w:rsidR="001D149D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E2A87" w:rsidRPr="00731B82">
        <w:rPr>
          <w:rFonts w:ascii="Times New Roman" w:hAnsi="Times New Roman" w:cs="Times New Roman"/>
          <w:sz w:val="24"/>
          <w:szCs w:val="24"/>
        </w:rPr>
        <w:t>najbliż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szych </w:t>
      </w:r>
      <w:r w:rsidR="009E2A87" w:rsidRPr="00731B82">
        <w:rPr>
          <w:rFonts w:ascii="Times New Roman" w:hAnsi="Times New Roman" w:cs="Times New Roman"/>
          <w:sz w:val="24"/>
          <w:szCs w:val="24"/>
        </w:rPr>
        <w:t>sąsiadów i algorytmu k</w:t>
      </w:r>
      <w:r w:rsidR="001D149D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E2A87" w:rsidRPr="00731B82">
        <w:rPr>
          <w:rFonts w:ascii="Times New Roman" w:hAnsi="Times New Roman" w:cs="Times New Roman"/>
          <w:sz w:val="24"/>
          <w:szCs w:val="24"/>
        </w:rPr>
        <w:t>-ś</w:t>
      </w:r>
      <w:r w:rsidR="00FF0D46" w:rsidRPr="00731B82">
        <w:rPr>
          <w:rFonts w:ascii="Times New Roman" w:hAnsi="Times New Roman" w:cs="Times New Roman"/>
          <w:sz w:val="24"/>
          <w:szCs w:val="24"/>
        </w:rPr>
        <w:t xml:space="preserve">rednich oraz oceny </w:t>
      </w:r>
      <w:r w:rsidR="009E2A87" w:rsidRPr="00731B82">
        <w:rPr>
          <w:rFonts w:ascii="Times New Roman" w:hAnsi="Times New Roman" w:cs="Times New Roman"/>
          <w:sz w:val="24"/>
          <w:szCs w:val="24"/>
        </w:rPr>
        <w:t>dokładności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i </w:t>
      </w:r>
      <w:r w:rsidR="009E2A87" w:rsidRPr="00731B82">
        <w:rPr>
          <w:rFonts w:ascii="Times New Roman" w:hAnsi="Times New Roman" w:cs="Times New Roman"/>
          <w:sz w:val="24"/>
          <w:szCs w:val="24"/>
        </w:rPr>
        <w:t>jakości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modeli. Rozdział 4. opisuje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modele tworzenia rekomendacji. Zostały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tu zawarte sformułowania definicji </w:t>
      </w:r>
      <w:r w:rsidR="009E2A87" w:rsidRPr="00731B82">
        <w:rPr>
          <w:rFonts w:ascii="Times New Roman" w:hAnsi="Times New Roman" w:cs="Times New Roman"/>
          <w:sz w:val="24"/>
          <w:szCs w:val="24"/>
        </w:rPr>
        <w:t>związanych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z systemami </w:t>
      </w:r>
      <w:r w:rsidR="009E2A87" w:rsidRPr="00731B82">
        <w:rPr>
          <w:rFonts w:ascii="Times New Roman" w:hAnsi="Times New Roman" w:cs="Times New Roman"/>
          <w:sz w:val="24"/>
          <w:szCs w:val="24"/>
        </w:rPr>
        <w:t>rekomendującymi</w:t>
      </w:r>
      <w:r w:rsidR="00972482" w:rsidRPr="00731B82">
        <w:rPr>
          <w:rFonts w:ascii="Times New Roman" w:hAnsi="Times New Roman" w:cs="Times New Roman"/>
          <w:sz w:val="24"/>
          <w:szCs w:val="24"/>
        </w:rPr>
        <w:t>,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informacje </w:t>
      </w:r>
      <w:r w:rsidR="009E2A87" w:rsidRPr="00731B82">
        <w:rPr>
          <w:rFonts w:ascii="Times New Roman" w:hAnsi="Times New Roman" w:cs="Times New Roman"/>
          <w:sz w:val="24"/>
          <w:szCs w:val="24"/>
        </w:rPr>
        <w:t>dotyczące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systemów opartych na </w:t>
      </w:r>
      <w:r w:rsidR="009E2A87" w:rsidRPr="00731B82">
        <w:rPr>
          <w:rFonts w:ascii="Times New Roman" w:hAnsi="Times New Roman" w:cs="Times New Roman"/>
          <w:sz w:val="24"/>
          <w:szCs w:val="24"/>
        </w:rPr>
        <w:t>treści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, filtrowania </w:t>
      </w:r>
      <w:proofErr w:type="spellStart"/>
      <w:r w:rsidR="00972482" w:rsidRPr="00731B82">
        <w:rPr>
          <w:rFonts w:ascii="Times New Roman" w:hAnsi="Times New Roman" w:cs="Times New Roman"/>
          <w:sz w:val="24"/>
          <w:szCs w:val="24"/>
        </w:rPr>
        <w:t>kolaboratywnego</w:t>
      </w:r>
      <w:proofErr w:type="spellEnd"/>
      <w:r w:rsidR="00972482" w:rsidRPr="00731B82">
        <w:rPr>
          <w:rFonts w:ascii="Times New Roman" w:hAnsi="Times New Roman" w:cs="Times New Roman"/>
          <w:sz w:val="24"/>
          <w:szCs w:val="24"/>
        </w:rPr>
        <w:t xml:space="preserve"> oraz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systemów kontekstowych. Rozdział został wzbogacony o algorytmy i przykłady, które</w:t>
      </w:r>
      <w:r w:rsidR="009E2A87" w:rsidRPr="00731B82">
        <w:rPr>
          <w:rFonts w:ascii="Times New Roman" w:hAnsi="Times New Roman" w:cs="Times New Roman"/>
          <w:sz w:val="24"/>
          <w:szCs w:val="24"/>
        </w:rPr>
        <w:t xml:space="preserve"> pokazują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zastosowanie poszczególnych metod. </w:t>
      </w:r>
      <w:r w:rsidR="00CC6508">
        <w:rPr>
          <w:rFonts w:ascii="Times New Roman" w:hAnsi="Times New Roman" w:cs="Times New Roman"/>
          <w:sz w:val="24"/>
          <w:szCs w:val="24"/>
        </w:rPr>
        <w:t xml:space="preserve">Ostatni rozdział </w:t>
      </w:r>
      <w:r w:rsidR="00972482" w:rsidRPr="00731B82">
        <w:rPr>
          <w:rFonts w:ascii="Times New Roman" w:hAnsi="Times New Roman" w:cs="Times New Roman"/>
          <w:sz w:val="24"/>
          <w:szCs w:val="24"/>
        </w:rPr>
        <w:t>to praktyczne zastosowanie</w:t>
      </w:r>
      <w:r w:rsidR="001D149D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972482" w:rsidRPr="00731B82">
        <w:rPr>
          <w:rFonts w:ascii="Times New Roman" w:hAnsi="Times New Roman" w:cs="Times New Roman"/>
          <w:sz w:val="24"/>
          <w:szCs w:val="24"/>
        </w:rPr>
        <w:t>filtrowania k</w:t>
      </w:r>
      <w:r w:rsidR="00D318DA">
        <w:rPr>
          <w:rFonts w:ascii="Times New Roman" w:hAnsi="Times New Roman" w:cs="Times New Roman"/>
          <w:sz w:val="24"/>
          <w:szCs w:val="24"/>
        </w:rPr>
        <w:t>olaboratywnego. W rozdziale tym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została umi</w:t>
      </w:r>
      <w:r w:rsidR="001D149D" w:rsidRPr="00731B82">
        <w:rPr>
          <w:rFonts w:ascii="Times New Roman" w:hAnsi="Times New Roman" w:cs="Times New Roman"/>
          <w:sz w:val="24"/>
          <w:szCs w:val="24"/>
        </w:rPr>
        <w:t>eszczona przykładowa implementac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ja algorytmu wraz z komentarzami </w:t>
      </w:r>
      <w:r w:rsidR="001D149D" w:rsidRPr="00731B82">
        <w:rPr>
          <w:rFonts w:ascii="Times New Roman" w:hAnsi="Times New Roman" w:cs="Times New Roman"/>
          <w:sz w:val="24"/>
          <w:szCs w:val="24"/>
        </w:rPr>
        <w:t>wyjaśniającymi</w:t>
      </w:r>
      <w:r w:rsidR="00972482" w:rsidRPr="00731B82">
        <w:rPr>
          <w:rFonts w:ascii="Times New Roman" w:hAnsi="Times New Roman" w:cs="Times New Roman"/>
          <w:sz w:val="24"/>
          <w:szCs w:val="24"/>
        </w:rPr>
        <w:t xml:space="preserve"> poszczególne kroki.</w:t>
      </w:r>
    </w:p>
    <w:p w:rsidR="00BD68C9" w:rsidRPr="00731B82" w:rsidRDefault="00BD68C9" w:rsidP="00CC6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1B82">
        <w:rPr>
          <w:rFonts w:ascii="Times New Roman" w:hAnsi="Times New Roman" w:cs="Times New Roman"/>
          <w:sz w:val="24"/>
          <w:szCs w:val="24"/>
        </w:rPr>
        <w:t xml:space="preserve">Istotnym wkładem własnym, który został zaprezentowany w </w:t>
      </w:r>
      <w:r w:rsidR="00192CE3">
        <w:rPr>
          <w:rFonts w:ascii="Times New Roman" w:hAnsi="Times New Roman" w:cs="Times New Roman"/>
          <w:sz w:val="24"/>
          <w:szCs w:val="24"/>
        </w:rPr>
        <w:t xml:space="preserve">tej pracy to </w:t>
      </w:r>
      <w:r w:rsidRPr="00731B82">
        <w:rPr>
          <w:rFonts w:ascii="Times New Roman" w:hAnsi="Times New Roman" w:cs="Times New Roman"/>
          <w:sz w:val="24"/>
          <w:szCs w:val="24"/>
        </w:rPr>
        <w:t xml:space="preserve">przeanalizowanie modelu SVD, wyprowadzenie warunków </w:t>
      </w:r>
      <w:r w:rsidR="00774588" w:rsidRPr="00731B82">
        <w:rPr>
          <w:rFonts w:ascii="Times New Roman" w:hAnsi="Times New Roman" w:cs="Times New Roman"/>
          <w:sz w:val="24"/>
          <w:szCs w:val="24"/>
        </w:rPr>
        <w:t>równoważnych</w:t>
      </w:r>
      <w:r w:rsidRPr="00731B82">
        <w:rPr>
          <w:rFonts w:ascii="Times New Roman" w:hAnsi="Times New Roman" w:cs="Times New Roman"/>
          <w:sz w:val="24"/>
          <w:szCs w:val="24"/>
        </w:rPr>
        <w:t xml:space="preserve"> temu </w:t>
      </w:r>
      <w:r w:rsidR="00774588" w:rsidRPr="00731B82">
        <w:rPr>
          <w:rFonts w:ascii="Times New Roman" w:hAnsi="Times New Roman" w:cs="Times New Roman"/>
          <w:sz w:val="24"/>
          <w:szCs w:val="24"/>
        </w:rPr>
        <w:t>rozkładowi w</w:t>
      </w:r>
      <w:r w:rsidR="00192CE3">
        <w:rPr>
          <w:rFonts w:ascii="Times New Roman" w:hAnsi="Times New Roman" w:cs="Times New Roman"/>
          <w:sz w:val="24"/>
          <w:szCs w:val="24"/>
        </w:rPr>
        <w:t xml:space="preserve"> postaci lematów i ich udowodnienie. Dodatkowo </w:t>
      </w:r>
      <w:r w:rsidRPr="00731B82">
        <w:rPr>
          <w:rFonts w:ascii="Times New Roman" w:hAnsi="Times New Roman" w:cs="Times New Roman"/>
          <w:sz w:val="24"/>
          <w:szCs w:val="24"/>
        </w:rPr>
        <w:t xml:space="preserve">analiza twierdzenia </w:t>
      </w:r>
      <w:proofErr w:type="spellStart"/>
      <w:r w:rsidRPr="00731B82">
        <w:rPr>
          <w:rFonts w:ascii="Times New Roman" w:hAnsi="Times New Roman" w:cs="Times New Roman"/>
          <w:sz w:val="24"/>
          <w:szCs w:val="24"/>
        </w:rPr>
        <w:t>Eckard-Younga</w:t>
      </w:r>
      <w:proofErr w:type="spellEnd"/>
      <w:r w:rsidR="00774588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Pr="00731B82">
        <w:rPr>
          <w:rFonts w:ascii="Times New Roman" w:hAnsi="Times New Roman" w:cs="Times New Roman"/>
          <w:sz w:val="24"/>
          <w:szCs w:val="24"/>
        </w:rPr>
        <w:t xml:space="preserve">i uzupełnienie jego dowodu. </w:t>
      </w:r>
      <w:r w:rsidR="00192CE3">
        <w:rPr>
          <w:rFonts w:ascii="Times New Roman" w:hAnsi="Times New Roman" w:cs="Times New Roman"/>
          <w:sz w:val="24"/>
          <w:szCs w:val="24"/>
        </w:rPr>
        <w:t>Wprowadzono</w:t>
      </w:r>
      <w:r w:rsidR="004F423C" w:rsidRPr="00731B82">
        <w:rPr>
          <w:rFonts w:ascii="Times New Roman" w:hAnsi="Times New Roman" w:cs="Times New Roman"/>
          <w:sz w:val="24"/>
          <w:szCs w:val="24"/>
        </w:rPr>
        <w:t xml:space="preserve"> również</w:t>
      </w:r>
      <w:r w:rsidR="00207C95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Pr="00731B82">
        <w:rPr>
          <w:rFonts w:ascii="Times New Roman" w:hAnsi="Times New Roman" w:cs="Times New Roman"/>
          <w:sz w:val="24"/>
          <w:szCs w:val="24"/>
        </w:rPr>
        <w:t>algorytm</w:t>
      </w:r>
      <w:r w:rsidR="004F423C" w:rsidRPr="00731B82">
        <w:rPr>
          <w:rFonts w:ascii="Times New Roman" w:hAnsi="Times New Roman" w:cs="Times New Roman"/>
          <w:sz w:val="24"/>
          <w:szCs w:val="24"/>
        </w:rPr>
        <w:t>y</w:t>
      </w:r>
      <w:r w:rsidRPr="00731B82">
        <w:rPr>
          <w:rFonts w:ascii="Times New Roman" w:hAnsi="Times New Roman" w:cs="Times New Roman"/>
          <w:sz w:val="24"/>
          <w:szCs w:val="24"/>
        </w:rPr>
        <w:t>, któr</w:t>
      </w:r>
      <w:r w:rsidR="004F423C" w:rsidRPr="00731B82">
        <w:rPr>
          <w:rFonts w:ascii="Times New Roman" w:hAnsi="Times New Roman" w:cs="Times New Roman"/>
          <w:sz w:val="24"/>
          <w:szCs w:val="24"/>
        </w:rPr>
        <w:t>e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4F423C" w:rsidRPr="00731B82">
        <w:rPr>
          <w:rFonts w:ascii="Times New Roman" w:hAnsi="Times New Roman" w:cs="Times New Roman"/>
          <w:sz w:val="24"/>
          <w:szCs w:val="24"/>
        </w:rPr>
        <w:t>uwzględniają</w:t>
      </w:r>
      <w:r w:rsidRPr="00731B82">
        <w:rPr>
          <w:rFonts w:ascii="Times New Roman" w:hAnsi="Times New Roman" w:cs="Times New Roman"/>
          <w:sz w:val="24"/>
          <w:szCs w:val="24"/>
        </w:rPr>
        <w:t xml:space="preserve"> elementy </w:t>
      </w:r>
      <w:r w:rsidR="00774588" w:rsidRPr="00731B82">
        <w:rPr>
          <w:rFonts w:ascii="Times New Roman" w:hAnsi="Times New Roman" w:cs="Times New Roman"/>
          <w:sz w:val="24"/>
          <w:szCs w:val="24"/>
        </w:rPr>
        <w:t>obliczeń</w:t>
      </w:r>
      <w:r w:rsidRPr="00731B82">
        <w:rPr>
          <w:rFonts w:ascii="Times New Roman" w:hAnsi="Times New Roman" w:cs="Times New Roman"/>
          <w:sz w:val="24"/>
          <w:szCs w:val="24"/>
        </w:rPr>
        <w:t xml:space="preserve"> matematycznych </w:t>
      </w:r>
      <w:r w:rsidR="00774588" w:rsidRPr="00731B82">
        <w:rPr>
          <w:rFonts w:ascii="Times New Roman" w:hAnsi="Times New Roman" w:cs="Times New Roman"/>
          <w:sz w:val="24"/>
          <w:szCs w:val="24"/>
        </w:rPr>
        <w:t>kryjące</w:t>
      </w:r>
      <w:r w:rsidR="004F423C"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774588" w:rsidRPr="00731B82">
        <w:rPr>
          <w:rFonts w:ascii="Times New Roman" w:hAnsi="Times New Roman" w:cs="Times New Roman"/>
          <w:sz w:val="24"/>
          <w:szCs w:val="24"/>
        </w:rPr>
        <w:t xml:space="preserve">sie pod </w:t>
      </w:r>
      <w:r w:rsidR="00BE7DCE">
        <w:rPr>
          <w:rFonts w:ascii="Times New Roman" w:hAnsi="Times New Roman" w:cs="Times New Roman"/>
          <w:sz w:val="24"/>
          <w:szCs w:val="24"/>
        </w:rPr>
        <w:t>modelami</w:t>
      </w:r>
      <w:r w:rsidR="00774588" w:rsidRPr="00731B82">
        <w:rPr>
          <w:rFonts w:ascii="Times New Roman" w:hAnsi="Times New Roman" w:cs="Times New Roman"/>
          <w:sz w:val="24"/>
          <w:szCs w:val="24"/>
        </w:rPr>
        <w:t xml:space="preserve"> oraz </w:t>
      </w:r>
      <w:r w:rsidR="00B05DA9" w:rsidRPr="00731B82">
        <w:rPr>
          <w:rFonts w:ascii="Times New Roman" w:hAnsi="Times New Roman" w:cs="Times New Roman"/>
          <w:sz w:val="24"/>
          <w:szCs w:val="24"/>
        </w:rPr>
        <w:t>przedstawiono</w:t>
      </w:r>
      <w:r w:rsidRPr="00731B82">
        <w:rPr>
          <w:rFonts w:ascii="Times New Roman" w:hAnsi="Times New Roman" w:cs="Times New Roman"/>
          <w:sz w:val="24"/>
          <w:szCs w:val="24"/>
        </w:rPr>
        <w:t xml:space="preserve"> </w:t>
      </w:r>
      <w:r w:rsidR="00774588" w:rsidRPr="00731B82">
        <w:rPr>
          <w:rFonts w:ascii="Times New Roman" w:hAnsi="Times New Roman" w:cs="Times New Roman"/>
          <w:sz w:val="24"/>
          <w:szCs w:val="24"/>
        </w:rPr>
        <w:t>przykład</w:t>
      </w:r>
      <w:r w:rsidR="00B05DA9" w:rsidRPr="00731B82">
        <w:rPr>
          <w:rFonts w:ascii="Times New Roman" w:hAnsi="Times New Roman" w:cs="Times New Roman"/>
          <w:sz w:val="24"/>
          <w:szCs w:val="24"/>
        </w:rPr>
        <w:t xml:space="preserve">y </w:t>
      </w:r>
      <w:r w:rsidRPr="00731B82">
        <w:rPr>
          <w:rFonts w:ascii="Times New Roman" w:hAnsi="Times New Roman" w:cs="Times New Roman"/>
          <w:sz w:val="24"/>
          <w:szCs w:val="24"/>
        </w:rPr>
        <w:t>zastosowa</w:t>
      </w:r>
      <w:r w:rsidR="00B05DA9" w:rsidRPr="00731B82">
        <w:rPr>
          <w:rFonts w:ascii="Times New Roman" w:hAnsi="Times New Roman" w:cs="Times New Roman"/>
          <w:sz w:val="24"/>
          <w:szCs w:val="24"/>
        </w:rPr>
        <w:t xml:space="preserve">ń </w:t>
      </w:r>
      <w:r w:rsidRPr="00731B82">
        <w:rPr>
          <w:rFonts w:ascii="Times New Roman" w:hAnsi="Times New Roman" w:cs="Times New Roman"/>
          <w:sz w:val="24"/>
          <w:szCs w:val="24"/>
        </w:rPr>
        <w:t>algorytmów.</w:t>
      </w:r>
    </w:p>
    <w:p w:rsidR="00B05DA9" w:rsidRPr="00731B82" w:rsidRDefault="00B05DA9" w:rsidP="00CC6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5DA9" w:rsidRPr="00731B82" w:rsidRDefault="00B05DA9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B82">
        <w:rPr>
          <w:rFonts w:ascii="Times New Roman" w:hAnsi="Times New Roman" w:cs="Times New Roman"/>
          <w:sz w:val="24"/>
          <w:szCs w:val="24"/>
          <w:lang w:val="en-US"/>
        </w:rPr>
        <w:t>STRESZCZENIE EN</w:t>
      </w:r>
    </w:p>
    <w:p w:rsidR="00B05DA9" w:rsidRPr="00731B82" w:rsidRDefault="00B05DA9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The aim of this thesis is to present mathematical models of </w:t>
      </w:r>
      <w:r w:rsidR="00250E2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recommender systems </w:t>
      </w:r>
      <w:r w:rsidRPr="00731B82">
        <w:rPr>
          <w:rFonts w:ascii="Times New Roman" w:hAnsi="Times New Roman" w:cs="Times New Roman"/>
          <w:sz w:val="24"/>
          <w:szCs w:val="24"/>
          <w:lang w:val="en-US"/>
        </w:rPr>
        <w:t>including their characterization and indication of practical applications.</w:t>
      </w:r>
    </w:p>
    <w:p w:rsidR="00923BC6" w:rsidRPr="00923BC6" w:rsidRDefault="00206B76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The thesis consists of six chapters. The first chapter is the introduction and the last summary. </w:t>
      </w:r>
      <w:r w:rsidR="00F9143E" w:rsidRPr="00F9143E">
        <w:rPr>
          <w:rFonts w:ascii="Times New Roman" w:hAnsi="Times New Roman" w:cs="Times New Roman"/>
          <w:sz w:val="24"/>
          <w:szCs w:val="24"/>
          <w:lang w:val="en-US"/>
        </w:rPr>
        <w:t>Chapter 2</w:t>
      </w:r>
      <w:r w:rsidR="00E401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143E" w:rsidRPr="00F9143E">
        <w:rPr>
          <w:rFonts w:ascii="Times New Roman" w:hAnsi="Times New Roman" w:cs="Times New Roman"/>
          <w:sz w:val="24"/>
          <w:szCs w:val="24"/>
          <w:lang w:val="en-US"/>
        </w:rPr>
        <w:t xml:space="preserve"> contains a list of markings, basic definitions in the field of linear algebra and the theory of probability and statistics that are used in further parts of the </w:t>
      </w:r>
      <w:r w:rsidR="00F9143E">
        <w:rPr>
          <w:rFonts w:ascii="Times New Roman" w:hAnsi="Times New Roman" w:cs="Times New Roman"/>
          <w:sz w:val="24"/>
          <w:szCs w:val="24"/>
          <w:lang w:val="en-US"/>
        </w:rPr>
        <w:t>thesis</w:t>
      </w:r>
      <w:r w:rsidR="00F9143E" w:rsidRPr="00F9143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1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E2D" w:rsidRPr="00731B82">
        <w:rPr>
          <w:rFonts w:ascii="Times New Roman" w:hAnsi="Times New Roman" w:cs="Times New Roman"/>
          <w:sz w:val="24"/>
          <w:szCs w:val="24"/>
          <w:lang w:val="en-US"/>
        </w:rPr>
        <w:t>Chapter 3</w:t>
      </w:r>
      <w:r w:rsidR="00E401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0E2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 presents data mining elements, which are the part of recommender </w:t>
      </w:r>
      <w:r w:rsidR="00F9143E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250E2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27DC0" w:rsidRPr="00731B82">
        <w:rPr>
          <w:rFonts w:ascii="Times New Roman" w:hAnsi="Times New Roman" w:cs="Times New Roman"/>
          <w:sz w:val="24"/>
          <w:szCs w:val="24"/>
          <w:lang w:val="en-US"/>
        </w:rPr>
        <w:t>In this part has been included information about preprocessing of data, definitions and theorems related to similarity measures and dimensional reduction techniques.</w:t>
      </w:r>
      <w:r w:rsidR="00FC721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 Next, we describing two methods of data mining. It is algorithm k-nearest neighbors and the k-means algorithm. </w:t>
      </w:r>
      <w:r w:rsidR="000537B1" w:rsidRPr="000537B1">
        <w:rPr>
          <w:rFonts w:ascii="Times New Roman" w:hAnsi="Times New Roman" w:cs="Times New Roman"/>
          <w:sz w:val="24"/>
          <w:szCs w:val="24"/>
          <w:lang w:val="en-US"/>
        </w:rPr>
        <w:t>The last part of this chapter</w:t>
      </w:r>
      <w:r w:rsidR="00053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721D" w:rsidRPr="00731B8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0537B1">
        <w:rPr>
          <w:rFonts w:ascii="Times New Roman" w:hAnsi="Times New Roman" w:cs="Times New Roman"/>
          <w:sz w:val="24"/>
          <w:szCs w:val="24"/>
          <w:lang w:val="en-US"/>
        </w:rPr>
        <w:t xml:space="preserve"> connected with</w:t>
      </w:r>
      <w:r w:rsidR="00FC721D" w:rsidRPr="00731B82">
        <w:rPr>
          <w:rFonts w:ascii="Times New Roman" w:hAnsi="Times New Roman" w:cs="Times New Roman"/>
          <w:sz w:val="24"/>
          <w:szCs w:val="24"/>
          <w:lang w:val="en-US"/>
        </w:rPr>
        <w:t xml:space="preserve"> accuracy and quality of the models.</w:t>
      </w:r>
      <w:r w:rsidR="00B13F8B" w:rsidRPr="00B13F8B">
        <w:rPr>
          <w:lang w:val="en-US"/>
        </w:rPr>
        <w:t xml:space="preserve"> </w:t>
      </w:r>
      <w:r w:rsidR="00B13F8B" w:rsidRPr="00B13F8B">
        <w:rPr>
          <w:rFonts w:ascii="Times New Roman" w:hAnsi="Times New Roman" w:cs="Times New Roman"/>
          <w:sz w:val="24"/>
          <w:szCs w:val="24"/>
          <w:lang w:val="en-US"/>
        </w:rPr>
        <w:t>Chapter 4</w:t>
      </w:r>
      <w:r w:rsidR="00E401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3F8B" w:rsidRPr="00B13F8B">
        <w:rPr>
          <w:rFonts w:ascii="Times New Roman" w:hAnsi="Times New Roman" w:cs="Times New Roman"/>
          <w:sz w:val="24"/>
          <w:szCs w:val="24"/>
          <w:lang w:val="en-US"/>
        </w:rPr>
        <w:t xml:space="preserve"> describes the models for creating recommendations. In sections of this chapter are included definitions related to recommender </w:t>
      </w:r>
      <w:r w:rsidR="00E401A1">
        <w:rPr>
          <w:rFonts w:ascii="Times New Roman" w:hAnsi="Times New Roman" w:cs="Times New Roman"/>
          <w:sz w:val="24"/>
          <w:szCs w:val="24"/>
          <w:lang w:val="en-US"/>
        </w:rPr>
        <w:t xml:space="preserve">systems, information connected </w:t>
      </w:r>
      <w:r w:rsidR="00B13F8B" w:rsidRPr="00B13F8B">
        <w:rPr>
          <w:rFonts w:ascii="Times New Roman" w:hAnsi="Times New Roman" w:cs="Times New Roman"/>
          <w:sz w:val="24"/>
          <w:szCs w:val="24"/>
          <w:lang w:val="en-US"/>
        </w:rPr>
        <w:t>with content-based systems, collaborative filtering and context–aware recommender systems.</w:t>
      </w:r>
      <w:r w:rsidR="005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690F" w:rsidRPr="0055690F">
        <w:rPr>
          <w:rFonts w:ascii="Times New Roman" w:hAnsi="Times New Roman" w:cs="Times New Roman"/>
          <w:sz w:val="24"/>
          <w:szCs w:val="24"/>
          <w:lang w:val="en-US"/>
        </w:rPr>
        <w:t xml:space="preserve">The chapter has been </w:t>
      </w:r>
      <w:r w:rsidR="0055690F">
        <w:rPr>
          <w:rFonts w:ascii="Times New Roman" w:hAnsi="Times New Roman" w:cs="Times New Roman"/>
          <w:sz w:val="24"/>
          <w:szCs w:val="24"/>
          <w:lang w:val="en-US"/>
        </w:rPr>
        <w:t>filled</w:t>
      </w:r>
      <w:r w:rsidR="0055690F" w:rsidRPr="0055690F">
        <w:rPr>
          <w:rFonts w:ascii="Times New Roman" w:hAnsi="Times New Roman" w:cs="Times New Roman"/>
          <w:sz w:val="24"/>
          <w:szCs w:val="24"/>
          <w:lang w:val="en-US"/>
        </w:rPr>
        <w:t xml:space="preserve"> with algorithms and examples that show the use of individual methods.</w:t>
      </w:r>
      <w:r w:rsidR="00D31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18DA" w:rsidRPr="00D318DA">
        <w:rPr>
          <w:rFonts w:ascii="Times New Roman" w:hAnsi="Times New Roman" w:cs="Times New Roman"/>
          <w:sz w:val="24"/>
          <w:szCs w:val="24"/>
          <w:lang w:val="en-US"/>
        </w:rPr>
        <w:t xml:space="preserve">The last chapter is </w:t>
      </w:r>
      <w:r w:rsidR="00D318D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D318DA" w:rsidRPr="00D318DA">
        <w:rPr>
          <w:rFonts w:ascii="Times New Roman" w:hAnsi="Times New Roman" w:cs="Times New Roman"/>
          <w:sz w:val="24"/>
          <w:szCs w:val="24"/>
          <w:lang w:val="en-US"/>
        </w:rPr>
        <w:lastRenderedPageBreak/>
        <w:t>the practical application of collaborative filtering.</w:t>
      </w:r>
      <w:r w:rsidR="00192CE3" w:rsidRPr="00192CE3">
        <w:rPr>
          <w:lang w:val="en-US"/>
        </w:rPr>
        <w:t xml:space="preserve"> </w:t>
      </w:r>
      <w:r w:rsidR="00192CE3" w:rsidRPr="00192CE3">
        <w:rPr>
          <w:rFonts w:ascii="Times New Roman" w:hAnsi="Times New Roman" w:cs="Times New Roman"/>
          <w:sz w:val="24"/>
          <w:szCs w:val="24"/>
          <w:lang w:val="en-US"/>
        </w:rPr>
        <w:t>This chapter presents an example of the algorithm implementation.</w:t>
      </w:r>
      <w:r w:rsidR="00BE7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7DCE" w:rsidRPr="00BE7DCE">
        <w:rPr>
          <w:rFonts w:ascii="Times New Roman" w:hAnsi="Times New Roman" w:cs="Times New Roman"/>
          <w:sz w:val="24"/>
          <w:szCs w:val="24"/>
          <w:lang w:val="en-US"/>
        </w:rPr>
        <w:t xml:space="preserve">An important contribution that was presented </w:t>
      </w:r>
      <w:r w:rsidR="00923BC6">
        <w:rPr>
          <w:rFonts w:ascii="Times New Roman" w:hAnsi="Times New Roman" w:cs="Times New Roman"/>
          <w:sz w:val="24"/>
          <w:szCs w:val="24"/>
          <w:lang w:val="en-US"/>
        </w:rPr>
        <w:t>in this thesis is analysis</w:t>
      </w:r>
      <w:r w:rsidR="00BE7DCE" w:rsidRPr="00BE7DCE">
        <w:rPr>
          <w:rFonts w:ascii="Times New Roman" w:hAnsi="Times New Roman" w:cs="Times New Roman"/>
          <w:sz w:val="24"/>
          <w:szCs w:val="24"/>
          <w:lang w:val="en-US"/>
        </w:rPr>
        <w:t xml:space="preserve"> of the SVD model and conditions equivalent to it, which are presented in form of lemmas and proved.</w:t>
      </w:r>
      <w:r w:rsidR="00923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3BC6" w:rsidRPr="00923BC6">
        <w:rPr>
          <w:rFonts w:ascii="Times New Roman" w:hAnsi="Times New Roman" w:cs="Times New Roman"/>
          <w:sz w:val="24"/>
          <w:szCs w:val="24"/>
          <w:lang w:val="en-US"/>
        </w:rPr>
        <w:t>In addition, analysis of Eckhart-Young's theorem and its proof.</w:t>
      </w:r>
      <w:r w:rsidR="00923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3BC6" w:rsidRPr="00923BC6">
        <w:rPr>
          <w:rFonts w:ascii="Times New Roman" w:hAnsi="Times New Roman" w:cs="Times New Roman"/>
          <w:sz w:val="24"/>
          <w:szCs w:val="24"/>
          <w:lang w:val="en-US"/>
        </w:rPr>
        <w:t>There are also introduced algorithms that present elements of mathematical calculations hidden under models and examples illustrating them.</w:t>
      </w:r>
    </w:p>
    <w:p w:rsidR="00206B76" w:rsidRPr="00731B82" w:rsidRDefault="00206B76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350B" w:rsidRPr="00731B82" w:rsidRDefault="0069350B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6B76" w:rsidRPr="00731B82" w:rsidRDefault="00206B76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5DA9" w:rsidRPr="00731B82" w:rsidRDefault="00B05DA9" w:rsidP="00CC65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5DA9" w:rsidRPr="00731B82" w:rsidSect="00122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604B2"/>
    <w:rsid w:val="000537B1"/>
    <w:rsid w:val="00122B3A"/>
    <w:rsid w:val="001844D9"/>
    <w:rsid w:val="00192CE3"/>
    <w:rsid w:val="001D149D"/>
    <w:rsid w:val="00206B76"/>
    <w:rsid w:val="00207C95"/>
    <w:rsid w:val="00250E2D"/>
    <w:rsid w:val="003D4EE9"/>
    <w:rsid w:val="004F423C"/>
    <w:rsid w:val="0055690F"/>
    <w:rsid w:val="0069350B"/>
    <w:rsid w:val="00727DC0"/>
    <w:rsid w:val="00731B82"/>
    <w:rsid w:val="00774588"/>
    <w:rsid w:val="008604B2"/>
    <w:rsid w:val="009118D8"/>
    <w:rsid w:val="00923BC6"/>
    <w:rsid w:val="00972482"/>
    <w:rsid w:val="009E2A87"/>
    <w:rsid w:val="00B05DA9"/>
    <w:rsid w:val="00B13F8B"/>
    <w:rsid w:val="00BD68C9"/>
    <w:rsid w:val="00BE7DCE"/>
    <w:rsid w:val="00CC6508"/>
    <w:rsid w:val="00D318DA"/>
    <w:rsid w:val="00E401A1"/>
    <w:rsid w:val="00F47D52"/>
    <w:rsid w:val="00F9143E"/>
    <w:rsid w:val="00FC26D6"/>
    <w:rsid w:val="00FC721D"/>
    <w:rsid w:val="00FF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2B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0C80-F8D0-4D97-883F-3622924C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523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Kudaj</dc:creator>
  <cp:lastModifiedBy>Anita Kudaj</cp:lastModifiedBy>
  <cp:revision>3</cp:revision>
  <dcterms:created xsi:type="dcterms:W3CDTF">2019-06-25T21:55:00Z</dcterms:created>
  <dcterms:modified xsi:type="dcterms:W3CDTF">2019-06-26T06:49:00Z</dcterms:modified>
</cp:coreProperties>
</file>