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262C" w:rsidRDefault="0087262C" w:rsidP="0087262C">
      <w:pPr>
        <w:pStyle w:val="NormalWeb"/>
        <w:numPr>
          <w:ilvl w:val="0"/>
          <w:numId w:val="1"/>
        </w:numPr>
      </w:pPr>
      <w:r>
        <w:t>You are provided with a subset of a dataset obtained from a randomized control trial with three study arms. The study aims to determine the impact of two interventions delivered at household level on nutritional outcomes of children.</w:t>
      </w:r>
    </w:p>
    <w:p w:rsidR="0087262C" w:rsidRDefault="0087262C" w:rsidP="0087262C">
      <w:pPr>
        <w:pStyle w:val="NormalWeb"/>
        <w:numPr>
          <w:ilvl w:val="1"/>
          <w:numId w:val="1"/>
        </w:numPr>
      </w:pPr>
      <w:r>
        <w:t>Study arm 1: Households received livestock feed</w:t>
      </w:r>
    </w:p>
    <w:p w:rsidR="0087262C" w:rsidRDefault="0087262C" w:rsidP="0087262C">
      <w:pPr>
        <w:pStyle w:val="NormalWeb"/>
        <w:numPr>
          <w:ilvl w:val="1"/>
          <w:numId w:val="1"/>
        </w:numPr>
      </w:pPr>
      <w:r>
        <w:t>Study arm 2: Households received enhanced nutritional counseling in addition to the livestock feed</w:t>
      </w:r>
    </w:p>
    <w:p w:rsidR="0087262C" w:rsidRDefault="0087262C" w:rsidP="0087262C">
      <w:pPr>
        <w:pStyle w:val="NormalWeb"/>
        <w:numPr>
          <w:ilvl w:val="1"/>
          <w:numId w:val="1"/>
        </w:numPr>
      </w:pPr>
      <w:r>
        <w:t>Study arm 3: Control arm households</w:t>
      </w:r>
    </w:p>
    <w:p w:rsidR="0087262C" w:rsidRDefault="0087262C" w:rsidP="0087262C">
      <w:pPr>
        <w:pStyle w:val="NormalWeb"/>
        <w:numPr>
          <w:ilvl w:val="0"/>
          <w:numId w:val="1"/>
        </w:numPr>
      </w:pPr>
      <w:r>
        <w:t xml:space="preserve">You can access the data using this link: </w:t>
      </w:r>
      <w:hyperlink r:id="rId5" w:history="1">
        <w:r>
          <w:rPr>
            <w:rStyle w:val="Hyperlink"/>
          </w:rPr>
          <w:t>https://github.com/cema-uonbi/L4H_sample_data.git</w:t>
        </w:r>
      </w:hyperlink>
      <w:r>
        <w:t> </w:t>
      </w:r>
    </w:p>
    <w:p w:rsidR="0087262C" w:rsidRDefault="0087262C" w:rsidP="0087262C">
      <w:pPr>
        <w:pStyle w:val="NormalWeb"/>
        <w:ind w:left="720"/>
      </w:pPr>
      <w:r>
        <w:t>(Hint: In case you are not familiar with Github, click code, local then download zip.</w:t>
      </w:r>
    </w:p>
    <w:p w:rsidR="0087262C" w:rsidRDefault="0087262C" w:rsidP="0087262C">
      <w:pPr>
        <w:pStyle w:val="NormalWeb"/>
        <w:numPr>
          <w:ilvl w:val="1"/>
          <w:numId w:val="1"/>
        </w:numPr>
      </w:pPr>
      <w:r>
        <w:t>Import the data</w:t>
      </w:r>
    </w:p>
    <w:p w:rsidR="0087262C" w:rsidRDefault="0087262C" w:rsidP="0087262C">
      <w:pPr>
        <w:pStyle w:val="NormalWeb"/>
        <w:numPr>
          <w:ilvl w:val="1"/>
          <w:numId w:val="1"/>
        </w:numPr>
      </w:pPr>
      <w:r>
        <w:t xml:space="preserve">Clean the column names of each dataset using function </w:t>
      </w:r>
      <w:r>
        <w:rPr>
          <w:rStyle w:val="Emphasis"/>
        </w:rPr>
        <w:t>clean_names</w:t>
      </w:r>
      <w:r>
        <w:t xml:space="preserve"> from the package </w:t>
      </w:r>
      <w:r>
        <w:rPr>
          <w:rStyle w:val="Emphasis"/>
        </w:rPr>
        <w:t>janitor</w:t>
      </w:r>
    </w:p>
    <w:p w:rsidR="0087262C" w:rsidRDefault="0087262C" w:rsidP="0087262C">
      <w:pPr>
        <w:pStyle w:val="NormalWeb"/>
        <w:numPr>
          <w:ilvl w:val="1"/>
          <w:numId w:val="1"/>
        </w:numPr>
      </w:pPr>
      <w:r>
        <w:t>Filter data in baseline household data where the hh_eligible is 1 (use the data_dictionary to check what that stands for)</w:t>
      </w:r>
    </w:p>
    <w:p w:rsidR="0087262C" w:rsidRDefault="0087262C" w:rsidP="0087262C">
      <w:pPr>
        <w:pStyle w:val="NormalWeb"/>
        <w:numPr>
          <w:ilvl w:val="1"/>
          <w:numId w:val="1"/>
        </w:numPr>
      </w:pPr>
      <w:r>
        <w:t>Merge the datasets</w:t>
      </w:r>
    </w:p>
    <w:p w:rsidR="0087262C" w:rsidRDefault="0087262C" w:rsidP="0087262C">
      <w:pPr>
        <w:pStyle w:val="NormalWeb"/>
        <w:numPr>
          <w:ilvl w:val="2"/>
          <w:numId w:val="1"/>
        </w:numPr>
      </w:pPr>
      <w:r>
        <w:t>To do this, use number (in baseline individual data) and number__0 (in baseline mother data) to merge these data then, </w:t>
      </w:r>
    </w:p>
    <w:p w:rsidR="0087262C" w:rsidRDefault="0087262C" w:rsidP="0087262C">
      <w:pPr>
        <w:pStyle w:val="NormalWeb"/>
        <w:numPr>
          <w:ilvl w:val="2"/>
          <w:numId w:val="1"/>
        </w:numPr>
      </w:pPr>
      <w:r>
        <w:t>Use the household_id to merge the data above with baseline household data</w:t>
      </w:r>
    </w:p>
    <w:p w:rsidR="0087262C" w:rsidRDefault="0087262C" w:rsidP="0087262C">
      <w:pPr>
        <w:pStyle w:val="NormalWeb"/>
        <w:numPr>
          <w:ilvl w:val="1"/>
          <w:numId w:val="1"/>
        </w:numPr>
      </w:pPr>
      <w:r>
        <w:t xml:space="preserve">Use the data dictionary (location - </w:t>
      </w:r>
      <w:hyperlink r:id="rId6" w:history="1">
        <w:r>
          <w:rPr>
            <w:rStyle w:val="Hyperlink"/>
          </w:rPr>
          <w:t>https://github.com/cema-uonbi/L4H_sample_data.git</w:t>
        </w:r>
      </w:hyperlink>
      <w:r>
        <w:t>) to recode the following variables:</w:t>
      </w:r>
    </w:p>
    <w:p w:rsidR="0087262C" w:rsidRDefault="0087262C" w:rsidP="0087262C">
      <w:pPr>
        <w:pStyle w:val="NormalWeb"/>
        <w:numPr>
          <w:ilvl w:val="2"/>
          <w:numId w:val="1"/>
        </w:numPr>
      </w:pPr>
      <w:r>
        <w:t>Reason_for_eligibility</w:t>
      </w:r>
    </w:p>
    <w:p w:rsidR="0087262C" w:rsidRDefault="0087262C" w:rsidP="0087262C">
      <w:pPr>
        <w:pStyle w:val="NormalWeb"/>
        <w:numPr>
          <w:ilvl w:val="2"/>
          <w:numId w:val="1"/>
        </w:numPr>
      </w:pPr>
      <w:r>
        <w:t>Rspntgndr</w:t>
      </w:r>
    </w:p>
    <w:p w:rsidR="0087262C" w:rsidRDefault="0087262C" w:rsidP="0087262C">
      <w:pPr>
        <w:pStyle w:val="NormalWeb"/>
        <w:numPr>
          <w:ilvl w:val="2"/>
          <w:numId w:val="1"/>
        </w:numPr>
      </w:pPr>
      <w:r>
        <w:t>H_hfrml_eductn</w:t>
      </w:r>
    </w:p>
    <w:p w:rsidR="0087262C" w:rsidRDefault="0087262C" w:rsidP="0087262C">
      <w:pPr>
        <w:pStyle w:val="NormalWeb"/>
        <w:numPr>
          <w:ilvl w:val="2"/>
          <w:numId w:val="1"/>
        </w:numPr>
      </w:pPr>
      <w:r>
        <w:t>Rspndtmarital</w:t>
      </w:r>
    </w:p>
    <w:p w:rsidR="0087262C" w:rsidRDefault="0087262C" w:rsidP="0087262C">
      <w:pPr>
        <w:pStyle w:val="NormalWeb"/>
        <w:numPr>
          <w:ilvl w:val="2"/>
          <w:numId w:val="1"/>
        </w:numPr>
      </w:pPr>
      <w:r>
        <w:t>Rspndt_eductn</w:t>
      </w:r>
    </w:p>
    <w:p w:rsidR="0087262C" w:rsidRDefault="0087262C" w:rsidP="0087262C">
      <w:pPr>
        <w:pStyle w:val="NormalWeb"/>
        <w:numPr>
          <w:ilvl w:val="2"/>
          <w:numId w:val="1"/>
        </w:numPr>
      </w:pPr>
      <w:r>
        <w:t>Maincme</w:t>
      </w:r>
    </w:p>
    <w:p w:rsidR="0087262C" w:rsidRDefault="0087262C" w:rsidP="0087262C">
      <w:pPr>
        <w:pStyle w:val="NormalWeb"/>
        <w:numPr>
          <w:ilvl w:val="1"/>
          <w:numId w:val="1"/>
        </w:numPr>
      </w:pPr>
      <w:r>
        <w:t>Separate the following variables: </w:t>
      </w:r>
    </w:p>
    <w:p w:rsidR="0087262C" w:rsidRDefault="0087262C" w:rsidP="0087262C">
      <w:pPr>
        <w:pStyle w:val="NormalWeb"/>
        <w:numPr>
          <w:ilvl w:val="2"/>
          <w:numId w:val="1"/>
        </w:numPr>
      </w:pPr>
      <w:r>
        <w:t>lvstckown using space as a separator </w:t>
      </w:r>
    </w:p>
    <w:p w:rsidR="0087262C" w:rsidRDefault="0087262C" w:rsidP="0087262C">
      <w:pPr>
        <w:pStyle w:val="NormalWeb"/>
        <w:numPr>
          <w:ilvl w:val="2"/>
          <w:numId w:val="1"/>
        </w:numPr>
      </w:pPr>
      <w:r>
        <w:t>herdynamics using space as a separator </w:t>
      </w:r>
    </w:p>
    <w:p w:rsidR="0087262C" w:rsidRDefault="0087262C" w:rsidP="0087262C">
      <w:pPr>
        <w:pStyle w:val="NormalWeb"/>
        <w:numPr>
          <w:ilvl w:val="1"/>
          <w:numId w:val="1"/>
        </w:numPr>
      </w:pPr>
      <w:r>
        <w:t xml:space="preserve">Create a new column called study_arm and assign the values for each row of data to either </w:t>
      </w:r>
      <w:r>
        <w:rPr>
          <w:rStyle w:val="Emphasis"/>
        </w:rPr>
        <w:t>Study arm 1</w:t>
      </w:r>
      <w:r>
        <w:t xml:space="preserve">, </w:t>
      </w:r>
      <w:r>
        <w:rPr>
          <w:rStyle w:val="Emphasis"/>
        </w:rPr>
        <w:t>study arm 2</w:t>
      </w:r>
      <w:r>
        <w:t xml:space="preserve"> or </w:t>
      </w:r>
      <w:r>
        <w:rPr>
          <w:rStyle w:val="Emphasis"/>
        </w:rPr>
        <w:t>Study arm 3</w:t>
      </w:r>
      <w:r>
        <w:t xml:space="preserve"> based on column named </w:t>
      </w:r>
      <w:r>
        <w:rPr>
          <w:rStyle w:val="Strong"/>
        </w:rPr>
        <w:t>villages</w:t>
      </w:r>
      <w:r>
        <w:t xml:space="preserve"> as below:</w:t>
      </w:r>
    </w:p>
    <w:p w:rsidR="0087262C" w:rsidRDefault="0087262C" w:rsidP="0087262C">
      <w:pPr>
        <w:pStyle w:val="NormalWeb"/>
        <w:numPr>
          <w:ilvl w:val="2"/>
          <w:numId w:val="1"/>
        </w:numPr>
      </w:pPr>
      <w:r>
        <w:rPr>
          <w:rStyle w:val="Strong"/>
        </w:rPr>
        <w:t>Study arm 1:</w:t>
      </w:r>
      <w:r>
        <w:t xml:space="preserve"> Lependera, Gobb Arbelle, Nahgan-ngusa, Sulate, Saale-Sambakah, Namarei, Manyatta Lengima, Lokoshula, TubchaDakhane, Rengumo-Gargule</w:t>
      </w:r>
    </w:p>
    <w:p w:rsidR="0087262C" w:rsidRDefault="0087262C" w:rsidP="0087262C">
      <w:pPr>
        <w:pStyle w:val="NormalWeb"/>
        <w:numPr>
          <w:ilvl w:val="2"/>
          <w:numId w:val="1"/>
        </w:numPr>
      </w:pPr>
      <w:r>
        <w:rPr>
          <w:rStyle w:val="Strong"/>
        </w:rPr>
        <w:t>Study arm 2:</w:t>
      </w:r>
      <w:r>
        <w:t xml:space="preserve"> Galthelian-Torrder, Uyam  village, Galthelan Elemo, Nebey, Rongumo_kurkum, Urawen_Kurkum, Eisimatacho, Manyatta K.A.G, Ltepes Ooodo, Lorokushu, Marti, Manyatta Juu West/East, Lbaarok1</w:t>
      </w:r>
    </w:p>
    <w:p w:rsidR="0087262C" w:rsidRDefault="0087262C" w:rsidP="0087262C">
      <w:pPr>
        <w:pStyle w:val="NormalWeb"/>
        <w:numPr>
          <w:ilvl w:val="2"/>
          <w:numId w:val="1"/>
        </w:numPr>
      </w:pPr>
      <w:r>
        <w:rPr>
          <w:rStyle w:val="Strong"/>
        </w:rPr>
        <w:t>Study arm 3:</w:t>
      </w:r>
      <w:r>
        <w:t xml:space="preserve"> All the other villages</w:t>
      </w:r>
    </w:p>
    <w:p w:rsidR="0087262C" w:rsidRDefault="0087262C" w:rsidP="0087262C">
      <w:pPr>
        <w:pStyle w:val="NormalWeb"/>
        <w:numPr>
          <w:ilvl w:val="1"/>
          <w:numId w:val="1"/>
        </w:numPr>
      </w:pPr>
      <w:r>
        <w:t xml:space="preserve">Create an object named </w:t>
      </w:r>
      <w:r>
        <w:rPr>
          <w:rStyle w:val="Emphasis"/>
        </w:rPr>
        <w:t>herd_dynamics</w:t>
      </w:r>
      <w:r>
        <w:t xml:space="preserve"> that has the following column names </w:t>
      </w:r>
      <w:r>
        <w:rPr>
          <w:rStyle w:val="Strong"/>
        </w:rPr>
        <w:t>interview_date, household_id, study_arm, cwsbrth, shpbrth, goatsbrth, cmlsbrth, calves_death, bulls_death, cows_death, sheep_death, msheep_death, fsheep_death, goats_death, mgoats_death, fgoats_death, camels_death, mcamels_death, fcamels_death, cowsgft, sheepgfts, goatsgft and cmlsgft variables.</w:t>
      </w:r>
    </w:p>
    <w:p w:rsidR="0087262C" w:rsidRDefault="0087262C" w:rsidP="0087262C">
      <w:pPr>
        <w:pStyle w:val="NormalWeb"/>
        <w:numPr>
          <w:ilvl w:val="2"/>
          <w:numId w:val="1"/>
        </w:numPr>
      </w:pPr>
      <w:r>
        <w:lastRenderedPageBreak/>
        <w:t xml:space="preserve">Create a new column named </w:t>
      </w:r>
      <w:r>
        <w:rPr>
          <w:rStyle w:val="Emphasis"/>
        </w:rPr>
        <w:t>monthyear</w:t>
      </w:r>
      <w:r>
        <w:t xml:space="preserve"> from the variable </w:t>
      </w:r>
      <w:r>
        <w:rPr>
          <w:rStyle w:val="Emphasis"/>
        </w:rPr>
        <w:t>interview_date</w:t>
      </w:r>
      <w:r>
        <w:t xml:space="preserve"> that has only month and year (e.g., 2019-12-28 to 2019-12)</w:t>
      </w:r>
    </w:p>
    <w:p w:rsidR="0087262C" w:rsidRDefault="0087262C" w:rsidP="0087262C">
      <w:pPr>
        <w:pStyle w:val="NormalWeb"/>
        <w:numPr>
          <w:ilvl w:val="2"/>
          <w:numId w:val="1"/>
        </w:numPr>
      </w:pPr>
      <w:r>
        <w:t xml:space="preserve">For each </w:t>
      </w:r>
      <w:r>
        <w:rPr>
          <w:rStyle w:val="Emphasis"/>
        </w:rPr>
        <w:t>study_arm</w:t>
      </w:r>
      <w:r>
        <w:t xml:space="preserve">, and for each </w:t>
      </w:r>
      <w:r>
        <w:rPr>
          <w:rStyle w:val="Emphasis"/>
        </w:rPr>
        <w:t>monthyear</w:t>
      </w:r>
      <w:r>
        <w:t>, calculate the number of animals born, died, gifted and given out for each species (cows, sheep, goats and camels) regardless of age or sex of animal</w:t>
      </w:r>
    </w:p>
    <w:p w:rsidR="0087262C" w:rsidRDefault="0087262C" w:rsidP="0087262C">
      <w:pPr>
        <w:pStyle w:val="NormalWeb"/>
        <w:numPr>
          <w:ilvl w:val="2"/>
          <w:numId w:val="1"/>
        </w:numPr>
      </w:pPr>
      <w:r>
        <w:t>Create a subset of the dataset with the following variables: study arm, monthyear, columns of cows, sheep, goats and camels births, deaths, gifts and given away, which have been calculated above. Ensure you remove duplicates in the data.</w:t>
      </w:r>
    </w:p>
    <w:p w:rsidR="004519FD" w:rsidRDefault="004519FD"/>
    <w:sectPr w:rsidR="00451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F0F28"/>
    <w:multiLevelType w:val="multilevel"/>
    <w:tmpl w:val="67DE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3702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2C"/>
    <w:rsid w:val="004519FD"/>
    <w:rsid w:val="0087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A442B7C-669B-9840-BA68-75ACFFE2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262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7262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7262C"/>
    <w:rPr>
      <w:i/>
      <w:iCs/>
    </w:rPr>
  </w:style>
  <w:style w:type="character" w:styleId="Strong">
    <w:name w:val="Strong"/>
    <w:basedOn w:val="DefaultParagraphFont"/>
    <w:uiPriority w:val="22"/>
    <w:qFormat/>
    <w:rsid w:val="008726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5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ema-uonbi/L4H_sample_data.git" TargetMode="External"/><Relationship Id="rId5" Type="http://schemas.openxmlformats.org/officeDocument/2006/relationships/hyperlink" Target="https://github.com/cema-uonbi/L4H_sample_data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Makori</dc:creator>
  <cp:keywords/>
  <dc:description/>
  <cp:lastModifiedBy>Anita Makori</cp:lastModifiedBy>
  <cp:revision>1</cp:revision>
  <dcterms:created xsi:type="dcterms:W3CDTF">2023-08-08T05:49:00Z</dcterms:created>
  <dcterms:modified xsi:type="dcterms:W3CDTF">2023-08-08T05:50:00Z</dcterms:modified>
</cp:coreProperties>
</file>