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64346">
      <w:pPr>
        <w:rPr>
          <w:rFonts w:hint="default"/>
        </w:rPr>
      </w:pPr>
    </w:p>
    <w:p w14:paraId="06864BC4">
      <w:pPr>
        <w:rPr>
          <w:rFonts w:ascii="Times New Roman" w:hAnsi="Times New Roman" w:cs="Times New Roman"/>
        </w:rPr>
      </w:pPr>
      <w:bookmarkStart w:id="0" w:name="_Toc30711"/>
      <w:r>
        <w:rPr>
          <w:rFonts w:ascii="Times New Roman" w:hAnsi="Times New Roman" w:cs="Times New Roman"/>
        </w:rPr>
        <w:drawing>
          <wp:inline distT="0" distB="0" distL="0" distR="0">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bookmarkEnd w:id="0"/>
    </w:p>
    <w:p w14:paraId="7405FD68">
      <w:pPr>
        <w:rPr>
          <w:rFonts w:ascii="Times New Roman" w:hAnsi="Times New Roman" w:cs="Times New Roman"/>
        </w:rPr>
      </w:pPr>
    </w:p>
    <w:p w14:paraId="2FAAC127">
      <w:pPr>
        <w:spacing w:line="480" w:lineRule="auto"/>
        <w:ind w:left="720" w:leftChars="0"/>
        <w:jc w:val="both"/>
        <w:rPr>
          <w:rFonts w:hint="default" w:ascii="Times New Roman" w:hAnsi="Times New Roman" w:cs="Times New Roman"/>
          <w:b/>
          <w:bCs/>
          <w:sz w:val="32"/>
          <w:szCs w:val="32"/>
          <w:lang w:val="en-US"/>
        </w:rPr>
      </w:pPr>
      <w:r>
        <w:rPr>
          <w:rFonts w:ascii="Times New Roman" w:hAnsi="Times New Roman" w:cs="Times New Roman"/>
          <w:b/>
          <w:bCs/>
          <w:sz w:val="32"/>
          <w:szCs w:val="32"/>
        </w:rPr>
        <w:t>NAME:</w:t>
      </w:r>
      <w:r>
        <w:rPr>
          <w:rFonts w:ascii="Times New Roman" w:hAnsi="Times New Roman" w:cs="Times New Roman"/>
          <w:sz w:val="32"/>
          <w:szCs w:val="32"/>
        </w:rPr>
        <w:t xml:space="preserve"> </w:t>
      </w:r>
      <w:r>
        <w:rPr>
          <w:rFonts w:hint="default" w:ascii="Times New Roman" w:hAnsi="Times New Roman" w:cs="Times New Roman"/>
          <w:sz w:val="32"/>
          <w:szCs w:val="32"/>
          <w:lang w:val="en-US"/>
        </w:rPr>
        <w:t>MUREITHI ANITAH WAIRIMU</w:t>
      </w:r>
    </w:p>
    <w:p w14:paraId="2ADE66BC">
      <w:pPr>
        <w:spacing w:line="480" w:lineRule="auto"/>
        <w:ind w:left="720" w:leftChars="0"/>
        <w:jc w:val="both"/>
        <w:rPr>
          <w:rFonts w:hint="default" w:ascii="Times New Roman" w:hAnsi="Times New Roman" w:cs="Times New Roman"/>
          <w:sz w:val="32"/>
          <w:szCs w:val="32"/>
          <w:lang w:val="en-US"/>
        </w:rPr>
      </w:pPr>
      <w:r>
        <w:rPr>
          <w:rFonts w:ascii="Times New Roman" w:hAnsi="Times New Roman" w:cs="Times New Roman"/>
          <w:b/>
          <w:bCs/>
          <w:sz w:val="32"/>
          <w:szCs w:val="32"/>
        </w:rPr>
        <w:t>ADM NO:</w:t>
      </w:r>
      <w:r>
        <w:rPr>
          <w:rFonts w:ascii="Times New Roman" w:hAnsi="Times New Roman" w:cs="Times New Roman"/>
          <w:sz w:val="32"/>
          <w:szCs w:val="32"/>
        </w:rPr>
        <w:t xml:space="preserve"> </w:t>
      </w:r>
      <w:r>
        <w:rPr>
          <w:rFonts w:hint="default" w:ascii="Times New Roman" w:hAnsi="Times New Roman" w:cs="Times New Roman"/>
          <w:sz w:val="32"/>
          <w:szCs w:val="32"/>
          <w:lang w:val="en-US"/>
        </w:rPr>
        <w:t>BSCCS/2024/52366</w:t>
      </w:r>
    </w:p>
    <w:p w14:paraId="19AFDE13">
      <w:pPr>
        <w:spacing w:line="480" w:lineRule="auto"/>
        <w:ind w:left="720" w:leftChars="0"/>
        <w:jc w:val="both"/>
        <w:rPr>
          <w:rFonts w:hint="default" w:ascii="Times New Roman" w:hAnsi="Times New Roman" w:cs="Times New Roman"/>
          <w:sz w:val="32"/>
          <w:szCs w:val="32"/>
          <w:lang w:val="en-US"/>
        </w:rPr>
      </w:pPr>
      <w:r>
        <w:rPr>
          <w:rFonts w:ascii="Times New Roman" w:hAnsi="Times New Roman" w:cs="Times New Roman"/>
          <w:b/>
          <w:bCs/>
          <w:sz w:val="32"/>
          <w:szCs w:val="32"/>
        </w:rPr>
        <w:t>COURSE:</w:t>
      </w:r>
      <w:r>
        <w:rPr>
          <w:rFonts w:ascii="Times New Roman" w:hAnsi="Times New Roman" w:cs="Times New Roman"/>
          <w:sz w:val="32"/>
          <w:szCs w:val="32"/>
        </w:rPr>
        <w:t xml:space="preserve"> BACHELOR OF SCIENCE </w:t>
      </w:r>
      <w:r>
        <w:rPr>
          <w:rFonts w:hint="default" w:ascii="Times New Roman" w:hAnsi="Times New Roman" w:cs="Times New Roman"/>
          <w:sz w:val="32"/>
          <w:szCs w:val="32"/>
          <w:lang w:val="en-US"/>
        </w:rPr>
        <w:t>IN COMPUTER SCIENCE</w:t>
      </w:r>
    </w:p>
    <w:p w14:paraId="0D4A3EE5">
      <w:pPr>
        <w:spacing w:line="480" w:lineRule="auto"/>
        <w:ind w:left="720" w:leftChars="0"/>
        <w:jc w:val="both"/>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lang w:val="en-US"/>
        </w:rPr>
        <w:t>UNIT CODE:</w:t>
      </w:r>
      <w:r>
        <w:rPr>
          <w:rFonts w:hint="default" w:ascii="Times New Roman" w:hAnsi="Times New Roman" w:cs="Times New Roman"/>
          <w:b w:val="0"/>
          <w:bCs w:val="0"/>
          <w:sz w:val="32"/>
          <w:szCs w:val="32"/>
          <w:lang w:val="en-US"/>
        </w:rPr>
        <w:t>BIT3208</w:t>
      </w:r>
    </w:p>
    <w:p w14:paraId="2EABC240">
      <w:pPr>
        <w:spacing w:line="480" w:lineRule="auto"/>
        <w:ind w:left="720" w:leftChars="0"/>
        <w:jc w:val="both"/>
        <w:rPr>
          <w:rFonts w:hint="default" w:ascii="Times New Roman" w:hAnsi="Times New Roman" w:cs="Times New Roman"/>
          <w:sz w:val="32"/>
          <w:szCs w:val="32"/>
          <w:lang w:val="en-US"/>
        </w:rPr>
      </w:pPr>
      <w:r>
        <w:rPr>
          <w:rFonts w:hint="default" w:ascii="Times New Roman" w:hAnsi="Times New Roman" w:cs="Times New Roman"/>
          <w:b/>
          <w:bCs/>
          <w:sz w:val="32"/>
          <w:szCs w:val="32"/>
          <w:lang w:val="en-US"/>
        </w:rPr>
        <w:t>UNIT NAME:</w:t>
      </w:r>
      <w:r>
        <w:rPr>
          <w:rFonts w:hint="default" w:ascii="Times New Roman" w:hAnsi="Times New Roman" w:cs="Times New Roman"/>
          <w:b w:val="0"/>
          <w:bCs w:val="0"/>
          <w:sz w:val="32"/>
          <w:szCs w:val="32"/>
          <w:lang w:val="en-US"/>
        </w:rPr>
        <w:t>ADVANCED WEB DESIGN AND DEVELOPMENT</w:t>
      </w:r>
    </w:p>
    <w:p w14:paraId="3C18E66A">
      <w:pPr>
        <w:spacing w:line="480" w:lineRule="auto"/>
        <w:ind w:left="720" w:leftChars="0"/>
        <w:jc w:val="both"/>
        <w:rPr>
          <w:rFonts w:hint="default" w:ascii="Times New Roman" w:hAnsi="Times New Roman" w:cs="Times New Roman"/>
          <w:sz w:val="32"/>
          <w:szCs w:val="32"/>
          <w:lang w:val="en-US"/>
        </w:rPr>
      </w:pPr>
      <w:r>
        <w:rPr>
          <w:rFonts w:ascii="Times New Roman" w:hAnsi="Times New Roman" w:cs="Times New Roman"/>
          <w:b/>
          <w:bCs/>
          <w:sz w:val="32"/>
          <w:szCs w:val="32"/>
        </w:rPr>
        <w:t>LECTURER</w:t>
      </w:r>
      <w:r>
        <w:rPr>
          <w:rFonts w:hint="default" w:ascii="Times New Roman" w:hAnsi="Times New Roman" w:cs="Times New Roman"/>
          <w:b/>
          <w:bCs/>
          <w:sz w:val="32"/>
          <w:szCs w:val="32"/>
          <w:lang w:val="en-US"/>
        </w:rPr>
        <w:t xml:space="preserve"> NAME</w:t>
      </w:r>
      <w:r>
        <w:rPr>
          <w:rFonts w:ascii="Times New Roman" w:hAnsi="Times New Roman" w:cs="Times New Roman"/>
          <w:b/>
          <w:bCs/>
          <w:sz w:val="32"/>
          <w:szCs w:val="32"/>
        </w:rPr>
        <w:t xml:space="preserve"> :</w:t>
      </w:r>
      <w:r>
        <w:rPr>
          <w:rFonts w:ascii="Times New Roman" w:hAnsi="Times New Roman" w:cs="Times New Roman"/>
          <w:sz w:val="32"/>
          <w:szCs w:val="32"/>
        </w:rPr>
        <w:t xml:space="preserve"> </w:t>
      </w:r>
      <w:r>
        <w:rPr>
          <w:rFonts w:hint="default" w:ascii="Times New Roman" w:hAnsi="Times New Roman" w:cs="Times New Roman"/>
          <w:sz w:val="32"/>
          <w:szCs w:val="32"/>
          <w:lang w:val="en-US"/>
        </w:rPr>
        <w:t>MICHAEL NYORO</w:t>
      </w:r>
    </w:p>
    <w:p w14:paraId="5C5D7A60">
      <w:pPr>
        <w:spacing w:line="480" w:lineRule="auto"/>
        <w:ind w:left="720" w:leftChars="0"/>
        <w:jc w:val="both"/>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lang w:val="en-US"/>
        </w:rPr>
        <w:t>SEMESTER:</w:t>
      </w:r>
      <w:r>
        <w:rPr>
          <w:rFonts w:hint="default" w:ascii="Times New Roman" w:hAnsi="Times New Roman" w:cs="Times New Roman"/>
          <w:b w:val="0"/>
          <w:bCs w:val="0"/>
          <w:sz w:val="32"/>
          <w:szCs w:val="32"/>
          <w:lang w:val="en-US"/>
        </w:rPr>
        <w:t>3.2</w:t>
      </w:r>
    </w:p>
    <w:p w14:paraId="5E56D5D5">
      <w:pPr>
        <w:spacing w:line="480" w:lineRule="auto"/>
        <w:ind w:left="720" w:leftChars="0"/>
        <w:jc w:val="both"/>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lang w:val="en-US"/>
        </w:rPr>
        <w:t>PROJECT TITLE:</w:t>
      </w:r>
      <w:r>
        <w:rPr>
          <w:rFonts w:hint="default" w:ascii="Times New Roman" w:hAnsi="Times New Roman" w:cs="Times New Roman"/>
          <w:b w:val="0"/>
          <w:bCs w:val="0"/>
          <w:sz w:val="32"/>
          <w:szCs w:val="32"/>
          <w:lang w:val="en-US"/>
        </w:rPr>
        <w:t>SMART QUEUE MANAGEMENT SYSTEM</w:t>
      </w:r>
    </w:p>
    <w:p w14:paraId="3DECD6E4">
      <w:pPr>
        <w:spacing w:line="480" w:lineRule="auto"/>
        <w:ind w:left="720" w:leftChars="0"/>
        <w:rPr>
          <w:rFonts w:hint="default"/>
          <w:sz w:val="24"/>
          <w:szCs w:val="24"/>
        </w:rPr>
      </w:pPr>
      <w:r>
        <w:rPr>
          <w:rFonts w:hint="default" w:ascii="Times New Roman" w:hAnsi="Times New Roman" w:cs="Times New Roman"/>
          <w:b/>
          <w:bCs/>
          <w:sz w:val="32"/>
          <w:szCs w:val="32"/>
          <w:lang w:val="en-US"/>
        </w:rPr>
        <w:t>GITHUB LINK:</w:t>
      </w:r>
      <w:r>
        <w:rPr>
          <w:rFonts w:hint="default"/>
          <w:sz w:val="24"/>
          <w:szCs w:val="24"/>
        </w:rPr>
        <w:fldChar w:fldCharType="begin"/>
      </w:r>
      <w:r>
        <w:rPr>
          <w:rFonts w:hint="default"/>
          <w:sz w:val="24"/>
          <w:szCs w:val="24"/>
        </w:rPr>
        <w:instrText xml:space="preserve"> HYPERLINK "https://github.com/AnitahWairimu/Smart_queueApi" </w:instrText>
      </w:r>
      <w:r>
        <w:rPr>
          <w:rFonts w:hint="default"/>
          <w:sz w:val="24"/>
          <w:szCs w:val="24"/>
        </w:rPr>
        <w:fldChar w:fldCharType="separate"/>
      </w:r>
      <w:r>
        <w:rPr>
          <w:rStyle w:val="12"/>
          <w:rFonts w:hint="default"/>
          <w:sz w:val="24"/>
          <w:szCs w:val="24"/>
        </w:rPr>
        <w:t>https://github.com/AnitahWairimu/Smart_queueApi</w:t>
      </w:r>
      <w:r>
        <w:rPr>
          <w:rFonts w:hint="default"/>
          <w:sz w:val="24"/>
          <w:szCs w:val="24"/>
        </w:rPr>
        <w:fldChar w:fldCharType="end"/>
      </w:r>
    </w:p>
    <w:p w14:paraId="425E169B">
      <w:pPr>
        <w:spacing w:line="480" w:lineRule="auto"/>
        <w:ind w:left="720" w:leftChars="0"/>
        <w:rPr>
          <w:rFonts w:hint="default" w:ascii="Times New Roman" w:hAnsi="Times New Roman" w:cs="Times New Roman"/>
          <w:b w:val="0"/>
          <w:bCs w:val="0"/>
          <w:sz w:val="32"/>
          <w:szCs w:val="32"/>
          <w:lang w:val="en-US"/>
        </w:rPr>
      </w:pPr>
      <w:r>
        <w:rPr>
          <w:rFonts w:hint="default" w:ascii="Times New Roman" w:hAnsi="Times New Roman" w:cs="Times New Roman"/>
          <w:b/>
          <w:bCs/>
          <w:sz w:val="32"/>
          <w:szCs w:val="32"/>
          <w:lang w:val="en-US"/>
        </w:rPr>
        <w:t>TECHNOLOGIES USED:</w:t>
      </w:r>
      <w:r>
        <w:rPr>
          <w:rFonts w:hint="default" w:ascii="Times New Roman" w:hAnsi="Times New Roman" w:cs="Times New Roman"/>
          <w:b w:val="0"/>
          <w:bCs w:val="0"/>
          <w:sz w:val="32"/>
          <w:szCs w:val="32"/>
          <w:lang w:val="en-US"/>
        </w:rPr>
        <w:t>PHP+MYSQL,JAVASCRIPT,HTML,CSS</w:t>
      </w:r>
    </w:p>
    <w:p w14:paraId="4A427575">
      <w:pPr>
        <w:ind w:left="720" w:leftChars="0"/>
        <w:rPr>
          <w:rFonts w:hint="default"/>
          <w:sz w:val="24"/>
          <w:szCs w:val="24"/>
        </w:rPr>
      </w:pPr>
    </w:p>
    <w:p w14:paraId="299B87B9">
      <w:pPr>
        <w:spacing w:line="360" w:lineRule="auto"/>
        <w:jc w:val="both"/>
        <w:rPr>
          <w:rFonts w:hint="default" w:ascii="Times New Roman" w:hAnsi="Times New Roman" w:cs="Times New Roman"/>
          <w:b w:val="0"/>
          <w:bCs w:val="0"/>
          <w:sz w:val="24"/>
          <w:szCs w:val="24"/>
          <w:lang w:val="en-US"/>
        </w:rPr>
      </w:pPr>
    </w:p>
    <w:p w14:paraId="3E08054B">
      <w:pPr>
        <w:spacing w:line="360" w:lineRule="auto"/>
        <w:jc w:val="both"/>
        <w:rPr>
          <w:rFonts w:hint="default" w:ascii="Times New Roman" w:hAnsi="Times New Roman" w:cs="Times New Roman"/>
          <w:b w:val="0"/>
          <w:bCs w:val="0"/>
          <w:sz w:val="32"/>
          <w:szCs w:val="32"/>
          <w:lang w:val="en-US"/>
        </w:rPr>
      </w:pPr>
    </w:p>
    <w:p w14:paraId="05324DFD">
      <w:pPr>
        <w:pStyle w:val="15"/>
        <w:tabs>
          <w:tab w:val="right" w:leader="dot" w:pos="8306"/>
        </w:tabs>
      </w:pPr>
      <w:r>
        <w:rPr>
          <w:rFonts w:hint="default"/>
          <w:lang w:val="en-US"/>
        </w:rPr>
        <w:fldChar w:fldCharType="begin"/>
      </w:r>
      <w:r>
        <w:rPr>
          <w:rFonts w:hint="default"/>
          <w:lang w:val="en-US"/>
        </w:rPr>
        <w:instrText xml:space="preserve">TOC \o "1-9" \h \u </w:instrText>
      </w:r>
      <w:r>
        <w:rPr>
          <w:rFonts w:hint="default"/>
          <w:lang w:val="en-US"/>
        </w:rPr>
        <w:fldChar w:fldCharType="separate"/>
      </w:r>
      <w:r>
        <w:rPr>
          <w:rFonts w:hint="default"/>
          <w:lang w:val="en-US"/>
        </w:rPr>
        <w:fldChar w:fldCharType="begin"/>
      </w:r>
      <w:r>
        <w:rPr>
          <w:rFonts w:hint="default"/>
          <w:lang w:val="en-US"/>
        </w:rPr>
        <w:instrText xml:space="preserve"> HYPERLINK \l _Toc27510 </w:instrText>
      </w:r>
      <w:r>
        <w:rPr>
          <w:rFonts w:hint="default"/>
          <w:lang w:val="en-US"/>
        </w:rPr>
        <w:fldChar w:fldCharType="separate"/>
      </w:r>
      <w:r>
        <w:rPr>
          <w:rFonts w:hint="default" w:ascii="Times New Roman" w:hAnsi="Times New Roman" w:cs="Times New Roman"/>
          <w:lang w:val="en-US"/>
        </w:rPr>
        <w:t>WEEK 1:LOCAL  ENVIRONMENT SETUP</w:t>
      </w:r>
      <w:r>
        <w:tab/>
      </w:r>
      <w:r>
        <w:fldChar w:fldCharType="begin"/>
      </w:r>
      <w:r>
        <w:instrText xml:space="preserve"> PAGEREF _Toc27510 \h </w:instrText>
      </w:r>
      <w:r>
        <w:fldChar w:fldCharType="separate"/>
      </w:r>
      <w:r>
        <w:t>3</w:t>
      </w:r>
      <w:r>
        <w:fldChar w:fldCharType="end"/>
      </w:r>
      <w:r>
        <w:rPr>
          <w:rFonts w:hint="default"/>
          <w:lang w:val="en-US"/>
        </w:rPr>
        <w:fldChar w:fldCharType="end"/>
      </w:r>
    </w:p>
    <w:p w14:paraId="7C6A6E82">
      <w:pPr>
        <w:pStyle w:val="16"/>
        <w:tabs>
          <w:tab w:val="right" w:leader="dot" w:pos="8306"/>
        </w:tabs>
      </w:pPr>
      <w:r>
        <w:rPr>
          <w:rFonts w:hint="default"/>
          <w:lang w:val="en-US"/>
        </w:rPr>
        <w:fldChar w:fldCharType="begin"/>
      </w:r>
      <w:r>
        <w:rPr>
          <w:rFonts w:hint="default"/>
          <w:lang w:val="en-US"/>
        </w:rPr>
        <w:instrText xml:space="preserve"> HYPERLINK \l _Toc6137 </w:instrText>
      </w:r>
      <w:r>
        <w:rPr>
          <w:rFonts w:hint="default"/>
          <w:lang w:val="en-US"/>
        </w:rPr>
        <w:fldChar w:fldCharType="separate"/>
      </w:r>
      <w:r>
        <w:rPr>
          <w:rFonts w:hint="default" w:ascii="Times New Roman" w:hAnsi="Times New Roman" w:cs="Times New Roman"/>
          <w:lang w:val="en-US"/>
        </w:rPr>
        <w:t>Installation an testing of Local Development Environment</w:t>
      </w:r>
      <w:r>
        <w:tab/>
      </w:r>
      <w:r>
        <w:fldChar w:fldCharType="begin"/>
      </w:r>
      <w:r>
        <w:instrText xml:space="preserve"> PAGEREF _Toc6137 \h </w:instrText>
      </w:r>
      <w:r>
        <w:fldChar w:fldCharType="separate"/>
      </w:r>
      <w:r>
        <w:t>3</w:t>
      </w:r>
      <w:r>
        <w:fldChar w:fldCharType="end"/>
      </w:r>
      <w:r>
        <w:rPr>
          <w:rFonts w:hint="default"/>
          <w:lang w:val="en-US"/>
        </w:rPr>
        <w:fldChar w:fldCharType="end"/>
      </w:r>
    </w:p>
    <w:p w14:paraId="6142BCF8">
      <w:pPr>
        <w:pStyle w:val="16"/>
        <w:tabs>
          <w:tab w:val="right" w:leader="dot" w:pos="8306"/>
        </w:tabs>
      </w:pPr>
      <w:r>
        <w:rPr>
          <w:rFonts w:hint="default"/>
          <w:lang w:val="en-US"/>
        </w:rPr>
        <w:fldChar w:fldCharType="begin"/>
      </w:r>
      <w:r>
        <w:rPr>
          <w:rFonts w:hint="default"/>
          <w:lang w:val="en-US"/>
        </w:rPr>
        <w:instrText xml:space="preserve"> HYPERLINK \l _Toc13535 </w:instrText>
      </w:r>
      <w:r>
        <w:rPr>
          <w:rFonts w:hint="default"/>
          <w:lang w:val="en-US"/>
        </w:rPr>
        <w:fldChar w:fldCharType="separate"/>
      </w:r>
      <w:r>
        <w:rPr>
          <w:rFonts w:hint="default" w:ascii="Times New Roman" w:hAnsi="Times New Roman" w:cs="Times New Roman"/>
          <w:lang w:val="en-US"/>
        </w:rPr>
        <w:t>My Reflection</w:t>
      </w:r>
      <w:r>
        <w:tab/>
      </w:r>
      <w:r>
        <w:fldChar w:fldCharType="begin"/>
      </w:r>
      <w:r>
        <w:instrText xml:space="preserve"> PAGEREF _Toc13535 \h </w:instrText>
      </w:r>
      <w:r>
        <w:fldChar w:fldCharType="separate"/>
      </w:r>
      <w:r>
        <w:t>5</w:t>
      </w:r>
      <w:r>
        <w:fldChar w:fldCharType="end"/>
      </w:r>
      <w:r>
        <w:rPr>
          <w:rFonts w:hint="default"/>
          <w:lang w:val="en-US"/>
        </w:rPr>
        <w:fldChar w:fldCharType="end"/>
      </w:r>
    </w:p>
    <w:p w14:paraId="4604CA7E">
      <w:pPr>
        <w:pStyle w:val="15"/>
        <w:tabs>
          <w:tab w:val="right" w:leader="dot" w:pos="8306"/>
        </w:tabs>
      </w:pPr>
      <w:r>
        <w:rPr>
          <w:rFonts w:hint="default"/>
          <w:lang w:val="en-US"/>
        </w:rPr>
        <w:fldChar w:fldCharType="begin"/>
      </w:r>
      <w:r>
        <w:rPr>
          <w:rFonts w:hint="default"/>
          <w:lang w:val="en-US"/>
        </w:rPr>
        <w:instrText xml:space="preserve"> HYPERLINK \l _Toc28106 </w:instrText>
      </w:r>
      <w:r>
        <w:rPr>
          <w:rFonts w:hint="default"/>
          <w:lang w:val="en-US"/>
        </w:rPr>
        <w:fldChar w:fldCharType="separate"/>
      </w:r>
      <w:r>
        <w:rPr>
          <w:rFonts w:hint="default" w:ascii="Times New Roman" w:hAnsi="Times New Roman" w:cs="Times New Roman"/>
          <w:lang w:val="en-US"/>
        </w:rPr>
        <w:t>WEEK 2:WIREFRAMES AND GUI DESIGN</w:t>
      </w:r>
      <w:r>
        <w:tab/>
      </w:r>
      <w:r>
        <w:fldChar w:fldCharType="begin"/>
      </w:r>
      <w:r>
        <w:instrText xml:space="preserve"> PAGEREF _Toc28106 \h </w:instrText>
      </w:r>
      <w:r>
        <w:fldChar w:fldCharType="separate"/>
      </w:r>
      <w:r>
        <w:t>6</w:t>
      </w:r>
      <w:r>
        <w:fldChar w:fldCharType="end"/>
      </w:r>
      <w:r>
        <w:rPr>
          <w:rFonts w:hint="default"/>
          <w:lang w:val="en-US"/>
        </w:rPr>
        <w:fldChar w:fldCharType="end"/>
      </w:r>
    </w:p>
    <w:p w14:paraId="05502289">
      <w:pPr>
        <w:pStyle w:val="16"/>
        <w:tabs>
          <w:tab w:val="right" w:leader="dot" w:pos="8306"/>
        </w:tabs>
      </w:pPr>
      <w:r>
        <w:rPr>
          <w:rFonts w:hint="default"/>
          <w:lang w:val="en-US"/>
        </w:rPr>
        <w:fldChar w:fldCharType="begin"/>
      </w:r>
      <w:r>
        <w:rPr>
          <w:rFonts w:hint="default"/>
          <w:lang w:val="en-US"/>
        </w:rPr>
        <w:instrText xml:space="preserve"> HYPERLINK \l _Toc28516 </w:instrText>
      </w:r>
      <w:r>
        <w:rPr>
          <w:rFonts w:hint="default"/>
          <w:lang w:val="en-US"/>
        </w:rPr>
        <w:fldChar w:fldCharType="separate"/>
      </w:r>
      <w:r>
        <w:rPr>
          <w:rFonts w:hint="default" w:ascii="Times New Roman" w:hAnsi="Times New Roman" w:cs="Times New Roman"/>
          <w:lang w:val="en-US"/>
        </w:rPr>
        <w:t>User Interface planning and system design</w:t>
      </w:r>
      <w:r>
        <w:tab/>
      </w:r>
      <w:r>
        <w:fldChar w:fldCharType="begin"/>
      </w:r>
      <w:r>
        <w:instrText xml:space="preserve"> PAGEREF _Toc28516 \h </w:instrText>
      </w:r>
      <w:r>
        <w:fldChar w:fldCharType="separate"/>
      </w:r>
      <w:r>
        <w:t>6</w:t>
      </w:r>
      <w:r>
        <w:fldChar w:fldCharType="end"/>
      </w:r>
      <w:r>
        <w:rPr>
          <w:rFonts w:hint="default"/>
          <w:lang w:val="en-US"/>
        </w:rPr>
        <w:fldChar w:fldCharType="end"/>
      </w:r>
    </w:p>
    <w:p w14:paraId="2191D4E0">
      <w:pPr>
        <w:pStyle w:val="16"/>
        <w:tabs>
          <w:tab w:val="right" w:leader="dot" w:pos="8306"/>
        </w:tabs>
      </w:pPr>
      <w:r>
        <w:rPr>
          <w:rFonts w:hint="default"/>
          <w:lang w:val="en-US"/>
        </w:rPr>
        <w:fldChar w:fldCharType="begin"/>
      </w:r>
      <w:r>
        <w:rPr>
          <w:rFonts w:hint="default"/>
          <w:lang w:val="en-US"/>
        </w:rPr>
        <w:instrText xml:space="preserve"> HYPERLINK \l _Toc5114 </w:instrText>
      </w:r>
      <w:r>
        <w:rPr>
          <w:rFonts w:hint="default"/>
          <w:lang w:val="en-US"/>
        </w:rPr>
        <w:fldChar w:fldCharType="separate"/>
      </w:r>
      <w:r>
        <w:rPr>
          <w:rFonts w:hint="default" w:ascii="Times New Roman" w:hAnsi="Times New Roman" w:cs="Times New Roman"/>
          <w:lang w:val="en-US"/>
        </w:rPr>
        <w:t>My Reflection</w:t>
      </w:r>
      <w:r>
        <w:tab/>
      </w:r>
      <w:r>
        <w:fldChar w:fldCharType="begin"/>
      </w:r>
      <w:r>
        <w:instrText xml:space="preserve"> PAGEREF _Toc5114 \h </w:instrText>
      </w:r>
      <w:r>
        <w:fldChar w:fldCharType="separate"/>
      </w:r>
      <w:r>
        <w:t>9</w:t>
      </w:r>
      <w:r>
        <w:fldChar w:fldCharType="end"/>
      </w:r>
      <w:r>
        <w:rPr>
          <w:rFonts w:hint="default"/>
          <w:lang w:val="en-US"/>
        </w:rPr>
        <w:fldChar w:fldCharType="end"/>
      </w:r>
    </w:p>
    <w:p w14:paraId="4D60D9A1">
      <w:pPr>
        <w:pStyle w:val="15"/>
        <w:tabs>
          <w:tab w:val="right" w:leader="dot" w:pos="8306"/>
        </w:tabs>
      </w:pPr>
      <w:r>
        <w:rPr>
          <w:rFonts w:hint="default"/>
          <w:lang w:val="en-US"/>
        </w:rPr>
        <w:fldChar w:fldCharType="begin"/>
      </w:r>
      <w:r>
        <w:rPr>
          <w:rFonts w:hint="default"/>
          <w:lang w:val="en-US"/>
        </w:rPr>
        <w:instrText xml:space="preserve"> HYPERLINK \l _Toc24247 </w:instrText>
      </w:r>
      <w:r>
        <w:rPr>
          <w:rFonts w:hint="default"/>
          <w:lang w:val="en-US"/>
        </w:rPr>
        <w:fldChar w:fldCharType="separate"/>
      </w:r>
      <w:r>
        <w:rPr>
          <w:rFonts w:hint="default" w:ascii="Times New Roman" w:hAnsi="Times New Roman" w:cs="Times New Roman"/>
          <w:lang w:val="en-US"/>
        </w:rPr>
        <w:t>WEEK 3:JAVASCRIPT AND PHP BASICS</w:t>
      </w:r>
      <w:r>
        <w:tab/>
      </w:r>
      <w:r>
        <w:fldChar w:fldCharType="begin"/>
      </w:r>
      <w:r>
        <w:instrText xml:space="preserve"> PAGEREF _Toc24247 \h </w:instrText>
      </w:r>
      <w:r>
        <w:fldChar w:fldCharType="separate"/>
      </w:r>
      <w:r>
        <w:t>9</w:t>
      </w:r>
      <w:r>
        <w:fldChar w:fldCharType="end"/>
      </w:r>
      <w:r>
        <w:rPr>
          <w:rFonts w:hint="default"/>
          <w:lang w:val="en-US"/>
        </w:rPr>
        <w:fldChar w:fldCharType="end"/>
      </w:r>
    </w:p>
    <w:p w14:paraId="19D8B870">
      <w:pPr>
        <w:pStyle w:val="16"/>
        <w:tabs>
          <w:tab w:val="right" w:leader="dot" w:pos="8306"/>
        </w:tabs>
      </w:pPr>
      <w:r>
        <w:rPr>
          <w:rFonts w:hint="default"/>
          <w:lang w:val="en-US"/>
        </w:rPr>
        <w:fldChar w:fldCharType="begin"/>
      </w:r>
      <w:r>
        <w:rPr>
          <w:rFonts w:hint="default"/>
          <w:lang w:val="en-US"/>
        </w:rPr>
        <w:instrText xml:space="preserve"> HYPERLINK \l _Toc30449 </w:instrText>
      </w:r>
      <w:r>
        <w:rPr>
          <w:rFonts w:hint="default"/>
          <w:lang w:val="en-US"/>
        </w:rPr>
        <w:fldChar w:fldCharType="separate"/>
      </w:r>
      <w:r>
        <w:rPr>
          <w:rFonts w:hint="default" w:ascii="Times New Roman" w:hAnsi="Times New Roman" w:cs="Times New Roman"/>
          <w:lang w:val="en-US"/>
        </w:rPr>
        <w:t>Frontend interaction and backend foundations</w:t>
      </w:r>
      <w:r>
        <w:tab/>
      </w:r>
      <w:r>
        <w:fldChar w:fldCharType="begin"/>
      </w:r>
      <w:r>
        <w:instrText xml:space="preserve"> PAGEREF _Toc30449 \h </w:instrText>
      </w:r>
      <w:r>
        <w:fldChar w:fldCharType="separate"/>
      </w:r>
      <w:r>
        <w:t>9</w:t>
      </w:r>
      <w:r>
        <w:fldChar w:fldCharType="end"/>
      </w:r>
      <w:r>
        <w:rPr>
          <w:rFonts w:hint="default"/>
          <w:lang w:val="en-US"/>
        </w:rPr>
        <w:fldChar w:fldCharType="end"/>
      </w:r>
    </w:p>
    <w:p w14:paraId="2D1385AE">
      <w:pPr>
        <w:pStyle w:val="16"/>
        <w:tabs>
          <w:tab w:val="right" w:leader="dot" w:pos="8306"/>
        </w:tabs>
      </w:pPr>
      <w:r>
        <w:rPr>
          <w:rFonts w:hint="default"/>
          <w:lang w:val="en-US"/>
        </w:rPr>
        <w:fldChar w:fldCharType="begin"/>
      </w:r>
      <w:r>
        <w:rPr>
          <w:rFonts w:hint="default"/>
          <w:lang w:val="en-US"/>
        </w:rPr>
        <w:instrText xml:space="preserve"> HYPERLINK \l _Toc7969 </w:instrText>
      </w:r>
      <w:r>
        <w:rPr>
          <w:rFonts w:hint="default"/>
          <w:lang w:val="en-US"/>
        </w:rPr>
        <w:fldChar w:fldCharType="separate"/>
      </w:r>
      <w:r>
        <w:rPr>
          <w:rFonts w:hint="default" w:ascii="Times New Roman" w:hAnsi="Times New Roman" w:cs="Times New Roman"/>
          <w:lang w:val="en-US"/>
        </w:rPr>
        <w:t>My Reflection</w:t>
      </w:r>
      <w:r>
        <w:tab/>
      </w:r>
      <w:r>
        <w:fldChar w:fldCharType="begin"/>
      </w:r>
      <w:r>
        <w:instrText xml:space="preserve"> PAGEREF _Toc7969 \h </w:instrText>
      </w:r>
      <w:r>
        <w:fldChar w:fldCharType="separate"/>
      </w:r>
      <w:r>
        <w:t>12</w:t>
      </w:r>
      <w:r>
        <w:fldChar w:fldCharType="end"/>
      </w:r>
      <w:r>
        <w:rPr>
          <w:rFonts w:hint="default"/>
          <w:lang w:val="en-US"/>
        </w:rPr>
        <w:fldChar w:fldCharType="end"/>
      </w:r>
    </w:p>
    <w:p w14:paraId="76390996">
      <w:pPr>
        <w:pStyle w:val="15"/>
        <w:tabs>
          <w:tab w:val="right" w:leader="dot" w:pos="8306"/>
        </w:tabs>
      </w:pPr>
      <w:r>
        <w:rPr>
          <w:rFonts w:hint="default"/>
          <w:lang w:val="en-US"/>
        </w:rPr>
        <w:fldChar w:fldCharType="begin"/>
      </w:r>
      <w:r>
        <w:rPr>
          <w:rFonts w:hint="default"/>
          <w:lang w:val="en-US"/>
        </w:rPr>
        <w:instrText xml:space="preserve"> HYPERLINK \l _Toc1385 </w:instrText>
      </w:r>
      <w:r>
        <w:rPr>
          <w:rFonts w:hint="default"/>
          <w:lang w:val="en-US"/>
        </w:rPr>
        <w:fldChar w:fldCharType="separate"/>
      </w:r>
      <w:r>
        <w:rPr>
          <w:rFonts w:hint="default" w:ascii="Times New Roman" w:hAnsi="Times New Roman" w:cs="Times New Roman"/>
          <w:i w:val="0"/>
          <w:iCs w:val="0"/>
          <w:lang w:val="en-US"/>
        </w:rPr>
        <w:t>WEEK 4: SERVER-SIDE COMPONENTS AND BACKEND DEVELOPMENT FOUNDATIONS</w:t>
      </w:r>
      <w:r>
        <w:tab/>
      </w:r>
      <w:r>
        <w:fldChar w:fldCharType="begin"/>
      </w:r>
      <w:r>
        <w:instrText xml:space="preserve"> PAGEREF _Toc1385 \h </w:instrText>
      </w:r>
      <w:r>
        <w:fldChar w:fldCharType="separate"/>
      </w:r>
      <w:r>
        <w:t>13</w:t>
      </w:r>
      <w:r>
        <w:fldChar w:fldCharType="end"/>
      </w:r>
      <w:r>
        <w:rPr>
          <w:rFonts w:hint="default"/>
          <w:lang w:val="en-US"/>
        </w:rPr>
        <w:fldChar w:fldCharType="end"/>
      </w:r>
    </w:p>
    <w:p w14:paraId="57A4C71B">
      <w:pPr>
        <w:pStyle w:val="16"/>
        <w:tabs>
          <w:tab w:val="right" w:leader="dot" w:pos="8306"/>
        </w:tabs>
      </w:pPr>
      <w:r>
        <w:rPr>
          <w:rFonts w:hint="default"/>
          <w:lang w:val="en-US"/>
        </w:rPr>
        <w:fldChar w:fldCharType="begin"/>
      </w:r>
      <w:r>
        <w:rPr>
          <w:rFonts w:hint="default"/>
          <w:lang w:val="en-US"/>
        </w:rPr>
        <w:instrText xml:space="preserve"> HYPERLINK \l _Toc25018 </w:instrText>
      </w:r>
      <w:r>
        <w:rPr>
          <w:rFonts w:hint="default"/>
          <w:lang w:val="en-US"/>
        </w:rPr>
        <w:fldChar w:fldCharType="separate"/>
      </w:r>
      <w:r>
        <w:rPr>
          <w:rFonts w:hint="default" w:ascii="Times New Roman" w:hAnsi="Times New Roman" w:cs="Times New Roman"/>
          <w:lang w:val="en-US"/>
        </w:rPr>
        <w:t>Dynamic Backend processing and real user interaction systems</w:t>
      </w:r>
      <w:r>
        <w:tab/>
      </w:r>
      <w:r>
        <w:fldChar w:fldCharType="begin"/>
      </w:r>
      <w:r>
        <w:instrText xml:space="preserve"> PAGEREF _Toc25018 \h </w:instrText>
      </w:r>
      <w:r>
        <w:fldChar w:fldCharType="separate"/>
      </w:r>
      <w:r>
        <w:t>13</w:t>
      </w:r>
      <w:r>
        <w:fldChar w:fldCharType="end"/>
      </w:r>
      <w:r>
        <w:rPr>
          <w:rFonts w:hint="default"/>
          <w:lang w:val="en-US"/>
        </w:rPr>
        <w:fldChar w:fldCharType="end"/>
      </w:r>
    </w:p>
    <w:p w14:paraId="34FAA18F">
      <w:pPr>
        <w:pStyle w:val="16"/>
        <w:tabs>
          <w:tab w:val="right" w:leader="dot" w:pos="8306"/>
        </w:tabs>
      </w:pPr>
      <w:r>
        <w:rPr>
          <w:rFonts w:hint="default"/>
          <w:lang w:val="en-US"/>
        </w:rPr>
        <w:fldChar w:fldCharType="begin"/>
      </w:r>
      <w:r>
        <w:rPr>
          <w:rFonts w:hint="default"/>
          <w:lang w:val="en-US"/>
        </w:rPr>
        <w:instrText xml:space="preserve"> HYPERLINK \l _Toc23607 </w:instrText>
      </w:r>
      <w:r>
        <w:rPr>
          <w:rFonts w:hint="default"/>
          <w:lang w:val="en-US"/>
        </w:rPr>
        <w:fldChar w:fldCharType="separate"/>
      </w:r>
      <w:r>
        <w:rPr>
          <w:rFonts w:hint="default" w:ascii="Times New Roman" w:hAnsi="Times New Roman" w:cs="Times New Roman"/>
          <w:lang w:val="en-US"/>
        </w:rPr>
        <w:t>My Reflection</w:t>
      </w:r>
      <w:r>
        <w:tab/>
      </w:r>
      <w:r>
        <w:fldChar w:fldCharType="begin"/>
      </w:r>
      <w:r>
        <w:instrText xml:space="preserve"> PAGEREF _Toc23607 \h </w:instrText>
      </w:r>
      <w:r>
        <w:fldChar w:fldCharType="separate"/>
      </w:r>
      <w:r>
        <w:t>16</w:t>
      </w:r>
      <w:r>
        <w:fldChar w:fldCharType="end"/>
      </w:r>
      <w:r>
        <w:rPr>
          <w:rFonts w:hint="default"/>
          <w:lang w:val="en-US"/>
        </w:rPr>
        <w:fldChar w:fldCharType="end"/>
      </w:r>
    </w:p>
    <w:p w14:paraId="6CE97CC3">
      <w:pPr>
        <w:pStyle w:val="15"/>
        <w:tabs>
          <w:tab w:val="right" w:leader="dot" w:pos="8306"/>
        </w:tabs>
      </w:pPr>
      <w:r>
        <w:rPr>
          <w:rFonts w:hint="default"/>
          <w:lang w:val="en-US"/>
        </w:rPr>
        <w:fldChar w:fldCharType="begin"/>
      </w:r>
      <w:r>
        <w:rPr>
          <w:rFonts w:hint="default"/>
          <w:lang w:val="en-US"/>
        </w:rPr>
        <w:instrText xml:space="preserve"> HYPERLINK \l _Toc18335 </w:instrText>
      </w:r>
      <w:r>
        <w:rPr>
          <w:rFonts w:hint="default"/>
          <w:lang w:val="en-US"/>
        </w:rPr>
        <w:fldChar w:fldCharType="separate"/>
      </w:r>
      <w:r>
        <w:rPr>
          <w:rFonts w:hint="default" w:ascii="Times New Roman" w:hAnsi="Times New Roman" w:cs="Times New Roman"/>
          <w:lang w:val="en-US"/>
        </w:rPr>
        <w:t>WEEK 5 &amp;6:DATABASE COMPONENTS AND CRUD OPERATIONS</w:t>
      </w:r>
      <w:r>
        <w:tab/>
      </w:r>
      <w:r>
        <w:fldChar w:fldCharType="begin"/>
      </w:r>
      <w:r>
        <w:instrText xml:space="preserve"> PAGEREF _Toc18335 \h </w:instrText>
      </w:r>
      <w:r>
        <w:fldChar w:fldCharType="separate"/>
      </w:r>
      <w:r>
        <w:t>16</w:t>
      </w:r>
      <w:r>
        <w:fldChar w:fldCharType="end"/>
      </w:r>
      <w:r>
        <w:rPr>
          <w:rFonts w:hint="default"/>
          <w:lang w:val="en-US"/>
        </w:rPr>
        <w:fldChar w:fldCharType="end"/>
      </w:r>
    </w:p>
    <w:p w14:paraId="3A9BBA1A">
      <w:pPr>
        <w:pStyle w:val="16"/>
        <w:tabs>
          <w:tab w:val="right" w:leader="dot" w:pos="8306"/>
        </w:tabs>
      </w:pPr>
      <w:r>
        <w:rPr>
          <w:rFonts w:hint="default"/>
          <w:lang w:val="en-US"/>
        </w:rPr>
        <w:fldChar w:fldCharType="begin"/>
      </w:r>
      <w:r>
        <w:rPr>
          <w:rFonts w:hint="default"/>
          <w:lang w:val="en-US"/>
        </w:rPr>
        <w:instrText xml:space="preserve"> HYPERLINK \l _Toc6462 </w:instrText>
      </w:r>
      <w:r>
        <w:rPr>
          <w:rFonts w:hint="default"/>
          <w:lang w:val="en-US"/>
        </w:rPr>
        <w:fldChar w:fldCharType="separate"/>
      </w:r>
      <w:r>
        <w:rPr>
          <w:rFonts w:hint="default" w:ascii="Times New Roman" w:hAnsi="Times New Roman" w:cs="Times New Roman"/>
          <w:lang w:val="en-US"/>
        </w:rPr>
        <w:t>Build data-driven systems using databases</w:t>
      </w:r>
      <w:r>
        <w:tab/>
      </w:r>
      <w:r>
        <w:fldChar w:fldCharType="begin"/>
      </w:r>
      <w:r>
        <w:instrText xml:space="preserve"> PAGEREF _Toc6462 \h </w:instrText>
      </w:r>
      <w:r>
        <w:fldChar w:fldCharType="separate"/>
      </w:r>
      <w:r>
        <w:t>16</w:t>
      </w:r>
      <w:r>
        <w:fldChar w:fldCharType="end"/>
      </w:r>
      <w:r>
        <w:rPr>
          <w:rFonts w:hint="default"/>
          <w:lang w:val="en-US"/>
        </w:rPr>
        <w:fldChar w:fldCharType="end"/>
      </w:r>
    </w:p>
    <w:p w14:paraId="3CFA5AF4">
      <w:pPr>
        <w:pStyle w:val="16"/>
        <w:tabs>
          <w:tab w:val="right" w:leader="dot" w:pos="8306"/>
        </w:tabs>
      </w:pPr>
      <w:r>
        <w:rPr>
          <w:rFonts w:hint="default"/>
          <w:lang w:val="en-US"/>
        </w:rPr>
        <w:fldChar w:fldCharType="begin"/>
      </w:r>
      <w:r>
        <w:rPr>
          <w:rFonts w:hint="default"/>
          <w:lang w:val="en-US"/>
        </w:rPr>
        <w:instrText xml:space="preserve"> HYPERLINK \l _Toc15249 </w:instrText>
      </w:r>
      <w:r>
        <w:rPr>
          <w:rFonts w:hint="default"/>
          <w:lang w:val="en-US"/>
        </w:rPr>
        <w:fldChar w:fldCharType="separate"/>
      </w:r>
      <w:r>
        <w:rPr>
          <w:rFonts w:hint="default" w:ascii="Times New Roman" w:hAnsi="Times New Roman" w:cs="Times New Roman"/>
          <w:lang w:val="en-US"/>
        </w:rPr>
        <w:t>My Reflection</w:t>
      </w:r>
      <w:r>
        <w:tab/>
      </w:r>
      <w:r>
        <w:fldChar w:fldCharType="begin"/>
      </w:r>
      <w:r>
        <w:instrText xml:space="preserve"> PAGEREF _Toc15249 \h </w:instrText>
      </w:r>
      <w:r>
        <w:fldChar w:fldCharType="separate"/>
      </w:r>
      <w:r>
        <w:t>19</w:t>
      </w:r>
      <w:r>
        <w:fldChar w:fldCharType="end"/>
      </w:r>
      <w:r>
        <w:rPr>
          <w:rFonts w:hint="default"/>
          <w:lang w:val="en-US"/>
        </w:rPr>
        <w:fldChar w:fldCharType="end"/>
      </w:r>
    </w:p>
    <w:p w14:paraId="79E3FB8F">
      <w:pPr>
        <w:pStyle w:val="15"/>
        <w:tabs>
          <w:tab w:val="right" w:leader="dot" w:pos="8306"/>
        </w:tabs>
      </w:pPr>
      <w:r>
        <w:rPr>
          <w:rFonts w:hint="default"/>
          <w:lang w:val="en-US"/>
        </w:rPr>
        <w:fldChar w:fldCharType="begin"/>
      </w:r>
      <w:r>
        <w:rPr>
          <w:rFonts w:hint="default"/>
          <w:lang w:val="en-US"/>
        </w:rPr>
        <w:instrText xml:space="preserve"> HYPERLINK \l _Toc22259 </w:instrText>
      </w:r>
      <w:r>
        <w:rPr>
          <w:rFonts w:hint="default"/>
          <w:lang w:val="en-US"/>
        </w:rPr>
        <w:fldChar w:fldCharType="separate"/>
      </w:r>
      <w:r>
        <w:rPr>
          <w:rFonts w:hint="default" w:ascii="Times New Roman" w:hAnsi="Times New Roman" w:cs="Times New Roman"/>
          <w:lang w:val="en-US"/>
        </w:rPr>
        <w:t>WEEK 7:USER AUTHENTICATION AND SESSION MANAGEMENT</w:t>
      </w:r>
      <w:r>
        <w:tab/>
      </w:r>
      <w:r>
        <w:fldChar w:fldCharType="begin"/>
      </w:r>
      <w:r>
        <w:instrText xml:space="preserve"> PAGEREF _Toc22259 \h </w:instrText>
      </w:r>
      <w:r>
        <w:fldChar w:fldCharType="separate"/>
      </w:r>
      <w:r>
        <w:t>19</w:t>
      </w:r>
      <w:r>
        <w:fldChar w:fldCharType="end"/>
      </w:r>
      <w:r>
        <w:rPr>
          <w:rFonts w:hint="default"/>
          <w:lang w:val="en-US"/>
        </w:rPr>
        <w:fldChar w:fldCharType="end"/>
      </w:r>
    </w:p>
    <w:p w14:paraId="522B494F">
      <w:pPr>
        <w:spacing w:line="360" w:lineRule="auto"/>
        <w:jc w:val="both"/>
        <w:rPr>
          <w:rFonts w:hint="default"/>
          <w:lang w:val="en-US"/>
        </w:rPr>
      </w:pPr>
      <w:r>
        <w:rPr>
          <w:rFonts w:hint="default"/>
          <w:lang w:val="en-US"/>
        </w:rPr>
        <w:fldChar w:fldCharType="end"/>
      </w:r>
    </w:p>
    <w:p w14:paraId="0AC956DB">
      <w:pPr>
        <w:rPr>
          <w:rFonts w:hint="default"/>
        </w:rPr>
      </w:pPr>
    </w:p>
    <w:p w14:paraId="6906C6D2">
      <w:pPr>
        <w:rPr>
          <w:rFonts w:hint="default"/>
        </w:rPr>
        <w:sectPr>
          <w:footerReference r:id="rId3" w:type="default"/>
          <w:pgSz w:w="11906" w:h="16838"/>
          <w:pgMar w:top="1440" w:right="1800" w:bottom="1440" w:left="1800" w:header="720" w:footer="720" w:gutter="0"/>
          <w:pgNumType w:fmt="decimal"/>
          <w:cols w:space="720" w:num="1"/>
          <w:docGrid w:linePitch="360" w:charSpace="0"/>
        </w:sectPr>
      </w:pPr>
    </w:p>
    <w:p w14:paraId="5C7B272B">
      <w:pPr>
        <w:pStyle w:val="2"/>
        <w:bidi w:val="0"/>
        <w:rPr>
          <w:rFonts w:hint="default" w:ascii="Times New Roman" w:hAnsi="Times New Roman" w:cs="Times New Roman"/>
          <w:u w:val="single"/>
          <w:lang w:val="en-US"/>
        </w:rPr>
      </w:pPr>
      <w:bookmarkStart w:id="1" w:name="_Toc14553"/>
      <w:bookmarkStart w:id="2" w:name="_Toc17244"/>
      <w:bookmarkStart w:id="3" w:name="_Toc27510"/>
      <w:r>
        <w:rPr>
          <w:rFonts w:hint="default" w:ascii="Times New Roman" w:hAnsi="Times New Roman" w:cs="Times New Roman"/>
          <w:u w:val="single"/>
          <w:lang w:val="en-US"/>
        </w:rPr>
        <w:t>WEEK 1:LOCAL  ENVIRONMENT SETUP</w:t>
      </w:r>
      <w:bookmarkEnd w:id="1"/>
      <w:bookmarkEnd w:id="2"/>
      <w:bookmarkEnd w:id="3"/>
    </w:p>
    <w:p w14:paraId="16F8DFEB">
      <w:pPr>
        <w:pStyle w:val="3"/>
        <w:bidi w:val="0"/>
        <w:rPr>
          <w:rFonts w:hint="default" w:ascii="Times New Roman" w:hAnsi="Times New Roman" w:cs="Times New Roman"/>
          <w:u w:val="single"/>
          <w:lang w:val="en-US"/>
        </w:rPr>
      </w:pPr>
      <w:bookmarkStart w:id="4" w:name="_Toc1294"/>
      <w:bookmarkStart w:id="5" w:name="_Toc15199"/>
      <w:bookmarkStart w:id="6" w:name="_Toc6137"/>
      <w:r>
        <w:rPr>
          <w:rFonts w:hint="default" w:ascii="Times New Roman" w:hAnsi="Times New Roman" w:cs="Times New Roman"/>
          <w:u w:val="single"/>
          <w:lang w:val="en-US"/>
        </w:rPr>
        <w:t>Installation an testing of Local Development Environment</w:t>
      </w:r>
      <w:bookmarkEnd w:id="4"/>
      <w:bookmarkEnd w:id="5"/>
      <w:bookmarkEnd w:id="6"/>
    </w:p>
    <w:p w14:paraId="2E564343">
      <w:pPr>
        <w:rPr>
          <w:rFonts w:hint="default" w:ascii="Times New Roman" w:hAnsi="Times New Roman" w:cs="Times New Roman"/>
          <w:b w:val="0"/>
          <w:bCs w:val="0"/>
          <w:sz w:val="24"/>
          <w:szCs w:val="24"/>
          <w:u w:val="single"/>
          <w:lang w:val="en-US"/>
        </w:rPr>
      </w:pPr>
      <w:r>
        <w:rPr>
          <w:rFonts w:hint="default" w:ascii="Times New Roman" w:hAnsi="Times New Roman" w:cs="Times New Roman"/>
          <w:b w:val="0"/>
          <w:bCs w:val="0"/>
          <w:sz w:val="24"/>
          <w:szCs w:val="24"/>
          <w:lang w:val="en-US"/>
        </w:rPr>
        <w:t>1.</w:t>
      </w:r>
      <w:r>
        <w:rPr>
          <w:rFonts w:hint="default" w:ascii="Times New Roman" w:hAnsi="Times New Roman" w:cs="Times New Roman"/>
          <w:b w:val="0"/>
          <w:bCs w:val="0"/>
          <w:sz w:val="24"/>
          <w:szCs w:val="24"/>
          <w:u w:val="single"/>
          <w:lang w:val="en-US"/>
        </w:rPr>
        <w:t>Installation of XAMMP</w:t>
      </w:r>
    </w:p>
    <w:p w14:paraId="5E9B5E43">
      <w:pPr>
        <w:rPr>
          <w:rFonts w:hint="default"/>
          <w:lang w:val="en-US"/>
        </w:rPr>
      </w:pPr>
    </w:p>
    <w:p w14:paraId="027AACC7">
      <w:pPr>
        <w:outlineLvl w:val="9"/>
        <w:rPr>
          <w:rFonts w:hint="default"/>
          <w:lang w:val="en-US"/>
        </w:rPr>
      </w:pPr>
      <w:r>
        <w:rPr>
          <w:rFonts w:hint="default"/>
          <w:lang w:val="en-US"/>
        </w:rPr>
        <w:drawing>
          <wp:inline distT="0" distB="0" distL="114300" distR="114300">
            <wp:extent cx="5815965" cy="2651125"/>
            <wp:effectExtent l="0" t="0" r="13335" b="15875"/>
            <wp:docPr id="2" name="Picture 2" descr="xam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ampp"/>
                    <pic:cNvPicPr>
                      <a:picLocks noChangeAspect="1"/>
                    </pic:cNvPicPr>
                  </pic:nvPicPr>
                  <pic:blipFill>
                    <a:blip r:embed="rId6"/>
                    <a:stretch>
                      <a:fillRect/>
                    </a:stretch>
                  </pic:blipFill>
                  <pic:spPr>
                    <a:xfrm>
                      <a:off x="0" y="0"/>
                      <a:ext cx="5815965" cy="2651125"/>
                    </a:xfrm>
                    <a:prstGeom prst="rect">
                      <a:avLst/>
                    </a:prstGeom>
                  </pic:spPr>
                </pic:pic>
              </a:graphicData>
            </a:graphic>
          </wp:inline>
        </w:drawing>
      </w:r>
    </w:p>
    <w:p w14:paraId="7CD90F29">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Fig 1.1:  XAMPP Installation Verified via Command Prompt - Directory listing of C:\Web\htdocs\xampp shows successful installation with all essential components present (.model, .modelll-usb, .version directories and 3.7GB of data). Windows 10 system confirmed. This demonstrates that Apache, PHP, and MySQL have been properly extracted to the specified installation directory and are ready for local development of the Patient Appointment Management System.</w:t>
      </w:r>
    </w:p>
    <w:p w14:paraId="2A6D130B">
      <w:pPr>
        <w:rPr>
          <w:rFonts w:hint="default" w:ascii="Times New Roman" w:hAnsi="Times New Roman" w:cs="Times New Roman"/>
          <w:i/>
          <w:iCs/>
          <w:sz w:val="24"/>
          <w:szCs w:val="24"/>
          <w:lang w:val="en-US"/>
        </w:rPr>
      </w:pPr>
    </w:p>
    <w:p w14:paraId="2603BB4C">
      <w:pPr>
        <w:numPr>
          <w:ilvl w:val="0"/>
          <w:numId w:val="1"/>
        </w:numPr>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t>Apache and SQL running</w:t>
      </w:r>
    </w:p>
    <w:p w14:paraId="03B928CD">
      <w:pPr>
        <w:numPr>
          <w:ilvl w:val="0"/>
          <w:numId w:val="0"/>
        </w:numPr>
        <w:rPr>
          <w:rFonts w:hint="default" w:ascii="Times New Roman" w:hAnsi="Times New Roman" w:cs="Times New Roman"/>
          <w:i w:val="0"/>
          <w:iCs w:val="0"/>
          <w:sz w:val="24"/>
          <w:szCs w:val="24"/>
          <w:u w:val="single"/>
          <w:lang w:val="en-US"/>
        </w:rPr>
      </w:pPr>
    </w:p>
    <w:p w14:paraId="3D9EBCA5">
      <w:pPr>
        <w:numPr>
          <w:ilvl w:val="0"/>
          <w:numId w:val="0"/>
        </w:numPr>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drawing>
          <wp:inline distT="0" distB="0" distL="114300" distR="114300">
            <wp:extent cx="5434330" cy="2089150"/>
            <wp:effectExtent l="0" t="0" r="13970" b="6350"/>
            <wp:docPr id="6" name="Picture 6" descr="controlp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ontrolpannel"/>
                    <pic:cNvPicPr>
                      <a:picLocks noChangeAspect="1"/>
                    </pic:cNvPicPr>
                  </pic:nvPicPr>
                  <pic:blipFill>
                    <a:blip r:embed="rId7"/>
                    <a:stretch>
                      <a:fillRect/>
                    </a:stretch>
                  </pic:blipFill>
                  <pic:spPr>
                    <a:xfrm>
                      <a:off x="0" y="0"/>
                      <a:ext cx="5434330" cy="2089150"/>
                    </a:xfrm>
                    <a:prstGeom prst="rect">
                      <a:avLst/>
                    </a:prstGeom>
                  </pic:spPr>
                </pic:pic>
              </a:graphicData>
            </a:graphic>
          </wp:inline>
        </w:drawing>
      </w:r>
    </w:p>
    <w:p w14:paraId="0E04CAAA">
      <w:pPr>
        <w:rPr>
          <w:rFonts w:hint="default"/>
          <w:i/>
          <w:iCs/>
          <w:sz w:val="24"/>
          <w:szCs w:val="24"/>
          <w:lang w:val="en-US"/>
        </w:rPr>
      </w:pPr>
    </w:p>
    <w:p w14:paraId="453833F6">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Fig 1.2: Apache Web Server and MySQL Database Services Active - XAMPP Control Panel displays both Apache (port 80) and MySQL (port 3306) running with green status indicators. This confirms the integrated environment is fully operational and ready to serve PHP applications and process database queries for the smart queue system.</w:t>
      </w:r>
    </w:p>
    <w:p w14:paraId="70E4180C">
      <w:pPr>
        <w:rPr>
          <w:rFonts w:hint="default"/>
          <w:i/>
          <w:iCs/>
          <w:sz w:val="24"/>
          <w:szCs w:val="24"/>
          <w:lang w:val="en-US"/>
        </w:rPr>
      </w:pPr>
    </w:p>
    <w:p w14:paraId="5013076E">
      <w:pPr>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t>3.Local Host Test page</w:t>
      </w:r>
    </w:p>
    <w:p w14:paraId="31A3968C">
      <w:pPr>
        <w:rPr>
          <w:rFonts w:hint="default" w:ascii="Times New Roman" w:hAnsi="Times New Roman" w:cs="Times New Roman"/>
          <w:i w:val="0"/>
          <w:iCs w:val="0"/>
          <w:sz w:val="24"/>
          <w:szCs w:val="24"/>
          <w:u w:val="single"/>
          <w:lang w:val="en-US"/>
        </w:rPr>
      </w:pPr>
    </w:p>
    <w:p w14:paraId="3CA90249">
      <w:pPr>
        <w:rPr>
          <w:rFonts w:hint="default"/>
          <w:i/>
          <w:iCs/>
          <w:sz w:val="24"/>
          <w:szCs w:val="24"/>
          <w:lang w:val="en-US"/>
        </w:rPr>
      </w:pPr>
      <w:r>
        <w:rPr>
          <w:rFonts w:hint="default"/>
          <w:i/>
          <w:iCs/>
          <w:sz w:val="24"/>
          <w:szCs w:val="24"/>
          <w:lang w:val="en-US"/>
        </w:rPr>
        <w:drawing>
          <wp:inline distT="0" distB="0" distL="114300" distR="114300">
            <wp:extent cx="5264150" cy="2628265"/>
            <wp:effectExtent l="0" t="0" r="12700" b="635"/>
            <wp:docPr id="3" name="Picture 3" descr="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calhost"/>
                    <pic:cNvPicPr>
                      <a:picLocks noChangeAspect="1"/>
                    </pic:cNvPicPr>
                  </pic:nvPicPr>
                  <pic:blipFill>
                    <a:blip r:embed="rId8"/>
                    <a:stretch>
                      <a:fillRect/>
                    </a:stretch>
                  </pic:blipFill>
                  <pic:spPr>
                    <a:xfrm>
                      <a:off x="0" y="0"/>
                      <a:ext cx="5264150" cy="2628265"/>
                    </a:xfrm>
                    <a:prstGeom prst="rect">
                      <a:avLst/>
                    </a:prstGeom>
                  </pic:spPr>
                </pic:pic>
              </a:graphicData>
            </a:graphic>
          </wp:inline>
        </w:drawing>
      </w:r>
    </w:p>
    <w:p w14:paraId="4B33CB09">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Fig 1.3: Localhost Web Server Test Successful - Browser accessing http://localhost/phpmyadmin resolves to the XAMPP welcome page, confirming </w:t>
      </w:r>
    </w:p>
    <w:p w14:paraId="443D2981">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 xml:space="preserve">Apache is properly listening on port 80 and serving HTTP requests </w:t>
      </w:r>
    </w:p>
    <w:p w14:paraId="4FC1B9BF">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from the local machine.</w:t>
      </w:r>
    </w:p>
    <w:p w14:paraId="164D452D">
      <w:pPr>
        <w:rPr>
          <w:rFonts w:hint="default" w:ascii="Times New Roman" w:hAnsi="Times New Roman" w:cs="Times New Roman"/>
          <w:i/>
          <w:iCs/>
          <w:sz w:val="24"/>
          <w:szCs w:val="24"/>
          <w:lang w:val="en-US"/>
        </w:rPr>
      </w:pPr>
    </w:p>
    <w:p w14:paraId="26AFA624">
      <w:pPr>
        <w:numPr>
          <w:ilvl w:val="0"/>
          <w:numId w:val="0"/>
        </w:numPr>
        <w:ind w:left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t>4.Hello world test</w:t>
      </w:r>
    </w:p>
    <w:p w14:paraId="396D5FA2">
      <w:pPr>
        <w:numPr>
          <w:ilvl w:val="0"/>
          <w:numId w:val="0"/>
        </w:numPr>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drawing>
          <wp:inline distT="0" distB="0" distL="114300" distR="114300">
            <wp:extent cx="5302885" cy="2159000"/>
            <wp:effectExtent l="0" t="0" r="12065" b="12700"/>
            <wp:docPr id="7" name="Picture 7" descr="hello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elloworld"/>
                    <pic:cNvPicPr>
                      <a:picLocks noChangeAspect="1"/>
                    </pic:cNvPicPr>
                  </pic:nvPicPr>
                  <pic:blipFill>
                    <a:blip r:embed="rId9"/>
                    <a:stretch>
                      <a:fillRect/>
                    </a:stretch>
                  </pic:blipFill>
                  <pic:spPr>
                    <a:xfrm>
                      <a:off x="0" y="0"/>
                      <a:ext cx="5302885" cy="2159000"/>
                    </a:xfrm>
                    <a:prstGeom prst="rect">
                      <a:avLst/>
                    </a:prstGeom>
                  </pic:spPr>
                </pic:pic>
              </a:graphicData>
            </a:graphic>
          </wp:inline>
        </w:drawing>
      </w:r>
    </w:p>
    <w:p w14:paraId="0FDFE866">
      <w:pPr>
        <w:numPr>
          <w:ilvl w:val="0"/>
          <w:numId w:val="0"/>
        </w:numPr>
        <w:rPr>
          <w:rFonts w:hint="default" w:ascii="Times New Roman" w:hAnsi="Times New Roman"/>
          <w:i/>
          <w:iCs/>
          <w:sz w:val="24"/>
          <w:szCs w:val="24"/>
          <w:u w:val="none"/>
          <w:lang w:val="en-US"/>
        </w:rPr>
      </w:pPr>
      <w:r>
        <w:rPr>
          <w:rFonts w:hint="default" w:ascii="Times New Roman" w:hAnsi="Times New Roman"/>
          <w:i/>
          <w:iCs/>
          <w:sz w:val="24"/>
          <w:szCs w:val="24"/>
          <w:u w:val="none"/>
          <w:lang w:val="en-US"/>
        </w:rPr>
        <w:t xml:space="preserve">Fig 1.4: HTML Test Page Rendered Successfully - Basic "Hello World" test </w:t>
      </w:r>
    </w:p>
    <w:p w14:paraId="411E8DAC">
      <w:pPr>
        <w:numPr>
          <w:ilvl w:val="0"/>
          <w:numId w:val="0"/>
        </w:numPr>
        <w:rPr>
          <w:rFonts w:hint="default" w:ascii="Times New Roman" w:hAnsi="Times New Roman"/>
          <w:i/>
          <w:iCs/>
          <w:sz w:val="24"/>
          <w:szCs w:val="24"/>
          <w:u w:val="none"/>
          <w:lang w:val="en-US"/>
        </w:rPr>
      </w:pPr>
      <w:r>
        <w:rPr>
          <w:rFonts w:hint="default" w:ascii="Times New Roman" w:hAnsi="Times New Roman"/>
          <w:i/>
          <w:iCs/>
          <w:sz w:val="24"/>
          <w:szCs w:val="24"/>
          <w:u w:val="none"/>
          <w:lang w:val="en-US"/>
        </w:rPr>
        <w:t xml:space="preserve">demonstrates that the local environment can serve static HTML files. However, </w:t>
      </w:r>
    </w:p>
    <w:p w14:paraId="319779E1">
      <w:pPr>
        <w:numPr>
          <w:ilvl w:val="0"/>
          <w:numId w:val="0"/>
        </w:numPr>
        <w:rPr>
          <w:rFonts w:hint="default" w:ascii="Times New Roman" w:hAnsi="Times New Roman"/>
          <w:i/>
          <w:iCs/>
          <w:sz w:val="24"/>
          <w:szCs w:val="24"/>
          <w:u w:val="none"/>
          <w:lang w:val="en-US"/>
        </w:rPr>
      </w:pPr>
      <w:r>
        <w:rPr>
          <w:rFonts w:hint="default" w:ascii="Times New Roman" w:hAnsi="Times New Roman"/>
          <w:i/>
          <w:iCs/>
          <w:sz w:val="24"/>
          <w:szCs w:val="24"/>
          <w:u w:val="none"/>
          <w:lang w:val="en-US"/>
        </w:rPr>
        <w:t>this uses VS Code Live Server (port 5501) for testing.</w:t>
      </w:r>
    </w:p>
    <w:p w14:paraId="06F35DE7">
      <w:pPr>
        <w:numPr>
          <w:ilvl w:val="0"/>
          <w:numId w:val="0"/>
        </w:numPr>
        <w:rPr>
          <w:rFonts w:hint="default" w:ascii="Times New Roman" w:hAnsi="Times New Roman"/>
          <w:i/>
          <w:iCs/>
          <w:sz w:val="24"/>
          <w:szCs w:val="24"/>
          <w:u w:val="none"/>
          <w:lang w:val="en-US"/>
        </w:rPr>
      </w:pPr>
    </w:p>
    <w:p w14:paraId="39655CDA">
      <w:pPr>
        <w:numPr>
          <w:ilvl w:val="0"/>
          <w:numId w:val="0"/>
        </w:numPr>
        <w:rPr>
          <w:rFonts w:hint="default" w:ascii="Times New Roman" w:hAnsi="Times New Roman"/>
          <w:i/>
          <w:iCs/>
          <w:sz w:val="24"/>
          <w:szCs w:val="24"/>
          <w:u w:val="none"/>
          <w:lang w:val="en-US"/>
        </w:rPr>
      </w:pPr>
    </w:p>
    <w:p w14:paraId="4CEE9291">
      <w:pPr>
        <w:numPr>
          <w:ilvl w:val="0"/>
          <w:numId w:val="2"/>
        </w:numPr>
        <w:rPr>
          <w:rFonts w:hint="default" w:ascii="Times New Roman" w:hAnsi="Times New Roman"/>
          <w:i w:val="0"/>
          <w:iCs w:val="0"/>
          <w:sz w:val="24"/>
          <w:szCs w:val="24"/>
          <w:u w:val="single"/>
          <w:lang w:val="en-US"/>
        </w:rPr>
      </w:pPr>
      <w:r>
        <w:rPr>
          <w:rFonts w:hint="default" w:ascii="Times New Roman" w:hAnsi="Times New Roman"/>
          <w:i w:val="0"/>
          <w:iCs w:val="0"/>
          <w:sz w:val="24"/>
          <w:szCs w:val="24"/>
          <w:u w:val="single"/>
          <w:lang w:val="en-US"/>
        </w:rPr>
        <w:t>Database connection test</w:t>
      </w:r>
    </w:p>
    <w:p w14:paraId="21E7F660">
      <w:pPr>
        <w:numPr>
          <w:ilvl w:val="0"/>
          <w:numId w:val="0"/>
        </w:numPr>
        <w:rPr>
          <w:rFonts w:hint="default" w:ascii="Times New Roman" w:hAnsi="Times New Roman"/>
          <w:i w:val="0"/>
          <w:iCs w:val="0"/>
          <w:sz w:val="24"/>
          <w:szCs w:val="24"/>
          <w:u w:val="single"/>
          <w:lang w:val="en-US"/>
        </w:rPr>
      </w:pPr>
    </w:p>
    <w:p w14:paraId="4255E7EC">
      <w:pPr>
        <w:numPr>
          <w:ilvl w:val="0"/>
          <w:numId w:val="0"/>
        </w:numPr>
        <w:rPr>
          <w:rFonts w:hint="default" w:ascii="Times New Roman" w:hAnsi="Times New Roman"/>
          <w:i w:val="0"/>
          <w:iCs w:val="0"/>
          <w:sz w:val="24"/>
          <w:szCs w:val="24"/>
          <w:u w:val="single"/>
          <w:lang w:val="en-US"/>
        </w:rPr>
      </w:pPr>
      <w:r>
        <w:rPr>
          <w:rFonts w:hint="default" w:ascii="Times New Roman" w:hAnsi="Times New Roman"/>
          <w:i w:val="0"/>
          <w:iCs w:val="0"/>
          <w:sz w:val="24"/>
          <w:szCs w:val="24"/>
          <w:u w:val="single"/>
          <w:lang w:val="en-US"/>
        </w:rPr>
        <w:drawing>
          <wp:inline distT="0" distB="0" distL="114300" distR="114300">
            <wp:extent cx="4861560" cy="1648460"/>
            <wp:effectExtent l="0" t="0" r="15240" b="8890"/>
            <wp:docPr id="8" name="Picture 8" descr="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onnection"/>
                    <pic:cNvPicPr>
                      <a:picLocks noChangeAspect="1"/>
                    </pic:cNvPicPr>
                  </pic:nvPicPr>
                  <pic:blipFill>
                    <a:blip r:embed="rId10"/>
                    <a:stretch>
                      <a:fillRect/>
                    </a:stretch>
                  </pic:blipFill>
                  <pic:spPr>
                    <a:xfrm>
                      <a:off x="0" y="0"/>
                      <a:ext cx="4861560" cy="1648460"/>
                    </a:xfrm>
                    <a:prstGeom prst="rect">
                      <a:avLst/>
                    </a:prstGeom>
                  </pic:spPr>
                </pic:pic>
              </a:graphicData>
            </a:graphic>
          </wp:inline>
        </w:drawing>
      </w:r>
    </w:p>
    <w:p w14:paraId="70868BEB">
      <w:pPr>
        <w:numPr>
          <w:ilvl w:val="0"/>
          <w:numId w:val="0"/>
        </w:numPr>
        <w:rPr>
          <w:rFonts w:hint="default" w:ascii="Times New Roman" w:hAnsi="Times New Roman"/>
          <w:i/>
          <w:iCs/>
          <w:sz w:val="24"/>
          <w:szCs w:val="24"/>
          <w:u w:val="none"/>
          <w:lang w:val="en-US"/>
        </w:rPr>
      </w:pPr>
      <w:r>
        <w:rPr>
          <w:rFonts w:hint="default" w:ascii="Times New Roman" w:hAnsi="Times New Roman"/>
          <w:i/>
          <w:iCs/>
          <w:sz w:val="24"/>
          <w:szCs w:val="24"/>
          <w:u w:val="none"/>
          <w:lang w:val="en-US"/>
        </w:rPr>
        <w:t>Fig 1.5: Successful PHP-MySQL Database Connection - Browser accessing localhost/smartqueue/api/db_check.php returns JSON response with "success":true and "database":"smart_queue". This demonstrates that the PHP interpreter can connect to the MySQL database engine and retrieve database information, confirming backend integration is functional for the Smart Queue System.</w:t>
      </w:r>
    </w:p>
    <w:p w14:paraId="26B1F295">
      <w:pPr>
        <w:numPr>
          <w:ilvl w:val="0"/>
          <w:numId w:val="0"/>
        </w:numPr>
        <w:rPr>
          <w:rFonts w:hint="default" w:ascii="Times New Roman" w:hAnsi="Times New Roman"/>
          <w:i/>
          <w:iCs/>
          <w:sz w:val="24"/>
          <w:szCs w:val="24"/>
          <w:u w:val="none"/>
          <w:lang w:val="en-US"/>
        </w:rPr>
      </w:pPr>
    </w:p>
    <w:p w14:paraId="1A41381E">
      <w:pPr>
        <w:pStyle w:val="3"/>
        <w:bidi w:val="0"/>
        <w:rPr>
          <w:rFonts w:hint="default"/>
          <w:u w:val="single"/>
          <w:lang w:val="en-US"/>
        </w:rPr>
      </w:pPr>
      <w:bookmarkStart w:id="7" w:name="_Toc21440"/>
      <w:bookmarkStart w:id="8" w:name="_Toc13535"/>
      <w:bookmarkStart w:id="9" w:name="_Toc24671"/>
      <w:r>
        <w:rPr>
          <w:rFonts w:hint="default" w:ascii="Times New Roman" w:hAnsi="Times New Roman" w:cs="Times New Roman"/>
          <w:u w:val="single"/>
          <w:lang w:val="en-US"/>
        </w:rPr>
        <w:t>My Reflection</w:t>
      </w:r>
      <w:bookmarkEnd w:id="7"/>
      <w:bookmarkEnd w:id="8"/>
      <w:bookmarkEnd w:id="9"/>
    </w:p>
    <w:p w14:paraId="105D420D">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Week 1 established the Smart Queue System's local development environment. I installed</w:t>
      </w:r>
      <w:r>
        <w:rPr>
          <w:rFonts w:hint="default" w:ascii="Times New Roman" w:hAnsi="Times New Roman" w:cs="Times New Roman"/>
          <w:b/>
          <w:bCs/>
          <w:sz w:val="24"/>
          <w:szCs w:val="24"/>
          <w:lang w:val="en-US"/>
        </w:rPr>
        <w:t xml:space="preserve"> XAMPP 8.2 with Apache, PHP 8.2, and MySQL 8.0</w:t>
      </w:r>
      <w:r>
        <w:rPr>
          <w:rFonts w:hint="default" w:ascii="Times New Roman" w:hAnsi="Times New Roman" w:cs="Times New Roman"/>
          <w:sz w:val="24"/>
          <w:szCs w:val="24"/>
          <w:lang w:val="en-US"/>
        </w:rPr>
        <w:t xml:space="preserve"> to a custom directory</w:t>
      </w:r>
      <w:r>
        <w:rPr>
          <w:rFonts w:hint="default" w:ascii="Times New Roman" w:hAnsi="Times New Roman" w:cs="Times New Roman"/>
          <w:b/>
          <w:bCs/>
          <w:sz w:val="24"/>
          <w:szCs w:val="24"/>
          <w:lang w:val="en-US"/>
        </w:rPr>
        <w:t xml:space="preserve"> (C:\Web\htdocs\xampp)</w:t>
      </w:r>
      <w:r>
        <w:rPr>
          <w:rFonts w:hint="default" w:ascii="Times New Roman" w:hAnsi="Times New Roman" w:cs="Times New Roman"/>
          <w:sz w:val="24"/>
          <w:szCs w:val="24"/>
          <w:lang w:val="en-US"/>
        </w:rPr>
        <w:t xml:space="preserve">. Fig 1.1 shows the 3.7GB installation. I created a </w:t>
      </w:r>
      <w:r>
        <w:rPr>
          <w:rFonts w:hint="default" w:ascii="Times New Roman" w:hAnsi="Times New Roman" w:cs="Times New Roman"/>
          <w:b/>
          <w:bCs/>
          <w:sz w:val="24"/>
          <w:szCs w:val="24"/>
          <w:lang w:val="en-US"/>
        </w:rPr>
        <w:t xml:space="preserve">db_check.php </w:t>
      </w:r>
      <w:r>
        <w:rPr>
          <w:rFonts w:hint="default" w:ascii="Times New Roman" w:hAnsi="Times New Roman" w:cs="Times New Roman"/>
          <w:sz w:val="24"/>
          <w:szCs w:val="24"/>
          <w:lang w:val="en-US"/>
        </w:rPr>
        <w:t xml:space="preserve">script that successfully connected to the </w:t>
      </w:r>
      <w:r>
        <w:rPr>
          <w:rFonts w:hint="default" w:ascii="Times New Roman" w:hAnsi="Times New Roman" w:cs="Times New Roman"/>
          <w:b/>
          <w:bCs/>
          <w:sz w:val="24"/>
          <w:szCs w:val="24"/>
          <w:lang w:val="en-US"/>
        </w:rPr>
        <w:t xml:space="preserve">smart_queue </w:t>
      </w:r>
      <w:r>
        <w:rPr>
          <w:rFonts w:hint="default" w:ascii="Times New Roman" w:hAnsi="Times New Roman" w:cs="Times New Roman"/>
          <w:sz w:val="24"/>
          <w:szCs w:val="24"/>
          <w:lang w:val="en-US"/>
        </w:rPr>
        <w:t>database, returning {"success":true} (Fig1. 6). This proved PHP-MySQL integration works. I learned that PHP acts as middleware between HTTP requests and database queries. The challenge was understanding</w:t>
      </w:r>
      <w:r>
        <w:rPr>
          <w:rFonts w:hint="default" w:ascii="Times New Roman" w:hAnsi="Times New Roman" w:cs="Times New Roman"/>
          <w:b/>
          <w:bCs/>
          <w:sz w:val="24"/>
          <w:szCs w:val="24"/>
          <w:lang w:val="en-US"/>
        </w:rPr>
        <w:t xml:space="preserve"> mysqli_connect() syntax</w:t>
      </w:r>
      <w:r>
        <w:rPr>
          <w:rFonts w:hint="default" w:ascii="Times New Roman" w:hAnsi="Times New Roman" w:cs="Times New Roman"/>
          <w:sz w:val="24"/>
          <w:szCs w:val="24"/>
          <w:lang w:val="en-US"/>
        </w:rPr>
        <w:t>, which I resolved by first understanding the file path of my XAMMP and my project and I kept them in the same location as my XAMMP. Apache's port 80 and MySQL's port 3306 are now configured for the Smart Queue system..</w:t>
      </w:r>
    </w:p>
    <w:p w14:paraId="20805510">
      <w:pPr>
        <w:spacing w:line="480" w:lineRule="auto"/>
        <w:rPr>
          <w:rFonts w:hint="default" w:ascii="Times New Roman" w:hAnsi="Times New Roman" w:cs="Times New Roman"/>
          <w:sz w:val="24"/>
          <w:szCs w:val="24"/>
          <w:lang w:val="en-US"/>
        </w:rPr>
      </w:pPr>
    </w:p>
    <w:p w14:paraId="54BD183A">
      <w:pPr>
        <w:pStyle w:val="2"/>
        <w:bidi w:val="0"/>
        <w:rPr>
          <w:rFonts w:hint="default" w:ascii="Times New Roman" w:hAnsi="Times New Roman" w:cs="Times New Roman"/>
          <w:u w:val="single"/>
          <w:lang w:val="en-US"/>
        </w:rPr>
      </w:pPr>
      <w:bookmarkStart w:id="10" w:name="_Toc25906"/>
      <w:bookmarkStart w:id="11" w:name="_Toc28106"/>
      <w:bookmarkStart w:id="12" w:name="_Toc11559"/>
      <w:r>
        <w:rPr>
          <w:rFonts w:hint="default" w:ascii="Times New Roman" w:hAnsi="Times New Roman" w:cs="Times New Roman"/>
          <w:u w:val="single"/>
          <w:lang w:val="en-US"/>
        </w:rPr>
        <w:t>WEEK 2:WIREFRAMES AND GUI DESIGN</w:t>
      </w:r>
      <w:bookmarkEnd w:id="10"/>
      <w:bookmarkEnd w:id="11"/>
      <w:bookmarkEnd w:id="12"/>
    </w:p>
    <w:p w14:paraId="598D29E2">
      <w:pPr>
        <w:pStyle w:val="3"/>
        <w:bidi w:val="0"/>
        <w:rPr>
          <w:rFonts w:hint="default" w:ascii="Times New Roman" w:hAnsi="Times New Roman" w:cs="Times New Roman"/>
          <w:u w:val="single"/>
          <w:lang w:val="en-US"/>
        </w:rPr>
      </w:pPr>
      <w:bookmarkStart w:id="13" w:name="_Toc29229"/>
      <w:bookmarkStart w:id="14" w:name="_Toc28516"/>
      <w:bookmarkStart w:id="15" w:name="_Toc27252"/>
      <w:r>
        <w:rPr>
          <w:rFonts w:hint="default" w:ascii="Times New Roman" w:hAnsi="Times New Roman" w:cs="Times New Roman"/>
          <w:u w:val="single"/>
          <w:lang w:val="en-US"/>
        </w:rPr>
        <w:t>User Interface planning and system design</w:t>
      </w:r>
      <w:bookmarkEnd w:id="13"/>
      <w:bookmarkEnd w:id="14"/>
      <w:bookmarkEnd w:id="15"/>
    </w:p>
    <w:p w14:paraId="7D66E69B">
      <w:pPr>
        <w:rPr>
          <w:rFonts w:hint="default" w:ascii="Times New Roman" w:hAnsi="Times New Roman" w:cs="Times New Roman"/>
          <w:sz w:val="24"/>
          <w:szCs w:val="24"/>
          <w:u w:val="single"/>
          <w:lang w:val="en-US"/>
        </w:rPr>
      </w:pPr>
      <w:r>
        <w:rPr>
          <w:rFonts w:hint="default" w:ascii="Times New Roman" w:hAnsi="Times New Roman" w:cs="Times New Roman"/>
          <w:sz w:val="24"/>
          <w:szCs w:val="24"/>
          <w:lang w:val="en-US"/>
        </w:rPr>
        <w:t>1.</w:t>
      </w:r>
      <w:r>
        <w:rPr>
          <w:rFonts w:hint="default" w:ascii="Times New Roman" w:hAnsi="Times New Roman" w:cs="Times New Roman"/>
          <w:sz w:val="24"/>
          <w:szCs w:val="24"/>
          <w:u w:val="single"/>
          <w:lang w:val="en-US"/>
        </w:rPr>
        <w:t>Hand drawn wireframe</w:t>
      </w:r>
    </w:p>
    <w:p w14:paraId="76AB0E66">
      <w:pPr>
        <w:spacing w:line="480" w:lineRule="auto"/>
        <w:rPr>
          <w:rFonts w:hint="default" w:ascii="Times New Roman" w:hAnsi="Times New Roman" w:cs="Times New Roman"/>
          <w:sz w:val="24"/>
          <w:szCs w:val="24"/>
          <w:lang w:val="en-US"/>
        </w:rPr>
      </w:pPr>
    </w:p>
    <w:p w14:paraId="10B710D9">
      <w:pPr>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4163695" cy="1752600"/>
            <wp:effectExtent l="0" t="0" r="8255" b="0"/>
            <wp:docPr id="37" name="Picture 37" descr="wire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wirefP"/>
                    <pic:cNvPicPr>
                      <a:picLocks noChangeAspect="1"/>
                    </pic:cNvPicPr>
                  </pic:nvPicPr>
                  <pic:blipFill>
                    <a:blip r:embed="rId11"/>
                    <a:stretch>
                      <a:fillRect/>
                    </a:stretch>
                  </pic:blipFill>
                  <pic:spPr>
                    <a:xfrm>
                      <a:off x="0" y="0"/>
                      <a:ext cx="4163695" cy="1752600"/>
                    </a:xfrm>
                    <a:prstGeom prst="rect">
                      <a:avLst/>
                    </a:prstGeom>
                  </pic:spPr>
                </pic:pic>
              </a:graphicData>
            </a:graphic>
          </wp:inline>
        </w:drawing>
      </w:r>
    </w:p>
    <w:p w14:paraId="54AC79FC">
      <w:pPr>
        <w:pStyle w:val="13"/>
        <w:keepNext w:val="0"/>
        <w:keepLines w:val="0"/>
        <w:widowControl/>
        <w:suppressLineNumbers w:val="0"/>
      </w:pPr>
      <w:r>
        <w:rPr>
          <w:rFonts w:hint="default" w:ascii="Times New Roman" w:hAnsi="Times New Roman" w:cs="Times New Roman"/>
          <w:b w:val="0"/>
          <w:bCs w:val="0"/>
          <w:i/>
          <w:iCs/>
          <w:sz w:val="24"/>
          <w:szCs w:val="24"/>
          <w:lang w:val="en-US"/>
        </w:rPr>
        <w:t>Fig 2.1:It</w:t>
      </w:r>
      <w:r>
        <w:rPr>
          <w:rStyle w:val="7"/>
        </w:rPr>
        <w:t xml:space="preserve"> shows the hand-drawn wireframe of the Smart Queue Management System homepage and login interface</w:t>
      </w:r>
      <w:r>
        <w:rPr>
          <w:rStyle w:val="7"/>
          <w:rFonts w:hint="default"/>
          <w:lang w:val="en-US"/>
        </w:rPr>
        <w:t xml:space="preserve"> for the admin</w:t>
      </w:r>
      <w:r>
        <w:rPr>
          <w:rStyle w:val="7"/>
        </w:rPr>
        <w:t>, illustrating the preliminary layout structure, navigation placement</w:t>
      </w:r>
      <w:r>
        <w:rPr>
          <w:rStyle w:val="7"/>
          <w:rFonts w:hint="default"/>
          <w:lang w:val="en-US"/>
        </w:rPr>
        <w:t xml:space="preserve"> </w:t>
      </w:r>
      <w:r>
        <w:rPr>
          <w:rStyle w:val="7"/>
        </w:rPr>
        <w:t>and user interaction components.</w:t>
      </w:r>
    </w:p>
    <w:p w14:paraId="5234E1E6">
      <w:pPr>
        <w:spacing w:line="480" w:lineRule="auto"/>
        <w:rPr>
          <w:rFonts w:hint="default" w:ascii="Times New Roman" w:hAnsi="Times New Roman" w:cs="Times New Roman"/>
          <w:b w:val="0"/>
          <w:bCs w:val="0"/>
          <w:i/>
          <w:iCs/>
          <w:sz w:val="24"/>
          <w:szCs w:val="24"/>
          <w:lang w:val="en-US"/>
        </w:rPr>
      </w:pPr>
    </w:p>
    <w:p w14:paraId="1A54CAE3">
      <w:pPr>
        <w:spacing w:line="480" w:lineRule="auto"/>
        <w:rPr>
          <w:rFonts w:hint="default" w:ascii="Times New Roman" w:hAnsi="Times New Roman" w:cs="Times New Roman"/>
          <w:sz w:val="24"/>
          <w:szCs w:val="24"/>
          <w:lang w:val="en-US"/>
        </w:rPr>
      </w:pPr>
    </w:p>
    <w:p w14:paraId="5DEB8C4E">
      <w:pPr>
        <w:numPr>
          <w:ilvl w:val="0"/>
          <w:numId w:val="0"/>
        </w:numPr>
        <w:spacing w:line="480" w:lineRule="auto"/>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2.Dashboard layout design(admin)</w:t>
      </w:r>
      <w:r>
        <w:rPr>
          <w:rFonts w:hint="default" w:ascii="Times New Roman" w:hAnsi="Times New Roman" w:cs="Times New Roman"/>
          <w:sz w:val="24"/>
          <w:szCs w:val="24"/>
          <w:u w:val="single"/>
          <w:lang w:val="en-US"/>
        </w:rPr>
        <w:drawing>
          <wp:inline distT="0" distB="0" distL="114300" distR="114300">
            <wp:extent cx="5264785" cy="2708275"/>
            <wp:effectExtent l="0" t="0" r="12065" b="15875"/>
            <wp:docPr id="11" name="Picture 11" descr="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dmin"/>
                    <pic:cNvPicPr>
                      <a:picLocks noChangeAspect="1"/>
                    </pic:cNvPicPr>
                  </pic:nvPicPr>
                  <pic:blipFill>
                    <a:blip r:embed="rId12"/>
                    <a:stretch>
                      <a:fillRect/>
                    </a:stretch>
                  </pic:blipFill>
                  <pic:spPr>
                    <a:xfrm>
                      <a:off x="0" y="0"/>
                      <a:ext cx="5264785" cy="2708275"/>
                    </a:xfrm>
                    <a:prstGeom prst="rect">
                      <a:avLst/>
                    </a:prstGeom>
                  </pic:spPr>
                </pic:pic>
              </a:graphicData>
            </a:graphic>
          </wp:inline>
        </w:drawing>
      </w:r>
    </w:p>
    <w:p w14:paraId="68C4B7AE">
      <w:pPr>
        <w:numPr>
          <w:ilvl w:val="0"/>
          <w:numId w:val="0"/>
        </w:numPr>
        <w:spacing w:line="240" w:lineRule="auto"/>
        <w:ind w:leftChars="0"/>
        <w:rPr>
          <w:rFonts w:hint="default" w:ascii="Times New Roman" w:hAnsi="Times New Roman" w:eastAsia="SimSun" w:cs="Times New Roman"/>
          <w:i/>
          <w:iCs/>
          <w:sz w:val="24"/>
          <w:szCs w:val="24"/>
        </w:rPr>
      </w:pPr>
      <w:r>
        <w:rPr>
          <w:rFonts w:hint="default" w:ascii="Times New Roman" w:hAnsi="Times New Roman" w:cs="Times New Roman"/>
          <w:i/>
          <w:iCs/>
          <w:sz w:val="24"/>
          <w:szCs w:val="24"/>
          <w:u w:val="none"/>
          <w:lang w:val="en-US"/>
        </w:rPr>
        <w:t>Fig 2.2:</w:t>
      </w:r>
      <w:r>
        <w:rPr>
          <w:rFonts w:hint="default" w:ascii="Times New Roman" w:hAnsi="Times New Roman" w:eastAsia="SimSun" w:cs="Times New Roman"/>
          <w:i/>
          <w:iCs/>
          <w:sz w:val="24"/>
          <w:szCs w:val="24"/>
        </w:rPr>
        <w:t xml:space="preserve"> illustrates the dashboard layout design for the Smart Queue</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Management System, showing the sidebar navigation, queue monitoring section, patient statistics, and queue management interface for staff and administrators.</w:t>
      </w:r>
    </w:p>
    <w:p w14:paraId="13D15200">
      <w:pPr>
        <w:numPr>
          <w:ilvl w:val="0"/>
          <w:numId w:val="0"/>
        </w:numPr>
        <w:spacing w:line="240" w:lineRule="auto"/>
        <w:ind w:leftChars="0"/>
        <w:rPr>
          <w:rFonts w:hint="default" w:ascii="Times New Roman" w:hAnsi="Times New Roman" w:eastAsia="SimSun" w:cs="Times New Roman"/>
          <w:i/>
          <w:iCs/>
          <w:sz w:val="24"/>
          <w:szCs w:val="24"/>
        </w:rPr>
      </w:pPr>
    </w:p>
    <w:p w14:paraId="521546BA">
      <w:pPr>
        <w:numPr>
          <w:ilvl w:val="0"/>
          <w:numId w:val="0"/>
        </w:numPr>
        <w:spacing w:line="240" w:lineRule="auto"/>
        <w:ind w:leftChars="0"/>
        <w:rPr>
          <w:rFonts w:hint="default" w:ascii="Times New Roman" w:hAnsi="Times New Roman" w:eastAsia="SimSun" w:cs="Times New Roman"/>
          <w:i/>
          <w:iCs/>
          <w:sz w:val="24"/>
          <w:szCs w:val="24"/>
          <w:lang w:val="en-US"/>
        </w:rPr>
      </w:pPr>
    </w:p>
    <w:p w14:paraId="5948C6E2">
      <w:pPr>
        <w:numPr>
          <w:ilvl w:val="0"/>
          <w:numId w:val="1"/>
        </w:numPr>
        <w:spacing w:line="480" w:lineRule="auto"/>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Mobile view design(patient)</w:t>
      </w:r>
    </w:p>
    <w:p w14:paraId="305D64B5">
      <w:pPr>
        <w:numPr>
          <w:ilvl w:val="0"/>
          <w:numId w:val="0"/>
        </w:numPr>
        <w:spacing w:line="480" w:lineRule="auto"/>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1427480" cy="3002280"/>
            <wp:effectExtent l="0" t="0" r="1270" b="7620"/>
            <wp:docPr id="12" name="Picture 12" descr="mobil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obileview"/>
                    <pic:cNvPicPr>
                      <a:picLocks noChangeAspect="1"/>
                    </pic:cNvPicPr>
                  </pic:nvPicPr>
                  <pic:blipFill>
                    <a:blip r:embed="rId13"/>
                    <a:srcRect l="48565" r="18218"/>
                    <a:stretch>
                      <a:fillRect/>
                    </a:stretch>
                  </pic:blipFill>
                  <pic:spPr>
                    <a:xfrm>
                      <a:off x="0" y="0"/>
                      <a:ext cx="1427480" cy="3002280"/>
                    </a:xfrm>
                    <a:prstGeom prst="rect">
                      <a:avLst/>
                    </a:prstGeom>
                  </pic:spPr>
                </pic:pic>
              </a:graphicData>
            </a:graphic>
          </wp:inline>
        </w:drawing>
      </w:r>
    </w:p>
    <w:p w14:paraId="4E1993D0">
      <w:pPr>
        <w:numPr>
          <w:ilvl w:val="0"/>
          <w:numId w:val="0"/>
        </w:numPr>
        <w:spacing w:line="240" w:lineRule="auto"/>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2.3:Re</w:t>
      </w:r>
      <w:r>
        <w:rPr>
          <w:rFonts w:hint="default" w:ascii="Times New Roman" w:hAnsi="Times New Roman" w:eastAsia="SimSun" w:cs="Times New Roman"/>
          <w:i/>
          <w:iCs/>
          <w:sz w:val="24"/>
          <w:szCs w:val="24"/>
        </w:rPr>
        <w:t>presents the mobile responsive mockup of the Smart Queue Management System, demonstrating how patients can view queue status, ticket numbers, and waiting information on a smartphone interface.</w:t>
      </w:r>
    </w:p>
    <w:p w14:paraId="0B233E0F">
      <w:pPr>
        <w:numPr>
          <w:ilvl w:val="0"/>
          <w:numId w:val="0"/>
        </w:numPr>
        <w:spacing w:line="480" w:lineRule="auto"/>
        <w:ind w:leftChars="0"/>
        <w:rPr>
          <w:rFonts w:hint="default" w:ascii="Times New Roman" w:hAnsi="Times New Roman" w:cs="Times New Roman"/>
          <w:sz w:val="24"/>
          <w:szCs w:val="24"/>
          <w:u w:val="single"/>
          <w:lang w:val="en-US"/>
        </w:rPr>
      </w:pPr>
    </w:p>
    <w:p w14:paraId="6481FD14">
      <w:pPr>
        <w:numPr>
          <w:ilvl w:val="0"/>
          <w:numId w:val="1"/>
        </w:numPr>
        <w:spacing w:line="480" w:lineRule="auto"/>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Colour Theme and Navigation Structure</w:t>
      </w:r>
    </w:p>
    <w:p w14:paraId="1F98E3E7">
      <w:pPr>
        <w:numPr>
          <w:ilvl w:val="0"/>
          <w:numId w:val="0"/>
        </w:numPr>
        <w:spacing w:line="480" w:lineRule="auto"/>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4954270" cy="2352040"/>
            <wp:effectExtent l="0" t="0" r="17780" b="10160"/>
            <wp:docPr id="1" name="Picture 1" descr="ChatGPT Image May 24, 2026, 10_22_12 P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y 24, 2026, 10_22_12 PM(1)"/>
                    <pic:cNvPicPr>
                      <a:picLocks noChangeAspect="1"/>
                    </pic:cNvPicPr>
                  </pic:nvPicPr>
                  <pic:blipFill>
                    <a:blip r:embed="rId14"/>
                    <a:stretch>
                      <a:fillRect/>
                    </a:stretch>
                  </pic:blipFill>
                  <pic:spPr>
                    <a:xfrm>
                      <a:off x="0" y="0"/>
                      <a:ext cx="4954270" cy="2352040"/>
                    </a:xfrm>
                    <a:prstGeom prst="rect">
                      <a:avLst/>
                    </a:prstGeom>
                  </pic:spPr>
                </pic:pic>
              </a:graphicData>
            </a:graphic>
          </wp:inline>
        </w:drawing>
      </w:r>
    </w:p>
    <w:p w14:paraId="01AF3BD7">
      <w:pPr>
        <w:numPr>
          <w:ilvl w:val="0"/>
          <w:numId w:val="0"/>
        </w:numPr>
        <w:spacing w:line="240" w:lineRule="auto"/>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2.4:S</w:t>
      </w:r>
      <w:r>
        <w:rPr>
          <w:rFonts w:hint="default" w:ascii="Times New Roman" w:hAnsi="Times New Roman" w:eastAsia="SimSun" w:cs="Times New Roman"/>
          <w:i/>
          <w:iCs/>
          <w:sz w:val="24"/>
          <w:szCs w:val="24"/>
        </w:rPr>
        <w:t>hows the selected color theme and navigation structure of the Smart Queue Management System, including the healthcare-inspired color palette and system flow between patient and staff functionalities.</w:t>
      </w:r>
    </w:p>
    <w:p w14:paraId="5D618752">
      <w:pPr>
        <w:numPr>
          <w:ilvl w:val="0"/>
          <w:numId w:val="0"/>
        </w:numPr>
        <w:spacing w:line="480" w:lineRule="auto"/>
        <w:ind w:leftChars="0"/>
        <w:rPr>
          <w:rFonts w:hint="default" w:ascii="Times New Roman" w:hAnsi="Times New Roman" w:cs="Times New Roman"/>
          <w:sz w:val="24"/>
          <w:szCs w:val="24"/>
          <w:u w:val="single"/>
          <w:lang w:val="en-US"/>
        </w:rPr>
      </w:pPr>
    </w:p>
    <w:p w14:paraId="774BB89E">
      <w:pPr>
        <w:numPr>
          <w:ilvl w:val="0"/>
          <w:numId w:val="1"/>
        </w:numPr>
        <w:spacing w:line="480" w:lineRule="auto"/>
        <w:ind w:left="0" w:leftChars="0" w:firstLine="0" w:firstLineChars="0"/>
        <w:rPr>
          <w:rFonts w:hint="default" w:ascii="Times New Roman" w:hAnsi="Times New Roman" w:cs="Times New Roman"/>
          <w:b/>
          <w:bCs/>
          <w:sz w:val="24"/>
          <w:szCs w:val="24"/>
          <w:u w:val="none"/>
          <w:lang w:val="en-US"/>
        </w:rPr>
      </w:pPr>
      <w:r>
        <w:rPr>
          <w:rFonts w:hint="default" w:ascii="Times New Roman" w:hAnsi="Times New Roman" w:cs="Times New Roman"/>
          <w:sz w:val="24"/>
          <w:szCs w:val="24"/>
          <w:u w:val="single"/>
          <w:lang w:val="en-US"/>
        </w:rPr>
        <w:t>GUI prototype</w:t>
      </w:r>
    </w:p>
    <w:p w14:paraId="1D602BBF">
      <w:pPr>
        <w:numPr>
          <w:ilvl w:val="0"/>
          <w:numId w:val="0"/>
        </w:numPr>
        <w:spacing w:line="480" w:lineRule="auto"/>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2668905" cy="1971675"/>
            <wp:effectExtent l="0" t="0" r="17145" b="9525"/>
            <wp:docPr id="4" name="Picture 4" descr="prototy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ototype1"/>
                    <pic:cNvPicPr>
                      <a:picLocks noChangeAspect="1"/>
                    </pic:cNvPicPr>
                  </pic:nvPicPr>
                  <pic:blipFill>
                    <a:blip r:embed="rId15"/>
                    <a:stretch>
                      <a:fillRect/>
                    </a:stretch>
                  </pic:blipFill>
                  <pic:spPr>
                    <a:xfrm>
                      <a:off x="0" y="0"/>
                      <a:ext cx="2668905" cy="1971675"/>
                    </a:xfrm>
                    <a:prstGeom prst="rect">
                      <a:avLst/>
                    </a:prstGeom>
                  </pic:spPr>
                </pic:pic>
              </a:graphicData>
            </a:graphic>
          </wp:inline>
        </w:drawing>
      </w:r>
      <w:r>
        <w:rPr>
          <w:rFonts w:hint="default" w:ascii="Times New Roman" w:hAnsi="Times New Roman" w:cs="Times New Roman"/>
          <w:sz w:val="24"/>
          <w:szCs w:val="24"/>
          <w:u w:val="single"/>
          <w:lang w:val="en-US"/>
        </w:rPr>
        <w:drawing>
          <wp:inline distT="0" distB="0" distL="114300" distR="114300">
            <wp:extent cx="2567940" cy="1965325"/>
            <wp:effectExtent l="0" t="0" r="3810" b="15875"/>
            <wp:docPr id="13" name="Picture 13" descr="prototy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rototype2"/>
                    <pic:cNvPicPr>
                      <a:picLocks noChangeAspect="1"/>
                    </pic:cNvPicPr>
                  </pic:nvPicPr>
                  <pic:blipFill>
                    <a:blip r:embed="rId16"/>
                    <a:stretch>
                      <a:fillRect/>
                    </a:stretch>
                  </pic:blipFill>
                  <pic:spPr>
                    <a:xfrm>
                      <a:off x="0" y="0"/>
                      <a:ext cx="2567940" cy="1965325"/>
                    </a:xfrm>
                    <a:prstGeom prst="rect">
                      <a:avLst/>
                    </a:prstGeom>
                  </pic:spPr>
                </pic:pic>
              </a:graphicData>
            </a:graphic>
          </wp:inline>
        </w:drawing>
      </w:r>
    </w:p>
    <w:p w14:paraId="36CC5CE9">
      <w:pPr>
        <w:numPr>
          <w:ilvl w:val="0"/>
          <w:numId w:val="0"/>
        </w:numPr>
        <w:spacing w:line="480" w:lineRule="auto"/>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4053205" cy="1037590"/>
            <wp:effectExtent l="0" t="0" r="4445" b="10160"/>
            <wp:docPr id="14" name="Picture 14" descr="prototy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prototype3"/>
                    <pic:cNvPicPr>
                      <a:picLocks noChangeAspect="1"/>
                    </pic:cNvPicPr>
                  </pic:nvPicPr>
                  <pic:blipFill>
                    <a:blip r:embed="rId17"/>
                    <a:stretch>
                      <a:fillRect/>
                    </a:stretch>
                  </pic:blipFill>
                  <pic:spPr>
                    <a:xfrm>
                      <a:off x="0" y="0"/>
                      <a:ext cx="4053205" cy="1037590"/>
                    </a:xfrm>
                    <a:prstGeom prst="rect">
                      <a:avLst/>
                    </a:prstGeom>
                  </pic:spPr>
                </pic:pic>
              </a:graphicData>
            </a:graphic>
          </wp:inline>
        </w:drawing>
      </w:r>
    </w:p>
    <w:p w14:paraId="77006652">
      <w:pPr>
        <w:numPr>
          <w:ilvl w:val="0"/>
          <w:numId w:val="0"/>
        </w:numPr>
        <w:spacing w:line="240" w:lineRule="auto"/>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Fig2.5:</w:t>
      </w:r>
      <w:r>
        <w:rPr>
          <w:rFonts w:hint="default" w:ascii="Times New Roman" w:hAnsi="Times New Roman" w:eastAsia="SimSun" w:cs="Times New Roman"/>
          <w:i/>
          <w:iCs/>
          <w:sz w:val="24"/>
          <w:szCs w:val="24"/>
        </w:rPr>
        <w:t xml:space="preserve"> displays the graphical user interface (GUI) prototype of the Smart Queue Management System developed using Figma, illustrating the overall visual appearance,</w:t>
      </w:r>
      <w:r>
        <w:rPr>
          <w:rFonts w:hint="default" w:ascii="Times New Roman" w:hAnsi="Times New Roman" w:eastAsia="SimSun" w:cs="Times New Roman"/>
          <w:i/>
          <w:iCs/>
          <w:sz w:val="24"/>
          <w:szCs w:val="24"/>
          <w:lang w:val="en-US"/>
        </w:rPr>
        <w:t xml:space="preserve">Login ,admin </w:t>
      </w:r>
      <w:r>
        <w:rPr>
          <w:rFonts w:hint="default" w:ascii="Times New Roman" w:hAnsi="Times New Roman" w:eastAsia="SimSun" w:cs="Times New Roman"/>
          <w:i/>
          <w:iCs/>
          <w:sz w:val="24"/>
          <w:szCs w:val="24"/>
        </w:rPr>
        <w:t>dashboard structu</w:t>
      </w:r>
      <w:r>
        <w:rPr>
          <w:rFonts w:hint="default" w:ascii="Times New Roman" w:hAnsi="Times New Roman" w:eastAsia="SimSun" w:cs="Times New Roman"/>
          <w:i/>
          <w:iCs/>
          <w:sz w:val="24"/>
          <w:szCs w:val="24"/>
          <w:lang w:val="en-US"/>
        </w:rPr>
        <w:t xml:space="preserve">re and </w:t>
      </w:r>
      <w:r>
        <w:rPr>
          <w:rFonts w:hint="default" w:ascii="Times New Roman" w:hAnsi="Times New Roman" w:eastAsia="SimSun" w:cs="Times New Roman"/>
          <w:i/>
          <w:iCs/>
          <w:sz w:val="24"/>
          <w:szCs w:val="24"/>
        </w:rPr>
        <w:t>user interaction design of the system.</w:t>
      </w:r>
    </w:p>
    <w:p w14:paraId="34E1FD02">
      <w:pPr>
        <w:numPr>
          <w:ilvl w:val="0"/>
          <w:numId w:val="0"/>
        </w:numPr>
        <w:spacing w:line="480" w:lineRule="auto"/>
        <w:ind w:leftChars="0"/>
        <w:rPr>
          <w:rFonts w:hint="default" w:ascii="Times New Roman" w:hAnsi="Times New Roman" w:cs="Times New Roman"/>
          <w:sz w:val="24"/>
          <w:szCs w:val="24"/>
          <w:u w:val="single"/>
          <w:lang w:val="en-US"/>
        </w:rPr>
      </w:pPr>
    </w:p>
    <w:p w14:paraId="32180038">
      <w:pPr>
        <w:pStyle w:val="3"/>
        <w:bidi w:val="0"/>
        <w:rPr>
          <w:rFonts w:hint="default"/>
          <w:u w:val="single"/>
          <w:lang w:val="en-US"/>
        </w:rPr>
      </w:pPr>
      <w:bookmarkStart w:id="16" w:name="_Toc5114"/>
      <w:bookmarkStart w:id="17" w:name="_Toc4592"/>
      <w:bookmarkStart w:id="18" w:name="_Toc2653"/>
      <w:r>
        <w:rPr>
          <w:rFonts w:hint="default" w:ascii="Times New Roman" w:hAnsi="Times New Roman" w:cs="Times New Roman"/>
          <w:u w:val="single"/>
          <w:lang w:val="en-US"/>
        </w:rPr>
        <w:t>My Reflection</w:t>
      </w:r>
      <w:bookmarkEnd w:id="16"/>
      <w:bookmarkEnd w:id="17"/>
      <w:bookmarkEnd w:id="18"/>
    </w:p>
    <w:p w14:paraId="1805125C">
      <w:pPr>
        <w:numPr>
          <w:ilvl w:val="0"/>
          <w:numId w:val="0"/>
        </w:numPr>
        <w:spacing w:line="48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I selected the design </w:t>
      </w:r>
      <w:r>
        <w:rPr>
          <w:rFonts w:hint="default" w:ascii="Times New Roman" w:hAnsi="Times New Roman" w:eastAsia="SimSun" w:cs="Times New Roman"/>
          <w:sz w:val="24"/>
          <w:szCs w:val="24"/>
        </w:rPr>
        <w:t xml:space="preserve">because it is </w:t>
      </w:r>
      <w:r>
        <w:rPr>
          <w:rFonts w:hint="default" w:ascii="Times New Roman" w:hAnsi="Times New Roman" w:eastAsia="SimSun" w:cs="Times New Roman"/>
          <w:b/>
          <w:bCs/>
          <w:sz w:val="24"/>
          <w:szCs w:val="24"/>
        </w:rPr>
        <w:t xml:space="preserve">simple, efficient, and suitable for managing queues </w:t>
      </w:r>
      <w:r>
        <w:rPr>
          <w:rFonts w:hint="default" w:ascii="Times New Roman" w:hAnsi="Times New Roman" w:eastAsia="SimSun" w:cs="Times New Roman"/>
          <w:sz w:val="24"/>
          <w:szCs w:val="24"/>
        </w:rPr>
        <w:t xml:space="preserve">in real time while remaining scalable for future improvements. User experience was a key consideration, so the interface </w:t>
      </w:r>
      <w:r>
        <w:rPr>
          <w:rFonts w:hint="default" w:ascii="Times New Roman" w:hAnsi="Times New Roman" w:eastAsia="SimSun" w:cs="Times New Roman"/>
          <w:b/>
          <w:bCs/>
          <w:sz w:val="24"/>
          <w:szCs w:val="24"/>
        </w:rPr>
        <w:t>was made clean, responsive, and easy to use, reducing confusion for all users.</w:t>
      </w:r>
      <w:r>
        <w:rPr>
          <w:rFonts w:hint="default" w:ascii="Times New Roman" w:hAnsi="Times New Roman" w:eastAsia="SimSun" w:cs="Times New Roman"/>
          <w:sz w:val="24"/>
          <w:szCs w:val="24"/>
        </w:rPr>
        <w:t xml:space="preserve"> The navigation flow was planned logically, starting from </w:t>
      </w:r>
      <w:r>
        <w:rPr>
          <w:rFonts w:hint="default" w:ascii="Times New Roman" w:hAnsi="Times New Roman" w:eastAsia="SimSun" w:cs="Times New Roman"/>
          <w:b/>
          <w:bCs/>
          <w:sz w:val="24"/>
          <w:szCs w:val="24"/>
        </w:rPr>
        <w:t>login or entry, then service selection, queue registration, and status viewing, ensuring users can complete tasks in few steps</w:t>
      </w:r>
      <w:r>
        <w:rPr>
          <w:rFonts w:hint="default" w:ascii="Times New Roman" w:hAnsi="Times New Roman" w:eastAsia="SimSun" w:cs="Times New Roman"/>
          <w:sz w:val="24"/>
          <w:szCs w:val="24"/>
        </w:rPr>
        <w:t xml:space="preserve">. The intended users include </w:t>
      </w:r>
      <w:r>
        <w:rPr>
          <w:rFonts w:hint="default" w:ascii="Times New Roman" w:hAnsi="Times New Roman" w:eastAsia="SimSun" w:cs="Times New Roman"/>
          <w:b/>
          <w:bCs/>
          <w:sz w:val="24"/>
          <w:szCs w:val="24"/>
        </w:rPr>
        <w:t>patients, hospital staff, and administrators</w:t>
      </w:r>
      <w:r>
        <w:rPr>
          <w:rFonts w:hint="default" w:ascii="Times New Roman" w:hAnsi="Times New Roman" w:eastAsia="SimSun" w:cs="Times New Roman"/>
          <w:sz w:val="24"/>
          <w:szCs w:val="24"/>
        </w:rPr>
        <w:t>, each with different access levels to ensure smooth queue management, proper coordination, and effective system operation in healthcare or service environments.</w:t>
      </w:r>
    </w:p>
    <w:p w14:paraId="64CA0352">
      <w:pPr>
        <w:numPr>
          <w:ilvl w:val="0"/>
          <w:numId w:val="0"/>
        </w:numPr>
        <w:spacing w:line="480" w:lineRule="auto"/>
        <w:ind w:leftChars="0"/>
        <w:rPr>
          <w:rFonts w:hint="default" w:ascii="Times New Roman" w:hAnsi="Times New Roman" w:eastAsia="SimSun" w:cs="Times New Roman"/>
          <w:sz w:val="24"/>
          <w:szCs w:val="24"/>
        </w:rPr>
      </w:pPr>
    </w:p>
    <w:p w14:paraId="564FF32C">
      <w:pPr>
        <w:pStyle w:val="2"/>
        <w:bidi w:val="0"/>
        <w:rPr>
          <w:rFonts w:hint="default" w:ascii="Times New Roman" w:hAnsi="Times New Roman" w:cs="Times New Roman"/>
          <w:u w:val="single"/>
          <w:lang w:val="en-US"/>
        </w:rPr>
      </w:pPr>
      <w:bookmarkStart w:id="19" w:name="_Toc24247"/>
      <w:bookmarkStart w:id="20" w:name="_Toc15158"/>
      <w:bookmarkStart w:id="21" w:name="_Toc24165"/>
      <w:r>
        <w:rPr>
          <w:rFonts w:hint="default" w:ascii="Times New Roman" w:hAnsi="Times New Roman" w:cs="Times New Roman"/>
          <w:u w:val="single"/>
          <w:lang w:val="en-US"/>
        </w:rPr>
        <w:t>WEEK 3:JAVASCRIPT AND PHP BASICS</w:t>
      </w:r>
      <w:bookmarkEnd w:id="19"/>
      <w:bookmarkEnd w:id="20"/>
      <w:bookmarkEnd w:id="21"/>
    </w:p>
    <w:p w14:paraId="3A13FC71">
      <w:pPr>
        <w:pStyle w:val="3"/>
        <w:bidi w:val="0"/>
        <w:rPr>
          <w:rFonts w:hint="default" w:ascii="Times New Roman" w:hAnsi="Times New Roman" w:cs="Times New Roman"/>
          <w:u w:val="single"/>
          <w:lang w:val="en-US"/>
        </w:rPr>
      </w:pPr>
      <w:bookmarkStart w:id="22" w:name="_Toc28381"/>
      <w:bookmarkStart w:id="23" w:name="_Toc30449"/>
      <w:bookmarkStart w:id="24" w:name="_Toc13883"/>
      <w:r>
        <w:rPr>
          <w:rFonts w:hint="default" w:ascii="Times New Roman" w:hAnsi="Times New Roman" w:cs="Times New Roman"/>
          <w:u w:val="single"/>
          <w:lang w:val="en-US"/>
        </w:rPr>
        <w:t>Frontend interaction and backend foundations</w:t>
      </w:r>
      <w:bookmarkEnd w:id="22"/>
      <w:bookmarkEnd w:id="23"/>
      <w:bookmarkEnd w:id="24"/>
    </w:p>
    <w:p w14:paraId="78E57D94">
      <w:pPr>
        <w:numPr>
          <w:ilvl w:val="0"/>
          <w:numId w:val="3"/>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Javascript Form validation</w:t>
      </w:r>
    </w:p>
    <w:p w14:paraId="3204E6B4">
      <w:pPr>
        <w:numPr>
          <w:ilvl w:val="0"/>
          <w:numId w:val="0"/>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2342515" cy="3310255"/>
            <wp:effectExtent l="0" t="0" r="635" b="4445"/>
            <wp:docPr id="5" name="Picture 5" descr="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validation"/>
                    <pic:cNvPicPr>
                      <a:picLocks noChangeAspect="1"/>
                    </pic:cNvPicPr>
                  </pic:nvPicPr>
                  <pic:blipFill>
                    <a:blip r:embed="rId18"/>
                    <a:stretch>
                      <a:fillRect/>
                    </a:stretch>
                  </pic:blipFill>
                  <pic:spPr>
                    <a:xfrm>
                      <a:off x="0" y="0"/>
                      <a:ext cx="2342515" cy="3310255"/>
                    </a:xfrm>
                    <a:prstGeom prst="rect">
                      <a:avLst/>
                    </a:prstGeom>
                  </pic:spPr>
                </pic:pic>
              </a:graphicData>
            </a:graphic>
          </wp:inline>
        </w:drawing>
      </w:r>
    </w:p>
    <w:p w14:paraId="09E3ABEE">
      <w:pPr>
        <w:numPr>
          <w:ilvl w:val="0"/>
          <w:numId w:val="0"/>
        </w:numPr>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3.1:Demonstrates client-side form validation using JavaScript to ensure that require fields such as Full Name and Email are correctly field and not left blank before creating an account.This ensures data accuracy and prevents empty submissions as seen from the  red notifications in the figure above.</w:t>
      </w:r>
    </w:p>
    <w:p w14:paraId="406D72B5">
      <w:pPr>
        <w:numPr>
          <w:ilvl w:val="0"/>
          <w:numId w:val="0"/>
        </w:numPr>
        <w:rPr>
          <w:rFonts w:hint="default" w:ascii="Times New Roman" w:hAnsi="Times New Roman" w:cs="Times New Roman"/>
          <w:i/>
          <w:iCs/>
          <w:sz w:val="24"/>
          <w:szCs w:val="24"/>
          <w:u w:val="none"/>
          <w:lang w:val="en-US"/>
        </w:rPr>
      </w:pPr>
    </w:p>
    <w:p w14:paraId="647C986F">
      <w:pPr>
        <w:numPr>
          <w:ilvl w:val="0"/>
          <w:numId w:val="0"/>
        </w:numPr>
        <w:rPr>
          <w:rFonts w:hint="default" w:ascii="Times New Roman" w:hAnsi="Times New Roman" w:cs="Times New Roman"/>
          <w:i/>
          <w:iCs/>
          <w:sz w:val="24"/>
          <w:szCs w:val="24"/>
          <w:u w:val="none"/>
          <w:lang w:val="en-US"/>
        </w:rPr>
      </w:pPr>
    </w:p>
    <w:p w14:paraId="496195CA">
      <w:pPr>
        <w:numPr>
          <w:ilvl w:val="0"/>
          <w:numId w:val="3"/>
        </w:numPr>
        <w:ind w:left="0" w:leftChars="0" w:firstLine="0" w:firstLine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t>Password strength checker</w:t>
      </w:r>
    </w:p>
    <w:p w14:paraId="388803EB">
      <w:pPr>
        <w:numPr>
          <w:ilvl w:val="0"/>
          <w:numId w:val="0"/>
        </w:numPr>
        <w:ind w:left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drawing>
          <wp:inline distT="0" distB="0" distL="114300" distR="114300">
            <wp:extent cx="2255520" cy="2078990"/>
            <wp:effectExtent l="0" t="0" r="11430" b="16510"/>
            <wp:docPr id="10" name="Picture 10" descr="w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eak"/>
                    <pic:cNvPicPr>
                      <a:picLocks noChangeAspect="1"/>
                    </pic:cNvPicPr>
                  </pic:nvPicPr>
                  <pic:blipFill>
                    <a:blip r:embed="rId19"/>
                    <a:stretch>
                      <a:fillRect/>
                    </a:stretch>
                  </pic:blipFill>
                  <pic:spPr>
                    <a:xfrm>
                      <a:off x="0" y="0"/>
                      <a:ext cx="2255520" cy="2078990"/>
                    </a:xfrm>
                    <a:prstGeom prst="rect">
                      <a:avLst/>
                    </a:prstGeom>
                  </pic:spPr>
                </pic:pic>
              </a:graphicData>
            </a:graphic>
          </wp:inline>
        </w:drawing>
      </w:r>
      <w:r>
        <w:rPr>
          <w:rFonts w:hint="default" w:ascii="Times New Roman" w:hAnsi="Times New Roman" w:cs="Times New Roman"/>
          <w:i w:val="0"/>
          <w:iCs w:val="0"/>
          <w:sz w:val="24"/>
          <w:szCs w:val="24"/>
          <w:u w:val="single"/>
          <w:lang w:val="en-US"/>
        </w:rPr>
        <w:drawing>
          <wp:inline distT="0" distB="0" distL="114300" distR="114300">
            <wp:extent cx="2479040" cy="2068830"/>
            <wp:effectExtent l="0" t="0" r="16510" b="7620"/>
            <wp:docPr id="15" name="Picture 15" descr="s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trong"/>
                    <pic:cNvPicPr>
                      <a:picLocks noChangeAspect="1"/>
                    </pic:cNvPicPr>
                  </pic:nvPicPr>
                  <pic:blipFill>
                    <a:blip r:embed="rId20"/>
                    <a:stretch>
                      <a:fillRect/>
                    </a:stretch>
                  </pic:blipFill>
                  <pic:spPr>
                    <a:xfrm>
                      <a:off x="0" y="0"/>
                      <a:ext cx="2479040" cy="2068830"/>
                    </a:xfrm>
                    <a:prstGeom prst="rect">
                      <a:avLst/>
                    </a:prstGeom>
                  </pic:spPr>
                </pic:pic>
              </a:graphicData>
            </a:graphic>
          </wp:inline>
        </w:drawing>
      </w:r>
    </w:p>
    <w:p w14:paraId="074E5CBD">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3.2:The figures above show a JavaScript password strength checker that evaluates the strength of a password based on its length.The one of the left is shorter and it is weak while the one on the right is strong and it is strong.This provides users with real-time feedback to the user indicating whether password is weak,medium or strong.</w:t>
      </w:r>
    </w:p>
    <w:p w14:paraId="05954C51">
      <w:pPr>
        <w:numPr>
          <w:ilvl w:val="0"/>
          <w:numId w:val="0"/>
        </w:numPr>
        <w:ind w:leftChars="0"/>
        <w:rPr>
          <w:rFonts w:hint="default" w:ascii="Times New Roman" w:hAnsi="Times New Roman" w:cs="Times New Roman"/>
          <w:i/>
          <w:iCs/>
          <w:sz w:val="24"/>
          <w:szCs w:val="24"/>
          <w:u w:val="none"/>
          <w:lang w:val="en-US"/>
        </w:rPr>
      </w:pPr>
    </w:p>
    <w:p w14:paraId="3C04D931">
      <w:pPr>
        <w:numPr>
          <w:ilvl w:val="0"/>
          <w:numId w:val="0"/>
        </w:numPr>
        <w:ind w:leftChars="0"/>
        <w:rPr>
          <w:rFonts w:hint="default" w:ascii="Times New Roman" w:hAnsi="Times New Roman" w:cs="Times New Roman"/>
          <w:i/>
          <w:iCs/>
          <w:sz w:val="24"/>
          <w:szCs w:val="24"/>
          <w:u w:val="none"/>
          <w:lang w:val="en-US"/>
        </w:rPr>
      </w:pPr>
    </w:p>
    <w:p w14:paraId="04BA06C9">
      <w:pPr>
        <w:numPr>
          <w:ilvl w:val="0"/>
          <w:numId w:val="3"/>
        </w:numPr>
        <w:ind w:left="0" w:leftChars="0" w:firstLine="0" w:firstLine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t>PHP syntax practice</w:t>
      </w:r>
    </w:p>
    <w:p w14:paraId="5A08D907">
      <w:pPr>
        <w:numPr>
          <w:ilvl w:val="0"/>
          <w:numId w:val="0"/>
        </w:numPr>
        <w:ind w:left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drawing>
          <wp:inline distT="0" distB="0" distL="114300" distR="114300">
            <wp:extent cx="3681730" cy="2718435"/>
            <wp:effectExtent l="0" t="0" r="13970" b="5715"/>
            <wp:docPr id="16" name="Picture 16" descr="php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phppractice"/>
                    <pic:cNvPicPr>
                      <a:picLocks noChangeAspect="1"/>
                    </pic:cNvPicPr>
                  </pic:nvPicPr>
                  <pic:blipFill>
                    <a:blip r:embed="rId21"/>
                    <a:stretch>
                      <a:fillRect/>
                    </a:stretch>
                  </pic:blipFill>
                  <pic:spPr>
                    <a:xfrm>
                      <a:off x="0" y="0"/>
                      <a:ext cx="3681730" cy="2718435"/>
                    </a:xfrm>
                    <a:prstGeom prst="rect">
                      <a:avLst/>
                    </a:prstGeom>
                  </pic:spPr>
                </pic:pic>
              </a:graphicData>
            </a:graphic>
          </wp:inline>
        </w:drawing>
      </w:r>
    </w:p>
    <w:p w14:paraId="456EF4B8">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3.3: Illustrates basic PHP syntax including variable detection and data types,string output using echo,array declaration and conditional statements(if…else).</w:t>
      </w:r>
    </w:p>
    <w:p w14:paraId="5C46634C">
      <w:pPr>
        <w:numPr>
          <w:ilvl w:val="0"/>
          <w:numId w:val="0"/>
        </w:numPr>
        <w:ind w:leftChars="0"/>
        <w:rPr>
          <w:rFonts w:hint="default" w:ascii="Times New Roman" w:hAnsi="Times New Roman" w:cs="Times New Roman"/>
          <w:i/>
          <w:iCs/>
          <w:sz w:val="24"/>
          <w:szCs w:val="24"/>
          <w:u w:val="none"/>
          <w:lang w:val="en-US"/>
        </w:rPr>
      </w:pPr>
    </w:p>
    <w:p w14:paraId="329AC902">
      <w:pPr>
        <w:numPr>
          <w:ilvl w:val="0"/>
          <w:numId w:val="0"/>
        </w:numPr>
        <w:ind w:leftChars="0"/>
        <w:rPr>
          <w:rFonts w:hint="default" w:ascii="Times New Roman" w:hAnsi="Times New Roman" w:cs="Times New Roman"/>
          <w:i/>
          <w:iCs/>
          <w:sz w:val="24"/>
          <w:szCs w:val="24"/>
          <w:u w:val="none"/>
          <w:lang w:val="en-US"/>
        </w:rPr>
      </w:pPr>
    </w:p>
    <w:p w14:paraId="15DB612D">
      <w:pPr>
        <w:numPr>
          <w:ilvl w:val="0"/>
          <w:numId w:val="3"/>
        </w:numPr>
        <w:ind w:left="0" w:leftChars="0" w:firstLine="0" w:firstLine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t>Database connection script</w:t>
      </w:r>
    </w:p>
    <w:p w14:paraId="766834DF">
      <w:pPr>
        <w:numPr>
          <w:ilvl w:val="0"/>
          <w:numId w:val="0"/>
        </w:numPr>
        <w:ind w:leftChars="0"/>
        <w:rPr>
          <w:rFonts w:hint="default" w:ascii="Times New Roman" w:hAnsi="Times New Roman" w:cs="Times New Roman"/>
          <w:i w:val="0"/>
          <w:iCs w:val="0"/>
          <w:sz w:val="24"/>
          <w:szCs w:val="24"/>
          <w:u w:val="single"/>
          <w:lang w:val="en-US"/>
        </w:rPr>
      </w:pPr>
    </w:p>
    <w:p w14:paraId="50E1990B">
      <w:pPr>
        <w:numPr>
          <w:ilvl w:val="0"/>
          <w:numId w:val="0"/>
        </w:numPr>
        <w:ind w:leftChars="0"/>
        <w:rPr>
          <w:rFonts w:hint="default" w:ascii="Times New Roman" w:hAnsi="Times New Roman" w:cs="Times New Roman"/>
          <w:i w:val="0"/>
          <w:iCs w:val="0"/>
          <w:sz w:val="24"/>
          <w:szCs w:val="24"/>
          <w:u w:val="single"/>
          <w:lang w:val="en-US"/>
        </w:rPr>
      </w:pPr>
      <w:r>
        <w:rPr>
          <w:rFonts w:hint="default" w:ascii="Times New Roman" w:hAnsi="Times New Roman" w:cs="Times New Roman"/>
          <w:i w:val="0"/>
          <w:iCs w:val="0"/>
          <w:sz w:val="24"/>
          <w:szCs w:val="24"/>
          <w:u w:val="single"/>
          <w:lang w:val="en-US"/>
        </w:rPr>
        <w:drawing>
          <wp:inline distT="0" distB="0" distL="114300" distR="114300">
            <wp:extent cx="3712845" cy="3472180"/>
            <wp:effectExtent l="0" t="0" r="1905" b="13970"/>
            <wp:docPr id="17" name="Picture 17" descr="DB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Bconnection"/>
                    <pic:cNvPicPr>
                      <a:picLocks noChangeAspect="1"/>
                    </pic:cNvPicPr>
                  </pic:nvPicPr>
                  <pic:blipFill>
                    <a:blip r:embed="rId22"/>
                    <a:stretch>
                      <a:fillRect/>
                    </a:stretch>
                  </pic:blipFill>
                  <pic:spPr>
                    <a:xfrm>
                      <a:off x="0" y="0"/>
                      <a:ext cx="3712845" cy="3472180"/>
                    </a:xfrm>
                    <a:prstGeom prst="rect">
                      <a:avLst/>
                    </a:prstGeom>
                  </pic:spPr>
                </pic:pic>
              </a:graphicData>
            </a:graphic>
          </wp:inline>
        </w:drawing>
      </w:r>
    </w:p>
    <w:p w14:paraId="526EFAB3">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3.4:Displays a PHP script used to establish a connection between the application and MYSQL .It also displays if the connection fails or it is successful.</w:t>
      </w:r>
    </w:p>
    <w:p w14:paraId="22D28F92">
      <w:pPr>
        <w:numPr>
          <w:ilvl w:val="0"/>
          <w:numId w:val="0"/>
        </w:numPr>
        <w:ind w:leftChars="0"/>
        <w:rPr>
          <w:rFonts w:hint="default" w:ascii="Times New Roman" w:hAnsi="Times New Roman" w:cs="Times New Roman"/>
          <w:i/>
          <w:iCs/>
          <w:sz w:val="24"/>
          <w:szCs w:val="24"/>
          <w:u w:val="none"/>
          <w:lang w:val="en-US"/>
        </w:rPr>
      </w:pPr>
    </w:p>
    <w:p w14:paraId="56E8BB48">
      <w:pPr>
        <w:numPr>
          <w:ilvl w:val="0"/>
          <w:numId w:val="3"/>
        </w:numPr>
        <w:ind w:left="0" w:leftChars="0" w:firstLine="0" w:firstLineChars="0"/>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t>Dynamic user input handling</w:t>
      </w:r>
    </w:p>
    <w:p w14:paraId="091FB339">
      <w:pPr>
        <w:numPr>
          <w:ilvl w:val="0"/>
          <w:numId w:val="0"/>
        </w:numPr>
        <w:ind w:leftChars="0"/>
        <w:rPr>
          <w:rFonts w:hint="default" w:ascii="Times New Roman" w:hAnsi="Times New Roman" w:cs="Times New Roman"/>
          <w:b w:val="0"/>
          <w:bCs w:val="0"/>
          <w:i w:val="0"/>
          <w:iCs w:val="0"/>
          <w:sz w:val="24"/>
          <w:szCs w:val="24"/>
          <w:u w:val="single"/>
          <w:lang w:val="en-US"/>
        </w:rPr>
      </w:pPr>
      <w:r>
        <w:rPr>
          <w:rFonts w:hint="default" w:ascii="Times New Roman" w:hAnsi="Times New Roman" w:cs="Times New Roman"/>
          <w:b w:val="0"/>
          <w:bCs w:val="0"/>
          <w:i w:val="0"/>
          <w:iCs w:val="0"/>
          <w:sz w:val="24"/>
          <w:szCs w:val="24"/>
          <w:u w:val="single"/>
          <w:lang w:val="en-US"/>
        </w:rPr>
        <w:drawing>
          <wp:inline distT="0" distB="0" distL="114300" distR="114300">
            <wp:extent cx="3698240" cy="2170430"/>
            <wp:effectExtent l="0" t="0" r="16510" b="1270"/>
            <wp:docPr id="18" name="Picture 18" descr="dyna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ynamic"/>
                    <pic:cNvPicPr>
                      <a:picLocks noChangeAspect="1"/>
                    </pic:cNvPicPr>
                  </pic:nvPicPr>
                  <pic:blipFill>
                    <a:blip r:embed="rId23"/>
                    <a:stretch>
                      <a:fillRect/>
                    </a:stretch>
                  </pic:blipFill>
                  <pic:spPr>
                    <a:xfrm>
                      <a:off x="0" y="0"/>
                      <a:ext cx="3698240" cy="2170430"/>
                    </a:xfrm>
                    <a:prstGeom prst="rect">
                      <a:avLst/>
                    </a:prstGeom>
                  </pic:spPr>
                </pic:pic>
              </a:graphicData>
            </a:graphic>
          </wp:inline>
        </w:drawing>
      </w:r>
    </w:p>
    <w:p w14:paraId="4E62D266">
      <w:pPr>
        <w:numPr>
          <w:ilvl w:val="0"/>
          <w:numId w:val="0"/>
        </w:numPr>
        <w:ind w:leftChars="0"/>
        <w:rPr>
          <w:rFonts w:hint="default" w:ascii="Times New Roman" w:hAnsi="Times New Roman" w:cs="Times New Roman"/>
          <w:b w:val="0"/>
          <w:bCs w:val="0"/>
          <w:i/>
          <w:iCs/>
          <w:sz w:val="24"/>
          <w:szCs w:val="24"/>
          <w:u w:val="none"/>
          <w:lang w:val="en-US"/>
        </w:rPr>
      </w:pPr>
      <w:r>
        <w:rPr>
          <w:rFonts w:hint="default" w:ascii="Times New Roman" w:hAnsi="Times New Roman" w:cs="Times New Roman"/>
          <w:b w:val="0"/>
          <w:bCs w:val="0"/>
          <w:i/>
          <w:iCs/>
          <w:sz w:val="24"/>
          <w:szCs w:val="24"/>
          <w:u w:val="none"/>
          <w:lang w:val="en-US"/>
        </w:rPr>
        <w:t>Fig 3.5:It shows how the system processes the user input dynamically and displays “Registration Successful!”once submitted and welcomes the user.This shows that PHP handles user input submitted through HTML form using POST method.</w:t>
      </w:r>
    </w:p>
    <w:p w14:paraId="4F636F4C">
      <w:pPr>
        <w:numPr>
          <w:ilvl w:val="0"/>
          <w:numId w:val="0"/>
        </w:numPr>
        <w:ind w:leftChars="0"/>
        <w:rPr>
          <w:rFonts w:hint="default" w:ascii="Times New Roman" w:hAnsi="Times New Roman" w:cs="Times New Roman"/>
          <w:b w:val="0"/>
          <w:bCs w:val="0"/>
          <w:i/>
          <w:iCs/>
          <w:sz w:val="24"/>
          <w:szCs w:val="24"/>
          <w:u w:val="none"/>
          <w:lang w:val="en-US"/>
        </w:rPr>
      </w:pPr>
    </w:p>
    <w:p w14:paraId="594DB5D2">
      <w:pPr>
        <w:pStyle w:val="3"/>
        <w:bidi w:val="0"/>
        <w:rPr>
          <w:rFonts w:hint="default"/>
          <w:u w:val="single"/>
          <w:lang w:val="en-US"/>
        </w:rPr>
      </w:pPr>
      <w:bookmarkStart w:id="25" w:name="_Toc10753"/>
      <w:bookmarkStart w:id="26" w:name="_Toc9544"/>
      <w:bookmarkStart w:id="27" w:name="_Toc7969"/>
      <w:r>
        <w:rPr>
          <w:rFonts w:hint="default" w:ascii="Times New Roman" w:hAnsi="Times New Roman" w:cs="Times New Roman"/>
          <w:u w:val="single"/>
          <w:lang w:val="en-US"/>
        </w:rPr>
        <w:t>My Reflection</w:t>
      </w:r>
      <w:bookmarkEnd w:id="25"/>
      <w:bookmarkEnd w:id="26"/>
      <w:bookmarkEnd w:id="27"/>
    </w:p>
    <w:p w14:paraId="2F4771C2">
      <w:pPr>
        <w:numPr>
          <w:ilvl w:val="0"/>
          <w:numId w:val="0"/>
        </w:numPr>
        <w:spacing w:line="480" w:lineRule="auto"/>
        <w:ind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Fonts w:hint="default" w:ascii="Times New Roman" w:hAnsi="Times New Roman" w:eastAsia="SimSun" w:cs="Times New Roman"/>
          <w:sz w:val="24"/>
          <w:szCs w:val="24"/>
          <w:lang w:val="en-US"/>
        </w:rPr>
        <w:t>front-end</w:t>
      </w:r>
      <w:r>
        <w:rPr>
          <w:rFonts w:hint="default" w:ascii="Times New Roman" w:hAnsi="Times New Roman" w:eastAsia="SimSun" w:cs="Times New Roman"/>
          <w:sz w:val="24"/>
          <w:szCs w:val="24"/>
        </w:rPr>
        <w:t xml:space="preserve"> and </w:t>
      </w:r>
      <w:r>
        <w:rPr>
          <w:rFonts w:hint="default" w:ascii="Times New Roman" w:hAnsi="Times New Roman" w:eastAsia="SimSun" w:cs="Times New Roman"/>
          <w:sz w:val="24"/>
          <w:szCs w:val="24"/>
          <w:lang w:val="en-US"/>
        </w:rPr>
        <w:t>back-end</w:t>
      </w:r>
      <w:r>
        <w:rPr>
          <w:rFonts w:hint="default" w:ascii="Times New Roman" w:hAnsi="Times New Roman" w:eastAsia="SimSun" w:cs="Times New Roman"/>
          <w:sz w:val="24"/>
          <w:szCs w:val="24"/>
        </w:rPr>
        <w:t xml:space="preserve"> of the Smart Queue Management System interact to ensure effective communication between users and the system. The </w:t>
      </w:r>
      <w:r>
        <w:rPr>
          <w:rFonts w:hint="default" w:ascii="Times New Roman" w:hAnsi="Times New Roman" w:eastAsia="SimSun" w:cs="Times New Roman"/>
          <w:sz w:val="24"/>
          <w:szCs w:val="24"/>
          <w:lang w:val="en-US"/>
        </w:rPr>
        <w:t>front-end</w:t>
      </w:r>
      <w:r>
        <w:rPr>
          <w:rFonts w:hint="default" w:ascii="Times New Roman" w:hAnsi="Times New Roman" w:eastAsia="SimSun" w:cs="Times New Roman"/>
          <w:sz w:val="24"/>
          <w:szCs w:val="24"/>
        </w:rPr>
        <w:t xml:space="preserve">, developed using HTML, CSS, and JavaScript, provides the user interface where patients and staff interact with the system. The </w:t>
      </w:r>
      <w:r>
        <w:rPr>
          <w:rFonts w:hint="default" w:ascii="Times New Roman" w:hAnsi="Times New Roman" w:eastAsia="SimSun" w:cs="Times New Roman"/>
          <w:sz w:val="24"/>
          <w:szCs w:val="24"/>
          <w:lang w:val="en-US"/>
        </w:rPr>
        <w:t>back-end</w:t>
      </w:r>
      <w:r>
        <w:rPr>
          <w:rFonts w:hint="default" w:ascii="Times New Roman" w:hAnsi="Times New Roman" w:eastAsia="SimSun" w:cs="Times New Roman"/>
          <w:sz w:val="24"/>
          <w:szCs w:val="24"/>
        </w:rPr>
        <w:t>, developed using PHP, processes requests, manages queue operations, and communicates with the database. Validation is important because it prevents incorrect or incomplete data entry and improves system security and accuracy. Database connection is essential because it stores, retrieves, and manages patient and queue information efficiently. Technologies used in the system include HTML, CSS, JavaScript, PHP, MySQL, and XAMPP.</w:t>
      </w:r>
    </w:p>
    <w:p w14:paraId="30381C7F">
      <w:pPr>
        <w:pStyle w:val="2"/>
        <w:bidi w:val="0"/>
        <w:rPr>
          <w:rFonts w:hint="default" w:ascii="Times New Roman" w:hAnsi="Times New Roman" w:cs="Times New Roman"/>
          <w:i w:val="0"/>
          <w:iCs w:val="0"/>
          <w:u w:val="single"/>
          <w:lang w:val="en-US"/>
        </w:rPr>
      </w:pPr>
      <w:bookmarkStart w:id="28" w:name="_Toc10724"/>
      <w:bookmarkStart w:id="29" w:name="_Toc1385"/>
      <w:bookmarkStart w:id="30" w:name="_Toc15418"/>
      <w:r>
        <w:rPr>
          <w:rFonts w:hint="default" w:ascii="Times New Roman" w:hAnsi="Times New Roman" w:cs="Times New Roman"/>
          <w:i w:val="0"/>
          <w:iCs w:val="0"/>
          <w:u w:val="single"/>
          <w:lang w:val="en-US"/>
        </w:rPr>
        <w:t>WEEK 4: SERVER-SIDE COMPONENTS AND BACKEND DEVELOPMENT FOUNDATIONS</w:t>
      </w:r>
      <w:bookmarkEnd w:id="28"/>
      <w:bookmarkEnd w:id="29"/>
      <w:bookmarkEnd w:id="30"/>
    </w:p>
    <w:p w14:paraId="6AA4995D">
      <w:pPr>
        <w:pStyle w:val="3"/>
        <w:bidi w:val="0"/>
        <w:rPr>
          <w:rFonts w:hint="default" w:ascii="Times New Roman" w:hAnsi="Times New Roman" w:cs="Times New Roman"/>
          <w:u w:val="single"/>
          <w:lang w:val="en-US"/>
        </w:rPr>
      </w:pPr>
      <w:bookmarkStart w:id="31" w:name="_Toc10446"/>
      <w:bookmarkStart w:id="32" w:name="_Toc18036"/>
      <w:bookmarkStart w:id="33" w:name="_Toc25018"/>
      <w:r>
        <w:rPr>
          <w:rFonts w:hint="default" w:ascii="Times New Roman" w:hAnsi="Times New Roman" w:cs="Times New Roman"/>
          <w:u w:val="single"/>
          <w:lang w:val="en-US"/>
        </w:rPr>
        <w:t>Dynamic Backend processing and real user interaction systems</w:t>
      </w:r>
      <w:bookmarkEnd w:id="31"/>
      <w:bookmarkEnd w:id="32"/>
      <w:bookmarkEnd w:id="33"/>
    </w:p>
    <w:p w14:paraId="5F2842FC">
      <w:pPr>
        <w:numPr>
          <w:ilvl w:val="0"/>
          <w:numId w:val="4"/>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Login Form Interface (Admin)</w:t>
      </w:r>
    </w:p>
    <w:p w14:paraId="61FE4157">
      <w:pPr>
        <w:numPr>
          <w:ilvl w:val="0"/>
          <w:numId w:val="0"/>
        </w:numPr>
        <w:rPr>
          <w:rFonts w:hint="default" w:ascii="Times New Roman" w:hAnsi="Times New Roman" w:cs="Times New Roman"/>
          <w:sz w:val="24"/>
          <w:szCs w:val="24"/>
          <w:u w:val="single"/>
          <w:lang w:val="en-US"/>
        </w:rPr>
      </w:pPr>
    </w:p>
    <w:p w14:paraId="3E866738">
      <w:pPr>
        <w:numPr>
          <w:ilvl w:val="0"/>
          <w:numId w:val="0"/>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4482465" cy="2307590"/>
            <wp:effectExtent l="0" t="0" r="13335" b="16510"/>
            <wp:docPr id="19" name="Picture 19"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ogin"/>
                    <pic:cNvPicPr>
                      <a:picLocks noChangeAspect="1"/>
                    </pic:cNvPicPr>
                  </pic:nvPicPr>
                  <pic:blipFill>
                    <a:blip r:embed="rId24"/>
                    <a:stretch>
                      <a:fillRect/>
                    </a:stretch>
                  </pic:blipFill>
                  <pic:spPr>
                    <a:xfrm>
                      <a:off x="0" y="0"/>
                      <a:ext cx="4482465" cy="2307590"/>
                    </a:xfrm>
                    <a:prstGeom prst="rect">
                      <a:avLst/>
                    </a:prstGeom>
                  </pic:spPr>
                </pic:pic>
              </a:graphicData>
            </a:graphic>
          </wp:inline>
        </w:drawing>
      </w:r>
    </w:p>
    <w:p w14:paraId="408211AB">
      <w:pPr>
        <w:numPr>
          <w:ilvl w:val="0"/>
          <w:numId w:val="0"/>
        </w:numPr>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 xml:space="preserve">Fig 4.1:The figure shows the login page of a system where user are required to enter their email and password as they registered to access the system </w:t>
      </w:r>
    </w:p>
    <w:p w14:paraId="20E841DB">
      <w:pPr>
        <w:numPr>
          <w:ilvl w:val="0"/>
          <w:numId w:val="0"/>
        </w:numPr>
        <w:rPr>
          <w:rFonts w:hint="default" w:ascii="Times New Roman" w:hAnsi="Times New Roman" w:cs="Times New Roman"/>
          <w:sz w:val="24"/>
          <w:szCs w:val="24"/>
          <w:u w:val="single"/>
          <w:lang w:val="en-US"/>
        </w:rPr>
      </w:pPr>
    </w:p>
    <w:p w14:paraId="0C92796D">
      <w:pPr>
        <w:numPr>
          <w:ilvl w:val="0"/>
          <w:numId w:val="4"/>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Form Validation Screenshots</w:t>
      </w:r>
    </w:p>
    <w:p w14:paraId="0D2F49E3">
      <w:pPr>
        <w:numPr>
          <w:ilvl w:val="0"/>
          <w:numId w:val="0"/>
        </w:numPr>
        <w:ind w:leftChars="0"/>
        <w:rPr>
          <w:rFonts w:hint="default" w:ascii="Times New Roman" w:hAnsi="Times New Roman" w:cs="Times New Roman"/>
          <w:sz w:val="24"/>
          <w:szCs w:val="24"/>
          <w:u w:val="single"/>
          <w:lang w:val="en-US"/>
        </w:rPr>
      </w:pPr>
    </w:p>
    <w:p w14:paraId="6B55D6EA">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2620645" cy="2252345"/>
            <wp:effectExtent l="0" t="0" r="8255" b="14605"/>
            <wp:docPr id="20" name="Picture 20" descr="logi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oginv"/>
                    <pic:cNvPicPr>
                      <a:picLocks noChangeAspect="1"/>
                    </pic:cNvPicPr>
                  </pic:nvPicPr>
                  <pic:blipFill>
                    <a:blip r:embed="rId25"/>
                    <a:stretch>
                      <a:fillRect/>
                    </a:stretch>
                  </pic:blipFill>
                  <pic:spPr>
                    <a:xfrm>
                      <a:off x="0" y="0"/>
                      <a:ext cx="2620645" cy="2252345"/>
                    </a:xfrm>
                    <a:prstGeom prst="rect">
                      <a:avLst/>
                    </a:prstGeom>
                  </pic:spPr>
                </pic:pic>
              </a:graphicData>
            </a:graphic>
          </wp:inline>
        </w:drawing>
      </w:r>
    </w:p>
    <w:p w14:paraId="2173B6A8">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4.2:The figure illustrates the validation process for handling user input when they submit the form when it is blank</w:t>
      </w:r>
    </w:p>
    <w:p w14:paraId="347C37BD">
      <w:pPr>
        <w:numPr>
          <w:ilvl w:val="0"/>
          <w:numId w:val="0"/>
        </w:numPr>
        <w:rPr>
          <w:rFonts w:hint="default" w:ascii="Times New Roman" w:hAnsi="Times New Roman" w:cs="Times New Roman"/>
          <w:sz w:val="24"/>
          <w:szCs w:val="24"/>
          <w:u w:val="single"/>
          <w:lang w:val="en-US"/>
        </w:rPr>
      </w:pPr>
    </w:p>
    <w:p w14:paraId="1D089BAE">
      <w:pPr>
        <w:numPr>
          <w:ilvl w:val="0"/>
          <w:numId w:val="4"/>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 xml:space="preserve">PHP processing </w:t>
      </w:r>
    </w:p>
    <w:p w14:paraId="3AED7FFD">
      <w:pPr>
        <w:numPr>
          <w:ilvl w:val="0"/>
          <w:numId w:val="0"/>
        </w:numPr>
        <w:ind w:leftChars="0"/>
        <w:rPr>
          <w:rFonts w:hint="default" w:ascii="Times New Roman" w:hAnsi="Times New Roman" w:cs="Times New Roman"/>
          <w:sz w:val="24"/>
          <w:szCs w:val="24"/>
          <w:u w:val="single"/>
          <w:lang w:val="en-US"/>
        </w:rPr>
      </w:pPr>
    </w:p>
    <w:p w14:paraId="1E996E27">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4278630" cy="3372485"/>
            <wp:effectExtent l="0" t="0" r="7620" b="18415"/>
            <wp:docPr id="21" name="Picture 21" descr="php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phppro"/>
                    <pic:cNvPicPr>
                      <a:picLocks noChangeAspect="1"/>
                    </pic:cNvPicPr>
                  </pic:nvPicPr>
                  <pic:blipFill>
                    <a:blip r:embed="rId26"/>
                    <a:stretch>
                      <a:fillRect/>
                    </a:stretch>
                  </pic:blipFill>
                  <pic:spPr>
                    <a:xfrm>
                      <a:off x="0" y="0"/>
                      <a:ext cx="4278630" cy="3372485"/>
                    </a:xfrm>
                    <a:prstGeom prst="rect">
                      <a:avLst/>
                    </a:prstGeom>
                  </pic:spPr>
                </pic:pic>
              </a:graphicData>
            </a:graphic>
          </wp:inline>
        </w:drawing>
      </w:r>
    </w:p>
    <w:p w14:paraId="09850301">
      <w:pPr>
        <w:keepNext w:val="0"/>
        <w:keepLines w:val="0"/>
        <w:widowControl/>
        <w:suppressLineNumbers w:val="0"/>
        <w:shd w:val="clear" w:fill="1E1E1E"/>
        <w:spacing w:line="285" w:lineRule="atLeast"/>
        <w:jc w:val="left"/>
        <w:rPr>
          <w:rFonts w:ascii="Consolas" w:hAnsi="Consolas" w:eastAsia="Consolas" w:cs="Consolas"/>
          <w:b w:val="0"/>
          <w:bCs w:val="0"/>
          <w:color w:val="C5C8C6"/>
          <w:sz w:val="21"/>
          <w:szCs w:val="21"/>
        </w:rPr>
      </w:pPr>
      <w:r>
        <w:rPr>
          <w:rFonts w:hint="default" w:ascii="Consolas" w:hAnsi="Consolas" w:eastAsia="Consolas" w:cs="Consolas"/>
          <w:b w:val="0"/>
          <w:bCs w:val="0"/>
          <w:color w:val="C5C8C6"/>
          <w:kern w:val="0"/>
          <w:sz w:val="21"/>
          <w:szCs w:val="21"/>
          <w:shd w:val="clear" w:fill="1E1E1E"/>
          <w:lang w:val="en-US" w:eastAsia="zh-CN" w:bidi="ar"/>
        </w:rPr>
        <w:t> </w:t>
      </w:r>
      <w:r>
        <w:rPr>
          <w:rFonts w:hint="default" w:ascii="Consolas" w:hAnsi="Consolas" w:eastAsia="Consolas" w:cs="Consolas"/>
          <w:b w:val="0"/>
          <w:bCs w:val="0"/>
          <w:color w:val="9872A2"/>
          <w:kern w:val="0"/>
          <w:sz w:val="21"/>
          <w:szCs w:val="21"/>
          <w:shd w:val="clear" w:fill="1E1E1E"/>
          <w:lang w:val="en-US" w:eastAsia="zh-CN" w:bidi="ar"/>
        </w:rPr>
        <w:t>if</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676867"/>
          <w:kern w:val="0"/>
          <w:sz w:val="21"/>
          <w:szCs w:val="21"/>
          <w:shd w:val="clear" w:fill="1E1E1E"/>
          <w:lang w:val="en-US" w:eastAsia="zh-CN" w:bidi="ar"/>
        </w:rPr>
        <w:t>!</w:t>
      </w:r>
      <w:r>
        <w:rPr>
          <w:rFonts w:hint="default" w:ascii="Consolas" w:hAnsi="Consolas" w:eastAsia="Consolas" w:cs="Consolas"/>
          <w:b w:val="0"/>
          <w:bCs w:val="0"/>
          <w:color w:val="6089B4"/>
          <w:kern w:val="0"/>
          <w:sz w:val="21"/>
          <w:szCs w:val="21"/>
          <w:shd w:val="clear" w:fill="1E1E1E"/>
          <w:lang w:val="en-US" w:eastAsia="zh-CN" w:bidi="ar"/>
        </w:rPr>
        <w:t>$user</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676867"/>
          <w:kern w:val="0"/>
          <w:sz w:val="21"/>
          <w:szCs w:val="21"/>
          <w:shd w:val="clear" w:fill="1E1E1E"/>
          <w:lang w:val="en-US" w:eastAsia="zh-CN" w:bidi="ar"/>
        </w:rPr>
        <w:t>||</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676867"/>
          <w:kern w:val="0"/>
          <w:sz w:val="21"/>
          <w:szCs w:val="21"/>
          <w:shd w:val="clear" w:fill="1E1E1E"/>
          <w:lang w:val="en-US" w:eastAsia="zh-CN" w:bidi="ar"/>
        </w:rPr>
        <w:t>!</w:t>
      </w:r>
      <w:r>
        <w:rPr>
          <w:rFonts w:hint="default" w:ascii="Consolas" w:hAnsi="Consolas" w:eastAsia="Consolas" w:cs="Consolas"/>
          <w:b w:val="0"/>
          <w:bCs w:val="0"/>
          <w:color w:val="9872A2"/>
          <w:kern w:val="0"/>
          <w:sz w:val="21"/>
          <w:szCs w:val="21"/>
          <w:shd w:val="clear" w:fill="1E1E1E"/>
          <w:lang w:val="en-US" w:eastAsia="zh-CN" w:bidi="ar"/>
        </w:rPr>
        <w:t>password_verify</w:t>
      </w:r>
      <w:r>
        <w:rPr>
          <w:rFonts w:hint="default" w:ascii="Consolas" w:hAnsi="Consolas" w:eastAsia="Consolas" w:cs="Consolas"/>
          <w:b w:val="0"/>
          <w:bCs w:val="0"/>
          <w:color w:val="C5C8C6"/>
          <w:kern w:val="0"/>
          <w:sz w:val="21"/>
          <w:szCs w:val="21"/>
          <w:shd w:val="clear" w:fill="1E1E1E"/>
          <w:lang w:val="en-US" w:eastAsia="zh-CN" w:bidi="ar"/>
        </w:rPr>
        <w:t>(</w:t>
      </w:r>
      <w:r>
        <w:rPr>
          <w:rFonts w:hint="default" w:ascii="Consolas" w:hAnsi="Consolas" w:eastAsia="Consolas" w:cs="Consolas"/>
          <w:b w:val="0"/>
          <w:bCs w:val="0"/>
          <w:color w:val="6089B4"/>
          <w:kern w:val="0"/>
          <w:sz w:val="21"/>
          <w:szCs w:val="21"/>
          <w:shd w:val="clear" w:fill="1E1E1E"/>
          <w:lang w:val="en-US" w:eastAsia="zh-CN" w:bidi="ar"/>
        </w:rPr>
        <w:t>$password</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6089B4"/>
          <w:kern w:val="0"/>
          <w:sz w:val="21"/>
          <w:szCs w:val="21"/>
          <w:shd w:val="clear" w:fill="1E1E1E"/>
          <w:lang w:val="en-US" w:eastAsia="zh-CN" w:bidi="ar"/>
        </w:rPr>
        <w:t>$user</w:t>
      </w:r>
      <w:r>
        <w:rPr>
          <w:rFonts w:hint="default" w:ascii="Consolas" w:hAnsi="Consolas" w:eastAsia="Consolas" w:cs="Consolas"/>
          <w:b w:val="0"/>
          <w:bCs w:val="0"/>
          <w:color w:val="C5C8C6"/>
          <w:kern w:val="0"/>
          <w:sz w:val="21"/>
          <w:szCs w:val="21"/>
          <w:shd w:val="clear" w:fill="1E1E1E"/>
          <w:lang w:val="en-US" w:eastAsia="zh-CN" w:bidi="ar"/>
        </w:rPr>
        <w:t>[</w:t>
      </w:r>
      <w:r>
        <w:rPr>
          <w:rFonts w:hint="default" w:ascii="Consolas" w:hAnsi="Consolas" w:eastAsia="Consolas" w:cs="Consolas"/>
          <w:b w:val="0"/>
          <w:bCs w:val="0"/>
          <w:color w:val="9AA83A"/>
          <w:kern w:val="0"/>
          <w:sz w:val="21"/>
          <w:szCs w:val="21"/>
          <w:shd w:val="clear" w:fill="1E1E1E"/>
          <w:lang w:val="en-US" w:eastAsia="zh-CN" w:bidi="ar"/>
        </w:rPr>
        <w:t>'password'</w:t>
      </w:r>
      <w:r>
        <w:rPr>
          <w:rFonts w:hint="default" w:ascii="Consolas" w:hAnsi="Consolas" w:eastAsia="Consolas" w:cs="Consolas"/>
          <w:b w:val="0"/>
          <w:bCs w:val="0"/>
          <w:color w:val="C5C8C6"/>
          <w:kern w:val="0"/>
          <w:sz w:val="21"/>
          <w:szCs w:val="21"/>
          <w:shd w:val="clear" w:fill="1E1E1E"/>
          <w:lang w:val="en-US" w:eastAsia="zh-CN" w:bidi="ar"/>
        </w:rPr>
        <w:t>])) {</w:t>
      </w:r>
    </w:p>
    <w:p w14:paraId="246254FD">
      <w:pPr>
        <w:keepNext w:val="0"/>
        <w:keepLines w:val="0"/>
        <w:widowControl/>
        <w:suppressLineNumbers w:val="0"/>
        <w:shd w:val="clear" w:fill="1E1E1E"/>
        <w:spacing w:line="285" w:lineRule="atLeast"/>
        <w:jc w:val="left"/>
        <w:rPr>
          <w:rFonts w:hint="default" w:ascii="Consolas" w:hAnsi="Consolas" w:eastAsia="Consolas" w:cs="Consolas"/>
          <w:b w:val="0"/>
          <w:bCs w:val="0"/>
          <w:color w:val="C5C8C6"/>
          <w:sz w:val="21"/>
          <w:szCs w:val="21"/>
        </w:rPr>
      </w:pP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872A2"/>
          <w:kern w:val="0"/>
          <w:sz w:val="21"/>
          <w:szCs w:val="21"/>
          <w:shd w:val="clear" w:fill="1E1E1E"/>
          <w:lang w:val="en-US" w:eastAsia="zh-CN" w:bidi="ar"/>
        </w:rPr>
        <w:t>echo</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AA83A"/>
          <w:kern w:val="0"/>
          <w:sz w:val="21"/>
          <w:szCs w:val="21"/>
          <w:shd w:val="clear" w:fill="1E1E1E"/>
          <w:lang w:val="en-US" w:eastAsia="zh-CN" w:bidi="ar"/>
        </w:rPr>
        <w:t>"&lt;h2&gt;Login Failed&lt;/h2&gt;"</w:t>
      </w:r>
      <w:r>
        <w:rPr>
          <w:rFonts w:hint="default" w:ascii="Consolas" w:hAnsi="Consolas" w:eastAsia="Consolas" w:cs="Consolas"/>
          <w:b w:val="0"/>
          <w:bCs w:val="0"/>
          <w:color w:val="C5C8C6"/>
          <w:kern w:val="0"/>
          <w:sz w:val="21"/>
          <w:szCs w:val="21"/>
          <w:shd w:val="clear" w:fill="1E1E1E"/>
          <w:lang w:val="en-US" w:eastAsia="zh-CN" w:bidi="ar"/>
        </w:rPr>
        <w:t>;</w:t>
      </w:r>
    </w:p>
    <w:p w14:paraId="3F89FD95">
      <w:pPr>
        <w:keepNext w:val="0"/>
        <w:keepLines w:val="0"/>
        <w:widowControl/>
        <w:suppressLineNumbers w:val="0"/>
        <w:shd w:val="clear" w:fill="1E1E1E"/>
        <w:spacing w:line="285" w:lineRule="atLeast"/>
        <w:jc w:val="left"/>
        <w:rPr>
          <w:rFonts w:hint="default" w:ascii="Consolas" w:hAnsi="Consolas" w:eastAsia="Consolas" w:cs="Consolas"/>
          <w:b w:val="0"/>
          <w:bCs w:val="0"/>
          <w:color w:val="C5C8C6"/>
          <w:sz w:val="21"/>
          <w:szCs w:val="21"/>
        </w:rPr>
      </w:pP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872A2"/>
          <w:kern w:val="0"/>
          <w:sz w:val="21"/>
          <w:szCs w:val="21"/>
          <w:shd w:val="clear" w:fill="1E1E1E"/>
          <w:lang w:val="en-US" w:eastAsia="zh-CN" w:bidi="ar"/>
        </w:rPr>
        <w:t>echo</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AA83A"/>
          <w:kern w:val="0"/>
          <w:sz w:val="21"/>
          <w:szCs w:val="21"/>
          <w:shd w:val="clear" w:fill="1E1E1E"/>
          <w:lang w:val="en-US" w:eastAsia="zh-CN" w:bidi="ar"/>
        </w:rPr>
        <w:t>"&lt;p style='color: red;'&gt;Invalid email or password.&lt;/p&gt;"</w:t>
      </w:r>
      <w:r>
        <w:rPr>
          <w:rFonts w:hint="default" w:ascii="Consolas" w:hAnsi="Consolas" w:eastAsia="Consolas" w:cs="Consolas"/>
          <w:b w:val="0"/>
          <w:bCs w:val="0"/>
          <w:color w:val="C5C8C6"/>
          <w:kern w:val="0"/>
          <w:sz w:val="21"/>
          <w:szCs w:val="21"/>
          <w:shd w:val="clear" w:fill="1E1E1E"/>
          <w:lang w:val="en-US" w:eastAsia="zh-CN" w:bidi="ar"/>
        </w:rPr>
        <w:t>;</w:t>
      </w:r>
    </w:p>
    <w:p w14:paraId="1D92FA44">
      <w:pPr>
        <w:keepNext w:val="0"/>
        <w:keepLines w:val="0"/>
        <w:widowControl/>
        <w:suppressLineNumbers w:val="0"/>
        <w:shd w:val="clear" w:fill="1E1E1E"/>
        <w:spacing w:line="285" w:lineRule="atLeast"/>
        <w:jc w:val="left"/>
        <w:rPr>
          <w:rFonts w:hint="default" w:ascii="Consolas" w:hAnsi="Consolas" w:eastAsia="Consolas" w:cs="Consolas"/>
          <w:b w:val="0"/>
          <w:bCs w:val="0"/>
          <w:color w:val="C5C8C6"/>
          <w:sz w:val="21"/>
          <w:szCs w:val="21"/>
        </w:rPr>
      </w:pP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872A2"/>
          <w:kern w:val="0"/>
          <w:sz w:val="21"/>
          <w:szCs w:val="21"/>
          <w:shd w:val="clear" w:fill="1E1E1E"/>
          <w:lang w:val="en-US" w:eastAsia="zh-CN" w:bidi="ar"/>
        </w:rPr>
        <w:t>echo</w:t>
      </w: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AA83A"/>
          <w:kern w:val="0"/>
          <w:sz w:val="21"/>
          <w:szCs w:val="21"/>
          <w:shd w:val="clear" w:fill="1E1E1E"/>
          <w:lang w:val="en-US" w:eastAsia="zh-CN" w:bidi="ar"/>
        </w:rPr>
        <w:t>"&lt;br&gt;&lt;a href='../frontend/login.html'&gt;Go back to login&lt;/a&gt;"</w:t>
      </w:r>
      <w:r>
        <w:rPr>
          <w:rFonts w:hint="default" w:ascii="Consolas" w:hAnsi="Consolas" w:eastAsia="Consolas" w:cs="Consolas"/>
          <w:b w:val="0"/>
          <w:bCs w:val="0"/>
          <w:color w:val="C5C8C6"/>
          <w:kern w:val="0"/>
          <w:sz w:val="21"/>
          <w:szCs w:val="21"/>
          <w:shd w:val="clear" w:fill="1E1E1E"/>
          <w:lang w:val="en-US" w:eastAsia="zh-CN" w:bidi="ar"/>
        </w:rPr>
        <w:t>;</w:t>
      </w:r>
    </w:p>
    <w:p w14:paraId="106B7E55">
      <w:pPr>
        <w:keepNext w:val="0"/>
        <w:keepLines w:val="0"/>
        <w:widowControl/>
        <w:suppressLineNumbers w:val="0"/>
        <w:shd w:val="clear" w:fill="1E1E1E"/>
        <w:spacing w:line="285" w:lineRule="atLeast"/>
        <w:jc w:val="left"/>
        <w:rPr>
          <w:rFonts w:hint="default" w:ascii="Consolas" w:hAnsi="Consolas" w:eastAsia="Consolas" w:cs="Consolas"/>
          <w:b w:val="0"/>
          <w:bCs w:val="0"/>
          <w:color w:val="C5C8C6"/>
          <w:sz w:val="21"/>
          <w:szCs w:val="21"/>
        </w:rPr>
      </w:pPr>
      <w:r>
        <w:rPr>
          <w:rFonts w:hint="default" w:ascii="Consolas" w:hAnsi="Consolas" w:eastAsia="Consolas" w:cs="Consolas"/>
          <w:b w:val="0"/>
          <w:bCs w:val="0"/>
          <w:color w:val="C5C8C6"/>
          <w:kern w:val="0"/>
          <w:sz w:val="21"/>
          <w:szCs w:val="21"/>
          <w:shd w:val="clear" w:fill="1E1E1E"/>
          <w:lang w:val="en-US" w:eastAsia="zh-CN" w:bidi="ar"/>
        </w:rPr>
        <w:t xml:space="preserve">            </w:t>
      </w:r>
      <w:r>
        <w:rPr>
          <w:rFonts w:hint="default" w:ascii="Consolas" w:hAnsi="Consolas" w:eastAsia="Consolas" w:cs="Consolas"/>
          <w:b w:val="0"/>
          <w:bCs w:val="0"/>
          <w:color w:val="9872A2"/>
          <w:kern w:val="0"/>
          <w:sz w:val="21"/>
          <w:szCs w:val="21"/>
          <w:shd w:val="clear" w:fill="1E1E1E"/>
          <w:lang w:val="en-US" w:eastAsia="zh-CN" w:bidi="ar"/>
        </w:rPr>
        <w:t>exit</w:t>
      </w:r>
      <w:r>
        <w:rPr>
          <w:rFonts w:hint="default" w:ascii="Consolas" w:hAnsi="Consolas" w:eastAsia="Consolas" w:cs="Consolas"/>
          <w:b w:val="0"/>
          <w:bCs w:val="0"/>
          <w:color w:val="C5C8C6"/>
          <w:kern w:val="0"/>
          <w:sz w:val="21"/>
          <w:szCs w:val="21"/>
          <w:shd w:val="clear" w:fill="1E1E1E"/>
          <w:lang w:val="en-US" w:eastAsia="zh-CN" w:bidi="ar"/>
        </w:rPr>
        <w:t>();</w:t>
      </w:r>
    </w:p>
    <w:p w14:paraId="283D9E60">
      <w:pPr>
        <w:keepNext w:val="0"/>
        <w:keepLines w:val="0"/>
        <w:widowControl/>
        <w:suppressLineNumbers w:val="0"/>
        <w:shd w:val="clear" w:fill="1E1E1E"/>
        <w:spacing w:line="285" w:lineRule="atLeast"/>
        <w:jc w:val="left"/>
        <w:rPr>
          <w:rFonts w:hint="default" w:ascii="Consolas" w:hAnsi="Consolas" w:eastAsia="Consolas" w:cs="Consolas"/>
          <w:b w:val="0"/>
          <w:bCs w:val="0"/>
          <w:color w:val="C5C8C6"/>
          <w:sz w:val="21"/>
          <w:szCs w:val="21"/>
        </w:rPr>
      </w:pPr>
      <w:r>
        <w:rPr>
          <w:rFonts w:hint="default" w:ascii="Consolas" w:hAnsi="Consolas" w:eastAsia="Consolas" w:cs="Consolas"/>
          <w:b w:val="0"/>
          <w:bCs w:val="0"/>
          <w:color w:val="C5C8C6"/>
          <w:kern w:val="0"/>
          <w:sz w:val="21"/>
          <w:szCs w:val="21"/>
          <w:shd w:val="clear" w:fill="1E1E1E"/>
          <w:lang w:val="en-US" w:eastAsia="zh-CN" w:bidi="ar"/>
        </w:rPr>
        <w:t>        }</w:t>
      </w:r>
    </w:p>
    <w:p w14:paraId="2CFAE6CF">
      <w:pPr>
        <w:numPr>
          <w:ilvl w:val="0"/>
          <w:numId w:val="0"/>
        </w:numPr>
        <w:spacing w:line="240" w:lineRule="auto"/>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4.3:The figure shows the PHP code responsible for handling user input,processing form data(POST) and interacting with the database for registration and authentication(db_connect.php).It uses (if..else) condition to authenticate the user inputs before directing them to the dashboard</w:t>
      </w:r>
    </w:p>
    <w:p w14:paraId="27CAEF1E">
      <w:pPr>
        <w:numPr>
          <w:ilvl w:val="0"/>
          <w:numId w:val="0"/>
        </w:numPr>
        <w:ind w:leftChars="0"/>
        <w:rPr>
          <w:rFonts w:hint="default" w:ascii="Times New Roman" w:hAnsi="Times New Roman" w:cs="Times New Roman"/>
          <w:sz w:val="24"/>
          <w:szCs w:val="24"/>
          <w:u w:val="single"/>
          <w:lang w:val="en-US"/>
        </w:rPr>
      </w:pPr>
    </w:p>
    <w:p w14:paraId="14D9B730">
      <w:pPr>
        <w:numPr>
          <w:ilvl w:val="0"/>
          <w:numId w:val="4"/>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Folder structure</w:t>
      </w:r>
    </w:p>
    <w:p w14:paraId="0AF0C084">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1600200" cy="2781300"/>
            <wp:effectExtent l="0" t="0" r="0" b="0"/>
            <wp:docPr id="22" name="Picture 22" descr="folderst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folderstru"/>
                    <pic:cNvPicPr>
                      <a:picLocks noChangeAspect="1"/>
                    </pic:cNvPicPr>
                  </pic:nvPicPr>
                  <pic:blipFill>
                    <a:blip r:embed="rId27"/>
                    <a:stretch>
                      <a:fillRect/>
                    </a:stretch>
                  </pic:blipFill>
                  <pic:spPr>
                    <a:xfrm>
                      <a:off x="0" y="0"/>
                      <a:ext cx="1600200" cy="2781300"/>
                    </a:xfrm>
                    <a:prstGeom prst="rect">
                      <a:avLst/>
                    </a:prstGeom>
                  </pic:spPr>
                </pic:pic>
              </a:graphicData>
            </a:graphic>
          </wp:inline>
        </w:drawing>
      </w:r>
    </w:p>
    <w:p w14:paraId="0471D026">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4.4:The figure shows how the project folder(smartqueue)is organized.It has two sub folders back-end and front-end.The subfolders contain the specific files of the project that I am working with.</w:t>
      </w:r>
    </w:p>
    <w:p w14:paraId="37EA2451">
      <w:pPr>
        <w:numPr>
          <w:ilvl w:val="0"/>
          <w:numId w:val="0"/>
        </w:numPr>
        <w:ind w:leftChars="0"/>
        <w:rPr>
          <w:rFonts w:hint="default" w:ascii="Times New Roman" w:hAnsi="Times New Roman" w:cs="Times New Roman"/>
          <w:sz w:val="24"/>
          <w:szCs w:val="24"/>
          <w:u w:val="single"/>
          <w:lang w:val="en-US"/>
        </w:rPr>
      </w:pPr>
    </w:p>
    <w:p w14:paraId="626C6942">
      <w:pPr>
        <w:numPr>
          <w:ilvl w:val="0"/>
          <w:numId w:val="4"/>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 xml:space="preserve">Database connection </w:t>
      </w:r>
    </w:p>
    <w:p w14:paraId="3151633E">
      <w:pPr>
        <w:numPr>
          <w:ilvl w:val="0"/>
          <w:numId w:val="0"/>
        </w:numPr>
        <w:ind w:leftChars="0"/>
        <w:rPr>
          <w:rFonts w:hint="default" w:ascii="Times New Roman" w:hAnsi="Times New Roman" w:cs="Times New Roman"/>
          <w:sz w:val="24"/>
          <w:szCs w:val="24"/>
          <w:u w:val="single"/>
          <w:lang w:val="en-US"/>
        </w:rPr>
      </w:pPr>
    </w:p>
    <w:p w14:paraId="184923D9">
      <w:pPr>
        <w:numPr>
          <w:ilvl w:val="0"/>
          <w:numId w:val="0"/>
        </w:numPr>
        <w:ind w:left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single"/>
          <w:lang w:val="en-US"/>
        </w:rPr>
        <w:drawing>
          <wp:inline distT="0" distB="0" distL="114300" distR="114300">
            <wp:extent cx="3239770" cy="2933700"/>
            <wp:effectExtent l="0" t="0" r="17780" b="0"/>
            <wp:docPr id="23" name="Picture 23" descr="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B"/>
                    <pic:cNvPicPr>
                      <a:picLocks noChangeAspect="1"/>
                    </pic:cNvPicPr>
                  </pic:nvPicPr>
                  <pic:blipFill>
                    <a:blip r:embed="rId28"/>
                    <a:stretch>
                      <a:fillRect/>
                    </a:stretch>
                  </pic:blipFill>
                  <pic:spPr>
                    <a:xfrm>
                      <a:off x="0" y="0"/>
                      <a:ext cx="3239770" cy="2933700"/>
                    </a:xfrm>
                    <a:prstGeom prst="rect">
                      <a:avLst/>
                    </a:prstGeom>
                  </pic:spPr>
                </pic:pic>
              </a:graphicData>
            </a:graphic>
          </wp:inline>
        </w:drawing>
      </w:r>
    </w:p>
    <w:p w14:paraId="3104D3BB">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4.5:The figure displays the PHP code used to establish a connection between the application and mySQL database using XAMPP</w:t>
      </w:r>
    </w:p>
    <w:p w14:paraId="2333E1D1">
      <w:pPr>
        <w:numPr>
          <w:ilvl w:val="0"/>
          <w:numId w:val="0"/>
        </w:numPr>
        <w:ind w:leftChars="0"/>
        <w:rPr>
          <w:rFonts w:hint="default" w:ascii="Times New Roman" w:hAnsi="Times New Roman" w:cs="Times New Roman"/>
          <w:sz w:val="24"/>
          <w:szCs w:val="24"/>
          <w:u w:val="single"/>
          <w:lang w:val="en-US"/>
        </w:rPr>
      </w:pPr>
    </w:p>
    <w:p w14:paraId="4BC042D2">
      <w:pPr>
        <w:pStyle w:val="3"/>
        <w:bidi w:val="0"/>
        <w:rPr>
          <w:rFonts w:hint="default"/>
          <w:u w:val="single"/>
          <w:lang w:val="en-US"/>
        </w:rPr>
      </w:pPr>
      <w:bookmarkStart w:id="34" w:name="_Toc28360"/>
      <w:bookmarkStart w:id="35" w:name="_Toc23607"/>
      <w:bookmarkStart w:id="36" w:name="_Toc21130"/>
      <w:r>
        <w:rPr>
          <w:rFonts w:hint="default" w:ascii="Times New Roman" w:hAnsi="Times New Roman" w:cs="Times New Roman"/>
          <w:u w:val="single"/>
          <w:lang w:val="en-US"/>
        </w:rPr>
        <w:t>My Reflection</w:t>
      </w:r>
      <w:bookmarkEnd w:id="34"/>
      <w:bookmarkEnd w:id="35"/>
      <w:bookmarkEnd w:id="36"/>
    </w:p>
    <w:p w14:paraId="492A8EC6">
      <w:pPr>
        <w:numPr>
          <w:ilvl w:val="0"/>
          <w:numId w:val="0"/>
        </w:numPr>
        <w:spacing w:line="480" w:lineRule="auto"/>
        <w:ind w:leftChars="0"/>
        <w:rPr>
          <w:rFonts w:hint="default" w:ascii="Times New Roman" w:hAnsi="Times New Roman" w:cs="Times New Roman"/>
          <w:sz w:val="24"/>
          <w:szCs w:val="24"/>
          <w:u w:val="none"/>
          <w:lang w:val="en-US"/>
        </w:rPr>
      </w:pPr>
      <w:r>
        <w:rPr>
          <w:rFonts w:hint="default" w:ascii="Times New Roman" w:hAnsi="Times New Roman" w:cs="Times New Roman"/>
          <w:sz w:val="24"/>
          <w:szCs w:val="24"/>
          <w:u w:val="none"/>
          <w:lang w:val="en-US"/>
        </w:rPr>
        <w:t>In this week I focused on my web development,especially the login system and database integration.I learned how form validation works to ensure users enter the correct information before submission.I also practise how to use PHP to process login and registration data securely including password verification.I also strengthen understanding of how to connect PHP application to MySQL database using XAMPP.Organizing my project folder has helped me manage my files more efficiently.Overall this has helped me better understand back-end development and how different components of a system wok together.</w:t>
      </w:r>
    </w:p>
    <w:p w14:paraId="594419E5">
      <w:pPr>
        <w:numPr>
          <w:ilvl w:val="0"/>
          <w:numId w:val="0"/>
        </w:numPr>
        <w:spacing w:line="480" w:lineRule="auto"/>
        <w:ind w:leftChars="0"/>
        <w:rPr>
          <w:rFonts w:hint="default" w:ascii="Times New Roman" w:hAnsi="Times New Roman" w:cs="Times New Roman"/>
          <w:sz w:val="24"/>
          <w:szCs w:val="24"/>
          <w:u w:val="none"/>
          <w:lang w:val="en-US"/>
        </w:rPr>
      </w:pPr>
    </w:p>
    <w:p w14:paraId="2F9921FE">
      <w:pPr>
        <w:pStyle w:val="2"/>
        <w:bidi w:val="0"/>
        <w:rPr>
          <w:rFonts w:hint="default" w:ascii="Times New Roman" w:hAnsi="Times New Roman" w:cs="Times New Roman"/>
          <w:u w:val="single"/>
          <w:lang w:val="en-US"/>
        </w:rPr>
      </w:pPr>
      <w:bookmarkStart w:id="37" w:name="_Toc18335"/>
      <w:bookmarkStart w:id="38" w:name="_Toc22892"/>
      <w:bookmarkStart w:id="39" w:name="_Toc9767"/>
      <w:r>
        <w:rPr>
          <w:rFonts w:hint="default" w:ascii="Times New Roman" w:hAnsi="Times New Roman" w:cs="Times New Roman"/>
          <w:u w:val="single"/>
          <w:lang w:val="en-US"/>
        </w:rPr>
        <w:t>WEEK 5:DATABASE COMPONENTS AND CRUD OPERATIONS</w:t>
      </w:r>
      <w:bookmarkEnd w:id="37"/>
      <w:bookmarkEnd w:id="38"/>
      <w:bookmarkEnd w:id="39"/>
    </w:p>
    <w:p w14:paraId="22C1C7B9">
      <w:pPr>
        <w:pStyle w:val="3"/>
        <w:bidi w:val="0"/>
        <w:rPr>
          <w:rFonts w:hint="default" w:ascii="Times New Roman" w:hAnsi="Times New Roman" w:cs="Times New Roman"/>
          <w:u w:val="single"/>
          <w:lang w:val="en-US"/>
        </w:rPr>
      </w:pPr>
      <w:bookmarkStart w:id="40" w:name="_Toc6462"/>
      <w:bookmarkStart w:id="41" w:name="_Toc11300"/>
      <w:bookmarkStart w:id="42" w:name="_Toc1207"/>
      <w:r>
        <w:rPr>
          <w:rFonts w:hint="default" w:ascii="Times New Roman" w:hAnsi="Times New Roman" w:cs="Times New Roman"/>
          <w:u w:val="single"/>
          <w:lang w:val="en-US"/>
        </w:rPr>
        <w:t>Build data-driven systems using databases</w:t>
      </w:r>
      <w:bookmarkEnd w:id="40"/>
      <w:bookmarkEnd w:id="41"/>
      <w:bookmarkEnd w:id="42"/>
    </w:p>
    <w:p w14:paraId="5838C9EE">
      <w:pPr>
        <w:numPr>
          <w:ilvl w:val="0"/>
          <w:numId w:val="5"/>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Database structure</w:t>
      </w:r>
    </w:p>
    <w:p w14:paraId="41747578">
      <w:pPr>
        <w:numPr>
          <w:ilvl w:val="0"/>
          <w:numId w:val="0"/>
        </w:numPr>
        <w:rPr>
          <w:rFonts w:hint="default" w:ascii="Times New Roman" w:hAnsi="Times New Roman" w:cs="Times New Roman"/>
          <w:sz w:val="24"/>
          <w:szCs w:val="24"/>
          <w:u w:val="single"/>
          <w:lang w:val="en-US"/>
        </w:rPr>
      </w:pPr>
    </w:p>
    <w:p w14:paraId="5F09E55E">
      <w:pPr>
        <w:numPr>
          <w:ilvl w:val="0"/>
          <w:numId w:val="0"/>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71135" cy="1693545"/>
            <wp:effectExtent l="0" t="0" r="5715" b="1905"/>
            <wp:docPr id="24" name="Picture 24" descr="db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bstructure"/>
                    <pic:cNvPicPr>
                      <a:picLocks noChangeAspect="1"/>
                    </pic:cNvPicPr>
                  </pic:nvPicPr>
                  <pic:blipFill>
                    <a:blip r:embed="rId29"/>
                    <a:stretch>
                      <a:fillRect/>
                    </a:stretch>
                  </pic:blipFill>
                  <pic:spPr>
                    <a:xfrm>
                      <a:off x="0" y="0"/>
                      <a:ext cx="5271135" cy="1693545"/>
                    </a:xfrm>
                    <a:prstGeom prst="rect">
                      <a:avLst/>
                    </a:prstGeom>
                  </pic:spPr>
                </pic:pic>
              </a:graphicData>
            </a:graphic>
          </wp:inline>
        </w:drawing>
      </w:r>
    </w:p>
    <w:p w14:paraId="6D83DABD">
      <w:pPr>
        <w:numPr>
          <w:ilvl w:val="0"/>
          <w:numId w:val="0"/>
        </w:numPr>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5.1:It shows my database smart_queue  with two tables(queue and users)</w:t>
      </w:r>
    </w:p>
    <w:p w14:paraId="55B08230">
      <w:pPr>
        <w:numPr>
          <w:ilvl w:val="0"/>
          <w:numId w:val="0"/>
        </w:numPr>
        <w:rPr>
          <w:rFonts w:hint="default" w:ascii="Times New Roman" w:hAnsi="Times New Roman" w:cs="Times New Roman"/>
          <w:sz w:val="24"/>
          <w:szCs w:val="24"/>
          <w:u w:val="single"/>
          <w:lang w:val="en-US"/>
        </w:rPr>
      </w:pPr>
    </w:p>
    <w:p w14:paraId="3BC26D17">
      <w:pPr>
        <w:numPr>
          <w:ilvl w:val="0"/>
          <w:numId w:val="5"/>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 xml:space="preserve">Table creation </w:t>
      </w:r>
    </w:p>
    <w:p w14:paraId="225B738B">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(queue table)</w:t>
      </w:r>
    </w:p>
    <w:p w14:paraId="4337A442">
      <w:pPr>
        <w:numPr>
          <w:ilvl w:val="0"/>
          <w:numId w:val="0"/>
        </w:numPr>
        <w:ind w:leftChars="0"/>
        <w:rPr>
          <w:rFonts w:hint="default" w:ascii="Times New Roman" w:hAnsi="Times New Roman" w:cs="Times New Roman"/>
          <w:sz w:val="24"/>
          <w:szCs w:val="24"/>
          <w:u w:val="single"/>
          <w:lang w:val="en-US"/>
        </w:rPr>
      </w:pPr>
    </w:p>
    <w:p w14:paraId="1C42747B">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74310" cy="922655"/>
            <wp:effectExtent l="0" t="0" r="2540" b="10795"/>
            <wp:docPr id="25" name="Picture 25" descr="us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users"/>
                    <pic:cNvPicPr>
                      <a:picLocks noChangeAspect="1"/>
                    </pic:cNvPicPr>
                  </pic:nvPicPr>
                  <pic:blipFill>
                    <a:blip r:embed="rId30"/>
                    <a:stretch>
                      <a:fillRect/>
                    </a:stretch>
                  </pic:blipFill>
                  <pic:spPr>
                    <a:xfrm>
                      <a:off x="0" y="0"/>
                      <a:ext cx="5274310" cy="922655"/>
                    </a:xfrm>
                    <a:prstGeom prst="rect">
                      <a:avLst/>
                    </a:prstGeom>
                  </pic:spPr>
                </pic:pic>
              </a:graphicData>
            </a:graphic>
          </wp:inline>
        </w:drawing>
      </w:r>
    </w:p>
    <w:p w14:paraId="39B9105F">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(Users table)</w:t>
      </w:r>
    </w:p>
    <w:p w14:paraId="742F10C9">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66055" cy="601345"/>
            <wp:effectExtent l="0" t="0" r="10795" b="8255"/>
            <wp:docPr id="29" name="Picture 29" descr="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dd"/>
                    <pic:cNvPicPr>
                      <a:picLocks noChangeAspect="1"/>
                    </pic:cNvPicPr>
                  </pic:nvPicPr>
                  <pic:blipFill>
                    <a:blip r:embed="rId31"/>
                    <a:stretch>
                      <a:fillRect/>
                    </a:stretch>
                  </pic:blipFill>
                  <pic:spPr>
                    <a:xfrm>
                      <a:off x="0" y="0"/>
                      <a:ext cx="5266055" cy="601345"/>
                    </a:xfrm>
                    <a:prstGeom prst="rect">
                      <a:avLst/>
                    </a:prstGeom>
                  </pic:spPr>
                </pic:pic>
              </a:graphicData>
            </a:graphic>
          </wp:inline>
        </w:drawing>
      </w:r>
    </w:p>
    <w:p w14:paraId="56C9703C">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i/>
          <w:iCs/>
          <w:sz w:val="24"/>
          <w:szCs w:val="24"/>
          <w:u w:val="none"/>
          <w:lang w:val="en-US"/>
        </w:rPr>
        <w:t>Fig 5.2:The figure shows two tables (queue and users) each with its column labels.</w:t>
      </w:r>
    </w:p>
    <w:p w14:paraId="01E1810C">
      <w:pPr>
        <w:numPr>
          <w:ilvl w:val="0"/>
          <w:numId w:val="0"/>
        </w:numPr>
        <w:ind w:leftChars="0"/>
        <w:rPr>
          <w:rFonts w:hint="default" w:ascii="Times New Roman" w:hAnsi="Times New Roman" w:cs="Times New Roman"/>
          <w:sz w:val="24"/>
          <w:szCs w:val="24"/>
          <w:u w:val="single"/>
          <w:lang w:val="en-US"/>
        </w:rPr>
      </w:pPr>
    </w:p>
    <w:p w14:paraId="4EF3BA0C">
      <w:pPr>
        <w:numPr>
          <w:ilvl w:val="0"/>
          <w:numId w:val="5"/>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Login database integration</w:t>
      </w:r>
    </w:p>
    <w:p w14:paraId="0E4ACA19">
      <w:pPr>
        <w:numPr>
          <w:ilvl w:val="0"/>
          <w:numId w:val="0"/>
        </w:numPr>
        <w:ind w:leftChars="0"/>
        <w:rPr>
          <w:rFonts w:hint="default" w:ascii="Times New Roman" w:hAnsi="Times New Roman" w:cs="Times New Roman"/>
          <w:sz w:val="24"/>
          <w:szCs w:val="24"/>
          <w:u w:val="single"/>
          <w:lang w:val="en-US"/>
        </w:rPr>
      </w:pPr>
    </w:p>
    <w:p w14:paraId="45FEC348">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71135" cy="1333500"/>
            <wp:effectExtent l="0" t="0" r="5715" b="0"/>
            <wp:docPr id="31" name="Picture 31" descr="l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connect"/>
                    <pic:cNvPicPr>
                      <a:picLocks noChangeAspect="1"/>
                    </pic:cNvPicPr>
                  </pic:nvPicPr>
                  <pic:blipFill>
                    <a:blip r:embed="rId32"/>
                    <a:stretch>
                      <a:fillRect/>
                    </a:stretch>
                  </pic:blipFill>
                  <pic:spPr>
                    <a:xfrm>
                      <a:off x="0" y="0"/>
                      <a:ext cx="5271135" cy="1333500"/>
                    </a:xfrm>
                    <a:prstGeom prst="rect">
                      <a:avLst/>
                    </a:prstGeom>
                  </pic:spPr>
                </pic:pic>
              </a:graphicData>
            </a:graphic>
          </wp:inline>
        </w:drawing>
      </w:r>
    </w:p>
    <w:p w14:paraId="2500D487">
      <w:pPr>
        <w:numPr>
          <w:ilvl w:val="0"/>
          <w:numId w:val="0"/>
        </w:numPr>
        <w:ind w:leftChars="0"/>
        <w:rPr>
          <w:rFonts w:hint="default" w:ascii="Times New Roman" w:hAnsi="Times New Roman" w:cs="Times New Roman"/>
          <w:i/>
          <w:iCs/>
          <w:sz w:val="24"/>
          <w:szCs w:val="24"/>
          <w:u w:val="none"/>
          <w:lang w:val="en-US"/>
        </w:rPr>
      </w:pPr>
      <w:r>
        <w:rPr>
          <w:rFonts w:hint="default" w:ascii="Times New Roman" w:hAnsi="Times New Roman" w:cs="Times New Roman"/>
          <w:i/>
          <w:iCs/>
          <w:sz w:val="24"/>
          <w:szCs w:val="24"/>
          <w:u w:val="none"/>
          <w:lang w:val="en-US"/>
        </w:rPr>
        <w:t>Fig 5.3:It shows user login system connected with my database for authentication and validation(password)</w:t>
      </w:r>
    </w:p>
    <w:p w14:paraId="3E3B835D">
      <w:pPr>
        <w:numPr>
          <w:ilvl w:val="0"/>
          <w:numId w:val="0"/>
        </w:numPr>
        <w:ind w:leftChars="0"/>
        <w:rPr>
          <w:rFonts w:hint="default" w:ascii="Times New Roman" w:hAnsi="Times New Roman" w:cs="Times New Roman"/>
          <w:sz w:val="24"/>
          <w:szCs w:val="24"/>
          <w:u w:val="single"/>
          <w:lang w:val="en-US"/>
        </w:rPr>
      </w:pPr>
    </w:p>
    <w:p w14:paraId="2ED0C958">
      <w:pPr>
        <w:numPr>
          <w:ilvl w:val="0"/>
          <w:numId w:val="5"/>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CRUD operations</w:t>
      </w:r>
    </w:p>
    <w:p w14:paraId="74F1BC7E">
      <w:pPr>
        <w:numPr>
          <w:ilvl w:val="0"/>
          <w:numId w:val="6"/>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CREATE</w:t>
      </w:r>
    </w:p>
    <w:p w14:paraId="43679955">
      <w:pPr>
        <w:numPr>
          <w:ilvl w:val="0"/>
          <w:numId w:val="0"/>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4170680" cy="1381125"/>
            <wp:effectExtent l="0" t="0" r="1270" b="9525"/>
            <wp:docPr id="26" name="Picture 26" descr="cre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reate"/>
                    <pic:cNvPicPr>
                      <a:picLocks noChangeAspect="1"/>
                    </pic:cNvPicPr>
                  </pic:nvPicPr>
                  <pic:blipFill>
                    <a:blip r:embed="rId33"/>
                    <a:stretch>
                      <a:fillRect/>
                    </a:stretch>
                  </pic:blipFill>
                  <pic:spPr>
                    <a:xfrm>
                      <a:off x="0" y="0"/>
                      <a:ext cx="4170680" cy="1381125"/>
                    </a:xfrm>
                    <a:prstGeom prst="rect">
                      <a:avLst/>
                    </a:prstGeom>
                  </pic:spPr>
                </pic:pic>
              </a:graphicData>
            </a:graphic>
          </wp:inline>
        </w:drawing>
      </w:r>
    </w:p>
    <w:p w14:paraId="50FB60FA">
      <w:pPr>
        <w:numPr>
          <w:ilvl w:val="0"/>
          <w:numId w:val="0"/>
        </w:numPr>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68595" cy="368300"/>
            <wp:effectExtent l="0" t="0" r="8255" b="12700"/>
            <wp:docPr id="27" name="Picture 27" descr="creat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reateevidence"/>
                    <pic:cNvPicPr>
                      <a:picLocks noChangeAspect="1"/>
                    </pic:cNvPicPr>
                  </pic:nvPicPr>
                  <pic:blipFill>
                    <a:blip r:embed="rId34"/>
                    <a:stretch>
                      <a:fillRect/>
                    </a:stretch>
                  </pic:blipFill>
                  <pic:spPr>
                    <a:xfrm>
                      <a:off x="0" y="0"/>
                      <a:ext cx="5268595" cy="368300"/>
                    </a:xfrm>
                    <a:prstGeom prst="rect">
                      <a:avLst/>
                    </a:prstGeom>
                  </pic:spPr>
                </pic:pic>
              </a:graphicData>
            </a:graphic>
          </wp:inline>
        </w:drawing>
      </w:r>
    </w:p>
    <w:p w14:paraId="0790E74A">
      <w:pPr>
        <w:pStyle w:val="13"/>
        <w:keepNext w:val="0"/>
        <w:keepLines w:val="0"/>
        <w:widowControl/>
        <w:suppressLineNumbers w:val="0"/>
        <w:rPr>
          <w:i/>
          <w:iCs/>
        </w:rPr>
      </w:pPr>
      <w:r>
        <w:rPr>
          <w:rFonts w:hint="default" w:ascii="Times New Roman" w:hAnsi="Times New Roman" w:cs="Times New Roman"/>
          <w:i/>
          <w:iCs/>
          <w:sz w:val="24"/>
          <w:szCs w:val="24"/>
          <w:u w:val="none"/>
          <w:lang w:val="en-US"/>
        </w:rPr>
        <w:t xml:space="preserve">Fig </w:t>
      </w:r>
      <w:r>
        <w:rPr>
          <w:rFonts w:hint="default" w:cs="Times New Roman"/>
          <w:i/>
          <w:iCs/>
          <w:sz w:val="24"/>
          <w:szCs w:val="24"/>
          <w:u w:val="none"/>
          <w:lang w:val="en-US"/>
        </w:rPr>
        <w:t>5</w:t>
      </w:r>
      <w:r>
        <w:rPr>
          <w:rFonts w:hint="default" w:ascii="Times New Roman" w:hAnsi="Times New Roman" w:cs="Times New Roman"/>
          <w:i/>
          <w:iCs/>
          <w:sz w:val="24"/>
          <w:szCs w:val="24"/>
          <w:u w:val="none"/>
          <w:lang w:val="en-US"/>
        </w:rPr>
        <w:t>.</w:t>
      </w:r>
      <w:r>
        <w:rPr>
          <w:rFonts w:hint="default" w:cs="Times New Roman"/>
          <w:i/>
          <w:iCs/>
          <w:sz w:val="24"/>
          <w:szCs w:val="24"/>
          <w:u w:val="none"/>
          <w:lang w:val="en-US"/>
        </w:rPr>
        <w:t>4</w:t>
      </w:r>
      <w:r>
        <w:rPr>
          <w:rFonts w:hint="default" w:ascii="Times New Roman" w:hAnsi="Times New Roman" w:cs="Times New Roman"/>
          <w:i/>
          <w:iCs/>
          <w:sz w:val="24"/>
          <w:szCs w:val="24"/>
          <w:u w:val="none"/>
          <w:lang w:val="en-US"/>
        </w:rPr>
        <w:t>a:</w:t>
      </w:r>
      <w:r>
        <w:rPr>
          <w:i/>
          <w:iCs/>
        </w:rPr>
        <w:t xml:space="preserve">This figure shows the insertion of new queue data into the </w:t>
      </w:r>
      <w:r>
        <w:rPr>
          <w:rFonts w:hint="default"/>
          <w:i/>
          <w:iCs/>
          <w:lang w:val="en-US"/>
        </w:rPr>
        <w:t>table queue</w:t>
      </w:r>
      <w:r>
        <w:rPr>
          <w:i/>
          <w:iCs/>
        </w:rPr>
        <w:t xml:space="preserve"> using the SQL</w:t>
      </w:r>
      <w:r>
        <w:rPr>
          <w:b/>
          <w:bCs/>
          <w:i/>
          <w:iCs/>
        </w:rPr>
        <w:t xml:space="preserve"> INSERT </w:t>
      </w:r>
      <w:r>
        <w:rPr>
          <w:i/>
          <w:iCs/>
        </w:rPr>
        <w:t>command.</w:t>
      </w:r>
    </w:p>
    <w:p w14:paraId="7E49798E">
      <w:pPr>
        <w:numPr>
          <w:ilvl w:val="0"/>
          <w:numId w:val="0"/>
        </w:numPr>
        <w:rPr>
          <w:rFonts w:hint="default" w:ascii="Times New Roman" w:hAnsi="Times New Roman" w:cs="Times New Roman"/>
          <w:sz w:val="24"/>
          <w:szCs w:val="24"/>
          <w:u w:val="single"/>
          <w:lang w:val="en-US"/>
        </w:rPr>
      </w:pPr>
    </w:p>
    <w:p w14:paraId="7894710F">
      <w:pPr>
        <w:numPr>
          <w:ilvl w:val="0"/>
          <w:numId w:val="6"/>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READ</w:t>
      </w:r>
    </w:p>
    <w:p w14:paraId="638E4A6F">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1590675" cy="333375"/>
            <wp:effectExtent l="0" t="0" r="9525" b="9525"/>
            <wp:docPr id="28" name="Picture 28" descr="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Read"/>
                    <pic:cNvPicPr>
                      <a:picLocks noChangeAspect="1"/>
                    </pic:cNvPicPr>
                  </pic:nvPicPr>
                  <pic:blipFill>
                    <a:blip r:embed="rId35"/>
                    <a:stretch>
                      <a:fillRect/>
                    </a:stretch>
                  </pic:blipFill>
                  <pic:spPr>
                    <a:xfrm>
                      <a:off x="0" y="0"/>
                      <a:ext cx="1590675" cy="333375"/>
                    </a:xfrm>
                    <a:prstGeom prst="rect">
                      <a:avLst/>
                    </a:prstGeom>
                  </pic:spPr>
                </pic:pic>
              </a:graphicData>
            </a:graphic>
          </wp:inline>
        </w:drawing>
      </w:r>
    </w:p>
    <w:p w14:paraId="5DD1B792">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70500" cy="267335"/>
            <wp:effectExtent l="0" t="0" r="6350" b="18415"/>
            <wp:docPr id="30" name="Picture 30" descr="read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readevidence"/>
                    <pic:cNvPicPr>
                      <a:picLocks noChangeAspect="1"/>
                    </pic:cNvPicPr>
                  </pic:nvPicPr>
                  <pic:blipFill>
                    <a:blip r:embed="rId36"/>
                    <a:stretch>
                      <a:fillRect/>
                    </a:stretch>
                  </pic:blipFill>
                  <pic:spPr>
                    <a:xfrm>
                      <a:off x="0" y="0"/>
                      <a:ext cx="5270500" cy="267335"/>
                    </a:xfrm>
                    <a:prstGeom prst="rect">
                      <a:avLst/>
                    </a:prstGeom>
                  </pic:spPr>
                </pic:pic>
              </a:graphicData>
            </a:graphic>
          </wp:inline>
        </w:drawing>
      </w:r>
    </w:p>
    <w:p w14:paraId="4BF7277B">
      <w:pPr>
        <w:pStyle w:val="13"/>
        <w:keepNext w:val="0"/>
        <w:keepLines w:val="0"/>
        <w:widowControl/>
        <w:suppressLineNumbers w:val="0"/>
        <w:rPr>
          <w:i/>
          <w:iCs/>
        </w:rPr>
      </w:pPr>
      <w:r>
        <w:rPr>
          <w:rFonts w:hint="default" w:ascii="Times New Roman" w:hAnsi="Times New Roman" w:cs="Times New Roman"/>
          <w:i/>
          <w:iCs/>
          <w:sz w:val="24"/>
          <w:szCs w:val="24"/>
          <w:u w:val="none"/>
          <w:lang w:val="en-US"/>
        </w:rPr>
        <w:t>Fig 5.4b:</w:t>
      </w:r>
      <w:r>
        <w:rPr>
          <w:i/>
          <w:iCs/>
        </w:rPr>
        <w:t xml:space="preserve">This figure shows the retrieval of queue records from the </w:t>
      </w:r>
      <w:r>
        <w:rPr>
          <w:rFonts w:hint="default"/>
          <w:i/>
          <w:iCs/>
          <w:lang w:val="en-US"/>
        </w:rPr>
        <w:t>table queue u</w:t>
      </w:r>
      <w:r>
        <w:rPr>
          <w:i/>
          <w:iCs/>
        </w:rPr>
        <w:t>sing the SQL</w:t>
      </w:r>
      <w:r>
        <w:rPr>
          <w:b/>
          <w:bCs/>
          <w:i/>
          <w:iCs/>
        </w:rPr>
        <w:t xml:space="preserve"> SELECT </w:t>
      </w:r>
      <w:r>
        <w:rPr>
          <w:rFonts w:hint="default"/>
          <w:b w:val="0"/>
          <w:bCs w:val="0"/>
          <w:i/>
          <w:iCs/>
          <w:lang w:val="en-US"/>
        </w:rPr>
        <w:t>s</w:t>
      </w:r>
      <w:r>
        <w:rPr>
          <w:i/>
          <w:iCs/>
        </w:rPr>
        <w:t>tatement.</w:t>
      </w:r>
    </w:p>
    <w:p w14:paraId="03836E2C">
      <w:pPr>
        <w:numPr>
          <w:ilvl w:val="0"/>
          <w:numId w:val="0"/>
        </w:numPr>
        <w:ind w:leftChars="0"/>
        <w:rPr>
          <w:rFonts w:hint="default" w:ascii="Times New Roman" w:hAnsi="Times New Roman" w:cs="Times New Roman"/>
          <w:i/>
          <w:iCs/>
          <w:sz w:val="24"/>
          <w:szCs w:val="24"/>
          <w:u w:val="none"/>
          <w:lang w:val="en-US"/>
        </w:rPr>
      </w:pPr>
    </w:p>
    <w:p w14:paraId="3B8A5735">
      <w:pPr>
        <w:numPr>
          <w:ilvl w:val="0"/>
          <w:numId w:val="0"/>
        </w:numPr>
        <w:ind w:leftChars="0"/>
        <w:rPr>
          <w:rFonts w:hint="default" w:ascii="Times New Roman" w:hAnsi="Times New Roman" w:cs="Times New Roman"/>
          <w:sz w:val="24"/>
          <w:szCs w:val="24"/>
          <w:u w:val="single"/>
          <w:lang w:val="en-US"/>
        </w:rPr>
      </w:pPr>
    </w:p>
    <w:p w14:paraId="6A6DC38A">
      <w:pPr>
        <w:numPr>
          <w:ilvl w:val="0"/>
          <w:numId w:val="6"/>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UPDATE</w:t>
      </w:r>
    </w:p>
    <w:p w14:paraId="0B6B4B80">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1847850" cy="695325"/>
            <wp:effectExtent l="0" t="0" r="0" b="9525"/>
            <wp:docPr id="32" name="Picture 32" descr="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update"/>
                    <pic:cNvPicPr>
                      <a:picLocks noChangeAspect="1"/>
                    </pic:cNvPicPr>
                  </pic:nvPicPr>
                  <pic:blipFill>
                    <a:blip r:embed="rId37"/>
                    <a:stretch>
                      <a:fillRect/>
                    </a:stretch>
                  </pic:blipFill>
                  <pic:spPr>
                    <a:xfrm>
                      <a:off x="0" y="0"/>
                      <a:ext cx="1847850" cy="695325"/>
                    </a:xfrm>
                    <a:prstGeom prst="rect">
                      <a:avLst/>
                    </a:prstGeom>
                  </pic:spPr>
                </pic:pic>
              </a:graphicData>
            </a:graphic>
          </wp:inline>
        </w:drawing>
      </w:r>
    </w:p>
    <w:p w14:paraId="2877624D">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69865" cy="233680"/>
            <wp:effectExtent l="0" t="0" r="6985" b="13970"/>
            <wp:docPr id="33" name="Picture 33" descr="update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updateevidence"/>
                    <pic:cNvPicPr>
                      <a:picLocks noChangeAspect="1"/>
                    </pic:cNvPicPr>
                  </pic:nvPicPr>
                  <pic:blipFill>
                    <a:blip r:embed="rId38"/>
                    <a:stretch>
                      <a:fillRect/>
                    </a:stretch>
                  </pic:blipFill>
                  <pic:spPr>
                    <a:xfrm>
                      <a:off x="0" y="0"/>
                      <a:ext cx="5269865" cy="233680"/>
                    </a:xfrm>
                    <a:prstGeom prst="rect">
                      <a:avLst/>
                    </a:prstGeom>
                  </pic:spPr>
                </pic:pic>
              </a:graphicData>
            </a:graphic>
          </wp:inline>
        </w:drawing>
      </w:r>
    </w:p>
    <w:p w14:paraId="57F04BA6">
      <w:pPr>
        <w:pStyle w:val="13"/>
        <w:bidi w:val="0"/>
        <w:rPr>
          <w:rFonts w:hint="default"/>
          <w:b w:val="0"/>
          <w:bCs w:val="0"/>
          <w:i/>
          <w:iCs/>
          <w:lang w:val="en-US"/>
        </w:rPr>
      </w:pPr>
      <w:r>
        <w:rPr>
          <w:rFonts w:hint="default"/>
          <w:b w:val="0"/>
          <w:bCs w:val="0"/>
          <w:i/>
          <w:iCs/>
          <w:lang w:val="en-US"/>
        </w:rPr>
        <w:t>Fig 5.4c:</w:t>
      </w:r>
      <w:r>
        <w:rPr>
          <w:rFonts w:hint="default"/>
          <w:b w:val="0"/>
          <w:bCs w:val="0"/>
          <w:i/>
          <w:iCs/>
        </w:rPr>
        <w:t xml:space="preserve">This figure illustrates the modification </w:t>
      </w:r>
      <w:r>
        <w:rPr>
          <w:rFonts w:hint="default"/>
          <w:b w:val="0"/>
          <w:bCs w:val="0"/>
          <w:i/>
          <w:iCs/>
          <w:lang w:val="en-US"/>
        </w:rPr>
        <w:t>of my table queue  in</w:t>
      </w:r>
      <w:r>
        <w:rPr>
          <w:rFonts w:hint="default"/>
          <w:b w:val="0"/>
          <w:bCs w:val="0"/>
          <w:i/>
          <w:iCs/>
        </w:rPr>
        <w:t xml:space="preserve"> the database using the SQL</w:t>
      </w:r>
      <w:r>
        <w:rPr>
          <w:rFonts w:hint="default"/>
          <w:b/>
          <w:bCs/>
          <w:i/>
          <w:iCs/>
        </w:rPr>
        <w:t xml:space="preserve"> UPDATE </w:t>
      </w:r>
      <w:r>
        <w:rPr>
          <w:rFonts w:hint="default"/>
          <w:b w:val="0"/>
          <w:bCs w:val="0"/>
          <w:i/>
          <w:iCs/>
        </w:rPr>
        <w:t>statement</w:t>
      </w:r>
      <w:r>
        <w:rPr>
          <w:rFonts w:hint="default"/>
          <w:b w:val="0"/>
          <w:bCs w:val="0"/>
          <w:i/>
          <w:iCs/>
          <w:lang w:val="en-US"/>
        </w:rPr>
        <w:t xml:space="preserve"> status was changed from waiting to serving.</w:t>
      </w:r>
    </w:p>
    <w:p w14:paraId="7C3C3341">
      <w:pPr>
        <w:bidi w:val="0"/>
        <w:rPr>
          <w:rFonts w:hint="default" w:ascii="Times New Roman" w:hAnsi="Times New Roman" w:cs="Times New Roman"/>
          <w:i/>
          <w:iCs/>
          <w:lang w:val="en-US"/>
        </w:rPr>
      </w:pPr>
    </w:p>
    <w:p w14:paraId="03CDBF03">
      <w:pPr>
        <w:numPr>
          <w:ilvl w:val="0"/>
          <w:numId w:val="6"/>
        </w:numPr>
        <w:ind w:left="0" w:leftChars="0" w:firstLine="0" w:firstLine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t>DELETE</w:t>
      </w:r>
    </w:p>
    <w:p w14:paraId="7C8A19F4">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1657350" cy="457200"/>
            <wp:effectExtent l="0" t="0" r="0" b="0"/>
            <wp:docPr id="34" name="Picture 34" descr="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elete"/>
                    <pic:cNvPicPr>
                      <a:picLocks noChangeAspect="1"/>
                    </pic:cNvPicPr>
                  </pic:nvPicPr>
                  <pic:blipFill>
                    <a:blip r:embed="rId39"/>
                    <a:stretch>
                      <a:fillRect/>
                    </a:stretch>
                  </pic:blipFill>
                  <pic:spPr>
                    <a:xfrm>
                      <a:off x="0" y="0"/>
                      <a:ext cx="1657350" cy="457200"/>
                    </a:xfrm>
                    <a:prstGeom prst="rect">
                      <a:avLst/>
                    </a:prstGeom>
                  </pic:spPr>
                </pic:pic>
              </a:graphicData>
            </a:graphic>
          </wp:inline>
        </w:drawing>
      </w:r>
    </w:p>
    <w:p w14:paraId="08D7E9A8">
      <w:pPr>
        <w:numPr>
          <w:ilvl w:val="0"/>
          <w:numId w:val="0"/>
        </w:numPr>
        <w:ind w:leftChars="0"/>
        <w:rPr>
          <w:rFonts w:hint="default" w:ascii="Times New Roman" w:hAnsi="Times New Roman" w:cs="Times New Roman"/>
          <w:sz w:val="24"/>
          <w:szCs w:val="24"/>
          <w:u w:val="single"/>
          <w:lang w:val="en-US"/>
        </w:rPr>
      </w:pPr>
    </w:p>
    <w:p w14:paraId="7D1D7540">
      <w:pPr>
        <w:numPr>
          <w:ilvl w:val="0"/>
          <w:numId w:val="0"/>
        </w:numPr>
        <w:ind w:leftChars="0"/>
        <w:rPr>
          <w:rFonts w:hint="default" w:ascii="Times New Roman" w:hAnsi="Times New Roman" w:cs="Times New Roman"/>
          <w:sz w:val="24"/>
          <w:szCs w:val="24"/>
          <w:u w:val="single"/>
          <w:lang w:val="en-US"/>
        </w:rPr>
      </w:pPr>
      <w:r>
        <w:rPr>
          <w:rFonts w:hint="default" w:ascii="Times New Roman" w:hAnsi="Times New Roman" w:cs="Times New Roman"/>
          <w:sz w:val="24"/>
          <w:szCs w:val="24"/>
          <w:u w:val="single"/>
          <w:lang w:val="en-US"/>
        </w:rPr>
        <w:drawing>
          <wp:inline distT="0" distB="0" distL="114300" distR="114300">
            <wp:extent cx="5272405" cy="241935"/>
            <wp:effectExtent l="0" t="0" r="4445" b="5715"/>
            <wp:docPr id="35" name="Picture 35" descr="deleteeviden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deleteevidencd"/>
                    <pic:cNvPicPr>
                      <a:picLocks noChangeAspect="1"/>
                    </pic:cNvPicPr>
                  </pic:nvPicPr>
                  <pic:blipFill>
                    <a:blip r:embed="rId40"/>
                    <a:stretch>
                      <a:fillRect/>
                    </a:stretch>
                  </pic:blipFill>
                  <pic:spPr>
                    <a:xfrm>
                      <a:off x="0" y="0"/>
                      <a:ext cx="5272405" cy="241935"/>
                    </a:xfrm>
                    <a:prstGeom prst="rect">
                      <a:avLst/>
                    </a:prstGeom>
                  </pic:spPr>
                </pic:pic>
              </a:graphicData>
            </a:graphic>
          </wp:inline>
        </w:drawing>
      </w:r>
    </w:p>
    <w:p w14:paraId="365897CF">
      <w:pPr>
        <w:pStyle w:val="13"/>
        <w:keepNext w:val="0"/>
        <w:keepLines w:val="0"/>
        <w:widowControl/>
        <w:suppressLineNumbers w:val="0"/>
        <w:rPr>
          <w:i/>
          <w:iCs/>
        </w:rPr>
      </w:pPr>
      <w:r>
        <w:rPr>
          <w:rFonts w:hint="default" w:ascii="Times New Roman" w:hAnsi="Times New Roman" w:cs="Times New Roman"/>
          <w:i/>
          <w:iCs/>
          <w:sz w:val="24"/>
          <w:szCs w:val="24"/>
          <w:u w:val="none"/>
          <w:lang w:val="en-US"/>
        </w:rPr>
        <w:t>Fig 5.4d:</w:t>
      </w:r>
      <w:r>
        <w:rPr>
          <w:i/>
          <w:iCs/>
        </w:rPr>
        <w:t>This figure shows the removal of</w:t>
      </w:r>
      <w:r>
        <w:rPr>
          <w:rFonts w:hint="default"/>
          <w:i/>
          <w:iCs/>
          <w:lang w:val="en-US"/>
        </w:rPr>
        <w:t xml:space="preserve"> a </w:t>
      </w:r>
      <w:r>
        <w:rPr>
          <w:i/>
          <w:iCs/>
        </w:rPr>
        <w:t>queue record</w:t>
      </w:r>
      <w:r>
        <w:rPr>
          <w:rFonts w:hint="default"/>
          <w:i/>
          <w:iCs/>
          <w:lang w:val="en-US"/>
        </w:rPr>
        <w:t xml:space="preserve"> </w:t>
      </w:r>
      <w:r>
        <w:rPr>
          <w:i/>
          <w:iCs/>
        </w:rPr>
        <w:t xml:space="preserve"> from the </w:t>
      </w:r>
      <w:r>
        <w:rPr>
          <w:rFonts w:hint="default"/>
          <w:i/>
          <w:iCs/>
          <w:lang w:val="en-US"/>
        </w:rPr>
        <w:t>table</w:t>
      </w:r>
      <w:r>
        <w:rPr>
          <w:i/>
          <w:iCs/>
        </w:rPr>
        <w:t xml:space="preserve"> using the SQL </w:t>
      </w:r>
      <w:r>
        <w:rPr>
          <w:b/>
          <w:bCs/>
          <w:i/>
          <w:iCs/>
        </w:rPr>
        <w:t xml:space="preserve">DELETE </w:t>
      </w:r>
      <w:r>
        <w:rPr>
          <w:i/>
          <w:iCs/>
        </w:rPr>
        <w:t>command.</w:t>
      </w:r>
    </w:p>
    <w:p w14:paraId="46A7D416">
      <w:pPr>
        <w:pStyle w:val="13"/>
        <w:keepNext w:val="0"/>
        <w:keepLines w:val="0"/>
        <w:widowControl/>
        <w:suppressLineNumbers w:val="0"/>
        <w:rPr>
          <w:i/>
          <w:iCs/>
        </w:rPr>
      </w:pPr>
    </w:p>
    <w:p w14:paraId="7AEC06C6">
      <w:pPr>
        <w:pStyle w:val="13"/>
        <w:keepNext w:val="0"/>
        <w:keepLines w:val="0"/>
        <w:widowControl/>
        <w:numPr>
          <w:ilvl w:val="0"/>
          <w:numId w:val="5"/>
        </w:numPr>
        <w:suppressLineNumbers w:val="0"/>
        <w:ind w:left="0" w:leftChars="0" w:firstLine="0" w:firstLineChars="0"/>
        <w:rPr>
          <w:rFonts w:hint="default"/>
          <w:i w:val="0"/>
          <w:iCs w:val="0"/>
          <w:u w:val="single"/>
          <w:lang w:val="en-US"/>
        </w:rPr>
      </w:pPr>
      <w:r>
        <w:rPr>
          <w:rFonts w:hint="default"/>
          <w:i w:val="0"/>
          <w:iCs w:val="0"/>
          <w:u w:val="single"/>
          <w:lang w:val="en-US"/>
        </w:rPr>
        <w:t>SQL query  to create the database and tables</w:t>
      </w:r>
    </w:p>
    <w:p w14:paraId="3A8CB9BE">
      <w:pPr>
        <w:pStyle w:val="13"/>
        <w:keepNext w:val="0"/>
        <w:keepLines w:val="0"/>
        <w:widowControl/>
        <w:numPr>
          <w:ilvl w:val="0"/>
          <w:numId w:val="0"/>
        </w:numPr>
        <w:suppressLineNumbers w:val="0"/>
        <w:spacing w:before="0" w:beforeAutospacing="1" w:after="0" w:afterAutospacing="1"/>
        <w:ind w:right="0" w:rightChars="0"/>
        <w:jc w:val="left"/>
        <w:rPr>
          <w:rFonts w:hint="default"/>
          <w:i w:val="0"/>
          <w:iCs w:val="0"/>
          <w:u w:val="single"/>
          <w:lang w:val="en-US"/>
        </w:rPr>
      </w:pPr>
      <w:r>
        <w:rPr>
          <w:rFonts w:hint="default"/>
          <w:i w:val="0"/>
          <w:iCs w:val="0"/>
          <w:u w:val="single"/>
          <w:lang w:val="en-US"/>
        </w:rPr>
        <w:drawing>
          <wp:inline distT="0" distB="0" distL="114300" distR="114300">
            <wp:extent cx="4412615" cy="2895600"/>
            <wp:effectExtent l="0" t="0" r="6985" b="0"/>
            <wp:docPr id="40" name="Picture 40" descr="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one"/>
                    <pic:cNvPicPr>
                      <a:picLocks noChangeAspect="1"/>
                    </pic:cNvPicPr>
                  </pic:nvPicPr>
                  <pic:blipFill>
                    <a:blip r:embed="rId41"/>
                    <a:stretch>
                      <a:fillRect/>
                    </a:stretch>
                  </pic:blipFill>
                  <pic:spPr>
                    <a:xfrm>
                      <a:off x="0" y="0"/>
                      <a:ext cx="4412615" cy="2895600"/>
                    </a:xfrm>
                    <a:prstGeom prst="rect">
                      <a:avLst/>
                    </a:prstGeom>
                  </pic:spPr>
                </pic:pic>
              </a:graphicData>
            </a:graphic>
          </wp:inline>
        </w:drawing>
      </w:r>
    </w:p>
    <w:p w14:paraId="6D53C762">
      <w:pPr>
        <w:numPr>
          <w:ilvl w:val="0"/>
          <w:numId w:val="0"/>
        </w:numPr>
        <w:rPr>
          <w:rFonts w:hint="default" w:ascii="Times New Roman" w:hAnsi="Times New Roman" w:eastAsia="SimSun" w:cs="Times New Roman"/>
          <w:i/>
          <w:iCs/>
          <w:sz w:val="24"/>
          <w:szCs w:val="24"/>
        </w:rPr>
      </w:pPr>
      <w:r>
        <w:rPr>
          <w:rFonts w:hint="default" w:ascii="Times New Roman" w:hAnsi="Times New Roman" w:eastAsia="SimSun" w:cs="Times New Roman"/>
          <w:i/>
          <w:iCs/>
          <w:sz w:val="24"/>
          <w:szCs w:val="24"/>
          <w:lang w:val="en-US"/>
        </w:rPr>
        <w:t>Fig 5.5:The figure show a h</w:t>
      </w:r>
      <w:r>
        <w:rPr>
          <w:rFonts w:hint="default" w:ascii="Times New Roman" w:hAnsi="Times New Roman" w:eastAsia="SimSun" w:cs="Times New Roman"/>
          <w:i/>
          <w:iCs/>
          <w:sz w:val="24"/>
          <w:szCs w:val="24"/>
        </w:rPr>
        <w:t>ospital smart queue database schema in SQL: secure user management for staff with role-based access</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 xml:space="preserve"> and intelligent queue table tracking patient tickets with priority, department, service status</w:t>
      </w:r>
      <w:r>
        <w:rPr>
          <w:rFonts w:hint="default" w:ascii="Times New Roman" w:hAnsi="Times New Roman" w:eastAsia="SimSun" w:cs="Times New Roman"/>
          <w:i/>
          <w:iCs/>
          <w:sz w:val="24"/>
          <w:szCs w:val="24"/>
          <w:lang w:val="en-US"/>
        </w:rPr>
        <w:t xml:space="preserve"> </w:t>
      </w:r>
      <w:r>
        <w:rPr>
          <w:rFonts w:hint="default" w:ascii="Times New Roman" w:hAnsi="Times New Roman" w:eastAsia="SimSun" w:cs="Times New Roman"/>
          <w:i/>
          <w:iCs/>
          <w:sz w:val="24"/>
          <w:szCs w:val="24"/>
        </w:rPr>
        <w:t>and arrival/completion timestamps for operational analytics.</w:t>
      </w:r>
    </w:p>
    <w:p w14:paraId="334F9C2B">
      <w:pPr>
        <w:numPr>
          <w:ilvl w:val="0"/>
          <w:numId w:val="0"/>
        </w:numPr>
        <w:rPr>
          <w:rFonts w:hint="default" w:ascii="Times New Roman" w:hAnsi="Times New Roman" w:eastAsia="SimSun" w:cs="Times New Roman"/>
          <w:i/>
          <w:iCs/>
          <w:sz w:val="24"/>
          <w:szCs w:val="24"/>
        </w:rPr>
      </w:pPr>
    </w:p>
    <w:p w14:paraId="16458DEB">
      <w:pPr>
        <w:pStyle w:val="3"/>
        <w:bidi w:val="0"/>
        <w:rPr>
          <w:rFonts w:hint="default" w:ascii="Times New Roman" w:hAnsi="Times New Roman" w:eastAsia="SimSun" w:cs="Times New Roman"/>
          <w:i/>
          <w:iCs/>
          <w:sz w:val="24"/>
          <w:szCs w:val="24"/>
        </w:rPr>
      </w:pPr>
      <w:bookmarkStart w:id="43" w:name="_Toc7780"/>
      <w:bookmarkStart w:id="44" w:name="_Toc7783"/>
      <w:bookmarkStart w:id="45" w:name="_Toc15249"/>
      <w:r>
        <w:rPr>
          <w:rFonts w:hint="default" w:ascii="Times New Roman" w:hAnsi="Times New Roman" w:cs="Times New Roman"/>
          <w:u w:val="single"/>
          <w:lang w:val="en-US"/>
        </w:rPr>
        <w:t>My Reflection</w:t>
      </w:r>
      <w:bookmarkEnd w:id="43"/>
      <w:bookmarkEnd w:id="44"/>
      <w:bookmarkEnd w:id="45"/>
    </w:p>
    <w:p w14:paraId="167772D1">
      <w:pPr>
        <w:numPr>
          <w:ilvl w:val="0"/>
          <w:numId w:val="0"/>
        </w:numPr>
        <w:rPr>
          <w:rFonts w:hint="default" w:ascii="Times New Roman" w:hAnsi="Times New Roman" w:eastAsia="SimSun" w:cs="Times New Roman"/>
          <w:i/>
          <w:iCs/>
          <w:sz w:val="24"/>
          <w:szCs w:val="24"/>
        </w:rPr>
      </w:pPr>
    </w:p>
    <w:p w14:paraId="439BC5B9">
      <w:pPr>
        <w:bidi w:val="0"/>
        <w:spacing w:line="480" w:lineRule="auto"/>
        <w:rPr>
          <w:rFonts w:hint="default" w:ascii="Times New Roman" w:hAnsi="Times New Roman" w:cs="Times New Roman"/>
          <w:sz w:val="24"/>
          <w:szCs w:val="24"/>
          <w:lang w:val="en-US"/>
        </w:rPr>
      </w:pPr>
      <w:r>
        <w:rPr>
          <w:rFonts w:hint="default" w:ascii="Times New Roman" w:hAnsi="Times New Roman" w:cs="Times New Roman"/>
          <w:sz w:val="24"/>
          <w:szCs w:val="24"/>
        </w:rPr>
        <w:t>During</w:t>
      </w:r>
      <w:r>
        <w:rPr>
          <w:rFonts w:hint="default" w:ascii="Times New Roman" w:hAnsi="Times New Roman" w:cs="Times New Roman"/>
          <w:sz w:val="24"/>
          <w:szCs w:val="24"/>
          <w:lang w:val="en-US"/>
        </w:rPr>
        <w:t xml:space="preserve"> this week</w:t>
      </w:r>
      <w:r>
        <w:rPr>
          <w:rFonts w:hint="default" w:ascii="Times New Roman" w:hAnsi="Times New Roman" w:cs="Times New Roman"/>
          <w:sz w:val="24"/>
          <w:szCs w:val="24"/>
        </w:rPr>
        <w:t xml:space="preserve">, I worked on database development and documentation tasks. I </w:t>
      </w:r>
      <w:r>
        <w:rPr>
          <w:rFonts w:hint="default" w:ascii="Times New Roman" w:hAnsi="Times New Roman" w:cs="Times New Roman"/>
          <w:sz w:val="24"/>
          <w:szCs w:val="24"/>
          <w:lang w:val="en-US"/>
        </w:rPr>
        <w:t xml:space="preserve">have </w:t>
      </w:r>
      <w:r>
        <w:rPr>
          <w:rFonts w:hint="default" w:ascii="Times New Roman" w:hAnsi="Times New Roman" w:cs="Times New Roman"/>
          <w:sz w:val="24"/>
          <w:szCs w:val="24"/>
        </w:rPr>
        <w:t>created tables, performed CRUD operations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captured screenshots to show each process. I also integrated the login system with the database, ensuring data is properly stored and retrieved using SQL queries.</w:t>
      </w:r>
      <w:r>
        <w:rPr>
          <w:rFonts w:hint="default" w:ascii="Times New Roman" w:hAnsi="Times New Roman" w:cs="Times New Roman"/>
          <w:sz w:val="24"/>
          <w:szCs w:val="24"/>
          <w:lang w:val="en-US"/>
        </w:rPr>
        <w:t>.</w:t>
      </w:r>
      <w:r>
        <w:rPr>
          <w:rFonts w:hint="default" w:ascii="Times New Roman" w:hAnsi="Times New Roman" w:cs="Times New Roman"/>
          <w:sz w:val="24"/>
          <w:szCs w:val="24"/>
        </w:rPr>
        <w:t>I</w:t>
      </w:r>
      <w:r>
        <w:rPr>
          <w:rFonts w:hint="default" w:ascii="Times New Roman" w:hAnsi="Times New Roman" w:cs="Times New Roman"/>
          <w:sz w:val="24"/>
          <w:szCs w:val="24"/>
          <w:lang w:val="en-US"/>
        </w:rPr>
        <w:t xml:space="preserve"> have</w:t>
      </w:r>
      <w:r>
        <w:rPr>
          <w:rFonts w:hint="default" w:ascii="Times New Roman" w:hAnsi="Times New Roman" w:cs="Times New Roman"/>
          <w:sz w:val="24"/>
          <w:szCs w:val="24"/>
        </w:rPr>
        <w:t xml:space="preserve"> documented SQL query execution and maintained weekly logs for project tracking. I updated my GitHub repository to reflect progress and version control. This week helped me understand how backend systems interact with databases and how important accuracy is in queries. I also improved my debugging and documentation skills through practical hands-on implementation</w:t>
      </w:r>
      <w:r>
        <w:rPr>
          <w:rFonts w:hint="default" w:ascii="Times New Roman" w:hAnsi="Times New Roman" w:cs="Times New Roman"/>
          <w:sz w:val="24"/>
          <w:szCs w:val="24"/>
          <w:lang w:val="en-US"/>
        </w:rPr>
        <w:t>.</w:t>
      </w:r>
    </w:p>
    <w:p w14:paraId="719F517D">
      <w:pPr>
        <w:bidi w:val="0"/>
        <w:spacing w:line="480" w:lineRule="auto"/>
        <w:rPr>
          <w:rFonts w:hint="default" w:ascii="Times New Roman" w:hAnsi="Times New Roman" w:cs="Times New Roman"/>
          <w:sz w:val="24"/>
          <w:szCs w:val="24"/>
          <w:lang w:val="en-US"/>
        </w:rPr>
      </w:pPr>
    </w:p>
    <w:p w14:paraId="2F4E2213">
      <w:pPr>
        <w:pStyle w:val="2"/>
        <w:bidi w:val="0"/>
        <w:rPr>
          <w:rFonts w:hint="default" w:ascii="Times New Roman" w:hAnsi="Times New Roman" w:cs="Times New Roman"/>
          <w:u w:val="single"/>
          <w:lang w:val="en-US"/>
        </w:rPr>
      </w:pPr>
      <w:r>
        <w:rPr>
          <w:rFonts w:hint="default" w:ascii="Times New Roman" w:hAnsi="Times New Roman" w:cs="Times New Roman"/>
          <w:u w:val="single"/>
          <w:lang w:val="en-US"/>
        </w:rPr>
        <w:t>WEEK 6:NORMALIZATION</w:t>
      </w:r>
    </w:p>
    <w:p w14:paraId="239D26B5">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Smart Queue System database was designed to efficiently manage patient registration, user authentication, queue management, staff operations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announcements. The database was normalized up to Third Normal Form (3NF) to reduce data redundancy, improve data consistency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and ensure efficient data storage.</w:t>
      </w:r>
    </w:p>
    <w:p w14:paraId="7B3BCE5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normalization process involved transforming the initial unstructured data</w:t>
      </w:r>
      <w:r>
        <w:rPr>
          <w:rFonts w:hint="default" w:ascii="Times New Roman" w:hAnsi="Times New Roman" w:cs="Times New Roman"/>
          <w:sz w:val="24"/>
          <w:szCs w:val="24"/>
          <w:lang w:val="en-US"/>
        </w:rPr>
        <w:t xml:space="preserve"> where I only had two tables that is users and patients</w:t>
      </w:r>
      <w:r>
        <w:rPr>
          <w:rFonts w:hint="default" w:ascii="Times New Roman" w:hAnsi="Times New Roman" w:cs="Times New Roman"/>
          <w:sz w:val="24"/>
          <w:szCs w:val="24"/>
        </w:rPr>
        <w:t xml:space="preserve"> into well-organized relational tables with clearly defined relationships between entities.</w:t>
      </w:r>
    </w:p>
    <w:p w14:paraId="59B723BE">
      <w:pPr>
        <w:keepNext w:val="0"/>
        <w:keepLines w:val="0"/>
        <w:widowControl/>
        <w:suppressLineNumbers w:val="0"/>
      </w:pPr>
    </w:p>
    <w:p w14:paraId="7948DA45">
      <w:pPr>
        <w:pStyle w:val="3"/>
        <w:bidi w:val="0"/>
        <w:rPr>
          <w:rFonts w:hint="default" w:ascii="Times New Roman" w:hAnsi="Times New Roman" w:cs="Times New Roman"/>
          <w:sz w:val="32"/>
          <w:szCs w:val="32"/>
          <w:u w:val="single"/>
        </w:rPr>
      </w:pPr>
      <w:r>
        <w:rPr>
          <w:rFonts w:hint="default" w:ascii="Times New Roman" w:hAnsi="Times New Roman" w:cs="Times New Roman"/>
          <w:sz w:val="32"/>
          <w:szCs w:val="32"/>
          <w:u w:val="single"/>
          <w:lang w:val="en-US"/>
        </w:rPr>
        <w:t>1.</w:t>
      </w:r>
      <w:r>
        <w:rPr>
          <w:rFonts w:hint="default" w:ascii="Times New Roman" w:hAnsi="Times New Roman" w:cs="Times New Roman"/>
          <w:sz w:val="32"/>
          <w:szCs w:val="32"/>
          <w:u w:val="single"/>
        </w:rPr>
        <w:t>Initial Unnormalized Form (UNF)</w:t>
      </w:r>
    </w:p>
    <w:p w14:paraId="3B55C1C5">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Before normalization, the system data could be represented in one large table containing user details, patient information, staff details, queue information, and announcements.</w:t>
      </w:r>
    </w:p>
    <w:p w14:paraId="34353D3E">
      <w:pPr>
        <w:bidi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Smart Queue Record (UNF)</w:t>
      </w:r>
    </w:p>
    <w:p w14:paraId="21919168">
      <w:pPr>
        <w:bidi w:val="0"/>
        <w:rPr>
          <w:rFonts w:hint="default" w:ascii="Times New Roman" w:hAnsi="Times New Roman" w:cs="Times New Roman"/>
          <w:b/>
          <w:bCs/>
          <w:sz w:val="24"/>
          <w:szCs w:val="24"/>
          <w:u w:val="single"/>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69"/>
      </w:tblGrid>
      <w:tr w14:paraId="04449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3609" w:type="dxa"/>
            <w:shd w:val="clear" w:color="auto" w:fill="auto"/>
            <w:vAlign w:val="center"/>
          </w:tcPr>
          <w:p w14:paraId="04B35A5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r>
      <w:tr w14:paraId="047D8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6454BB3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User_ID</w:t>
            </w:r>
          </w:p>
        </w:tc>
      </w:tr>
      <w:tr w14:paraId="1AEF1C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7CFD15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Email</w:t>
            </w:r>
          </w:p>
        </w:tc>
      </w:tr>
      <w:tr w14:paraId="61C5A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10C63A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Password</w:t>
            </w:r>
          </w:p>
        </w:tc>
      </w:tr>
      <w:tr w14:paraId="7C91D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1D401F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w:t>
            </w:r>
          </w:p>
        </w:tc>
      </w:tr>
      <w:tr w14:paraId="5D6E4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553EB6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Patient_Name</w:t>
            </w:r>
          </w:p>
        </w:tc>
      </w:tr>
      <w:tr w14:paraId="778F1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14CA8D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Phone_Number</w:t>
            </w:r>
          </w:p>
        </w:tc>
      </w:tr>
      <w:tr w14:paraId="38BA8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2F9EE8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Gender</w:t>
            </w:r>
          </w:p>
        </w:tc>
      </w:tr>
      <w:tr w14:paraId="785AA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57B5A3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Date_of_Birth</w:t>
            </w:r>
          </w:p>
        </w:tc>
      </w:tr>
      <w:tr w14:paraId="3F82A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4C53EC6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Medical_ID</w:t>
            </w:r>
          </w:p>
        </w:tc>
      </w:tr>
      <w:tr w14:paraId="53A29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12024A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Staff_Name</w:t>
            </w:r>
          </w:p>
        </w:tc>
      </w:tr>
      <w:tr w14:paraId="1D9E8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109564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Department</w:t>
            </w:r>
          </w:p>
        </w:tc>
      </w:tr>
      <w:tr w14:paraId="06E39C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68DA97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Queue_Number</w:t>
            </w:r>
          </w:p>
        </w:tc>
      </w:tr>
      <w:tr w14:paraId="0452E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0F8BAB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Queue_Status</w:t>
            </w:r>
          </w:p>
        </w:tc>
      </w:tr>
      <w:tr w14:paraId="3F50C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7E5476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Arrival_Time</w:t>
            </w:r>
          </w:p>
        </w:tc>
      </w:tr>
      <w:tr w14:paraId="64CA5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4283B4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Service_Time</w:t>
            </w:r>
          </w:p>
        </w:tc>
      </w:tr>
      <w:tr w14:paraId="18ED2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609" w:type="dxa"/>
            <w:shd w:val="clear" w:color="auto" w:fill="auto"/>
            <w:vAlign w:val="center"/>
          </w:tcPr>
          <w:p w14:paraId="3E8266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Announcement_Message</w:t>
            </w:r>
          </w:p>
        </w:tc>
      </w:tr>
    </w:tbl>
    <w:p w14:paraId="40B5195C">
      <w:pPr>
        <w:bidi w:val="0"/>
        <w:rPr>
          <w:rFonts w:hint="default" w:ascii="Times New Roman" w:hAnsi="Times New Roman" w:cs="Times New Roman"/>
          <w:b/>
          <w:bCs/>
          <w:sz w:val="24"/>
          <w:szCs w:val="24"/>
          <w:u w:val="single"/>
        </w:rPr>
      </w:pPr>
    </w:p>
    <w:p w14:paraId="526AA4E8">
      <w:pPr>
        <w:bidi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Problems Identified</w:t>
      </w:r>
    </w:p>
    <w:p w14:paraId="269152A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rPr>
        <w:t>T</w:t>
      </w:r>
      <w:r>
        <w:rPr>
          <w:rFonts w:hint="default" w:ascii="Times New Roman" w:hAnsi="Times New Roman" w:cs="Times New Roman"/>
          <w:sz w:val="24"/>
          <w:szCs w:val="24"/>
        </w:rPr>
        <w:t>he unnormalized structure had the following issues:</w:t>
      </w:r>
    </w:p>
    <w:p w14:paraId="33818F7B">
      <w:pPr>
        <w:numPr>
          <w:ilvl w:val="0"/>
          <w:numId w:val="7"/>
        </w:numPr>
        <w:tabs>
          <w:tab w:val="clear" w:pos="420"/>
        </w:tabs>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Patient information would be repeated every time a patient joined the queue. </w:t>
      </w:r>
    </w:p>
    <w:p w14:paraId="23D944A3">
      <w:pPr>
        <w:numPr>
          <w:ilvl w:val="0"/>
          <w:numId w:val="7"/>
        </w:numPr>
        <w:tabs>
          <w:tab w:val="clear" w:pos="420"/>
        </w:tabs>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Staff details would be duplicated for multiple queue records. </w:t>
      </w:r>
    </w:p>
    <w:p w14:paraId="0BD92876">
      <w:pPr>
        <w:numPr>
          <w:ilvl w:val="0"/>
          <w:numId w:val="7"/>
        </w:numPr>
        <w:tabs>
          <w:tab w:val="clear" w:pos="420"/>
        </w:tabs>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Login credentials were mixed with personal information. </w:t>
      </w:r>
    </w:p>
    <w:p w14:paraId="57A3BCE3">
      <w:pPr>
        <w:numPr>
          <w:ilvl w:val="0"/>
          <w:numId w:val="7"/>
        </w:numPr>
        <w:tabs>
          <w:tab w:val="clear" w:pos="420"/>
        </w:tabs>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Updating information would require modifying multiple records. </w:t>
      </w:r>
    </w:p>
    <w:p w14:paraId="612ADA0E">
      <w:pPr>
        <w:numPr>
          <w:ilvl w:val="0"/>
          <w:numId w:val="7"/>
        </w:numPr>
        <w:tabs>
          <w:tab w:val="clear" w:pos="420"/>
        </w:tabs>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Data redundancy could lead to inconsistencies. </w:t>
      </w:r>
    </w:p>
    <w:p w14:paraId="0F253D7A">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Therefore, normalization was applied.</w:t>
      </w:r>
    </w:p>
    <w:p w14:paraId="40680F02">
      <w:pPr>
        <w:pStyle w:val="3"/>
        <w:bidi w:val="0"/>
        <w:rPr>
          <w:rFonts w:hint="default" w:ascii="Times New Roman" w:hAnsi="Times New Roman" w:cs="Times New Roman"/>
          <w:u w:val="single"/>
        </w:rPr>
      </w:pPr>
      <w:r>
        <w:rPr>
          <w:rFonts w:hint="default" w:ascii="Times New Roman" w:hAnsi="Times New Roman" w:cs="Times New Roman"/>
          <w:u w:val="single"/>
          <w:lang w:val="en-US"/>
        </w:rPr>
        <w:t>2.</w:t>
      </w:r>
      <w:r>
        <w:rPr>
          <w:rFonts w:hint="default" w:ascii="Times New Roman" w:hAnsi="Times New Roman" w:cs="Times New Roman"/>
          <w:u w:val="single"/>
        </w:rPr>
        <w:t xml:space="preserve"> First Normal Form (1NF)</w:t>
      </w:r>
    </w:p>
    <w:p w14:paraId="374A823F">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relation is in First Normal Form when:</w:t>
      </w:r>
    </w:p>
    <w:p w14:paraId="0D79A46D">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All attributes contain atomic values. </w:t>
      </w:r>
    </w:p>
    <w:p w14:paraId="3C4B9C5B">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Each column contains a single value. </w:t>
      </w:r>
    </w:p>
    <w:p w14:paraId="08597C74">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There are no repeating groups. </w:t>
      </w:r>
    </w:p>
    <w:p w14:paraId="43235268">
      <w:pPr>
        <w:numPr>
          <w:ilvl w:val="0"/>
          <w:numId w:val="0"/>
        </w:numPr>
        <w:bidi w:val="0"/>
        <w:spacing w:line="480" w:lineRule="auto"/>
        <w:ind w:leftChars="0"/>
        <w:rPr>
          <w:rFonts w:hint="default" w:ascii="Times New Roman" w:hAnsi="Times New Roman" w:cs="Times New Roman"/>
          <w:sz w:val="24"/>
          <w:szCs w:val="24"/>
        </w:rPr>
      </w:pPr>
    </w:p>
    <w:p w14:paraId="6FE3F5AD">
      <w:pPr>
        <w:bidi w:val="0"/>
        <w:spacing w:line="48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Application to Smart Queue System</w:t>
      </w:r>
    </w:p>
    <w:p w14:paraId="2126AF55">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database was converted into separate tables where each attribute stores one value only.</w:t>
      </w:r>
    </w:p>
    <w:p w14:paraId="790E22D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Example:</w:t>
      </w:r>
    </w:p>
    <w:p w14:paraId="5AB63332">
      <w:pPr>
        <w:bidi w:val="0"/>
        <w:spacing w:line="480" w:lineRule="auto"/>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PATIENT Table (1NF)</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1094"/>
        <w:gridCol w:w="1500"/>
        <w:gridCol w:w="713"/>
        <w:gridCol w:w="1368"/>
      </w:tblGrid>
      <w:tr w14:paraId="31468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5DC6504C">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patient_id</w:t>
            </w:r>
          </w:p>
        </w:tc>
        <w:tc>
          <w:tcPr>
            <w:tcW w:w="0" w:type="auto"/>
            <w:shd w:val="clear" w:color="auto" w:fill="auto"/>
            <w:vAlign w:val="center"/>
          </w:tcPr>
          <w:p w14:paraId="16CDBC3E">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full_name</w:t>
            </w:r>
          </w:p>
        </w:tc>
        <w:tc>
          <w:tcPr>
            <w:tcW w:w="0" w:type="auto"/>
            <w:shd w:val="clear" w:color="auto" w:fill="auto"/>
            <w:vAlign w:val="center"/>
          </w:tcPr>
          <w:p w14:paraId="00F93464">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phone_number</w:t>
            </w:r>
          </w:p>
        </w:tc>
        <w:tc>
          <w:tcPr>
            <w:tcW w:w="0" w:type="auto"/>
            <w:shd w:val="clear" w:color="auto" w:fill="auto"/>
            <w:vAlign w:val="center"/>
          </w:tcPr>
          <w:p w14:paraId="6A49152A">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gender</w:t>
            </w:r>
          </w:p>
        </w:tc>
        <w:tc>
          <w:tcPr>
            <w:tcW w:w="0" w:type="auto"/>
            <w:shd w:val="clear" w:color="auto" w:fill="auto"/>
            <w:vAlign w:val="center"/>
          </w:tcPr>
          <w:p w14:paraId="75AC4485">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date_of_birth</w:t>
            </w:r>
          </w:p>
        </w:tc>
      </w:tr>
      <w:tr w14:paraId="2055C8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78037EE">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1</w:t>
            </w:r>
          </w:p>
        </w:tc>
        <w:tc>
          <w:tcPr>
            <w:tcW w:w="0" w:type="auto"/>
            <w:shd w:val="clear" w:color="auto" w:fill="auto"/>
            <w:vAlign w:val="center"/>
          </w:tcPr>
          <w:p w14:paraId="61AB1FFC">
            <w:pPr>
              <w:bidi w:val="0"/>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eastAsia="zh-CN"/>
              </w:rPr>
              <w:t>John Dope</w:t>
            </w:r>
          </w:p>
        </w:tc>
        <w:tc>
          <w:tcPr>
            <w:tcW w:w="0" w:type="auto"/>
            <w:shd w:val="clear" w:color="auto" w:fill="auto"/>
            <w:vAlign w:val="center"/>
          </w:tcPr>
          <w:p w14:paraId="441CDA86">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0712345678</w:t>
            </w:r>
          </w:p>
        </w:tc>
        <w:tc>
          <w:tcPr>
            <w:tcW w:w="0" w:type="auto"/>
            <w:shd w:val="clear" w:color="auto" w:fill="auto"/>
            <w:vAlign w:val="center"/>
          </w:tcPr>
          <w:p w14:paraId="282FFE3F">
            <w:pPr>
              <w:bidi w:val="0"/>
              <w:spacing w:line="480" w:lineRule="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Male</w:t>
            </w:r>
          </w:p>
        </w:tc>
        <w:tc>
          <w:tcPr>
            <w:tcW w:w="0" w:type="auto"/>
            <w:shd w:val="clear" w:color="auto" w:fill="auto"/>
            <w:vAlign w:val="center"/>
          </w:tcPr>
          <w:p w14:paraId="76CEACD0">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2002-01-10</w:t>
            </w:r>
          </w:p>
        </w:tc>
      </w:tr>
    </w:tbl>
    <w:p w14:paraId="2E58290B">
      <w:pPr>
        <w:bidi w:val="0"/>
        <w:spacing w:line="480" w:lineRule="auto"/>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Each field contains a single value, satisfying the requirements of 1NF.</w:t>
      </w:r>
    </w:p>
    <w:p w14:paraId="028B7784">
      <w:pPr>
        <w:keepNext w:val="0"/>
        <w:keepLines w:val="0"/>
        <w:widowControl/>
        <w:suppressLineNumbers w:val="0"/>
      </w:pPr>
    </w:p>
    <w:p w14:paraId="7BDDA698">
      <w:pPr>
        <w:pStyle w:val="3"/>
        <w:bidi w:val="0"/>
      </w:pPr>
      <w:r>
        <w:rPr>
          <w:rFonts w:hint="default" w:ascii="Times New Roman" w:hAnsi="Times New Roman" w:cs="Times New Roman"/>
          <w:u w:val="single"/>
          <w:lang w:val="en-US"/>
        </w:rPr>
        <w:t>3</w:t>
      </w:r>
      <w:r>
        <w:rPr>
          <w:rFonts w:hint="default" w:ascii="Times New Roman" w:hAnsi="Times New Roman" w:cs="Times New Roman"/>
          <w:u w:val="single"/>
        </w:rPr>
        <w:t>. Second Normal Form (2NF)</w:t>
      </w:r>
    </w:p>
    <w:p w14:paraId="7491E7A9">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relation is in Second Normal Form when:</w:t>
      </w:r>
    </w:p>
    <w:p w14:paraId="1550F61E">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It is already in 1NF. </w:t>
      </w:r>
    </w:p>
    <w:p w14:paraId="671CDB0D">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All non-key attributes depend fully on the primary key. </w:t>
      </w:r>
    </w:p>
    <w:p w14:paraId="71D5DF8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Since all tables in the Smart Queue database use a single-column primary key, partial dependency does not exist.</w:t>
      </w:r>
    </w:p>
    <w:p w14:paraId="61F5D67C">
      <w:pPr>
        <w:keepNext w:val="0"/>
        <w:keepLines w:val="0"/>
        <w:widowControl/>
        <w:suppressLineNumbers w:val="0"/>
      </w:pPr>
    </w:p>
    <w:p w14:paraId="361C51C3">
      <w:pPr>
        <w:bidi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PATIENTS Table</w:t>
      </w:r>
    </w:p>
    <w:p w14:paraId="164466C6">
      <w:pPr>
        <w:bidi w:val="0"/>
        <w:rPr>
          <w:rFonts w:hint="default" w:ascii="Times New Roman" w:hAnsi="Times New Roman" w:cs="Times New Roman"/>
          <w:b/>
          <w:bCs/>
          <w:sz w:val="24"/>
          <w:szCs w:val="24"/>
          <w:u w:val="single"/>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3274"/>
      </w:tblGrid>
      <w:tr w14:paraId="009B9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58958B1">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Attribute</w:t>
            </w:r>
          </w:p>
        </w:tc>
        <w:tc>
          <w:tcPr>
            <w:tcW w:w="0" w:type="auto"/>
            <w:shd w:val="clear" w:color="auto" w:fill="auto"/>
            <w:vAlign w:val="center"/>
          </w:tcPr>
          <w:p w14:paraId="7EDBD559">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Description</w:t>
            </w:r>
          </w:p>
        </w:tc>
      </w:tr>
      <w:tr w14:paraId="7B2CE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31466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patient_id (PK)</w:t>
            </w:r>
          </w:p>
        </w:tc>
        <w:tc>
          <w:tcPr>
            <w:tcW w:w="0" w:type="auto"/>
            <w:shd w:val="clear" w:color="auto" w:fill="auto"/>
            <w:vAlign w:val="center"/>
          </w:tcPr>
          <w:p w14:paraId="534C5AD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Unique identifier for each patient</w:t>
            </w:r>
          </w:p>
        </w:tc>
      </w:tr>
      <w:tr w14:paraId="330C5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6804A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user_id (FK)</w:t>
            </w:r>
          </w:p>
        </w:tc>
        <w:tc>
          <w:tcPr>
            <w:tcW w:w="0" w:type="auto"/>
            <w:shd w:val="clear" w:color="auto" w:fill="auto"/>
            <w:vAlign w:val="center"/>
          </w:tcPr>
          <w:p w14:paraId="7B55FEB5">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Links patient to user account</w:t>
            </w:r>
          </w:p>
        </w:tc>
      </w:tr>
      <w:tr w14:paraId="2EF09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459432">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full_name</w:t>
            </w:r>
          </w:p>
        </w:tc>
        <w:tc>
          <w:tcPr>
            <w:tcW w:w="0" w:type="auto"/>
            <w:shd w:val="clear" w:color="auto" w:fill="auto"/>
            <w:vAlign w:val="center"/>
          </w:tcPr>
          <w:p w14:paraId="6AA5411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Patient's full name</w:t>
            </w:r>
          </w:p>
        </w:tc>
      </w:tr>
      <w:tr w14:paraId="0A976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7AF9CA">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phone_number</w:t>
            </w:r>
          </w:p>
        </w:tc>
        <w:tc>
          <w:tcPr>
            <w:tcW w:w="0" w:type="auto"/>
            <w:shd w:val="clear" w:color="auto" w:fill="auto"/>
            <w:vAlign w:val="center"/>
          </w:tcPr>
          <w:p w14:paraId="561959A5">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 contact</w:t>
            </w:r>
          </w:p>
        </w:tc>
      </w:tr>
      <w:tr w14:paraId="1EAD9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6FEAE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gender</w:t>
            </w:r>
          </w:p>
        </w:tc>
        <w:tc>
          <w:tcPr>
            <w:tcW w:w="0" w:type="auto"/>
            <w:shd w:val="clear" w:color="auto" w:fill="auto"/>
            <w:vAlign w:val="center"/>
          </w:tcPr>
          <w:p w14:paraId="45002FD1">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 gender</w:t>
            </w:r>
          </w:p>
        </w:tc>
      </w:tr>
      <w:tr w14:paraId="18D14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6B5300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date_of_birth</w:t>
            </w:r>
          </w:p>
        </w:tc>
        <w:tc>
          <w:tcPr>
            <w:tcW w:w="0" w:type="auto"/>
            <w:shd w:val="clear" w:color="auto" w:fill="auto"/>
            <w:vAlign w:val="center"/>
          </w:tcPr>
          <w:p w14:paraId="4EB125B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 date of birth</w:t>
            </w:r>
          </w:p>
        </w:tc>
      </w:tr>
      <w:tr w14:paraId="0584B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FD965DF">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medical_id</w:t>
            </w:r>
          </w:p>
        </w:tc>
        <w:tc>
          <w:tcPr>
            <w:tcW w:w="0" w:type="auto"/>
            <w:shd w:val="clear" w:color="auto" w:fill="auto"/>
            <w:vAlign w:val="center"/>
          </w:tcPr>
          <w:p w14:paraId="79300A9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Unique medical identifier</w:t>
            </w:r>
          </w:p>
        </w:tc>
      </w:tr>
      <w:tr w14:paraId="61AF7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4DFF2D">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created_at</w:t>
            </w:r>
          </w:p>
        </w:tc>
        <w:tc>
          <w:tcPr>
            <w:tcW w:w="0" w:type="auto"/>
            <w:shd w:val="clear" w:color="auto" w:fill="auto"/>
            <w:vAlign w:val="center"/>
          </w:tcPr>
          <w:p w14:paraId="6DDEB223">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date</w:t>
            </w:r>
          </w:p>
        </w:tc>
      </w:tr>
    </w:tbl>
    <w:p w14:paraId="230D4A0E">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Functional Dependency:</w:t>
      </w:r>
    </w:p>
    <w:p w14:paraId="57E610ED">
      <w:pPr>
        <w:bidi w:val="0"/>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patient_id → full_name, phone_number, gender, date_of_birth, medical_id</w:t>
      </w:r>
    </w:p>
    <w:p w14:paraId="281D7AA4">
      <w:pPr>
        <w:pStyle w:val="13"/>
        <w:keepNext w:val="0"/>
        <w:keepLines w:val="0"/>
        <w:widowControl/>
        <w:suppressLineNumbers w:val="0"/>
      </w:pPr>
      <w:r>
        <w:t>Therefore, the table satisfies 2NF.</w:t>
      </w:r>
    </w:p>
    <w:p w14:paraId="5EE53DF5">
      <w:pPr>
        <w:keepNext w:val="0"/>
        <w:keepLines w:val="0"/>
        <w:widowControl/>
        <w:suppressLineNumbers w:val="0"/>
      </w:pPr>
    </w:p>
    <w:p w14:paraId="20956C4D">
      <w:pPr>
        <w:pStyle w:val="3"/>
        <w:bidi w:val="0"/>
        <w:rPr>
          <w:rFonts w:hint="default" w:ascii="Times New Roman" w:hAnsi="Times New Roman" w:cs="Times New Roman"/>
          <w:u w:val="single"/>
        </w:rPr>
      </w:pPr>
      <w:r>
        <w:rPr>
          <w:rFonts w:hint="default" w:ascii="Times New Roman" w:hAnsi="Times New Roman" w:cs="Times New Roman"/>
          <w:u w:val="single"/>
          <w:lang w:val="en-US"/>
        </w:rPr>
        <w:t>4.</w:t>
      </w:r>
      <w:r>
        <w:rPr>
          <w:rFonts w:hint="default" w:ascii="Times New Roman" w:hAnsi="Times New Roman" w:cs="Times New Roman"/>
          <w:u w:val="single"/>
        </w:rPr>
        <w:t xml:space="preserve"> Third Normal Form (3NF)</w:t>
      </w:r>
    </w:p>
    <w:p w14:paraId="45F62563">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 relation is in Third Normal Form when:</w:t>
      </w:r>
    </w:p>
    <w:p w14:paraId="34B5F68E">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It is already in 2NF. </w:t>
      </w:r>
    </w:p>
    <w:p w14:paraId="59455818">
      <w:pPr>
        <w:numPr>
          <w:ilvl w:val="0"/>
          <w:numId w:val="7"/>
        </w:numPr>
        <w:bidi w:val="0"/>
        <w:spacing w:line="48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No non-key attribute depends on another non-key attribute. </w:t>
      </w:r>
    </w:p>
    <w:p w14:paraId="0C9BAFFA">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Smart Queue database was separated into independent entities to eliminate transitive dependencies.</w:t>
      </w:r>
    </w:p>
    <w:p w14:paraId="7435C61E">
      <w:pPr>
        <w:keepNext w:val="0"/>
        <w:keepLines w:val="0"/>
        <w:widowControl/>
        <w:suppressLineNumbers w:val="0"/>
      </w:pPr>
    </w:p>
    <w:p w14:paraId="774C39ED">
      <w:pPr>
        <w:pStyle w:val="3"/>
        <w:bidi w:val="0"/>
        <w:rPr>
          <w:rFonts w:hint="default" w:ascii="Times New Roman" w:hAnsi="Times New Roman" w:cs="Times New Roman"/>
          <w:u w:val="single"/>
        </w:rPr>
      </w:pPr>
      <w:r>
        <w:rPr>
          <w:rFonts w:hint="default" w:ascii="Times New Roman" w:hAnsi="Times New Roman" w:cs="Times New Roman"/>
          <w:u w:val="single"/>
          <w:lang w:val="en-US"/>
        </w:rPr>
        <w:t>5.</w:t>
      </w:r>
      <w:r>
        <w:rPr>
          <w:rFonts w:hint="default" w:ascii="Times New Roman" w:hAnsi="Times New Roman" w:cs="Times New Roman"/>
          <w:u w:val="single"/>
        </w:rPr>
        <w:t xml:space="preserve"> Final Database Tables in 3NF</w:t>
      </w:r>
    </w:p>
    <w:p w14:paraId="769ADD84">
      <w:pPr>
        <w:pStyle w:val="3"/>
        <w:keepNext w:val="0"/>
        <w:keepLines w:val="0"/>
        <w:widowControl/>
        <w:suppressLineNumbers w:val="0"/>
        <w:rPr>
          <w:rFonts w:hint="default"/>
          <w:lang w:val="en-US"/>
        </w:rPr>
      </w:pPr>
      <w:r>
        <w:rPr>
          <w:rFonts w:hint="default" w:ascii="Times New Roman" w:hAnsi="Times New Roman" w:cs="Times New Roman"/>
          <w:sz w:val="24"/>
          <w:szCs w:val="24"/>
          <w:u w:val="single"/>
        </w:rPr>
        <w:t>1 USERS Entit</w:t>
      </w:r>
      <w:r>
        <w:rPr>
          <w:rFonts w:hint="default" w:ascii="Times New Roman" w:hAnsi="Times New Roman" w:cs="Times New Roman"/>
          <w:sz w:val="24"/>
          <w:szCs w:val="24"/>
          <w:u w:val="single"/>
          <w:lang w:val="en-US"/>
        </w:rPr>
        <w:t>y</w:t>
      </w:r>
    </w:p>
    <w:p w14:paraId="0649BAE1">
      <w:pPr>
        <w:pStyle w:val="13"/>
        <w:keepNext w:val="0"/>
        <w:keepLines w:val="0"/>
        <w:widowControl/>
        <w:suppressLineNumbers w:val="0"/>
      </w:pPr>
      <w:r>
        <w:t>Stores login and authentication details for all system users.</w:t>
      </w:r>
    </w:p>
    <w:p w14:paraId="7A6B5C7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Structure:</w:t>
      </w:r>
    </w:p>
    <w:p w14:paraId="499182CC">
      <w:pPr>
        <w:bidi w:val="0"/>
        <w:rPr>
          <w:rFonts w:hint="default" w:ascii="Times New Roman" w:hAnsi="Times New Roman" w:cs="Times New Roman"/>
          <w:b/>
          <w:bCs/>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2"/>
        <w:gridCol w:w="423"/>
        <w:gridCol w:w="2181"/>
      </w:tblGrid>
      <w:tr w14:paraId="695FC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5029409">
            <w:pPr>
              <w:keepNext w:val="0"/>
              <w:keepLines w:val="0"/>
              <w:widowControl/>
              <w:suppressLineNumbers w:val="0"/>
              <w:jc w:val="center"/>
              <w:rPr>
                <w:b/>
                <w:bCs/>
              </w:rPr>
            </w:pPr>
            <w:r>
              <w:rPr>
                <w:rFonts w:ascii="SimSun" w:hAnsi="SimSun" w:eastAsia="SimSun" w:cs="SimSun"/>
                <w:b/>
                <w:bCs/>
                <w:kern w:val="0"/>
                <w:sz w:val="24"/>
                <w:szCs w:val="24"/>
                <w:lang w:val="en-US" w:eastAsia="zh-CN" w:bidi="ar"/>
              </w:rPr>
              <w:t>Attribute</w:t>
            </w:r>
          </w:p>
        </w:tc>
        <w:tc>
          <w:tcPr>
            <w:tcW w:w="0" w:type="auto"/>
            <w:shd w:val="clear" w:color="auto" w:fill="auto"/>
            <w:vAlign w:val="center"/>
          </w:tcPr>
          <w:p w14:paraId="0D6CBA52">
            <w:pPr>
              <w:keepNext w:val="0"/>
              <w:keepLines w:val="0"/>
              <w:widowControl/>
              <w:suppressLineNumbers w:val="0"/>
              <w:jc w:val="center"/>
              <w:rPr>
                <w:b/>
                <w:bCs/>
              </w:rPr>
            </w:pPr>
            <w:r>
              <w:rPr>
                <w:rFonts w:ascii="SimSun" w:hAnsi="SimSun" w:eastAsia="SimSun" w:cs="SimSun"/>
                <w:b/>
                <w:bCs/>
                <w:kern w:val="0"/>
                <w:sz w:val="24"/>
                <w:szCs w:val="24"/>
                <w:lang w:val="en-US" w:eastAsia="zh-CN" w:bidi="ar"/>
              </w:rPr>
              <w:t>Key</w:t>
            </w:r>
          </w:p>
        </w:tc>
        <w:tc>
          <w:tcPr>
            <w:tcW w:w="0" w:type="auto"/>
            <w:shd w:val="clear" w:color="auto" w:fill="auto"/>
            <w:vAlign w:val="center"/>
          </w:tcPr>
          <w:p w14:paraId="6D9F34B6">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784E5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0C9FA8">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user_id</w:t>
            </w:r>
          </w:p>
        </w:tc>
        <w:tc>
          <w:tcPr>
            <w:tcW w:w="0" w:type="auto"/>
            <w:shd w:val="clear" w:color="auto" w:fill="auto"/>
            <w:vAlign w:val="center"/>
          </w:tcPr>
          <w:p w14:paraId="68098457">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PK</w:t>
            </w:r>
          </w:p>
        </w:tc>
        <w:tc>
          <w:tcPr>
            <w:tcW w:w="0" w:type="auto"/>
            <w:shd w:val="clear" w:color="auto" w:fill="auto"/>
            <w:vAlign w:val="center"/>
          </w:tcPr>
          <w:p w14:paraId="3EBDF1F7">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Unique user identifier</w:t>
            </w:r>
          </w:p>
        </w:tc>
      </w:tr>
      <w:tr w14:paraId="72C02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CB152B">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email</w:t>
            </w:r>
          </w:p>
        </w:tc>
        <w:tc>
          <w:tcPr>
            <w:tcW w:w="0" w:type="auto"/>
            <w:shd w:val="clear" w:color="auto" w:fill="auto"/>
            <w:vAlign w:val="center"/>
          </w:tcPr>
          <w:p w14:paraId="3B9FEFF4">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13ADDDCC">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 email address</w:t>
            </w:r>
          </w:p>
        </w:tc>
      </w:tr>
      <w:tr w14:paraId="6A4F0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3E9E2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password_hash</w:t>
            </w:r>
          </w:p>
        </w:tc>
        <w:tc>
          <w:tcPr>
            <w:tcW w:w="0" w:type="auto"/>
            <w:shd w:val="clear" w:color="auto" w:fill="auto"/>
            <w:vAlign w:val="center"/>
          </w:tcPr>
          <w:p w14:paraId="75472604">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2C03B1D0">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Encrypted password</w:t>
            </w:r>
          </w:p>
        </w:tc>
      </w:tr>
      <w:tr w14:paraId="4BE02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987D3E">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role</w:t>
            </w:r>
          </w:p>
        </w:tc>
        <w:tc>
          <w:tcPr>
            <w:tcW w:w="0" w:type="auto"/>
            <w:shd w:val="clear" w:color="auto" w:fill="auto"/>
            <w:vAlign w:val="center"/>
          </w:tcPr>
          <w:p w14:paraId="48674A1C">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0ACDDEA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 category</w:t>
            </w:r>
          </w:p>
        </w:tc>
      </w:tr>
      <w:tr w14:paraId="61658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72A78D">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created_at</w:t>
            </w:r>
          </w:p>
        </w:tc>
        <w:tc>
          <w:tcPr>
            <w:tcW w:w="0" w:type="auto"/>
            <w:shd w:val="clear" w:color="auto" w:fill="auto"/>
            <w:vAlign w:val="center"/>
          </w:tcPr>
          <w:p w14:paraId="6E3469AC">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223CA5C0">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Account creation date</w:t>
            </w:r>
          </w:p>
        </w:tc>
      </w:tr>
    </w:tbl>
    <w:p w14:paraId="25A7DB2C">
      <w:pPr>
        <w:pStyle w:val="13"/>
        <w:keepNext w:val="0"/>
        <w:keepLines w:val="0"/>
        <w:widowControl/>
        <w:suppressLineNumbers w:val="0"/>
        <w:ind w:firstLine="120" w:firstLineChars="50"/>
        <w:rPr>
          <w:b w:val="0"/>
          <w:bCs w:val="0"/>
        </w:rPr>
      </w:pPr>
      <w:r>
        <w:rPr>
          <w:b w:val="0"/>
          <w:bCs w:val="0"/>
        </w:rPr>
        <w:t>Functional Dependency:</w:t>
      </w:r>
    </w:p>
    <w:p w14:paraId="2C41A022">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user_id → email, password_hash, role, created_at</w:t>
      </w:r>
    </w:p>
    <w:p w14:paraId="730BE193">
      <w:pPr>
        <w:keepNext w:val="0"/>
        <w:keepLines w:val="0"/>
        <w:widowControl/>
        <w:suppressLineNumbers w:val="0"/>
      </w:pPr>
    </w:p>
    <w:p w14:paraId="05102027">
      <w:pPr>
        <w:bidi w:val="0"/>
      </w:pPr>
      <w:r>
        <w:rPr>
          <w:rFonts w:hint="default" w:ascii="Times New Roman" w:hAnsi="Times New Roman" w:cs="Times New Roman"/>
          <w:b/>
          <w:bCs/>
          <w:sz w:val="24"/>
          <w:szCs w:val="24"/>
          <w:u w:val="single"/>
        </w:rPr>
        <w:t>2</w:t>
      </w:r>
      <w:r>
        <w:rPr>
          <w:rFonts w:hint="default" w:ascii="Times New Roman" w:hAnsi="Times New Roman" w:cs="Times New Roman"/>
          <w:b/>
          <w:bCs/>
          <w:sz w:val="24"/>
          <w:szCs w:val="24"/>
          <w:u w:val="single"/>
          <w:lang w:val="en-US"/>
        </w:rPr>
        <w:t>.</w:t>
      </w:r>
      <w:r>
        <w:rPr>
          <w:rFonts w:hint="default" w:ascii="Times New Roman" w:hAnsi="Times New Roman" w:cs="Times New Roman"/>
          <w:b/>
          <w:bCs/>
          <w:sz w:val="24"/>
          <w:szCs w:val="24"/>
          <w:u w:val="single"/>
        </w:rPr>
        <w:t xml:space="preserve"> PATIENTS Entity</w:t>
      </w:r>
    </w:p>
    <w:p w14:paraId="084F5C72">
      <w:pPr>
        <w:pStyle w:val="13"/>
        <w:keepNext w:val="0"/>
        <w:keepLines w:val="0"/>
        <w:widowControl/>
        <w:suppressLineNumbers w:val="0"/>
      </w:pPr>
      <w:r>
        <w:t>Stores patient personal information.</w:t>
      </w:r>
    </w:p>
    <w:p w14:paraId="3863AF5B">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Structure:</w:t>
      </w:r>
    </w:p>
    <w:p w14:paraId="6A650E00">
      <w:pPr>
        <w:bidi w:val="0"/>
        <w:rPr>
          <w:rFonts w:hint="default" w:ascii="Times New Roman" w:hAnsi="Times New Roman" w:cs="Times New Roman"/>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5"/>
        <w:gridCol w:w="474"/>
        <w:gridCol w:w="2995"/>
      </w:tblGrid>
      <w:tr w14:paraId="0A81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43FE6D8">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Attribute</w:t>
            </w:r>
          </w:p>
        </w:tc>
        <w:tc>
          <w:tcPr>
            <w:tcW w:w="0" w:type="auto"/>
            <w:shd w:val="clear" w:color="auto" w:fill="auto"/>
            <w:vAlign w:val="center"/>
          </w:tcPr>
          <w:p w14:paraId="3738A2D0">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Key</w:t>
            </w:r>
          </w:p>
        </w:tc>
        <w:tc>
          <w:tcPr>
            <w:tcW w:w="0" w:type="auto"/>
            <w:shd w:val="clear" w:color="auto" w:fill="auto"/>
            <w:vAlign w:val="center"/>
          </w:tcPr>
          <w:p w14:paraId="4D67B1E2">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Description</w:t>
            </w:r>
          </w:p>
        </w:tc>
      </w:tr>
      <w:tr w14:paraId="4ABAA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4385DE">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patient_id</w:t>
            </w:r>
          </w:p>
        </w:tc>
        <w:tc>
          <w:tcPr>
            <w:tcW w:w="0" w:type="auto"/>
            <w:shd w:val="clear" w:color="auto" w:fill="auto"/>
            <w:vAlign w:val="center"/>
          </w:tcPr>
          <w:p w14:paraId="1FC0528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PK</w:t>
            </w:r>
          </w:p>
        </w:tc>
        <w:tc>
          <w:tcPr>
            <w:tcW w:w="0" w:type="auto"/>
            <w:shd w:val="clear" w:color="auto" w:fill="auto"/>
            <w:vAlign w:val="center"/>
          </w:tcPr>
          <w:p w14:paraId="0AB3625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Unique patient identifier</w:t>
            </w:r>
          </w:p>
        </w:tc>
      </w:tr>
      <w:tr w14:paraId="2FD5F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9DE5FBE">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user_id</w:t>
            </w:r>
          </w:p>
        </w:tc>
        <w:tc>
          <w:tcPr>
            <w:tcW w:w="0" w:type="auto"/>
            <w:shd w:val="clear" w:color="auto" w:fill="auto"/>
            <w:vAlign w:val="center"/>
          </w:tcPr>
          <w:p w14:paraId="74689658">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FK</w:t>
            </w:r>
          </w:p>
        </w:tc>
        <w:tc>
          <w:tcPr>
            <w:tcW w:w="0" w:type="auto"/>
            <w:shd w:val="clear" w:color="auto" w:fill="auto"/>
            <w:vAlign w:val="center"/>
          </w:tcPr>
          <w:p w14:paraId="2CF0BE50">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Linked user account</w:t>
            </w:r>
          </w:p>
        </w:tc>
      </w:tr>
      <w:tr w14:paraId="471B0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8A21F1">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full_name</w:t>
            </w:r>
          </w:p>
        </w:tc>
        <w:tc>
          <w:tcPr>
            <w:tcW w:w="0" w:type="auto"/>
            <w:shd w:val="clear" w:color="auto" w:fill="auto"/>
            <w:vAlign w:val="center"/>
          </w:tcPr>
          <w:p w14:paraId="3C0186AB">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094AE27F">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 name</w:t>
            </w:r>
          </w:p>
        </w:tc>
      </w:tr>
      <w:tr w14:paraId="64B49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F72226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phone_number</w:t>
            </w:r>
          </w:p>
        </w:tc>
        <w:tc>
          <w:tcPr>
            <w:tcW w:w="0" w:type="auto"/>
            <w:shd w:val="clear" w:color="auto" w:fill="auto"/>
            <w:vAlign w:val="center"/>
          </w:tcPr>
          <w:p w14:paraId="1DFB1904">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025EBB89">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Contact number</w:t>
            </w:r>
          </w:p>
        </w:tc>
      </w:tr>
      <w:tr w14:paraId="563B0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8042E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gender</w:t>
            </w:r>
          </w:p>
        </w:tc>
        <w:tc>
          <w:tcPr>
            <w:tcW w:w="0" w:type="auto"/>
            <w:shd w:val="clear" w:color="auto" w:fill="auto"/>
            <w:vAlign w:val="center"/>
          </w:tcPr>
          <w:p w14:paraId="3EB82E59">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4BA4A9B7">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 gender</w:t>
            </w:r>
          </w:p>
        </w:tc>
      </w:tr>
      <w:tr w14:paraId="025A5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4DD81B">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date_of_birth</w:t>
            </w:r>
          </w:p>
        </w:tc>
        <w:tc>
          <w:tcPr>
            <w:tcW w:w="0" w:type="auto"/>
            <w:shd w:val="clear" w:color="auto" w:fill="auto"/>
            <w:vAlign w:val="center"/>
          </w:tcPr>
          <w:p w14:paraId="6B7DDB49">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13E3CAC5">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Birth date</w:t>
            </w:r>
          </w:p>
        </w:tc>
      </w:tr>
      <w:tr w14:paraId="5E053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3B670AF">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medical_id</w:t>
            </w:r>
          </w:p>
        </w:tc>
        <w:tc>
          <w:tcPr>
            <w:tcW w:w="0" w:type="auto"/>
            <w:shd w:val="clear" w:color="auto" w:fill="auto"/>
            <w:vAlign w:val="center"/>
          </w:tcPr>
          <w:p w14:paraId="37024EC4">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3286A5FC">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Medical identification number</w:t>
            </w:r>
          </w:p>
        </w:tc>
      </w:tr>
      <w:tr w14:paraId="2CEED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AD683F">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created_at</w:t>
            </w:r>
          </w:p>
        </w:tc>
        <w:tc>
          <w:tcPr>
            <w:tcW w:w="0" w:type="auto"/>
            <w:shd w:val="clear" w:color="auto" w:fill="auto"/>
            <w:vAlign w:val="center"/>
          </w:tcPr>
          <w:p w14:paraId="2ECDDE8E">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6D3151F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date</w:t>
            </w:r>
          </w:p>
        </w:tc>
      </w:tr>
    </w:tbl>
    <w:p w14:paraId="580D7E6A">
      <w:pPr>
        <w:pStyle w:val="13"/>
        <w:keepNext w:val="0"/>
        <w:keepLines w:val="0"/>
        <w:widowControl/>
        <w:suppressLineNumbers w:val="0"/>
      </w:pPr>
      <w:r>
        <w:t>Functional Dependency:</w:t>
      </w:r>
    </w:p>
    <w:p w14:paraId="2828098A">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patient_id → full_name, phone_number, gender, date_of_birth, medical_id</w:t>
      </w:r>
    </w:p>
    <w:p w14:paraId="4F9F1E75">
      <w:pPr>
        <w:keepNext w:val="0"/>
        <w:keepLines w:val="0"/>
        <w:widowControl/>
        <w:suppressLineNumbers w:val="0"/>
      </w:pPr>
    </w:p>
    <w:p w14:paraId="7A148131">
      <w:pPr>
        <w:bidi w:val="0"/>
      </w:pPr>
      <w:r>
        <w:rPr>
          <w:rFonts w:hint="default" w:ascii="Times New Roman" w:hAnsi="Times New Roman" w:cs="Times New Roman"/>
          <w:b/>
          <w:bCs/>
          <w:sz w:val="24"/>
          <w:szCs w:val="24"/>
          <w:u w:val="single"/>
          <w:lang w:val="en-US"/>
        </w:rPr>
        <w:t>3.</w:t>
      </w:r>
      <w:r>
        <w:rPr>
          <w:rFonts w:hint="default" w:ascii="Times New Roman" w:hAnsi="Times New Roman" w:cs="Times New Roman"/>
          <w:b/>
          <w:bCs/>
          <w:sz w:val="24"/>
          <w:szCs w:val="24"/>
          <w:u w:val="single"/>
        </w:rPr>
        <w:t xml:space="preserve"> STAFF Entity</w:t>
      </w:r>
    </w:p>
    <w:p w14:paraId="2F51AA8D">
      <w:pPr>
        <w:pStyle w:val="13"/>
        <w:keepNext w:val="0"/>
        <w:keepLines w:val="0"/>
        <w:widowControl/>
        <w:suppressLineNumbers w:val="0"/>
      </w:pPr>
      <w:r>
        <w:t>Stores information about reception staff managing the queue.</w:t>
      </w:r>
    </w:p>
    <w:p w14:paraId="2A22ABD1">
      <w:pPr>
        <w:bidi w:val="0"/>
        <w:spacing w:line="480" w:lineRule="auto"/>
        <w:rPr>
          <w:rFonts w:hint="default" w:ascii="Times New Roman" w:hAnsi="Times New Roman" w:cs="Times New Roman"/>
          <w:b/>
          <w:bCs/>
          <w:sz w:val="24"/>
          <w:szCs w:val="24"/>
        </w:rPr>
      </w:pPr>
      <w:r>
        <w:rPr>
          <w:rFonts w:hint="default" w:ascii="Times New Roman" w:hAnsi="Times New Roman" w:cs="Times New Roman"/>
          <w:b/>
          <w:bCs/>
          <w:sz w:val="24"/>
          <w:szCs w:val="24"/>
        </w:rPr>
        <w:t>Structure:</w:t>
      </w:r>
    </w:p>
    <w:p w14:paraId="7ED937FA">
      <w:pPr>
        <w:bidi w:val="0"/>
        <w:spacing w:line="480" w:lineRule="auto"/>
        <w:rPr>
          <w:rFonts w:hint="default" w:ascii="Times New Roman" w:hAnsi="Times New Roman" w:cs="Times New Roman"/>
          <w:sz w:val="24"/>
          <w:szCs w:val="24"/>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5"/>
        <w:gridCol w:w="474"/>
        <w:gridCol w:w="2208"/>
      </w:tblGrid>
      <w:tr w14:paraId="63854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6D43CD6">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Attribute</w:t>
            </w:r>
          </w:p>
        </w:tc>
        <w:tc>
          <w:tcPr>
            <w:tcW w:w="0" w:type="auto"/>
            <w:shd w:val="clear" w:color="auto" w:fill="auto"/>
            <w:vAlign w:val="center"/>
          </w:tcPr>
          <w:p w14:paraId="398B1718">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Key</w:t>
            </w:r>
          </w:p>
        </w:tc>
        <w:tc>
          <w:tcPr>
            <w:tcW w:w="0" w:type="auto"/>
            <w:shd w:val="clear" w:color="auto" w:fill="auto"/>
            <w:vAlign w:val="center"/>
          </w:tcPr>
          <w:p w14:paraId="02913C43">
            <w:pPr>
              <w:bidi w:val="0"/>
              <w:rPr>
                <w:rFonts w:hint="default" w:ascii="Times New Roman" w:hAnsi="Times New Roman" w:cs="Times New Roman"/>
                <w:b/>
                <w:bCs/>
                <w:sz w:val="24"/>
                <w:szCs w:val="24"/>
              </w:rPr>
            </w:pPr>
            <w:r>
              <w:rPr>
                <w:rFonts w:hint="default" w:ascii="Times New Roman" w:hAnsi="Times New Roman" w:cs="Times New Roman"/>
                <w:b/>
                <w:bCs/>
                <w:sz w:val="24"/>
                <w:szCs w:val="24"/>
                <w:lang w:val="en-US" w:eastAsia="zh-CN"/>
              </w:rPr>
              <w:t>Description</w:t>
            </w:r>
          </w:p>
        </w:tc>
      </w:tr>
      <w:tr w14:paraId="09754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13AAC1">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staff_id</w:t>
            </w:r>
          </w:p>
        </w:tc>
        <w:tc>
          <w:tcPr>
            <w:tcW w:w="0" w:type="auto"/>
            <w:shd w:val="clear" w:color="auto" w:fill="auto"/>
            <w:vAlign w:val="center"/>
          </w:tcPr>
          <w:p w14:paraId="6C2368C1">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PK</w:t>
            </w:r>
          </w:p>
        </w:tc>
        <w:tc>
          <w:tcPr>
            <w:tcW w:w="0" w:type="auto"/>
            <w:shd w:val="clear" w:color="auto" w:fill="auto"/>
            <w:vAlign w:val="center"/>
          </w:tcPr>
          <w:p w14:paraId="47FEE265">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Unique staff identifier</w:t>
            </w:r>
          </w:p>
        </w:tc>
      </w:tr>
      <w:tr w14:paraId="3E03B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ED99EA">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user_id</w:t>
            </w:r>
          </w:p>
        </w:tc>
        <w:tc>
          <w:tcPr>
            <w:tcW w:w="0" w:type="auto"/>
            <w:shd w:val="clear" w:color="auto" w:fill="auto"/>
            <w:vAlign w:val="center"/>
          </w:tcPr>
          <w:p w14:paraId="6493528C">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FK</w:t>
            </w:r>
          </w:p>
        </w:tc>
        <w:tc>
          <w:tcPr>
            <w:tcW w:w="0" w:type="auto"/>
            <w:shd w:val="clear" w:color="auto" w:fill="auto"/>
            <w:vAlign w:val="center"/>
          </w:tcPr>
          <w:p w14:paraId="6AEE4B63">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Linked user account</w:t>
            </w:r>
          </w:p>
        </w:tc>
      </w:tr>
      <w:tr w14:paraId="49E65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BB3D91">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full_name</w:t>
            </w:r>
          </w:p>
        </w:tc>
        <w:tc>
          <w:tcPr>
            <w:tcW w:w="0" w:type="auto"/>
            <w:shd w:val="clear" w:color="auto" w:fill="auto"/>
            <w:vAlign w:val="center"/>
          </w:tcPr>
          <w:p w14:paraId="03F2A54E">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6AED2DFF">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Staff name</w:t>
            </w:r>
          </w:p>
        </w:tc>
      </w:tr>
      <w:tr w14:paraId="3BEE2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62E69D">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department</w:t>
            </w:r>
          </w:p>
        </w:tc>
        <w:tc>
          <w:tcPr>
            <w:tcW w:w="0" w:type="auto"/>
            <w:shd w:val="clear" w:color="auto" w:fill="auto"/>
            <w:vAlign w:val="center"/>
          </w:tcPr>
          <w:p w14:paraId="06BD42CD">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3618145C">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Staff department</w:t>
            </w:r>
          </w:p>
        </w:tc>
      </w:tr>
      <w:tr w14:paraId="4616B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98FAD9">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created_at</w:t>
            </w:r>
          </w:p>
        </w:tc>
        <w:tc>
          <w:tcPr>
            <w:tcW w:w="0" w:type="auto"/>
            <w:shd w:val="clear" w:color="auto" w:fill="auto"/>
            <w:vAlign w:val="center"/>
          </w:tcPr>
          <w:p w14:paraId="460C69DA">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3031A8F9">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Registration date</w:t>
            </w:r>
          </w:p>
        </w:tc>
      </w:tr>
    </w:tbl>
    <w:p w14:paraId="4846520B">
      <w:pPr>
        <w:pStyle w:val="13"/>
        <w:keepNext w:val="0"/>
        <w:keepLines w:val="0"/>
        <w:widowControl/>
        <w:suppressLineNumbers w:val="0"/>
      </w:pPr>
      <w:r>
        <w:t>Functional Dependency:</w:t>
      </w:r>
    </w:p>
    <w:p w14:paraId="4FDD8044">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staff_id → full_name, department, created_at</w:t>
      </w:r>
    </w:p>
    <w:p w14:paraId="62A15C27">
      <w:pPr>
        <w:keepNext w:val="0"/>
        <w:keepLines w:val="0"/>
        <w:widowControl/>
        <w:suppressLineNumbers w:val="0"/>
      </w:pPr>
    </w:p>
    <w:p w14:paraId="07A3EA3C">
      <w:pPr>
        <w:bidi w:val="0"/>
      </w:pPr>
      <w:r>
        <w:rPr>
          <w:rFonts w:hint="default" w:ascii="Times New Roman" w:hAnsi="Times New Roman" w:cs="Times New Roman"/>
          <w:b/>
          <w:bCs/>
          <w:u w:val="single"/>
        </w:rPr>
        <w:t>4</w:t>
      </w:r>
      <w:r>
        <w:rPr>
          <w:rFonts w:hint="default" w:ascii="Times New Roman" w:hAnsi="Times New Roman" w:cs="Times New Roman"/>
          <w:b/>
          <w:bCs/>
          <w:u w:val="single"/>
          <w:lang w:val="en-US"/>
        </w:rPr>
        <w:t>.</w:t>
      </w:r>
      <w:r>
        <w:rPr>
          <w:rFonts w:hint="default" w:ascii="Times New Roman" w:hAnsi="Times New Roman" w:cs="Times New Roman"/>
          <w:b/>
          <w:bCs/>
          <w:u w:val="single"/>
        </w:rPr>
        <w:t xml:space="preserve"> QUEUE Entity</w:t>
      </w:r>
    </w:p>
    <w:p w14:paraId="4A0B260B">
      <w:pPr>
        <w:pStyle w:val="13"/>
        <w:keepNext w:val="0"/>
        <w:keepLines w:val="0"/>
        <w:widowControl/>
        <w:suppressLineNumbers w:val="0"/>
      </w:pPr>
      <w:r>
        <w:t>Stores patient queue records and their current status.</w:t>
      </w:r>
    </w:p>
    <w:p w14:paraId="1ECF8570">
      <w:pPr>
        <w:bidi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rPr>
        <w:t>Structure:</w:t>
      </w:r>
    </w:p>
    <w:p w14:paraId="01D57BC2">
      <w:pPr>
        <w:bidi w:val="0"/>
        <w:rPr>
          <w:rFonts w:hint="default" w:ascii="Times New Roman" w:hAnsi="Times New Roman" w:cs="Times New Roman"/>
          <w:b/>
          <w:bCs/>
          <w:sz w:val="24"/>
          <w:szCs w:val="24"/>
          <w:u w:val="single"/>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02"/>
        <w:gridCol w:w="474"/>
        <w:gridCol w:w="2588"/>
      </w:tblGrid>
      <w:tr w14:paraId="21000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9991BC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color="auto" w:fill="auto"/>
            <w:vAlign w:val="center"/>
          </w:tcPr>
          <w:p w14:paraId="5AFFC04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color="auto" w:fill="auto"/>
            <w:vAlign w:val="center"/>
          </w:tcPr>
          <w:p w14:paraId="6B98291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28852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BF6634">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queue_id</w:t>
            </w:r>
          </w:p>
        </w:tc>
        <w:tc>
          <w:tcPr>
            <w:tcW w:w="0" w:type="auto"/>
            <w:shd w:val="clear" w:color="auto" w:fill="auto"/>
            <w:vAlign w:val="center"/>
          </w:tcPr>
          <w:p w14:paraId="7573B53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PK</w:t>
            </w:r>
          </w:p>
        </w:tc>
        <w:tc>
          <w:tcPr>
            <w:tcW w:w="0" w:type="auto"/>
            <w:shd w:val="clear" w:color="auto" w:fill="auto"/>
            <w:vAlign w:val="center"/>
          </w:tcPr>
          <w:p w14:paraId="0A3FD283">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Queue record identifier</w:t>
            </w:r>
          </w:p>
        </w:tc>
      </w:tr>
      <w:tr w14:paraId="0998EC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F3F43A1">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patient_id</w:t>
            </w:r>
          </w:p>
        </w:tc>
        <w:tc>
          <w:tcPr>
            <w:tcW w:w="0" w:type="auto"/>
            <w:shd w:val="clear" w:color="auto" w:fill="auto"/>
            <w:vAlign w:val="center"/>
          </w:tcPr>
          <w:p w14:paraId="77E1D6E0">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FK</w:t>
            </w:r>
          </w:p>
        </w:tc>
        <w:tc>
          <w:tcPr>
            <w:tcW w:w="0" w:type="auto"/>
            <w:shd w:val="clear" w:color="auto" w:fill="auto"/>
            <w:vAlign w:val="center"/>
          </w:tcPr>
          <w:p w14:paraId="4BE647A7">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Patient in queue</w:t>
            </w:r>
          </w:p>
        </w:tc>
      </w:tr>
      <w:tr w14:paraId="078D6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2EEAF7">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queue_number</w:t>
            </w:r>
          </w:p>
        </w:tc>
        <w:tc>
          <w:tcPr>
            <w:tcW w:w="0" w:type="auto"/>
            <w:shd w:val="clear" w:color="auto" w:fill="auto"/>
            <w:vAlign w:val="center"/>
          </w:tcPr>
          <w:p w14:paraId="0F26092F">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5DBBBCCA">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Assigned queue number</w:t>
            </w:r>
          </w:p>
        </w:tc>
      </w:tr>
      <w:tr w14:paraId="06B8D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855C4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status</w:t>
            </w:r>
          </w:p>
        </w:tc>
        <w:tc>
          <w:tcPr>
            <w:tcW w:w="0" w:type="auto"/>
            <w:shd w:val="clear" w:color="auto" w:fill="auto"/>
            <w:vAlign w:val="center"/>
          </w:tcPr>
          <w:p w14:paraId="3E57B823">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41D7E281">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Current queue status</w:t>
            </w:r>
          </w:p>
        </w:tc>
      </w:tr>
      <w:tr w14:paraId="3D3A9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D67260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arrival_time</w:t>
            </w:r>
          </w:p>
        </w:tc>
        <w:tc>
          <w:tcPr>
            <w:tcW w:w="0" w:type="auto"/>
            <w:shd w:val="clear" w:color="auto" w:fill="auto"/>
            <w:vAlign w:val="center"/>
          </w:tcPr>
          <w:p w14:paraId="11C9F211">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3410B5B2">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Time patient joined queue</w:t>
            </w:r>
          </w:p>
        </w:tc>
      </w:tr>
      <w:tr w14:paraId="13E7E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F67C97">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service_time</w:t>
            </w:r>
          </w:p>
        </w:tc>
        <w:tc>
          <w:tcPr>
            <w:tcW w:w="0" w:type="auto"/>
            <w:shd w:val="clear" w:color="auto" w:fill="auto"/>
            <w:vAlign w:val="center"/>
          </w:tcPr>
          <w:p w14:paraId="55747912">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52CCB1D8">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Time service started</w:t>
            </w:r>
          </w:p>
        </w:tc>
      </w:tr>
      <w:tr w14:paraId="08712D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3B7D244">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completed_at</w:t>
            </w:r>
          </w:p>
        </w:tc>
        <w:tc>
          <w:tcPr>
            <w:tcW w:w="0" w:type="auto"/>
            <w:shd w:val="clear" w:color="auto" w:fill="auto"/>
            <w:vAlign w:val="center"/>
          </w:tcPr>
          <w:p w14:paraId="6A71F68F">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015695F3">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Completion time</w:t>
            </w:r>
          </w:p>
        </w:tc>
      </w:tr>
    </w:tbl>
    <w:p w14:paraId="0BC4817B">
      <w:pPr>
        <w:pStyle w:val="13"/>
        <w:keepNext w:val="0"/>
        <w:keepLines w:val="0"/>
        <w:widowControl/>
        <w:suppressLineNumbers w:val="0"/>
      </w:pPr>
      <w:r>
        <w:t>Functional Dependency:</w:t>
      </w:r>
    </w:p>
    <w:p w14:paraId="1ABDB409">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queue_id → queue_number, status, arrival_time, service_time, completed_at</w:t>
      </w:r>
    </w:p>
    <w:p w14:paraId="6F8F7631">
      <w:pPr>
        <w:keepNext w:val="0"/>
        <w:keepLines w:val="0"/>
        <w:widowControl/>
        <w:suppressLineNumbers w:val="0"/>
      </w:pPr>
    </w:p>
    <w:p w14:paraId="378611EC">
      <w:pPr>
        <w:bidi w:val="0"/>
        <w:rPr>
          <w:rFonts w:hint="default" w:ascii="Times New Roman" w:hAnsi="Times New Roman" w:cs="Times New Roman"/>
          <w:b/>
          <w:bCs/>
          <w:sz w:val="24"/>
          <w:szCs w:val="24"/>
          <w:u w:val="single"/>
        </w:rPr>
      </w:pPr>
      <w:r>
        <w:rPr>
          <w:rFonts w:hint="default" w:ascii="Times New Roman" w:hAnsi="Times New Roman" w:cs="Times New Roman"/>
          <w:b/>
          <w:bCs/>
          <w:sz w:val="24"/>
          <w:szCs w:val="24"/>
          <w:u w:val="single"/>
          <w:lang w:val="en-US"/>
        </w:rPr>
        <w:t>5.</w:t>
      </w:r>
      <w:r>
        <w:rPr>
          <w:rFonts w:hint="default" w:ascii="Times New Roman" w:hAnsi="Times New Roman" w:cs="Times New Roman"/>
          <w:b/>
          <w:bCs/>
          <w:sz w:val="24"/>
          <w:szCs w:val="24"/>
          <w:u w:val="single"/>
        </w:rPr>
        <w:t>ANNOUNCEMENTS Entity</w:t>
      </w:r>
    </w:p>
    <w:p w14:paraId="758BE1A2">
      <w:pPr>
        <w:pStyle w:val="13"/>
        <w:keepNext w:val="0"/>
        <w:keepLines w:val="0"/>
        <w:widowControl/>
        <w:suppressLineNumbers w:val="0"/>
      </w:pPr>
      <w:r>
        <w:t>Stores messages displayed to patients.</w:t>
      </w:r>
    </w:p>
    <w:p w14:paraId="155139D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Structure: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75"/>
        <w:gridCol w:w="474"/>
        <w:gridCol w:w="2481"/>
      </w:tblGrid>
      <w:tr w14:paraId="0CEE2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30" w:type="dxa"/>
            <w:shd w:val="clear" w:color="auto" w:fill="auto"/>
            <w:vAlign w:val="center"/>
          </w:tcPr>
          <w:p w14:paraId="67D7FE6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Attribute</w:t>
            </w:r>
          </w:p>
        </w:tc>
        <w:tc>
          <w:tcPr>
            <w:tcW w:w="0" w:type="auto"/>
            <w:shd w:val="clear" w:color="auto" w:fill="auto"/>
            <w:vAlign w:val="center"/>
          </w:tcPr>
          <w:p w14:paraId="174EA3C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Key</w:t>
            </w:r>
          </w:p>
        </w:tc>
        <w:tc>
          <w:tcPr>
            <w:tcW w:w="0" w:type="auto"/>
            <w:shd w:val="clear" w:color="auto" w:fill="auto"/>
            <w:vAlign w:val="center"/>
          </w:tcPr>
          <w:p w14:paraId="2D4F9C3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418E7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0DF6D180">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announcement_id</w:t>
            </w:r>
          </w:p>
        </w:tc>
        <w:tc>
          <w:tcPr>
            <w:tcW w:w="0" w:type="auto"/>
            <w:shd w:val="clear" w:color="auto" w:fill="auto"/>
            <w:vAlign w:val="center"/>
          </w:tcPr>
          <w:p w14:paraId="1E6514DD">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PK</w:t>
            </w:r>
          </w:p>
        </w:tc>
        <w:tc>
          <w:tcPr>
            <w:tcW w:w="0" w:type="auto"/>
            <w:shd w:val="clear" w:color="auto" w:fill="auto"/>
            <w:vAlign w:val="center"/>
          </w:tcPr>
          <w:p w14:paraId="7420D330">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Announcement identifier</w:t>
            </w:r>
          </w:p>
        </w:tc>
      </w:tr>
      <w:tr w14:paraId="47A01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4BE2833D">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message</w:t>
            </w:r>
          </w:p>
        </w:tc>
        <w:tc>
          <w:tcPr>
            <w:tcW w:w="0" w:type="auto"/>
            <w:shd w:val="clear" w:color="auto" w:fill="auto"/>
            <w:vAlign w:val="center"/>
          </w:tcPr>
          <w:p w14:paraId="2A55C5DE">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0CFBF006">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Announcement text</w:t>
            </w:r>
          </w:p>
        </w:tc>
      </w:tr>
      <w:tr w14:paraId="53FFF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41143E08">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is_active</w:t>
            </w:r>
          </w:p>
        </w:tc>
        <w:tc>
          <w:tcPr>
            <w:tcW w:w="0" w:type="auto"/>
            <w:shd w:val="clear" w:color="auto" w:fill="auto"/>
            <w:vAlign w:val="center"/>
          </w:tcPr>
          <w:p w14:paraId="53428B25">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21228553">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Determines visibility</w:t>
            </w:r>
          </w:p>
        </w:tc>
      </w:tr>
      <w:tr w14:paraId="57044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142A797A">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created_at</w:t>
            </w:r>
          </w:p>
        </w:tc>
        <w:tc>
          <w:tcPr>
            <w:tcW w:w="0" w:type="auto"/>
            <w:shd w:val="clear" w:color="auto" w:fill="auto"/>
            <w:vAlign w:val="center"/>
          </w:tcPr>
          <w:p w14:paraId="416B9ED9">
            <w:pPr>
              <w:bidi w:val="0"/>
              <w:spacing w:line="480" w:lineRule="auto"/>
              <w:rPr>
                <w:rFonts w:hint="default" w:ascii="Times New Roman" w:hAnsi="Times New Roman" w:cs="Times New Roman"/>
                <w:sz w:val="24"/>
                <w:szCs w:val="24"/>
              </w:rPr>
            </w:pPr>
          </w:p>
        </w:tc>
        <w:tc>
          <w:tcPr>
            <w:tcW w:w="0" w:type="auto"/>
            <w:shd w:val="clear" w:color="auto" w:fill="auto"/>
            <w:vAlign w:val="center"/>
          </w:tcPr>
          <w:p w14:paraId="3D336E3D">
            <w:pPr>
              <w:bidi w:val="0"/>
              <w:spacing w:line="480" w:lineRule="auto"/>
              <w:rPr>
                <w:rFonts w:hint="default" w:ascii="Times New Roman" w:hAnsi="Times New Roman" w:cs="Times New Roman"/>
                <w:sz w:val="24"/>
                <w:szCs w:val="24"/>
              </w:rPr>
            </w:pPr>
            <w:r>
              <w:rPr>
                <w:rFonts w:hint="default" w:ascii="Times New Roman" w:hAnsi="Times New Roman" w:cs="Times New Roman"/>
                <w:sz w:val="24"/>
                <w:szCs w:val="24"/>
                <w:lang w:val="en-US" w:eastAsia="zh-CN"/>
              </w:rPr>
              <w:t>Creation date</w:t>
            </w:r>
          </w:p>
        </w:tc>
      </w:tr>
    </w:tbl>
    <w:p w14:paraId="22B950E1">
      <w:pPr>
        <w:pStyle w:val="13"/>
        <w:keepNext w:val="0"/>
        <w:keepLines w:val="0"/>
        <w:widowControl/>
        <w:suppressLineNumbers w:val="0"/>
      </w:pPr>
      <w:r>
        <w:t>Functional Dependency:</w:t>
      </w:r>
    </w:p>
    <w:p w14:paraId="52092DD8">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announcement_id → message, is_active, created_at</w:t>
      </w:r>
    </w:p>
    <w:p w14:paraId="3EF12395">
      <w:pPr>
        <w:keepNext w:val="0"/>
        <w:keepLines w:val="0"/>
        <w:widowControl/>
        <w:suppressLineNumbers w:val="0"/>
      </w:pPr>
    </w:p>
    <w:p w14:paraId="0CBF2CCE">
      <w:pPr>
        <w:pStyle w:val="3"/>
        <w:bidi w:val="0"/>
        <w:rPr>
          <w:rFonts w:hint="default" w:ascii="Times New Roman" w:hAnsi="Times New Roman" w:cs="Times New Roman"/>
          <w:u w:val="single"/>
        </w:rPr>
      </w:pPr>
      <w:r>
        <w:rPr>
          <w:rFonts w:hint="default" w:ascii="Times New Roman" w:hAnsi="Times New Roman" w:cs="Times New Roman"/>
          <w:u w:val="single"/>
        </w:rPr>
        <w:t xml:space="preserve"> Entity Relationship Diagram (ERD)</w:t>
      </w:r>
    </w:p>
    <w:p w14:paraId="59C264AA">
      <w:pPr>
        <w:pStyle w:val="13"/>
        <w:keepNext w:val="0"/>
        <w:keepLines w:val="0"/>
        <w:widowControl/>
        <w:suppressLineNumbers w:val="0"/>
      </w:pPr>
      <w:r>
        <w:t>The final ERD contains five entities:</w:t>
      </w:r>
    </w:p>
    <w:p w14:paraId="5F780AE9">
      <w:pPr>
        <w:pStyle w:val="13"/>
        <w:keepNext w:val="0"/>
        <w:keepLines w:val="0"/>
        <w:widowControl/>
        <w:suppressLineNumbers w:val="0"/>
      </w:pPr>
      <w:r>
        <w:rPr>
          <w:rFonts w:ascii="monospace" w:hAnsi="monospace" w:eastAsia="monospace" w:cs="monospace"/>
          <w:i w:val="0"/>
          <w:iCs w:val="0"/>
          <w:caps w:val="0"/>
          <w:spacing w:val="0"/>
          <w:sz w:val="0"/>
          <w:szCs w:val="0"/>
          <w:shd w:val="clear" w:fill="1B1D1E"/>
        </w:rPr>
        <w:t>%3CmxGraphModel%3E%3Croot%3E%3CmxCell%20id%3D%220%22%2F%3E%3CmxCell%20id%3D%221%22%20parent%3D%220%22%2F%3E%3CmxCell%20id%3D%222%22%20parent%3D%221%22%20style%3D%22rounded%3D0%3BwhiteSpace%3Dwrap%3Bhtml%3D1%3B%22%20value%3D%22%26lt%3Bb%26gt%3BUSER%26lt%3B%2Fb%26gt%3B%22%20vertex%3D%221%22%3E%3CmxGeometry%20height%3D%2270%22%20width%3D%22140%22%20x%3D%2270%22%20y%3D%2270%22%20as%3D%22geometry%22%2F%3E%3C%2FmxCell%3E%3CmxCell%20id%3D%223%22%20parent%3D%221%22%20style%3D%22rounded%3D0%3BwhiteSpace%3Dwrap%3Bhtml%3D1%3B%22%20value%3D%22%26lt%3Bb%26gt%3BQUEUE%26lt%3B%2Fb%26gt%3B%22%20vertex%3D%221%22%3E%3CmxGeometry%20height%3D%2270%22%20width%3D%22126%22%20x%3D%22354%22%20y%3D%22340%22%20as%3D%22geometry%22%2F%3E%3C%2FmxCell%3E%3CmxCell%20id%3D%224%22%20parent%3D%221%22%20style%3D%22rounded%3D0%3BwhiteSpace%3Dwrap%3Bhtml%3D1%3B%22%20value%3D%22%26lt%3Bb%26gt%3BSTAFF%26lt%3B%2Fb%26gt%3B%22%20vertex%3D%221%22%3E%3CmxGeometry%20height%3D%2255%22%20width%3D%22140%22%20x%3D%22610%22%20y%3D%2275%22%20as%3D%22geometry%22%2F%3E%3C%2FmxCell%3E%3CmxCell%20id%3D%225%22%20parent%3D%221%22%20style%3D%22rounded%3D0%3BwhiteSpace%3Dwrap%3Bhtml%3D1%3B%22%20value%3D%22%26lt%3Bb%26gt%3BPATIENT%26lt%3B%2Fb%26gt%3B%22%20vertex%3D%221%22%3E%3CmxGeometry%20height%3D%2260%22%20width%3D%22133%22%20x%3D%22357%22%20y%3D%22150%22%20as%3D%22geometry%22%2F%3E%3C%2FmxCell%3E%3CmxCell%20id%3D%226%22%20parent%3D%221%22%20style%3D%22rounded%3D0%3BwhiteSpace%3Dwrap%3Bhtml%3D1%3B%22%20value%3D%22%26lt%3Bb%26gt%3BANNOUNCEMENTS%26lt%3B%2Fb%26gt%3B%22%20vertex%3D%221%22%3E%3CmxGeometry%20height%3D%2260%22%20width%3D%22130%22%20x%3D%2280%22%20y%3D%22300%22%20as%3D%22geometry%22%2F%3E%3C%2FmxCell%3E%3CmxCell%20id%3D%227%22%20parent%3D%221%22%20style%3D%22rhombus%3BwhiteSpace%3Dwrap%3Bhtml%3D1%3B%22%20value%3D%22is%20a%22%20vertex%3D%221%22%3E%3CmxGeometry%20height%3D%2270%22%20width%3D%2250%22%20x%3D%22380%22%20y%3D%2230%22%20as%3D%22geometry%22%2F%3E%3C%2FmxCell%3E%3CmxCell%20id%3D%228%22%20parent%3D%221%22%20style%3D%22rhombus%3BwhiteSpace%3Dwrap%3Bhtml%3D1%3B%22%20value%3D%22is%20a%22%20vertex%3D%221%22%3E%3CmxGeometry%20height%3D%2270%22%20width%3D%2240%22%20x%3D%22250%22%20y%3D%22120%22%20as%3D%22geometry%22%2F%3E%3C%2FmxCell%3E%3CmxCell%20id%3D%229%22%20edge%3D%221%22%20parent%3D%221%22%20source%3D%228%22%20style%3D%22edgeStyle%3DorthogonalEdgeStyle%3Brounded%3D0%3BorthogonalLoop%3D1%3BjettySize%3Dauto%3Bhtml%3D1%3BexitX%3D0.5%3BexitY%3D1%3BexitDx%3D0%3BexitDy%3D0%3B%22%20target%3D%228%22%3E%3CmxGeometry%20relative%3D%221%22%20as%3D%22geometry%22%2F%3E%3C%2FmxCell%3E%3CmxCell%20id%3D%2210%22%20parent%3D%221%22%20style%3D%22rhombus%3BwhiteSpace%3Dwrap%3Bhtml%3D1%3B%22%20value%3D%22in%20a%22%20vertex%3D%221%22%3E%3CmxGeometry%20height%3D%2260%22%20width%3D%2240%22%20x%3D%22400%22%20y%3D%22240%22%20as%3D%22geometry%22%2F%3E%3C%2FmxCell%3E%3CmxCell%20id%3D%2211%22%20parent%3D%221%22%20style%3D%22rhombus%3BwhiteSpace%3Dwrap%3Bhtml%3D1%3B%22%20value%3D%22manages%22%20vertex%3D%221%22%3E%3CmxGeometry%20height%3D%2250%22%20width%3D%2260%22%20x%3D%22540%22%20y%3D%22120%22%20as%3D%22geometry%22%2F%3E%3C%2FmxCell%3E%3CmxCell%20id%3D%2212%22%20edge%3D%221%22%20parent%3D%221%22%20style%3D%22endArrow%3Dnone%3Bhtml%3D1%3Brounded%3D0%3BentryX%3D0%3BentryY%3D0.5%3BentryDx%3D0%3BentryDy%3D0%3B%22%20target%3D%2211%22%20value%3D%22%22%3E%3CmxGeometry%20height%3D%2250%22%20relative%3D%221%22%20width%3D%2250%22%20as%3D%22geometry%22%3E%3CmxPoint%20x%3D%22490%22%20y%3D%22190%22%20as%3D%22sourcePoint%22%2F%3E%3CmxPoint%20x%3D%22540%22%20y%3D%22140%22%20as%3D%22targetPoint%22%2F%3E%3C%2FmxGeometry%3E%3C%2FmxCell%3E%3CmxCell%20id%3D%2213%22%20edge%3D%221%22%20parent%3D%221%22%20source%3D%2211%22%20style%3D%22endArrow%3Dnone%3Bhtml%3D1%3Brounded%3D0%3BexitX%3D0.883%3BexitY%3D0.36%3BexitDx%3D0%3BexitDy%3D0%3BexitPerimeter%3D0%3B%22%20target%3D%224%22%20value%3D%22%22%3E%3CmxGeometry%20height%3D%2250%22%20relative%3D%221%22%20width%3D%2250%22%20as%3D%22geometry%22%3E%3CArray%20as%3D%22points%22%2F%3E%3CmxPoint%20x%3D%22600%22%20y%3D%22140%22</w:t>
      </w:r>
      <w:r>
        <w:rPr>
          <w:rFonts w:ascii="monospace" w:hAnsi="monospace" w:eastAsia="monospace" w:cs="monospace"/>
          <w:i w:val="0"/>
          <w:iCs w:val="0"/>
          <w:caps w:val="0"/>
          <w:spacing w:val="0"/>
          <w:sz w:val="0"/>
          <w:szCs w:val="0"/>
          <w:shd w:val="clear" w:fill="1B1D1E"/>
        </w:rPr>
        <w:t>%20as%3D%22sourcePoint%22%2F%3E%3CmxPoint%20x%3D%22630%22%20y%3D%2290%22%20as%3D%22targetPoint%22%2F%3E%3C%2FmxGeometry%3E%3C%2FmxCell%3E%3CmxCell%20id%3D%2214%22%20edge%3D%221%22%20parent%3D%221%22%20source%3D%228%22%20style%3D%22endArrow%3Dnone%3Bhtml%3D1%3Brounded%3D0%3B%22%20value%3D%22%22%3E%3CmxGeometry%20height%3D%2250%22%20relative%3D%221%22%20width%3D%2250%22%20as%3D%22geometry%22%3E%3CmxPoint%20x%3D%22290%22%20y%3D%22205%22%20as%3D%22sourcePoint%22%2F%3E%3CmxPoint%20x%3D%22360.71067811865476%22%20y%3D%22155%22%20as%3D%22targetPoint%22%2F%3E%3C%2FmxGeometry%3E%3C%2FmxCell%3E%3CmxCell%20id%3D%2215%22%20edge%3D%221%22%20parent%3D%221%22%20source%3D%222%22%20style%3D%22endArrow%3Dnone%3Bhtml%3D1%3Brounded%3D0%3BentryX%3D0.5%3BentryY%3D0%3BentryDx%3D0%3BentryDy%3D0%3B%22%20target%3D%228%22%20value%3D%22%22%3E%3CmxGeometry%20height%3D%2250%22%20relative%3D%221%22%20width%3D%2250%22%20as%3D%22geometry%22%3E%3CmxPoint%20x%3D%22210%22%20y%3D%22155%22%20as%3D%22sourcePoint%22%2F%3E%3CmxPoint%20x%3D%22280.71067811865476%22%20y%3D%22105%22%20as%3D%22targetPoint%22%2F%3E%3C%2FmxGeometry%3E%3C%2FmxCell%3E%3CmxCell%20id%3D%2216%22%20edge%3D%221%22%20parent%3D%221%22%20style%3D%22endArrow%3Dnone%3Bhtml%3D1%3Brounded%3D0%3BentryX%3D0%3BentryY%3D0.5%3BentryDx%3D0%3BentryDy%3D0%3B%22%20target%3D%227%22%20value%3D%22%22%3E%3CmxGeometry%20height%3D%2250%22%20relative%3D%221%22%20width%3D%2250%22%20as%3D%22geometry%22%3E%3CmxPoint%20x%3D%22210%22%20y%3D%22100%22%20as%3D%22sourcePoint%22%2F%3E%3CmxPoint%20x%3D%22260%22%20y%3D%2250%22%20as%3D%22targetPoint%22%2F%3E%3C%2FmxGeometry%3E%3C%2FmxCell%3E%3CmxCell%20id%3D%2217%22%20edge%3D%221%22%20parent%3D%221%22%20source%3D%227%22%20style%3D%22endArrow%3Dnone%3Bhtml%3D1%3Brounded%3D0%3BentryX%3D0%3BentryY%3D0%3BentryDx%3D0%3BentryDy%3D0%3BexitX%3D0.9%3BexitY%3D0.6%3BexitDx%3D0%3BexitDy%3D0%3BexitPerimeter%3D0%3B%22%20target%3D%224%22%20value%3D%22%22%3E%3CmxGeometry%20height%3D%2250%22%20relative%3D%221%22%20width%3D%2250%22%20as%3D%22geometry%22%3E%3CArray%20as%3D%22points%22%3E%3CmxPoint%20x%3D%22520%22%20y%3D%2275%22%2F%3E%3C%2FArray%3E%3CmxPoint%20x%3D%22430%22%20y%3D%2275%22%20as%3D%22sourcePoint%22%2F%3E%3CmxPoint%20x%3D%22590%22%20y%3D%2285%22%20as%3D%22targetPoint%22%2F%3E%3C%2FmxGeometry%3E%3C%2FmxCell%3E%3CmxCell%20id%3D%2218%22%20edge%3D%221%22%20parent%3D%221%22%20source%3D%223%22%20style%3D%22endArrow%3Dnone%3Bhtml%3D1%3Brounded%3D0%3BexitX%3D0.25%3BexitY%3D0%3BexitDx%3D0%3BexitDy%3D0%3B%22%20value%3D%22%22%3E%3CmxGeometry%20height%3D%2250%22%20relative%3D%221%22%20width%3D%2250%22%20as%3D%22geometry%22%3E%3CmxPoint%20x%3D%22370%22%20y%3D%22350%22%20as%3D%22sourcePoint%22%2F%3E%3CmxPoint%20x%3D%22420%22%20y%3D%22300%22%20as%3D%22targetPoint%22%2F%3E%3C%2FmxGeometry%3E%3C%2FmxCell%3E%3CmxCell%20id%3D%2219%22%20edge%3D%221%22%20parent%3D%221%22%20style%3D%22endArrow%3Dnone%3Bhtml%3D1%3Brounded%3D0%3B%22%20value%3D%22%22%3E%3CmxGeometry%20height%3D%2250%22%20relative%3D%221%22%20width%3D%2250%22%20as%3D%22geometry%22%3E%3CmxPoint%20x%3D%22420%22%20y%3D%22240%22%20as%3D%22sourcePoint%22%2F%3E%3CmxPoint%20x%3D%22450%22%20y%3D%22210%22%20as%3D%22targetPoint%22%2F%3E%3C%2FmxGeometry%3E%3C%2FmxCell%3E%3CmxCell%20id%3D%2220%22%20parent%3D%221%22%20style%3D%22text%3Bhtml%3D1%3BwhiteSpace%3Dwrap%3BstrokeColor%3Dnone%3BfillColor%3Dnone%3Balign%3Dcenter%3BverticalAlign%3Dmiddle%3Brounded%3D0%3B%22%20value%3D%221%22%20vertex%3D%221%22%3E%3CmxGeometry%20height%3D%2230%22%20width%3D%2260%22%20x%3D%22190%22%20y%3D%2270%22%20as%3D%22geometry%22%2F%3E%3C%2FmxCell%3E%3CmxCell%20id%3D%2221%22%20parent%3D%221%22%20style%3D%22text%3Bhtml%3D1%3BwhiteSpace%3Dwrap%3BstrokeColor%3Dnone%3BfillColor%3Dnone%3Balign%3Dcenter%3BverticalAlign%3Dmiddle%3Brounded%3D0%3B%22%20value%3D%221%22%20vertex%3D%221%22%3E%3CmxGeometry%20height%3D%2230%22%20width%3D%2260%22%20x%3D%22580%22%20y%3D%2250%22%20as%3D%22geometry%22%2F%3E%3C%2FmxCell%3E%3CmxCell%20id%3D%2222%22%20parent%3D%221%22%20style%3D%22text%3Bhtml%3D1%3BwhiteSpace%3Dwrap%3BstrokeColor%3Dnone%3BfillColor%3Dn</w:t>
      </w:r>
      <w:r>
        <w:rPr>
          <w:rFonts w:ascii="monospace" w:hAnsi="monospace" w:eastAsia="monospace" w:cs="monospace"/>
          <w:i w:val="0"/>
          <w:iCs w:val="0"/>
          <w:caps w:val="0"/>
          <w:spacing w:val="0"/>
          <w:sz w:val="0"/>
          <w:szCs w:val="0"/>
          <w:shd w:val="clear" w:fill="1B1D1E"/>
        </w:rPr>
        <w:t>one%3Balign%3Dcenter%3BverticalAlign%3Dmiddle%3Brounded%3D0%3B%22%20value%3D%221%22%20vertex%3D%221%22%3E%3CmxGeometry%20height%3D%2230%22%20width%3D%2260%22%20x%3D%22190%22%20y%3D%22100%22%20as%3D%22geometry%22%2F%3E%3C%2FmxCell%3E%3CmxCell%20id%3D%2223%22%20parent%3D%221%22%20style%3D%22text%3Bhtml%3D1%3BwhiteSpace%3Dwrap%3BstrokeColor%3Dnone%3BfillColor%3Dnone%3Balign%3Dcenter%3BverticalAlign%3Dmiddle%3Brounded%3D0%3B%22%20value%3D%221%22%20vertex%3D%221%22%3E%3CmxGeometry%20height%3D%2230%22%20width%3D%2260%22%20x%3D%22310%22%20y%3D%22150%22%20as%3D%22geometry%22%2F%3E%3C%2FmxCell%3E%3CmxCell%20id%3D%2224%22%20parent%3D%221%22%20style%3D%22text%3Bhtml%3D1%3BwhiteSpace%3Dwrap%3BstrokeColor%3Dnone%3BfillColor%3Dnone%3Balign%3Dcenter%3BverticalAlign%3Dmiddle%3Brounded%3D0%3B%22%20value%3D%22M%22%20vertex%3D%221%22%3E%3CmxGeometry%20height%3D%2230%22%20width%3D%2260%22%20x%3D%22470%22%20y%3D%22180%22%20as%3D%22geometry%22%2F%3E%3C%2FmxCell%3E%3CmxCell%20id%3D%2225%22%20parent%3D%221%22%20style%3D%22text%3Bhtml%3D1%3BwhiteSpace%3Dwrap%3BstrokeColor%3Dnone%3BfillColor%3Dnone%3Balign%3Dcenter%3BverticalAlign%3Dmiddle%3Brounded%3D0%3B%22%20value%3D%221%22%20vertex%3D%221%22%3E%3CmxGeometry%20height%3D%2230%22%20width%3D%2260%22%20x%3D%22430%22%20y%3D%22210%22%20as%3D%22geometry%22%2F%3E%3C%2FmxCell%3E%3CmxCell%20id%3D%2226%22%20parent%3D%221%22%20style%3D%22text%3Bhtml%3D1%3BwhiteSpace%3Dwrap%3BstrokeColor%3Dnone%3BfillColor%3Dnone%3Balign%3Dcenter%3BverticalAlign%3Dmiddle%3Brounded%3D0%3B%22%20value%3D%22M%22%20vertex%3D%221%22%3E%3CmxGeometry%20height%3D%2230%22%20width%3D%2260%22%20x%3D%22400%22%20y%3D%22310%22%20as%3D%22geometry%22%2F%3E%3C%2FmxCell%3E%3CmxCell%20id%3D%2227%22%20parent%3D%221%22%20style%3D%22text%3Bhtml%3D1%3BwhiteSpace%3Dwrap%3BstrokeColor%3Dnone%3BfillColor%3Dnone%3Balign%3Dcenter%3BverticalAlign%3Dmiddle%3Brounded%3D0%3B%22%20value%3D%22%26lt%3Bdiv%26gt%3BIndependent%26lt%3B%2Fdiv%26gt%3B%22%20vertex%3D%221%22%3E%3CmxGeometry%20height%3D%2230%22%20width%3D%2260%22%20x%3D%22100%22%20y%3D%22260%22%20as%3D%22geometry%22%2F%3E%3C%2FmxCell%3E%3CmxCell%20id%3D%2228%22%20parent%3D%221%22%20style%3D%22text%3Bhtml%3D1%3BwhiteSpace%3Dwrap%3BstrokeColor%3Dnone%3BfillColor%3Dnone%3Balign%3Dcenter%3BverticalAlign%3Dmiddle%3Brounded%3D0%3B%22%20value%3D%22M%22%20vertex%3D%221%22%3E%3CmxGeometry%20height%3D%2230%22%20width%3D%2260%22%20x%3D%22580%22%20y%3D%22130%22%20as%3D%22geometry%22%2F%3E%3C%2FmxCell%3E%3C%2Froot%3E%3C%2FmxGraphModel%3E</w:t>
      </w:r>
    </w:p>
    <w:p w14:paraId="462FAAB5">
      <w:pPr>
        <w:pStyle w:val="11"/>
        <w:keepNext w:val="0"/>
        <w:keepLines w:val="0"/>
        <w:widowControl/>
        <w:suppressLineNumbers w:val="0"/>
        <w:rPr>
          <w:rStyle w:val="10"/>
          <w:rFonts w:hint="default"/>
          <w:lang w:val="en-US"/>
        </w:rPr>
      </w:pPr>
      <w:r>
        <w:rPr>
          <w:rStyle w:val="10"/>
        </w:rPr>
        <w:t xml:space="preserve">                  </w:t>
      </w:r>
      <w:r>
        <w:rPr>
          <w:rStyle w:val="10"/>
          <w:rFonts w:hint="default"/>
          <w:lang w:val="en-US"/>
        </w:rPr>
        <w:drawing>
          <wp:inline distT="0" distB="0" distL="114300" distR="114300">
            <wp:extent cx="5194935" cy="2722880"/>
            <wp:effectExtent l="0" t="0" r="5715" b="1270"/>
            <wp:docPr id="43" name="Picture 43"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ERD"/>
                    <pic:cNvPicPr>
                      <a:picLocks noChangeAspect="1"/>
                    </pic:cNvPicPr>
                  </pic:nvPicPr>
                  <pic:blipFill>
                    <a:blip r:embed="rId42"/>
                    <a:stretch>
                      <a:fillRect/>
                    </a:stretch>
                  </pic:blipFill>
                  <pic:spPr>
                    <a:xfrm>
                      <a:off x="0" y="0"/>
                      <a:ext cx="5194935" cy="2722880"/>
                    </a:xfrm>
                    <a:prstGeom prst="rect">
                      <a:avLst/>
                    </a:prstGeom>
                  </pic:spPr>
                </pic:pic>
              </a:graphicData>
            </a:graphic>
          </wp:inline>
        </w:drawing>
      </w:r>
    </w:p>
    <w:p w14:paraId="37BFB2B1">
      <w:pPr>
        <w:pStyle w:val="13"/>
        <w:keepNext w:val="0"/>
        <w:keepLines w:val="0"/>
        <w:widowControl/>
        <w:suppressLineNumbers w:val="0"/>
        <w:rPr>
          <w:i/>
          <w:iCs/>
        </w:rPr>
      </w:pPr>
      <w:r>
        <w:rPr>
          <w:i/>
          <w:iCs/>
        </w:rPr>
        <w:t>Fig</w:t>
      </w:r>
      <w:r>
        <w:rPr>
          <w:rFonts w:hint="default"/>
          <w:i/>
          <w:iCs/>
          <w:lang w:val="en-US"/>
        </w:rPr>
        <w:t xml:space="preserve"> 6.1</w:t>
      </w:r>
      <w:r>
        <w:rPr>
          <w:i/>
          <w:iCs/>
        </w:rPr>
        <w:t>: Entity Relationship Diagram (ERD) for the Smart Queue System showing the entities, attributes, primary keys, foreign keys, and relationships used to manage users, patients, staff, queue records, and announcements within the system.</w:t>
      </w:r>
    </w:p>
    <w:p w14:paraId="748568A0">
      <w:pPr>
        <w:pStyle w:val="4"/>
        <w:bidi w:val="0"/>
        <w:rPr>
          <w:rFonts w:hint="default" w:ascii="Times New Roman" w:hAnsi="Times New Roman" w:cs="Times New Roman"/>
          <w:u w:val="single"/>
        </w:rPr>
      </w:pPr>
      <w:r>
        <w:rPr>
          <w:rFonts w:hint="default" w:ascii="Times New Roman" w:hAnsi="Times New Roman" w:cs="Times New Roman"/>
          <w:u w:val="single"/>
        </w:rPr>
        <w:t>Relationship Description</w:t>
      </w:r>
    </w:p>
    <w:p w14:paraId="5D5C7AC6">
      <w:pPr>
        <w:rPr>
          <w:rFonts w:hint="default"/>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02"/>
        <w:gridCol w:w="1247"/>
        <w:gridCol w:w="4354"/>
      </w:tblGrid>
      <w:tr w14:paraId="3AB92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82CA19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Relationship</w:t>
            </w:r>
          </w:p>
        </w:tc>
        <w:tc>
          <w:tcPr>
            <w:tcW w:w="0" w:type="auto"/>
            <w:shd w:val="clear" w:color="auto" w:fill="auto"/>
            <w:vAlign w:val="center"/>
          </w:tcPr>
          <w:p w14:paraId="4642910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Cardinality</w:t>
            </w:r>
          </w:p>
        </w:tc>
        <w:tc>
          <w:tcPr>
            <w:tcW w:w="0" w:type="auto"/>
            <w:shd w:val="clear" w:color="auto" w:fill="auto"/>
            <w:vAlign w:val="center"/>
          </w:tcPr>
          <w:p w14:paraId="213AB32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197F69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19509AE">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 PATIENT</w:t>
            </w:r>
          </w:p>
        </w:tc>
        <w:tc>
          <w:tcPr>
            <w:tcW w:w="0" w:type="auto"/>
            <w:shd w:val="clear" w:color="auto" w:fill="auto"/>
            <w:vAlign w:val="center"/>
          </w:tcPr>
          <w:p w14:paraId="1B715CB0">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w:t>
            </w:r>
          </w:p>
        </w:tc>
        <w:tc>
          <w:tcPr>
            <w:tcW w:w="0" w:type="auto"/>
            <w:shd w:val="clear" w:color="auto" w:fill="auto"/>
            <w:vAlign w:val="center"/>
          </w:tcPr>
          <w:p w14:paraId="7F9D05FE">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patient has one user account</w:t>
            </w:r>
          </w:p>
        </w:tc>
      </w:tr>
      <w:tr w14:paraId="0FA18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574322">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 STAFF</w:t>
            </w:r>
          </w:p>
        </w:tc>
        <w:tc>
          <w:tcPr>
            <w:tcW w:w="0" w:type="auto"/>
            <w:shd w:val="clear" w:color="auto" w:fill="auto"/>
            <w:vAlign w:val="center"/>
          </w:tcPr>
          <w:p w14:paraId="34DFA075">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1:1</w:t>
            </w:r>
          </w:p>
        </w:tc>
        <w:tc>
          <w:tcPr>
            <w:tcW w:w="0" w:type="auto"/>
            <w:shd w:val="clear" w:color="auto" w:fill="auto"/>
            <w:vAlign w:val="center"/>
          </w:tcPr>
          <w:p w14:paraId="455CC3B0">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 staff member has one user account</w:t>
            </w:r>
          </w:p>
        </w:tc>
      </w:tr>
      <w:tr w14:paraId="3A149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E28ECE">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PATIENT - QUEUE</w:t>
            </w:r>
          </w:p>
        </w:tc>
        <w:tc>
          <w:tcPr>
            <w:tcW w:w="0" w:type="auto"/>
            <w:shd w:val="clear" w:color="auto" w:fill="auto"/>
            <w:vAlign w:val="center"/>
          </w:tcPr>
          <w:p w14:paraId="01953502">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1:M</w:t>
            </w:r>
          </w:p>
        </w:tc>
        <w:tc>
          <w:tcPr>
            <w:tcW w:w="0" w:type="auto"/>
            <w:shd w:val="clear" w:color="auto" w:fill="auto"/>
            <w:vAlign w:val="center"/>
          </w:tcPr>
          <w:p w14:paraId="0149CD7F">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One patient can have multiple queue records</w:t>
            </w:r>
          </w:p>
        </w:tc>
      </w:tr>
      <w:tr w14:paraId="1A047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7B66C6">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ANNOUNCEMENT</w:t>
            </w:r>
          </w:p>
        </w:tc>
        <w:tc>
          <w:tcPr>
            <w:tcW w:w="0" w:type="auto"/>
            <w:shd w:val="clear" w:color="auto" w:fill="auto"/>
            <w:vAlign w:val="center"/>
          </w:tcPr>
          <w:p w14:paraId="0D8DD3D6">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Independent</w:t>
            </w:r>
          </w:p>
        </w:tc>
        <w:tc>
          <w:tcPr>
            <w:tcW w:w="0" w:type="auto"/>
            <w:shd w:val="clear" w:color="auto" w:fill="auto"/>
            <w:vAlign w:val="center"/>
          </w:tcPr>
          <w:p w14:paraId="0A45C931">
            <w:pPr>
              <w:keepNext w:val="0"/>
              <w:keepLines w:val="0"/>
              <w:widowControl/>
              <w:suppressLineNumbers w:val="0"/>
              <w:spacing w:line="48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Stores system announcements</w:t>
            </w:r>
          </w:p>
        </w:tc>
      </w:tr>
    </w:tbl>
    <w:p w14:paraId="747C2E46">
      <w:pPr>
        <w:rPr>
          <w:rFonts w:hint="default"/>
          <w:lang w:val="en-US"/>
        </w:rPr>
      </w:pPr>
    </w:p>
    <w:p w14:paraId="6971C309">
      <w:pPr>
        <w:bidi w:val="0"/>
        <w:spacing w:line="480" w:lineRule="auto"/>
        <w:rPr>
          <w:rFonts w:hint="default" w:ascii="Times New Roman" w:hAnsi="Times New Roman" w:cs="Times New Roman"/>
          <w:sz w:val="24"/>
          <w:szCs w:val="24"/>
          <w:lang w:val="en-US"/>
        </w:rPr>
      </w:pPr>
    </w:p>
    <w:p w14:paraId="4D10FE07">
      <w:pPr>
        <w:pStyle w:val="3"/>
        <w:bidi w:val="0"/>
        <w:rPr>
          <w:rFonts w:hint="default" w:ascii="Times New Roman" w:hAnsi="Times New Roman" w:cs="Times New Roman"/>
          <w:u w:val="single"/>
          <w:lang w:val="en-US"/>
        </w:rPr>
      </w:pPr>
      <w:r>
        <w:rPr>
          <w:rFonts w:hint="default" w:ascii="Times New Roman" w:hAnsi="Times New Roman" w:cs="Times New Roman"/>
          <w:u w:val="single"/>
          <w:lang w:val="en-US"/>
        </w:rPr>
        <w:t>My Reflection</w:t>
      </w:r>
    </w:p>
    <w:p w14:paraId="392752FB">
      <w:pPr>
        <w:pStyle w:val="13"/>
        <w:keepNext w:val="0"/>
        <w:keepLines w:val="0"/>
        <w:widowControl/>
        <w:suppressLineNumbers w:val="0"/>
        <w:spacing w:line="480" w:lineRule="auto"/>
      </w:pPr>
      <w:r>
        <w:t>Developing the Smart Queue System database and Entity Relationship Diagram enhanced my understanding of database design and normalization. Through the normalization process, I learned how to organize data efficiently, eliminate redundancy and improve data integrity by applying First, Second, and Third Normal Forms. Creating the ERD helped me visualize the relationships between entities such as users, patients, staff, queues, and announcements. I also gained practical experience in designing primary and foreign key relationships. This activity strengthened my skills in database management and reinforced the importance of proper planning before implementing a database-driven application.</w:t>
      </w:r>
    </w:p>
    <w:p w14:paraId="3A125DBD">
      <w:pPr>
        <w:rPr>
          <w:rFonts w:hint="default" w:ascii="Times New Roman" w:hAnsi="Times New Roman" w:cs="Times New Roman"/>
          <w:sz w:val="24"/>
          <w:szCs w:val="24"/>
          <w:lang w:val="en-US"/>
        </w:rPr>
      </w:pPr>
    </w:p>
    <w:p w14:paraId="5DC21851">
      <w:pPr>
        <w:bidi w:val="0"/>
        <w:spacing w:line="480" w:lineRule="auto"/>
        <w:rPr>
          <w:rFonts w:hint="default" w:ascii="Times New Roman" w:hAnsi="Times New Roman" w:cs="Times New Roman"/>
          <w:sz w:val="24"/>
          <w:szCs w:val="24"/>
          <w:lang w:val="en-US"/>
        </w:rPr>
      </w:pPr>
      <w:bookmarkStart w:id="46" w:name="_GoBack"/>
      <w:bookmarkEnd w:id="46"/>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7EA3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A9A03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p w14:paraId="63A9A03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BB2E11"/>
    <w:multiLevelType w:val="singleLevel"/>
    <w:tmpl w:val="E2BB2E11"/>
    <w:lvl w:ilvl="0" w:tentative="0">
      <w:start w:val="5"/>
      <w:numFmt w:val="decimal"/>
      <w:lvlText w:val="%1."/>
      <w:lvlJc w:val="left"/>
      <w:pPr>
        <w:tabs>
          <w:tab w:val="left" w:pos="312"/>
        </w:tabs>
      </w:pPr>
    </w:lvl>
  </w:abstractNum>
  <w:abstractNum w:abstractNumId="1">
    <w:nsid w:val="14F481B0"/>
    <w:multiLevelType w:val="singleLevel"/>
    <w:tmpl w:val="14F481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9756383"/>
    <w:multiLevelType w:val="singleLevel"/>
    <w:tmpl w:val="29756383"/>
    <w:lvl w:ilvl="0" w:tentative="0">
      <w:start w:val="1"/>
      <w:numFmt w:val="decimal"/>
      <w:lvlText w:val="%1."/>
      <w:lvlJc w:val="left"/>
      <w:pPr>
        <w:tabs>
          <w:tab w:val="left" w:pos="312"/>
        </w:tabs>
      </w:pPr>
    </w:lvl>
  </w:abstractNum>
  <w:abstractNum w:abstractNumId="3">
    <w:nsid w:val="466C9F0F"/>
    <w:multiLevelType w:val="singleLevel"/>
    <w:tmpl w:val="466C9F0F"/>
    <w:lvl w:ilvl="0" w:tentative="0">
      <w:start w:val="2"/>
      <w:numFmt w:val="decimal"/>
      <w:lvlText w:val="%1."/>
      <w:lvlJc w:val="left"/>
      <w:pPr>
        <w:tabs>
          <w:tab w:val="left" w:pos="312"/>
        </w:tabs>
      </w:pPr>
    </w:lvl>
  </w:abstractNum>
  <w:abstractNum w:abstractNumId="4">
    <w:nsid w:val="46711A20"/>
    <w:multiLevelType w:val="singleLevel"/>
    <w:tmpl w:val="46711A20"/>
    <w:lvl w:ilvl="0" w:tentative="0">
      <w:start w:val="1"/>
      <w:numFmt w:val="decimal"/>
      <w:lvlText w:val="%1."/>
      <w:lvlJc w:val="left"/>
      <w:pPr>
        <w:tabs>
          <w:tab w:val="left" w:pos="312"/>
        </w:tabs>
      </w:pPr>
    </w:lvl>
  </w:abstractNum>
  <w:abstractNum w:abstractNumId="5">
    <w:nsid w:val="4E6B02CA"/>
    <w:multiLevelType w:val="singleLevel"/>
    <w:tmpl w:val="4E6B02CA"/>
    <w:lvl w:ilvl="0" w:tentative="0">
      <w:start w:val="1"/>
      <w:numFmt w:val="decimal"/>
      <w:lvlText w:val="%1."/>
      <w:lvlJc w:val="left"/>
      <w:pPr>
        <w:tabs>
          <w:tab w:val="left" w:pos="312"/>
        </w:tabs>
      </w:pPr>
    </w:lvl>
  </w:abstractNum>
  <w:abstractNum w:abstractNumId="6">
    <w:nsid w:val="50EC9CB7"/>
    <w:multiLevelType w:val="singleLevel"/>
    <w:tmpl w:val="50EC9CB7"/>
    <w:lvl w:ilvl="0" w:tentative="0">
      <w:start w:val="1"/>
      <w:numFmt w:val="lowerLetter"/>
      <w:lvlText w:val="%1)"/>
      <w:lvlJc w:val="left"/>
      <w:pPr>
        <w:tabs>
          <w:tab w:val="left" w:pos="312"/>
        </w:tabs>
      </w:pPr>
    </w:lvl>
  </w:abstractNum>
  <w:num w:numId="1">
    <w:abstractNumId w:val="3"/>
  </w:num>
  <w:num w:numId="2">
    <w:abstractNumId w:val="0"/>
  </w:num>
  <w:num w:numId="3">
    <w:abstractNumId w:val="4"/>
  </w:num>
  <w:num w:numId="4">
    <w:abstractNumId w:val="5"/>
  </w:num>
  <w:num w:numId="5">
    <w:abstractNumId w:val="2"/>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5061B8"/>
    <w:rsid w:val="00D23895"/>
    <w:rsid w:val="0AAA48E8"/>
    <w:rsid w:val="10D673FF"/>
    <w:rsid w:val="13541895"/>
    <w:rsid w:val="15303B8B"/>
    <w:rsid w:val="1A12220D"/>
    <w:rsid w:val="1CE1063D"/>
    <w:rsid w:val="1F811C64"/>
    <w:rsid w:val="26F60791"/>
    <w:rsid w:val="325061B8"/>
    <w:rsid w:val="326E6078"/>
    <w:rsid w:val="3CA71A20"/>
    <w:rsid w:val="3D74475E"/>
    <w:rsid w:val="3E1321C9"/>
    <w:rsid w:val="3E4F1453"/>
    <w:rsid w:val="3F922855"/>
    <w:rsid w:val="41251FF4"/>
    <w:rsid w:val="412B58D1"/>
    <w:rsid w:val="4333171C"/>
    <w:rsid w:val="43785CF1"/>
    <w:rsid w:val="45757B02"/>
    <w:rsid w:val="47D774AE"/>
    <w:rsid w:val="489031B0"/>
    <w:rsid w:val="4CD64AED"/>
    <w:rsid w:val="505F57FA"/>
    <w:rsid w:val="5D8C453D"/>
    <w:rsid w:val="619B545A"/>
    <w:rsid w:val="6AC647BD"/>
    <w:rsid w:val="6C3F65A7"/>
    <w:rsid w:val="720C302D"/>
    <w:rsid w:val="72E6456C"/>
    <w:rsid w:val="73F06C3C"/>
    <w:rsid w:val="753C2362"/>
    <w:rsid w:val="753F6B6A"/>
    <w:rsid w:val="772D5A51"/>
    <w:rsid w:val="776F7B60"/>
    <w:rsid w:val="77710B03"/>
    <w:rsid w:val="78DD2BC0"/>
    <w:rsid w:val="7BF54FE9"/>
    <w:rsid w:val="7FD140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TML Code"/>
    <w:basedOn w:val="5"/>
    <w:uiPriority w:val="0"/>
    <w:rPr>
      <w:rFonts w:ascii="Courier New" w:hAnsi="Courier New" w:cs="Courier New"/>
      <w:sz w:val="20"/>
      <w:szCs w:val="20"/>
    </w:rPr>
  </w:style>
  <w:style w:type="paragraph" w:styleId="11">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2">
    <w:name w:val="Hyperlink"/>
    <w:basedOn w:val="5"/>
    <w:qFormat/>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5"/>
    <w:qFormat/>
    <w:uiPriority w:val="0"/>
    <w:rPr>
      <w:b/>
      <w:bCs/>
    </w:rPr>
  </w:style>
  <w:style w:type="paragraph" w:styleId="15">
    <w:name w:val="toc 1"/>
    <w:basedOn w:val="1"/>
    <w:next w:val="1"/>
    <w:qFormat/>
    <w:uiPriority w:val="0"/>
  </w:style>
  <w:style w:type="paragraph" w:styleId="16">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1551</Words>
  <Characters>9415</Characters>
  <Lines>0</Lines>
  <Paragraphs>0</Paragraphs>
  <TotalTime>185</TotalTime>
  <ScaleCrop>false</ScaleCrop>
  <LinksUpToDate>false</LinksUpToDate>
  <CharactersWithSpaces>10927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2026-05-22T09:36:00Z</dcterms:created>
  <dc:creator>Anitah</dc:creator>
  <cp:lastModifiedBy>Anitah Wairimu</cp:lastModifiedBy>
  <dcterms:modified xsi:type="dcterms:W3CDTF">2026-06-17T12:49:38Z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CE8651AD6D7A4E1BAFF30C725CA86583_11</vt:lpwstr>
  </property>
  <property fmtid="{D5CDD505-2E9C-101B-9397-08002B2CF9AE}" pid="4" name="KSOTemplateDocerSaveRecord">
    <vt:lpwstr>eyJoZGlkIjoiZTA5MGFjZTc0MDZmNTlkYWFhMjJjZDFiNTQ0OTEwMjkiLCJ1c2VySWQiOiIxNDk5ODY1ODA4MzE3NiJ9</vt:lpwstr>
  </property>
</Properties>
</file>