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1FA" w:rsidRPr="00DB11FA" w:rsidRDefault="00DB11FA" w:rsidP="00DB11FA">
      <w:pPr>
        <w:jc w:val="center"/>
        <w:rPr>
          <w:rFonts w:ascii="Times" w:hAnsi="Times"/>
          <w:b/>
          <w:sz w:val="36"/>
          <w:szCs w:val="36"/>
          <w:lang w:val="en-US"/>
        </w:rPr>
      </w:pPr>
      <w:r>
        <w:rPr>
          <w:rFonts w:ascii="Times" w:hAnsi="Times"/>
          <w:b/>
          <w:sz w:val="36"/>
          <w:szCs w:val="36"/>
          <w:lang w:val="en-US"/>
        </w:rPr>
        <w:t xml:space="preserve">1. </w:t>
      </w:r>
      <w:r w:rsidRPr="00DB11FA">
        <w:rPr>
          <w:rFonts w:ascii="Times" w:hAnsi="Times"/>
          <w:b/>
          <w:sz w:val="36"/>
          <w:szCs w:val="36"/>
          <w:lang w:val="en-US"/>
        </w:rPr>
        <w:t>Research Topics Detail</w:t>
      </w:r>
    </w:p>
    <w:p w:rsidR="00DB11FA" w:rsidRPr="00DB11FA" w:rsidRDefault="00DB11FA" w:rsidP="00DB11FA">
      <w:pPr>
        <w:rPr>
          <w:rFonts w:ascii="Times" w:hAnsi="Times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31"/>
        <w:gridCol w:w="2508"/>
        <w:gridCol w:w="5471"/>
      </w:tblGrid>
      <w:tr w:rsidR="00DB11FA" w:rsidRPr="00DB11FA" w:rsidTr="00511A4F">
        <w:trPr>
          <w:trHeight w:val="340"/>
        </w:trPr>
        <w:tc>
          <w:tcPr>
            <w:tcW w:w="103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1.</w:t>
            </w:r>
          </w:p>
        </w:tc>
        <w:tc>
          <w:tcPr>
            <w:tcW w:w="2508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Anith</w:t>
            </w:r>
            <w:proofErr w:type="spellEnd"/>
          </w:p>
        </w:tc>
        <w:tc>
          <w:tcPr>
            <w:tcW w:w="547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 xml:space="preserve">Research on different types of </w:t>
            </w:r>
            <w:r>
              <w:rPr>
                <w:rFonts w:ascii="Times" w:hAnsi="Times"/>
                <w:sz w:val="28"/>
                <w:szCs w:val="28"/>
              </w:rPr>
              <w:t>Image c</w:t>
            </w:r>
            <w:r w:rsidRPr="00DB11FA">
              <w:rPr>
                <w:rFonts w:ascii="Times" w:hAnsi="Times"/>
                <w:sz w:val="28"/>
                <w:szCs w:val="28"/>
              </w:rPr>
              <w:t>omparison Algorithm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DB11FA" w:rsidRPr="00DB11FA" w:rsidTr="00511A4F">
        <w:trPr>
          <w:trHeight w:val="340"/>
        </w:trPr>
        <w:tc>
          <w:tcPr>
            <w:tcW w:w="103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2.</w:t>
            </w:r>
          </w:p>
        </w:tc>
        <w:tc>
          <w:tcPr>
            <w:tcW w:w="2508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Qurratul</w:t>
            </w:r>
            <w:proofErr w:type="spellEnd"/>
            <w:r w:rsidRPr="00DB11FA">
              <w:rPr>
                <w:rFonts w:ascii="Times" w:hAnsi="Times"/>
                <w:sz w:val="28"/>
                <w:szCs w:val="28"/>
              </w:rPr>
              <w:t xml:space="preserve"> Ain</w:t>
            </w:r>
          </w:p>
        </w:tc>
        <w:tc>
          <w:tcPr>
            <w:tcW w:w="547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 xml:space="preserve">Research on different types of </w:t>
            </w:r>
            <w:r>
              <w:rPr>
                <w:rFonts w:ascii="Times" w:hAnsi="Times"/>
                <w:sz w:val="28"/>
                <w:szCs w:val="28"/>
              </w:rPr>
              <w:t>Image c</w:t>
            </w:r>
            <w:r w:rsidRPr="00DB11FA">
              <w:rPr>
                <w:rFonts w:ascii="Times" w:hAnsi="Times"/>
                <w:sz w:val="28"/>
                <w:szCs w:val="28"/>
              </w:rPr>
              <w:t>omparison Algorithm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DB11FA" w:rsidRPr="00DB11FA" w:rsidTr="00511A4F">
        <w:tc>
          <w:tcPr>
            <w:tcW w:w="103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3.</w:t>
            </w:r>
          </w:p>
        </w:tc>
        <w:tc>
          <w:tcPr>
            <w:tcW w:w="2508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Arun</w:t>
            </w:r>
            <w:proofErr w:type="spellEnd"/>
          </w:p>
        </w:tc>
        <w:tc>
          <w:tcPr>
            <w:tcW w:w="547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 xml:space="preserve">Research on different types of </w:t>
            </w:r>
            <w:r>
              <w:rPr>
                <w:rFonts w:ascii="Times" w:hAnsi="Times"/>
                <w:sz w:val="28"/>
                <w:szCs w:val="28"/>
              </w:rPr>
              <w:t>Image c</w:t>
            </w:r>
            <w:r w:rsidRPr="00DB11FA">
              <w:rPr>
                <w:rFonts w:ascii="Times" w:hAnsi="Times"/>
                <w:sz w:val="28"/>
                <w:szCs w:val="28"/>
              </w:rPr>
              <w:t>omparison Algorithm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DB11FA" w:rsidRPr="00DB11FA" w:rsidTr="00511A4F">
        <w:trPr>
          <w:trHeight w:val="382"/>
        </w:trPr>
        <w:tc>
          <w:tcPr>
            <w:tcW w:w="103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4.</w:t>
            </w:r>
          </w:p>
        </w:tc>
        <w:tc>
          <w:tcPr>
            <w:tcW w:w="2508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Jeff</w:t>
            </w:r>
          </w:p>
        </w:tc>
        <w:tc>
          <w:tcPr>
            <w:tcW w:w="547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Searching types of Wound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DB11FA" w:rsidRPr="00DB11FA" w:rsidTr="00511A4F">
        <w:tc>
          <w:tcPr>
            <w:tcW w:w="103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5.</w:t>
            </w:r>
          </w:p>
        </w:tc>
        <w:tc>
          <w:tcPr>
            <w:tcW w:w="2508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Mayuri</w:t>
            </w:r>
            <w:proofErr w:type="spellEnd"/>
          </w:p>
        </w:tc>
        <w:tc>
          <w:tcPr>
            <w:tcW w:w="547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Searching types of Wound</w:t>
            </w:r>
            <w:r>
              <w:rPr>
                <w:rFonts w:ascii="Times" w:hAnsi="Times"/>
                <w:sz w:val="28"/>
                <w:szCs w:val="28"/>
              </w:rPr>
              <w:t>s</w:t>
            </w:r>
          </w:p>
        </w:tc>
      </w:tr>
      <w:tr w:rsidR="00DB11FA" w:rsidRPr="00DB11FA" w:rsidTr="00511A4F">
        <w:tc>
          <w:tcPr>
            <w:tcW w:w="103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6.</w:t>
            </w:r>
          </w:p>
        </w:tc>
        <w:tc>
          <w:tcPr>
            <w:tcW w:w="2508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Amir</w:t>
            </w:r>
          </w:p>
        </w:tc>
        <w:tc>
          <w:tcPr>
            <w:tcW w:w="5471" w:type="dxa"/>
          </w:tcPr>
          <w:p w:rsidR="00DB11FA" w:rsidRPr="00DB11FA" w:rsidRDefault="00DB11FA" w:rsidP="00511A4F">
            <w:pPr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Research on hardware device for Images</w:t>
            </w:r>
          </w:p>
        </w:tc>
      </w:tr>
    </w:tbl>
    <w:p w:rsidR="00DB11FA" w:rsidRPr="00DB11FA" w:rsidRDefault="00DB11FA" w:rsidP="00DB11FA">
      <w:pPr>
        <w:rPr>
          <w:rFonts w:ascii="Times" w:hAnsi="Times" w:cs="Times New Roman"/>
          <w:sz w:val="28"/>
          <w:szCs w:val="28"/>
          <w:u w:val="single"/>
        </w:rPr>
      </w:pPr>
    </w:p>
    <w:p w:rsidR="00DB11FA" w:rsidRPr="00DB11FA" w:rsidRDefault="00DB11FA" w:rsidP="000C4619">
      <w:pPr>
        <w:jc w:val="center"/>
        <w:rPr>
          <w:rFonts w:ascii="Times" w:hAnsi="Times" w:cs="Times New Roman"/>
          <w:sz w:val="28"/>
          <w:szCs w:val="28"/>
          <w:u w:val="single"/>
        </w:rPr>
      </w:pPr>
    </w:p>
    <w:p w:rsidR="00DB11FA" w:rsidRDefault="00DB11FA" w:rsidP="000C4619">
      <w:pPr>
        <w:jc w:val="center"/>
        <w:rPr>
          <w:rFonts w:ascii="Times" w:hAnsi="Times" w:cs="Times New Roman"/>
          <w:b/>
          <w:sz w:val="36"/>
          <w:szCs w:val="36"/>
        </w:rPr>
      </w:pPr>
    </w:p>
    <w:p w:rsidR="000C4619" w:rsidRDefault="00DB11FA" w:rsidP="000C4619">
      <w:pPr>
        <w:jc w:val="center"/>
        <w:rPr>
          <w:rFonts w:ascii="Times" w:hAnsi="Times" w:cs="Times New Roman"/>
          <w:b/>
          <w:sz w:val="36"/>
          <w:szCs w:val="36"/>
        </w:rPr>
      </w:pPr>
      <w:r>
        <w:rPr>
          <w:rFonts w:ascii="Times" w:hAnsi="Times" w:cs="Times New Roman"/>
          <w:b/>
          <w:sz w:val="36"/>
          <w:szCs w:val="36"/>
        </w:rPr>
        <w:t xml:space="preserve">2. </w:t>
      </w:r>
      <w:r w:rsidR="000C4619" w:rsidRPr="00DB11FA">
        <w:rPr>
          <w:rFonts w:ascii="Times" w:hAnsi="Times" w:cs="Times New Roman"/>
          <w:b/>
          <w:sz w:val="36"/>
          <w:szCs w:val="36"/>
        </w:rPr>
        <w:t xml:space="preserve">Task </w:t>
      </w:r>
      <w:r>
        <w:rPr>
          <w:rFonts w:ascii="Times" w:hAnsi="Times" w:cs="Times New Roman"/>
          <w:b/>
          <w:sz w:val="36"/>
          <w:szCs w:val="36"/>
        </w:rPr>
        <w:t xml:space="preserve">Distribution </w:t>
      </w:r>
      <w:r w:rsidR="000C4619" w:rsidRPr="00DB11FA">
        <w:rPr>
          <w:rFonts w:ascii="Times" w:hAnsi="Times" w:cs="Times New Roman"/>
          <w:b/>
          <w:sz w:val="36"/>
          <w:szCs w:val="36"/>
        </w:rPr>
        <w:t>List</w:t>
      </w:r>
    </w:p>
    <w:p w:rsidR="00DB11FA" w:rsidRPr="00DB11FA" w:rsidRDefault="00DB11FA" w:rsidP="000C4619">
      <w:pPr>
        <w:jc w:val="center"/>
        <w:rPr>
          <w:rFonts w:ascii="Times" w:hAnsi="Times" w:cs="Times New Roman"/>
          <w:b/>
          <w:sz w:val="36"/>
          <w:szCs w:val="36"/>
        </w:rPr>
      </w:pPr>
    </w:p>
    <w:p w:rsidR="007C49A0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Architecture design.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Layering the system.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Front end design.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Back end design.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Algorithm integration.</w:t>
      </w:r>
    </w:p>
    <w:p w:rsidR="007E092B" w:rsidRPr="00DB11FA" w:rsidRDefault="00DB11FA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Code testing in R, Python, C#, </w:t>
      </w:r>
      <w:r w:rsidR="007E092B" w:rsidRPr="00DB11FA">
        <w:rPr>
          <w:rFonts w:ascii="Times" w:hAnsi="Times"/>
          <w:sz w:val="28"/>
          <w:szCs w:val="28"/>
        </w:rPr>
        <w:t>MAT lab.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Wound Image collection for training the system.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Hardware integration.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Entity search and finalisation.</w:t>
      </w:r>
    </w:p>
    <w:p w:rsidR="007E092B" w:rsidRPr="00DB11FA" w:rsidRDefault="00DB11FA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Database SQL</w:t>
      </w:r>
      <w:r w:rsidR="007E092B" w:rsidRPr="00DB11FA">
        <w:rPr>
          <w:rFonts w:ascii="Times" w:hAnsi="Times"/>
          <w:sz w:val="28"/>
          <w:szCs w:val="28"/>
        </w:rPr>
        <w:t xml:space="preserve"> server set up and implementation(primary publishing)</w:t>
      </w:r>
    </w:p>
    <w:p w:rsidR="007E092B" w:rsidRPr="00DB11FA" w:rsidRDefault="007E092B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IBM cloud set up and implementation (secondary publishing)</w:t>
      </w:r>
    </w:p>
    <w:p w:rsidR="007E092B" w:rsidRDefault="000C4619" w:rsidP="007E092B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DB11FA">
        <w:rPr>
          <w:rFonts w:ascii="Times" w:hAnsi="Times"/>
          <w:sz w:val="28"/>
          <w:szCs w:val="28"/>
        </w:rPr>
        <w:t>Testing.</w:t>
      </w:r>
    </w:p>
    <w:p w:rsidR="00DB11FA" w:rsidRDefault="00DB11FA" w:rsidP="00DB11FA">
      <w:pPr>
        <w:rPr>
          <w:rFonts w:ascii="Times" w:hAnsi="Times"/>
          <w:sz w:val="28"/>
          <w:szCs w:val="28"/>
        </w:rPr>
      </w:pPr>
    </w:p>
    <w:p w:rsidR="00DB11FA" w:rsidRDefault="00DB11FA" w:rsidP="00DB11FA">
      <w:pPr>
        <w:rPr>
          <w:rFonts w:ascii="Times" w:hAnsi="Times"/>
          <w:sz w:val="28"/>
          <w:szCs w:val="28"/>
        </w:rPr>
      </w:pPr>
    </w:p>
    <w:p w:rsidR="00DB11FA" w:rsidRDefault="00DB11FA" w:rsidP="00DB11FA">
      <w:pPr>
        <w:rPr>
          <w:rFonts w:ascii="Times" w:hAnsi="Times"/>
          <w:sz w:val="28"/>
          <w:szCs w:val="28"/>
        </w:rPr>
      </w:pPr>
    </w:p>
    <w:p w:rsidR="00DB11FA" w:rsidRPr="00DB11FA" w:rsidRDefault="00DB11FA" w:rsidP="00DB11FA">
      <w:pPr>
        <w:rPr>
          <w:rFonts w:ascii="Times" w:hAnsi="Times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331"/>
        <w:gridCol w:w="3591"/>
        <w:gridCol w:w="2600"/>
      </w:tblGrid>
      <w:tr w:rsidR="00C84DC6" w:rsidRPr="00DB11FA" w:rsidTr="00C84DC6">
        <w:tc>
          <w:tcPr>
            <w:tcW w:w="2331" w:type="dxa"/>
          </w:tcPr>
          <w:p w:rsidR="00C84DC6" w:rsidRPr="00DB11FA" w:rsidRDefault="00F44561" w:rsidP="00F44561">
            <w:pPr>
              <w:jc w:val="center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#</w:t>
            </w:r>
          </w:p>
        </w:tc>
        <w:tc>
          <w:tcPr>
            <w:tcW w:w="3591" w:type="dxa"/>
          </w:tcPr>
          <w:p w:rsidR="00C84DC6" w:rsidRPr="00DB11FA" w:rsidRDefault="00C84DC6" w:rsidP="00F44561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Tasks</w:t>
            </w:r>
          </w:p>
        </w:tc>
        <w:tc>
          <w:tcPr>
            <w:tcW w:w="2600" w:type="dxa"/>
          </w:tcPr>
          <w:p w:rsidR="00C84DC6" w:rsidRPr="00DB11FA" w:rsidRDefault="00C84DC6" w:rsidP="00F44561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Assigned to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Architecture design.</w:t>
            </w:r>
          </w:p>
        </w:tc>
        <w:tc>
          <w:tcPr>
            <w:tcW w:w="2600" w:type="dxa"/>
          </w:tcPr>
          <w:p w:rsidR="00C84DC6" w:rsidRPr="00DB11FA" w:rsidRDefault="00C84DC6" w:rsidP="00C84DC6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Anith</w:t>
            </w:r>
            <w:proofErr w:type="spellEnd"/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Layering the system.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Anith</w:t>
            </w:r>
            <w:proofErr w:type="spellEnd"/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Front end design.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 w:cs="Arial"/>
                <w:sz w:val="28"/>
                <w:szCs w:val="28"/>
              </w:rPr>
              <w:t>Qurratul</w:t>
            </w:r>
            <w:proofErr w:type="spellEnd"/>
            <w:r w:rsidRPr="00DB11FA">
              <w:rPr>
                <w:rFonts w:ascii="Times" w:hAnsi="Times" w:cs="Arial"/>
                <w:sz w:val="28"/>
                <w:szCs w:val="28"/>
              </w:rPr>
              <w:t xml:space="preserve"> Ain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Back end design.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Amir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Algorithm integration</w:t>
            </w:r>
            <w:r w:rsidR="00243E99" w:rsidRPr="00DB11FA">
              <w:rPr>
                <w:rFonts w:ascii="Times" w:hAnsi="Times"/>
                <w:sz w:val="28"/>
                <w:szCs w:val="28"/>
              </w:rPr>
              <w:t xml:space="preserve"> methods</w:t>
            </w:r>
            <w:r w:rsidRPr="00DB11FA">
              <w:rPr>
                <w:rFonts w:ascii="Times" w:hAnsi="Times"/>
                <w:sz w:val="28"/>
                <w:szCs w:val="28"/>
              </w:rPr>
              <w:t>.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Arun</w:t>
            </w:r>
            <w:proofErr w:type="spellEnd"/>
            <w:r w:rsidRPr="00DB11FA">
              <w:rPr>
                <w:rFonts w:ascii="Times" w:hAnsi="Times"/>
                <w:sz w:val="28"/>
                <w:szCs w:val="28"/>
              </w:rPr>
              <w:t>,</w:t>
            </w:r>
            <w:r w:rsidRPr="00DB11FA">
              <w:rPr>
                <w:rFonts w:ascii="Times" w:hAnsi="Times" w:cs="Arial"/>
                <w:sz w:val="28"/>
                <w:szCs w:val="28"/>
              </w:rPr>
              <w:t xml:space="preserve"> </w:t>
            </w:r>
            <w:proofErr w:type="spellStart"/>
            <w:r w:rsidRPr="00DB11FA">
              <w:rPr>
                <w:rFonts w:ascii="Times" w:hAnsi="Times" w:cs="Arial"/>
                <w:sz w:val="28"/>
                <w:szCs w:val="28"/>
              </w:rPr>
              <w:t>Qurratul</w:t>
            </w:r>
            <w:proofErr w:type="spellEnd"/>
            <w:r w:rsidRPr="00DB11FA">
              <w:rPr>
                <w:rFonts w:ascii="Times" w:hAnsi="Times" w:cs="Arial"/>
                <w:sz w:val="28"/>
                <w:szCs w:val="28"/>
              </w:rPr>
              <w:t xml:space="preserve"> Ain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3591" w:type="dxa"/>
          </w:tcPr>
          <w:p w:rsidR="00C84DC6" w:rsidRPr="00DB11FA" w:rsidRDefault="00243E99" w:rsidP="00243E99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Image comparison Code testing in R</w:t>
            </w:r>
            <w:r w:rsidR="00C84DC6" w:rsidRPr="00DB11FA">
              <w:rPr>
                <w:rFonts w:ascii="Times" w:hAnsi="Times"/>
                <w:sz w:val="28"/>
                <w:szCs w:val="28"/>
              </w:rPr>
              <w:t>.</w:t>
            </w:r>
          </w:p>
        </w:tc>
        <w:tc>
          <w:tcPr>
            <w:tcW w:w="2600" w:type="dxa"/>
          </w:tcPr>
          <w:p w:rsidR="00C84DC6" w:rsidRPr="00DB11FA" w:rsidRDefault="00C84DC6" w:rsidP="00243E99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Anith</w:t>
            </w:r>
            <w:proofErr w:type="spellEnd"/>
          </w:p>
        </w:tc>
      </w:tr>
      <w:tr w:rsidR="00243E99" w:rsidRPr="00DB11FA" w:rsidTr="00C84DC6">
        <w:tc>
          <w:tcPr>
            <w:tcW w:w="2331" w:type="dxa"/>
          </w:tcPr>
          <w:p w:rsidR="00243E99" w:rsidRPr="00DB11FA" w:rsidRDefault="00243E99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3591" w:type="dxa"/>
          </w:tcPr>
          <w:p w:rsidR="00243E99" w:rsidRPr="00DB11FA" w:rsidRDefault="00243E99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Image comparison Code testing in Python</w:t>
            </w:r>
          </w:p>
        </w:tc>
        <w:tc>
          <w:tcPr>
            <w:tcW w:w="2600" w:type="dxa"/>
          </w:tcPr>
          <w:p w:rsidR="00243E99" w:rsidRPr="00DB11FA" w:rsidRDefault="00243E99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Arun</w:t>
            </w:r>
            <w:proofErr w:type="spellEnd"/>
          </w:p>
        </w:tc>
      </w:tr>
      <w:tr w:rsidR="00243E99" w:rsidRPr="00DB11FA" w:rsidTr="00C84DC6">
        <w:tc>
          <w:tcPr>
            <w:tcW w:w="2331" w:type="dxa"/>
          </w:tcPr>
          <w:p w:rsidR="00243E99" w:rsidRPr="00DB11FA" w:rsidRDefault="00243E99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3591" w:type="dxa"/>
          </w:tcPr>
          <w:p w:rsidR="00243E99" w:rsidRPr="00DB11FA" w:rsidRDefault="00243E99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Image comparison Code testing in C#</w:t>
            </w:r>
          </w:p>
        </w:tc>
        <w:tc>
          <w:tcPr>
            <w:tcW w:w="2600" w:type="dxa"/>
          </w:tcPr>
          <w:p w:rsidR="00243E99" w:rsidRPr="00DB11FA" w:rsidRDefault="00243E99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Amir</w:t>
            </w:r>
          </w:p>
        </w:tc>
      </w:tr>
      <w:tr w:rsidR="00243E99" w:rsidRPr="00DB11FA" w:rsidTr="00C84DC6">
        <w:tc>
          <w:tcPr>
            <w:tcW w:w="2331" w:type="dxa"/>
          </w:tcPr>
          <w:p w:rsidR="00243E99" w:rsidRPr="00DB11FA" w:rsidRDefault="00243E99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3591" w:type="dxa"/>
          </w:tcPr>
          <w:p w:rsidR="00243E99" w:rsidRPr="00DB11FA" w:rsidRDefault="00243E99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Image comparison Code testing in MAT lab</w:t>
            </w:r>
          </w:p>
        </w:tc>
        <w:tc>
          <w:tcPr>
            <w:tcW w:w="2600" w:type="dxa"/>
          </w:tcPr>
          <w:p w:rsidR="00243E99" w:rsidRPr="00DB11FA" w:rsidRDefault="00243E99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Mayuri</w:t>
            </w:r>
            <w:proofErr w:type="spellEnd"/>
            <w:r w:rsidRPr="00DB11FA">
              <w:rPr>
                <w:rFonts w:ascii="Times" w:hAnsi="Times"/>
                <w:sz w:val="28"/>
                <w:szCs w:val="28"/>
              </w:rPr>
              <w:t>,</w:t>
            </w:r>
            <w:r w:rsidRPr="00DB11FA">
              <w:rPr>
                <w:rFonts w:ascii="Times" w:hAnsi="Times" w:cs="Arial"/>
                <w:sz w:val="28"/>
                <w:szCs w:val="28"/>
              </w:rPr>
              <w:t xml:space="preserve"> </w:t>
            </w:r>
            <w:proofErr w:type="spellStart"/>
            <w:r w:rsidRPr="00DB11FA">
              <w:rPr>
                <w:rFonts w:ascii="Times" w:hAnsi="Times" w:cs="Arial"/>
                <w:sz w:val="28"/>
                <w:szCs w:val="28"/>
              </w:rPr>
              <w:t>Qurratul</w:t>
            </w:r>
            <w:proofErr w:type="spellEnd"/>
            <w:r w:rsidRPr="00DB11FA">
              <w:rPr>
                <w:rFonts w:ascii="Times" w:hAnsi="Times" w:cs="Arial"/>
                <w:sz w:val="28"/>
                <w:szCs w:val="28"/>
              </w:rPr>
              <w:t xml:space="preserve"> Ain</w:t>
            </w:r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243E99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10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Wound Image collection for training the system.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Jeff,Mayuri</w:t>
            </w:r>
            <w:proofErr w:type="spellEnd"/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243E99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11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Entity search and finalisation.</w:t>
            </w:r>
          </w:p>
        </w:tc>
        <w:tc>
          <w:tcPr>
            <w:tcW w:w="2600" w:type="dxa"/>
          </w:tcPr>
          <w:p w:rsidR="00C84DC6" w:rsidRPr="00DB11FA" w:rsidRDefault="00243E99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 w:cs="Arial"/>
                <w:sz w:val="28"/>
                <w:szCs w:val="28"/>
              </w:rPr>
              <w:t>Qurratul</w:t>
            </w:r>
            <w:proofErr w:type="spellEnd"/>
            <w:r w:rsidRPr="00DB11FA">
              <w:rPr>
                <w:rFonts w:ascii="Times" w:hAnsi="Times" w:cs="Arial"/>
                <w:sz w:val="28"/>
                <w:szCs w:val="28"/>
              </w:rPr>
              <w:t xml:space="preserve"> </w:t>
            </w:r>
            <w:proofErr w:type="spellStart"/>
            <w:r w:rsidRPr="00DB11FA">
              <w:rPr>
                <w:rFonts w:ascii="Times" w:hAnsi="Times" w:cs="Arial"/>
                <w:sz w:val="28"/>
                <w:szCs w:val="28"/>
              </w:rPr>
              <w:t>Ain</w:t>
            </w:r>
            <w:r w:rsidR="00C84DC6" w:rsidRPr="00DB11FA">
              <w:rPr>
                <w:rFonts w:ascii="Times" w:hAnsi="Times" w:cs="Arial"/>
                <w:sz w:val="28"/>
                <w:szCs w:val="28"/>
              </w:rPr>
              <w:t>,Arun</w:t>
            </w:r>
            <w:proofErr w:type="spellEnd"/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243E99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Hardware integration.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Amir,Arun</w:t>
            </w:r>
            <w:proofErr w:type="spellEnd"/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</w:t>
            </w:r>
            <w:r w:rsidR="00243E99" w:rsidRPr="00DB11FA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 xml:space="preserve">Database </w:t>
            </w: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sql</w:t>
            </w:r>
            <w:proofErr w:type="spellEnd"/>
            <w:r w:rsidRPr="00DB11FA">
              <w:rPr>
                <w:rFonts w:ascii="Times" w:hAnsi="Times"/>
                <w:sz w:val="28"/>
                <w:szCs w:val="28"/>
              </w:rPr>
              <w:t xml:space="preserve"> server set up and implementation(primary publishing)</w:t>
            </w:r>
          </w:p>
        </w:tc>
        <w:tc>
          <w:tcPr>
            <w:tcW w:w="2600" w:type="dxa"/>
          </w:tcPr>
          <w:p w:rsidR="00C84DC6" w:rsidRPr="00DB11FA" w:rsidRDefault="00C84DC6" w:rsidP="00C84DC6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Anith</w:t>
            </w:r>
            <w:r w:rsidR="00243E99" w:rsidRPr="00DB11FA">
              <w:rPr>
                <w:rFonts w:ascii="Times" w:hAnsi="Times"/>
                <w:sz w:val="28"/>
                <w:szCs w:val="28"/>
              </w:rPr>
              <w:t>,Amir</w:t>
            </w:r>
            <w:proofErr w:type="spellEnd"/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</w:t>
            </w:r>
            <w:r w:rsidR="00243E99" w:rsidRPr="00DB11FA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IBM cloud set up and implementation (secondary publishing)</w:t>
            </w:r>
          </w:p>
        </w:tc>
        <w:tc>
          <w:tcPr>
            <w:tcW w:w="2600" w:type="dxa"/>
          </w:tcPr>
          <w:p w:rsidR="00C84DC6" w:rsidRPr="00DB11FA" w:rsidRDefault="00C84DC6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Jeff</w:t>
            </w:r>
            <w:r w:rsidR="00243E99" w:rsidRPr="00DB11FA">
              <w:rPr>
                <w:rFonts w:ascii="Times" w:hAnsi="Times"/>
                <w:sz w:val="28"/>
                <w:szCs w:val="28"/>
              </w:rPr>
              <w:t>,Arun</w:t>
            </w:r>
            <w:proofErr w:type="spellEnd"/>
          </w:p>
        </w:tc>
      </w:tr>
      <w:tr w:rsidR="00C84DC6" w:rsidRPr="00DB11FA" w:rsidTr="00C84DC6">
        <w:tc>
          <w:tcPr>
            <w:tcW w:w="2331" w:type="dxa"/>
          </w:tcPr>
          <w:p w:rsidR="00C84DC6" w:rsidRPr="00DB11FA" w:rsidRDefault="00C84DC6" w:rsidP="00243E99">
            <w:pPr>
              <w:pStyle w:val="ListParagraph"/>
              <w:rPr>
                <w:rFonts w:ascii="Times" w:hAnsi="Times"/>
                <w:sz w:val="28"/>
                <w:szCs w:val="28"/>
              </w:rPr>
            </w:pPr>
            <w:r w:rsidRPr="00DB11FA">
              <w:rPr>
                <w:rFonts w:ascii="Times" w:hAnsi="Times"/>
                <w:sz w:val="28"/>
                <w:szCs w:val="28"/>
              </w:rPr>
              <w:t>1</w:t>
            </w:r>
            <w:r w:rsidR="00243E99" w:rsidRPr="00DB11FA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3591" w:type="dxa"/>
          </w:tcPr>
          <w:p w:rsidR="00C84DC6" w:rsidRPr="00DB11FA" w:rsidRDefault="00C84DC6" w:rsidP="00C84DC6">
            <w:pPr>
              <w:ind w:left="360"/>
              <w:rPr>
                <w:rFonts w:ascii="Times" w:hAnsi="Times"/>
                <w:sz w:val="28"/>
                <w:szCs w:val="28"/>
              </w:rPr>
            </w:pPr>
            <w:proofErr w:type="gramStart"/>
            <w:r w:rsidRPr="00DB11FA">
              <w:rPr>
                <w:rFonts w:ascii="Times" w:hAnsi="Times"/>
                <w:sz w:val="28"/>
                <w:szCs w:val="28"/>
              </w:rPr>
              <w:t>Testing .</w:t>
            </w:r>
            <w:proofErr w:type="gramEnd"/>
          </w:p>
        </w:tc>
        <w:tc>
          <w:tcPr>
            <w:tcW w:w="2600" w:type="dxa"/>
          </w:tcPr>
          <w:p w:rsidR="00C84DC6" w:rsidRPr="00DB11FA" w:rsidRDefault="00243E99" w:rsidP="007E092B">
            <w:pPr>
              <w:pStyle w:val="ListParagraph"/>
              <w:ind w:left="0"/>
              <w:rPr>
                <w:rFonts w:ascii="Times" w:hAnsi="Times"/>
                <w:sz w:val="28"/>
                <w:szCs w:val="28"/>
              </w:rPr>
            </w:pPr>
            <w:proofErr w:type="spellStart"/>
            <w:r w:rsidRPr="00DB11FA">
              <w:rPr>
                <w:rFonts w:ascii="Times" w:hAnsi="Times"/>
                <w:sz w:val="28"/>
                <w:szCs w:val="28"/>
              </w:rPr>
              <w:t>Mayuri</w:t>
            </w:r>
            <w:proofErr w:type="spellEnd"/>
            <w:r w:rsidRPr="00DB11FA">
              <w:rPr>
                <w:rFonts w:ascii="Times" w:hAnsi="Times"/>
                <w:sz w:val="28"/>
                <w:szCs w:val="28"/>
              </w:rPr>
              <w:t>, Jeff</w:t>
            </w:r>
          </w:p>
        </w:tc>
      </w:tr>
    </w:tbl>
    <w:p w:rsidR="007E092B" w:rsidRPr="00DB11FA" w:rsidRDefault="007E092B" w:rsidP="007E092B">
      <w:pPr>
        <w:pStyle w:val="ListParagraph"/>
        <w:rPr>
          <w:rFonts w:ascii="Times" w:hAnsi="Times"/>
          <w:sz w:val="28"/>
          <w:szCs w:val="28"/>
        </w:rPr>
      </w:pPr>
    </w:p>
    <w:p w:rsidR="007E092B" w:rsidRDefault="007E092B" w:rsidP="007E092B">
      <w:pPr>
        <w:pStyle w:val="ListParagraph"/>
        <w:rPr>
          <w:rFonts w:ascii="Times" w:hAnsi="Times"/>
          <w:sz w:val="28"/>
          <w:szCs w:val="28"/>
        </w:rPr>
      </w:pPr>
    </w:p>
    <w:p w:rsidR="00DB11FA" w:rsidRDefault="00DB11FA" w:rsidP="007E092B">
      <w:pPr>
        <w:pStyle w:val="ListParagraph"/>
        <w:rPr>
          <w:rFonts w:ascii="Times" w:hAnsi="Times"/>
          <w:sz w:val="28"/>
          <w:szCs w:val="28"/>
        </w:rPr>
      </w:pPr>
    </w:p>
    <w:p w:rsidR="00690B6E" w:rsidRDefault="00690B6E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690B6E" w:rsidRDefault="00690B6E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690B6E" w:rsidRDefault="00690B6E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690B6E" w:rsidRDefault="00690B6E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690B6E" w:rsidRDefault="00690B6E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690B6E" w:rsidRDefault="00690B6E" w:rsidP="00DB11FA">
      <w:pPr>
        <w:pStyle w:val="ListParagraph"/>
        <w:jc w:val="center"/>
        <w:rPr>
          <w:rFonts w:ascii="Times" w:hAnsi="Times"/>
          <w:b/>
          <w:sz w:val="36"/>
          <w:szCs w:val="36"/>
        </w:rPr>
      </w:pPr>
    </w:p>
    <w:p w:rsidR="00F37F30" w:rsidRPr="00F37F30" w:rsidRDefault="00DB11FA" w:rsidP="00F37F30">
      <w:pPr>
        <w:pStyle w:val="ListParagraph"/>
        <w:jc w:val="center"/>
        <w:rPr>
          <w:rFonts w:ascii="Times" w:hAnsi="Times"/>
          <w:b/>
          <w:sz w:val="36"/>
          <w:szCs w:val="36"/>
        </w:rPr>
      </w:pPr>
      <w:r w:rsidRPr="00DB11FA">
        <w:rPr>
          <w:rFonts w:ascii="Times" w:hAnsi="Times"/>
          <w:b/>
          <w:sz w:val="36"/>
          <w:szCs w:val="36"/>
        </w:rPr>
        <w:lastRenderedPageBreak/>
        <w:t xml:space="preserve">3. </w:t>
      </w:r>
      <w:r w:rsidR="00690B6E" w:rsidRPr="00F37F30">
        <w:rPr>
          <w:rFonts w:ascii="Times" w:hAnsi="Times"/>
          <w:b/>
          <w:sz w:val="36"/>
          <w:szCs w:val="36"/>
          <w:u w:val="single"/>
        </w:rPr>
        <w:t>Flow chart (Function flow)</w:t>
      </w:r>
    </w:p>
    <w:p w:rsidR="00F37F30" w:rsidRDefault="00F37F30" w:rsidP="00F37F30">
      <w:pPr>
        <w:pStyle w:val="ListParagraph"/>
        <w:numPr>
          <w:ilvl w:val="0"/>
          <w:numId w:val="7"/>
        </w:numPr>
        <w:rPr>
          <w:rFonts w:ascii="Times" w:hAnsi="Times"/>
          <w:b/>
          <w:sz w:val="36"/>
          <w:szCs w:val="36"/>
        </w:rPr>
      </w:pPr>
      <w:r>
        <w:rPr>
          <w:rFonts w:ascii="Times" w:hAnsi="Times"/>
          <w:b/>
          <w:sz w:val="36"/>
          <w:szCs w:val="36"/>
        </w:rPr>
        <w:t xml:space="preserve">Operator </w:t>
      </w:r>
    </w:p>
    <w:p w:rsidR="00DB11FA" w:rsidRDefault="00234CC5" w:rsidP="00DB11FA">
      <w:pPr>
        <w:pStyle w:val="ListParagraph"/>
        <w:rPr>
          <w:rStyle w:val="voucherspanformat"/>
          <w:rFonts w:ascii="ProximaNova-Regular" w:hAnsi="ProximaNova-Regular"/>
          <w:color w:val="EA0E31"/>
          <w:sz w:val="19"/>
          <w:szCs w:val="19"/>
          <w:shd w:val="clear" w:color="auto" w:fill="FFFFFF"/>
        </w:rPr>
      </w:pPr>
      <w:r>
        <w:rPr>
          <w:rFonts w:ascii="ProximaNova-Regular" w:hAnsi="ProximaNova-Regular"/>
          <w:color w:val="000000"/>
          <w:sz w:val="19"/>
          <w:szCs w:val="19"/>
          <w:shd w:val="clear" w:color="auto" w:fill="FFFFFF"/>
        </w:rPr>
        <w:t> </w:t>
      </w:r>
    </w:p>
    <w:p w:rsidR="00234CC5" w:rsidRDefault="00234CC5" w:rsidP="00DB11FA">
      <w:pPr>
        <w:pStyle w:val="ListParagraph"/>
        <w:rPr>
          <w:rStyle w:val="voucherspanformat"/>
          <w:rFonts w:ascii="ProximaNova-Regular" w:hAnsi="ProximaNova-Regular"/>
          <w:color w:val="EA0E31"/>
          <w:sz w:val="19"/>
          <w:szCs w:val="19"/>
          <w:shd w:val="clear" w:color="auto" w:fill="FFFFFF"/>
        </w:rPr>
      </w:pPr>
    </w:p>
    <w:p w:rsidR="00234CC5" w:rsidRDefault="00234CC5" w:rsidP="00DB11FA">
      <w:pPr>
        <w:pStyle w:val="ListParagraph"/>
        <w:rPr>
          <w:rStyle w:val="voucherspanformat"/>
          <w:rFonts w:ascii="ProximaNova-Regular" w:hAnsi="ProximaNova-Regular"/>
          <w:color w:val="EA0E31"/>
          <w:sz w:val="19"/>
          <w:szCs w:val="19"/>
          <w:shd w:val="clear" w:color="auto" w:fill="FFFFFF"/>
        </w:rPr>
      </w:pPr>
      <w:r>
        <w:rPr>
          <w:rFonts w:ascii="ProximaNova-Regular" w:hAnsi="ProximaNova-Regular"/>
          <w:noProof/>
          <w:color w:val="EA0E31"/>
          <w:sz w:val="19"/>
          <w:szCs w:val="19"/>
          <w:lang w:eastAsia="en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163.05pt;margin-top:-5.55pt;width:71.45pt;height:65.25pt;z-index:251658240"/>
        </w:pict>
      </w:r>
    </w:p>
    <w:p w:rsidR="00234CC5" w:rsidRDefault="00BD4F78" w:rsidP="00DB11FA">
      <w:pPr>
        <w:pStyle w:val="ListParagraph"/>
        <w:rPr>
          <w:rStyle w:val="voucherspanformat"/>
          <w:rFonts w:ascii="ProximaNova-Regular" w:hAnsi="ProximaNova-Regular"/>
          <w:color w:val="EA0E31"/>
          <w:sz w:val="19"/>
          <w:szCs w:val="19"/>
          <w:shd w:val="clear" w:color="auto" w:fill="FFFFFF"/>
        </w:rPr>
      </w:pPr>
      <w:r>
        <w:rPr>
          <w:rFonts w:ascii="ProximaNova-Regular" w:hAnsi="ProximaNova-Regular"/>
          <w:noProof/>
          <w:color w:val="EA0E31"/>
          <w:sz w:val="19"/>
          <w:szCs w:val="19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176pt;margin-top:.35pt;width:43.7pt;height:25.25pt;z-index:251685888" stroked="f">
            <v:textbox>
              <w:txbxContent>
                <w:p w:rsidR="00BD4F78" w:rsidRPr="006038D5" w:rsidRDefault="00BD4F78" w:rsidP="006038D5">
                  <w:pPr>
                    <w:jc w:val="center"/>
                    <w:rPr>
                      <w:sz w:val="20"/>
                      <w:szCs w:val="20"/>
                    </w:rPr>
                  </w:pPr>
                  <w:r w:rsidRPr="006038D5">
                    <w:rPr>
                      <w:sz w:val="20"/>
                      <w:szCs w:val="20"/>
                    </w:rPr>
                    <w:t>Start</w:t>
                  </w:r>
                </w:p>
              </w:txbxContent>
            </v:textbox>
          </v:shape>
        </w:pict>
      </w:r>
    </w:p>
    <w:p w:rsidR="00234CC5" w:rsidRDefault="00234CC5" w:rsidP="00DB11FA">
      <w:pPr>
        <w:pStyle w:val="ListParagraph"/>
        <w:rPr>
          <w:rFonts w:ascii="Times" w:hAnsi="Times"/>
          <w:b/>
          <w:sz w:val="36"/>
          <w:szCs w:val="36"/>
        </w:rPr>
      </w:pPr>
    </w:p>
    <w:p w:rsidR="00C0435A" w:rsidRPr="00DB11FA" w:rsidRDefault="00282FC9" w:rsidP="00DB11FA">
      <w:pPr>
        <w:pStyle w:val="ListParagraph"/>
        <w:rPr>
          <w:rFonts w:ascii="Times" w:hAnsi="Times"/>
          <w:b/>
          <w:sz w:val="36"/>
          <w:szCs w:val="36"/>
        </w:rPr>
      </w:pPr>
      <w:bookmarkStart w:id="0" w:name="_GoBack"/>
      <w:bookmarkEnd w:id="0"/>
      <w:r>
        <w:rPr>
          <w:rFonts w:ascii="Times" w:hAnsi="Times"/>
          <w:b/>
          <w:noProof/>
          <w:sz w:val="36"/>
          <w:szCs w:val="36"/>
          <w:lang w:eastAsia="en-IN"/>
        </w:rPr>
        <w:pict>
          <v:rect id="_x0000_s1045" style="position:absolute;left:0;text-align:left;margin-left:179.7pt;margin-top:413.55pt;width:100.9pt;height:53.5pt;z-index:251675648"/>
        </w:pict>
      </w:r>
      <w:r>
        <w:rPr>
          <w:rFonts w:ascii="ProximaNova-Regular" w:hAnsi="ProximaNova-Regular"/>
          <w:noProof/>
          <w:color w:val="EA0E31"/>
          <w:sz w:val="19"/>
          <w:szCs w:val="19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9" type="#_x0000_t34" style="position:absolute;left:0;text-align:left;margin-left:168.1pt;margin-top:508.45pt;width:104.9pt;height:22.1pt;rotation:90;flip:x;z-index:251679744" o:connectortype="elbow" adj=",574697,-56389">
            <v:stroke endarrow="block"/>
          </v:shape>
        </w:pict>
      </w:r>
      <w:r w:rsidR="00951C7C">
        <w:rPr>
          <w:rFonts w:ascii="Times" w:hAnsi="Times"/>
          <w:b/>
          <w:noProof/>
          <w:sz w:val="36"/>
          <w:szCs w:val="36"/>
          <w:lang w:eastAsia="en-IN"/>
        </w:rPr>
        <w:pict>
          <v:shape id="_x0000_s1072" type="#_x0000_t202" style="position:absolute;left:0;text-align:left;margin-left:192.05pt;margin-top:594.15pt;width:59.05pt;height:25.25pt;z-index:251697152" stroked="f">
            <v:textbox style="mso-next-textbox:#_x0000_s1072">
              <w:txbxContent>
                <w:p w:rsidR="00BD4F78" w:rsidRPr="00951C7C" w:rsidRDefault="00951C7C" w:rsidP="00951C7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End</w:t>
                  </w:r>
                </w:p>
              </w:txbxContent>
            </v:textbox>
          </v:shape>
        </w:pict>
      </w:r>
      <w:r w:rsidR="00190580">
        <w:rPr>
          <w:rFonts w:ascii="Times" w:hAnsi="Times"/>
          <w:b/>
          <w:noProof/>
          <w:sz w:val="36"/>
          <w:szCs w:val="36"/>
          <w:lang w:eastAsia="en-IN"/>
        </w:rPr>
        <w:pict>
          <v:rect id="_x0000_s1046" style="position:absolute;left:0;text-align:left;margin-left:303.7pt;margin-top:416.65pt;width:103.7pt;height:53.5pt;z-index:251676672"/>
        </w:pict>
      </w:r>
      <w:r w:rsidR="00190580">
        <w:rPr>
          <w:rFonts w:ascii="Times" w:hAnsi="Times"/>
          <w:b/>
          <w:noProof/>
          <w:sz w:val="36"/>
          <w:szCs w:val="36"/>
          <w:lang w:eastAsia="en-IN"/>
        </w:rPr>
        <w:pict>
          <v:shape id="_x0000_s1071" type="#_x0000_t202" style="position:absolute;left:0;text-align:left;margin-left:320.05pt;margin-top:427.35pt;width:68.9pt;height:29.55pt;z-index:251696128" stroked="f">
            <v:textbox style="mso-next-textbox:#_x0000_s1071">
              <w:txbxContent>
                <w:p w:rsidR="00BD4F78" w:rsidRPr="00190580" w:rsidRDefault="00BD4F78" w:rsidP="00BD4F78">
                  <w:pPr>
                    <w:rPr>
                      <w:sz w:val="16"/>
                      <w:szCs w:val="16"/>
                    </w:rPr>
                  </w:pPr>
                  <w:r w:rsidRPr="00190580">
                    <w:rPr>
                      <w:sz w:val="16"/>
                      <w:szCs w:val="16"/>
                    </w:rPr>
                    <w:t>Send email with rejection reason</w:t>
                  </w:r>
                </w:p>
              </w:txbxContent>
            </v:textbox>
          </v:shape>
        </w:pict>
      </w:r>
      <w:r w:rsidR="00190580">
        <w:rPr>
          <w:rFonts w:ascii="Times" w:hAnsi="Times"/>
          <w:b/>
          <w:noProof/>
          <w:sz w:val="36"/>
          <w:szCs w:val="36"/>
          <w:lang w:eastAsia="en-IN"/>
        </w:rPr>
        <w:pict>
          <v:shape id="_x0000_s1070" type="#_x0000_t202" style="position:absolute;left:0;text-align:left;margin-left:192.05pt;margin-top:423.65pt;width:70.1pt;height:29.55pt;z-index:251695104" stroked="f">
            <v:textbox style="mso-next-textbox:#_x0000_s1070">
              <w:txbxContent>
                <w:p w:rsidR="00BD4F78" w:rsidRDefault="00BD4F78" w:rsidP="00BD4F78">
                  <w:r w:rsidRPr="00190580">
                    <w:rPr>
                      <w:sz w:val="16"/>
                      <w:szCs w:val="16"/>
                    </w:rPr>
                    <w:t>Send email with account details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="00190580">
        <w:rPr>
          <w:rFonts w:ascii="Times" w:hAnsi="Times"/>
          <w:b/>
          <w:noProof/>
          <w:sz w:val="36"/>
          <w:szCs w:val="36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1" type="#_x0000_t4" style="position:absolute;left:0;text-align:left;margin-left:239.4pt;margin-top:289.85pt;width:95.35pt;height:66.45pt;z-index:251671552"/>
        </w:pict>
      </w:r>
      <w:r w:rsidR="00190580">
        <w:rPr>
          <w:rFonts w:ascii="Times" w:hAnsi="Times"/>
          <w:b/>
          <w:noProof/>
          <w:sz w:val="36"/>
          <w:szCs w:val="36"/>
          <w:lang w:eastAsia="en-IN"/>
        </w:rPr>
        <w:pict>
          <v:shape id="_x0000_s1069" type="#_x0000_t202" style="position:absolute;left:0;text-align:left;margin-left:268.9pt;margin-top:306.15pt;width:38.25pt;height:35.65pt;z-index:251694080" stroked="f">
            <v:textbox style="mso-next-textbox:#_x0000_s1069">
              <w:txbxContent>
                <w:p w:rsidR="00BD4F78" w:rsidRPr="00190580" w:rsidRDefault="00BD4F78" w:rsidP="00190580">
                  <w:pPr>
                    <w:jc w:val="center"/>
                    <w:rPr>
                      <w:sz w:val="14"/>
                      <w:szCs w:val="14"/>
                    </w:rPr>
                  </w:pPr>
                  <w:r w:rsidRPr="00190580">
                    <w:rPr>
                      <w:sz w:val="14"/>
                      <w:szCs w:val="14"/>
                    </w:rPr>
                    <w:t>Verify Patient details</w:t>
                  </w:r>
                </w:p>
              </w:txbxContent>
            </v:textbox>
          </v:shape>
        </w:pict>
      </w:r>
      <w:r w:rsidR="006038D5">
        <w:rPr>
          <w:rFonts w:ascii="Times" w:hAnsi="Times"/>
          <w:b/>
          <w:noProof/>
          <w:sz w:val="36"/>
          <w:szCs w:val="36"/>
          <w:lang w:eastAsia="en-IN"/>
        </w:rPr>
        <w:pict>
          <v:shape id="_x0000_s1068" type="#_x0000_t202" style="position:absolute;left:0;text-align:left;margin-left:135.7pt;margin-top:328.6pt;width:73.8pt;height:30.45pt;z-index:251693056" stroked="f">
            <v:textbox style="mso-next-textbox:#_x0000_s1068">
              <w:txbxContent>
                <w:p w:rsidR="00BD4F78" w:rsidRPr="006038D5" w:rsidRDefault="00BD4F78" w:rsidP="006038D5">
                  <w:pPr>
                    <w:jc w:val="center"/>
                    <w:rPr>
                      <w:sz w:val="16"/>
                      <w:szCs w:val="16"/>
                    </w:rPr>
                  </w:pPr>
                  <w:r w:rsidRPr="006038D5">
                    <w:rPr>
                      <w:sz w:val="16"/>
                      <w:szCs w:val="16"/>
                    </w:rPr>
                    <w:t xml:space="preserve">View Patient Details </w:t>
                  </w:r>
                </w:p>
              </w:txbxContent>
            </v:textbox>
          </v:shape>
        </w:pict>
      </w:r>
      <w:r w:rsidR="006038D5">
        <w:rPr>
          <w:rFonts w:ascii="Times" w:hAnsi="Times"/>
          <w:b/>
          <w:noProof/>
          <w:sz w:val="36"/>
          <w:szCs w:val="36"/>
          <w:lang w:eastAsia="en-IN"/>
        </w:rPr>
        <w:pict>
          <v:rect id="_x0000_s1030" style="position:absolute;left:0;text-align:left;margin-left:-6.2pt;margin-top:314.75pt;width:111.4pt;height:56.6pt;z-index:251662336"/>
        </w:pict>
      </w:r>
      <w:r w:rsidR="006038D5">
        <w:rPr>
          <w:rFonts w:ascii="Times" w:hAnsi="Times"/>
          <w:b/>
          <w:noProof/>
          <w:sz w:val="36"/>
          <w:szCs w:val="36"/>
          <w:lang w:eastAsia="en-IN"/>
        </w:rPr>
        <w:pict>
          <v:shape id="_x0000_s1067" type="#_x0000_t202" style="position:absolute;left:0;text-align:left;margin-left:11.45pt;margin-top:328.6pt;width:75.05pt;height:27.7pt;z-index:251692032" stroked="f">
            <v:textbox style="mso-next-textbox:#_x0000_s1067">
              <w:txbxContent>
                <w:p w:rsidR="00BD4F78" w:rsidRPr="006038D5" w:rsidRDefault="00BD4F78" w:rsidP="006038D5">
                  <w:pPr>
                    <w:jc w:val="center"/>
                    <w:rPr>
                      <w:sz w:val="16"/>
                      <w:szCs w:val="16"/>
                    </w:rPr>
                  </w:pPr>
                  <w:r w:rsidRPr="006038D5">
                    <w:rPr>
                      <w:sz w:val="16"/>
                      <w:szCs w:val="16"/>
                    </w:rPr>
                    <w:t>Delete Patient Record</w:t>
                  </w:r>
                </w:p>
              </w:txbxContent>
            </v:textbox>
          </v:shape>
        </w:pict>
      </w:r>
      <w:r w:rsidR="006038D5">
        <w:rPr>
          <w:rFonts w:ascii="Times" w:hAnsi="Times"/>
          <w:b/>
          <w:noProof/>
          <w:sz w:val="36"/>
          <w:szCs w:val="36"/>
          <w:lang w:eastAsia="en-IN"/>
        </w:rPr>
        <w:pict>
          <v:shape id="_x0000_s1073" type="#_x0000_t202" style="position:absolute;left:0;text-align:left;margin-left:248.65pt;margin-top:219.35pt;width:65.2pt;height:29.55pt;z-index:251698176" stroked="f">
            <v:textbox style="mso-next-textbox:#_x0000_s1073">
              <w:txbxContent>
                <w:p w:rsidR="006038D5" w:rsidRPr="006038D5" w:rsidRDefault="006038D5" w:rsidP="006038D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Requested</w:t>
                  </w:r>
                  <w:r w:rsidRPr="006038D5">
                    <w:rPr>
                      <w:sz w:val="16"/>
                      <w:szCs w:val="16"/>
                    </w:rPr>
                    <w:t xml:space="preserve"> Patient List</w:t>
                  </w:r>
                </w:p>
              </w:txbxContent>
            </v:textbox>
          </v:shape>
        </w:pict>
      </w:r>
      <w:r w:rsidR="006038D5">
        <w:rPr>
          <w:rFonts w:ascii="Times" w:hAnsi="Times"/>
          <w:b/>
          <w:noProof/>
          <w:sz w:val="36"/>
          <w:szCs w:val="36"/>
          <w:lang w:eastAsia="en-IN"/>
        </w:rPr>
        <w:pict>
          <v:shape id="_x0000_s1065" type="#_x0000_t202" style="position:absolute;left:0;text-align:left;margin-left:110.8pt;margin-top:219.35pt;width:65.2pt;height:29.55pt;z-index:251689984" stroked="f">
            <v:textbox style="mso-next-textbox:#_x0000_s1065">
              <w:txbxContent>
                <w:p w:rsidR="00BD4F78" w:rsidRPr="006038D5" w:rsidRDefault="00BD4F78" w:rsidP="006038D5">
                  <w:pPr>
                    <w:jc w:val="center"/>
                    <w:rPr>
                      <w:sz w:val="16"/>
                      <w:szCs w:val="16"/>
                    </w:rPr>
                  </w:pPr>
                  <w:r w:rsidRPr="006038D5">
                    <w:rPr>
                      <w:sz w:val="16"/>
                      <w:szCs w:val="16"/>
                    </w:rPr>
                    <w:t>Enrolled Patient List</w:t>
                  </w:r>
                </w:p>
              </w:txbxContent>
            </v:textbox>
          </v:shape>
        </w:pict>
      </w:r>
      <w:r w:rsidR="006038D5">
        <w:rPr>
          <w:rFonts w:ascii="Times" w:hAnsi="Times"/>
          <w:b/>
          <w:noProof/>
          <w:sz w:val="36"/>
          <w:szCs w:val="36"/>
          <w:lang w:eastAsia="en-IN"/>
        </w:rPr>
        <w:pict>
          <v:shape id="_x0000_s1064" type="#_x0000_t202" style="position:absolute;left:0;text-align:left;margin-left:234.5pt;margin-top:151.65pt;width:69.2pt;height:17.5pt;z-index:251688960" stroked="f">
            <v:textbox style="mso-next-textbox:#_x0000_s1064">
              <w:txbxContent>
                <w:p w:rsidR="00BD4F78" w:rsidRPr="006038D5" w:rsidRDefault="00BD4F78" w:rsidP="00BD4F78">
                  <w:pPr>
                    <w:rPr>
                      <w:sz w:val="16"/>
                      <w:szCs w:val="16"/>
                    </w:rPr>
                  </w:pPr>
                  <w:r w:rsidRPr="006038D5">
                    <w:rPr>
                      <w:sz w:val="16"/>
                      <w:szCs w:val="16"/>
                    </w:rPr>
                    <w:t xml:space="preserve">Website </w:t>
                  </w:r>
                  <w:r w:rsidR="006038D5" w:rsidRPr="006038D5">
                    <w:rPr>
                      <w:sz w:val="16"/>
                      <w:szCs w:val="16"/>
                    </w:rPr>
                    <w:t>Tab</w:t>
                  </w:r>
                  <w:r w:rsidR="006038D5">
                    <w:rPr>
                      <w:sz w:val="16"/>
                      <w:szCs w:val="16"/>
                    </w:rPr>
                    <w:t xml:space="preserve"> 2</w:t>
                  </w:r>
                </w:p>
                <w:p w:rsidR="00BD4F78" w:rsidRPr="00BD4F78" w:rsidRDefault="00BD4F78" w:rsidP="00BD4F78"/>
              </w:txbxContent>
            </v:textbox>
          </v:shape>
        </w:pict>
      </w:r>
      <w:r w:rsidR="006038D5">
        <w:rPr>
          <w:rFonts w:ascii="Times" w:hAnsi="Times"/>
          <w:b/>
          <w:noProof/>
          <w:sz w:val="36"/>
          <w:szCs w:val="36"/>
          <w:lang w:eastAsia="en-IN"/>
        </w:rPr>
        <w:pict>
          <v:shape id="_x0000_s1063" type="#_x0000_t202" style="position:absolute;left:0;text-align:left;margin-left:110.8pt;margin-top:151.65pt;width:65.2pt;height:15.05pt;z-index:251687936" stroked="f">
            <v:textbox style="mso-next-textbox:#_x0000_s1063">
              <w:txbxContent>
                <w:p w:rsidR="00BD4F78" w:rsidRPr="006038D5" w:rsidRDefault="00BD4F78" w:rsidP="00BD4F78">
                  <w:pPr>
                    <w:rPr>
                      <w:sz w:val="16"/>
                      <w:szCs w:val="16"/>
                    </w:rPr>
                  </w:pPr>
                  <w:r w:rsidRPr="006038D5">
                    <w:rPr>
                      <w:sz w:val="16"/>
                      <w:szCs w:val="16"/>
                    </w:rPr>
                    <w:t>Website Tab 1</w:t>
                  </w:r>
                </w:p>
              </w:txbxContent>
            </v:textbox>
          </v:shape>
        </w:pict>
      </w:r>
      <w:r w:rsidR="00BD4F78">
        <w:rPr>
          <w:rFonts w:ascii="Times" w:hAnsi="Times"/>
          <w:b/>
          <w:noProof/>
          <w:sz w:val="36"/>
          <w:szCs w:val="36"/>
          <w:lang w:eastAsia="en-IN"/>
        </w:rPr>
        <w:pict>
          <v:shape id="_x0000_s1062" type="#_x0000_t202" style="position:absolute;left:0;text-align:left;margin-left:151.3pt;margin-top:45.2pt;width:91.8pt;height:30.75pt;z-index:251686912" stroked="f">
            <v:textbox style="mso-next-textbox:#_x0000_s1062">
              <w:txbxContent>
                <w:p w:rsidR="00BD4F78" w:rsidRPr="006038D5" w:rsidRDefault="00BD4F78" w:rsidP="006038D5">
                  <w:pPr>
                    <w:jc w:val="center"/>
                    <w:rPr>
                      <w:sz w:val="18"/>
                      <w:szCs w:val="18"/>
                    </w:rPr>
                  </w:pPr>
                  <w:r w:rsidRPr="006038D5">
                    <w:rPr>
                      <w:sz w:val="18"/>
                      <w:szCs w:val="18"/>
                    </w:rPr>
                    <w:t>Operator Login</w:t>
                  </w:r>
                </w:p>
              </w:txbxContent>
            </v:textbox>
          </v:shape>
        </w:pict>
      </w:r>
      <w:r w:rsidR="00BD4F78">
        <w:rPr>
          <w:rFonts w:ascii="Times" w:hAnsi="Times"/>
          <w:b/>
          <w:noProof/>
          <w:sz w:val="36"/>
          <w:szCs w:val="3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97.6pt;margin-top:10.75pt;width:0;height:22.15pt;z-index:251664384" o:connectortype="straight">
            <v:stroke endarrow="block"/>
          </v:shape>
        </w:pict>
      </w:r>
      <w:r w:rsidR="0084075A">
        <w:rPr>
          <w:rFonts w:ascii="ProximaNova-Regular" w:hAnsi="ProximaNova-Regular"/>
          <w:noProof/>
          <w:color w:val="EA0E31"/>
          <w:sz w:val="19"/>
          <w:szCs w:val="19"/>
          <w:lang w:eastAsia="en-IN"/>
        </w:rPr>
        <w:pict>
          <v:shape id="_x0000_s1059" type="#_x0000_t32" style="position:absolute;left:0;text-align:left;margin-left:287.4pt;margin-top:257.8pt;width:0;height:32.05pt;z-index:251684864" o:connectortype="straight">
            <v:stroke endarrow="block"/>
          </v:shape>
        </w:pict>
      </w:r>
      <w:r w:rsidR="0084075A">
        <w:rPr>
          <w:rFonts w:ascii="ProximaNova-Regular" w:hAnsi="ProximaNova-Regular"/>
          <w:noProof/>
          <w:color w:val="EA0E31"/>
          <w:sz w:val="19"/>
          <w:szCs w:val="19"/>
          <w:lang w:eastAsia="en-IN"/>
        </w:rPr>
        <w:pict>
          <v:shape id="_x0000_s1058" type="#_x0000_t32" style="position:absolute;left:0;text-align:left;margin-left:280.6pt;margin-top:172.25pt;width:0;height:37.55pt;z-index:251683840" o:connectortype="straight">
            <v:stroke endarrow="block"/>
          </v:shape>
        </w:pict>
      </w:r>
      <w:r w:rsidR="0084075A">
        <w:rPr>
          <w:rFonts w:ascii="ProximaNova-Regular" w:hAnsi="ProximaNova-Regular"/>
          <w:noProof/>
          <w:color w:val="EA0E31"/>
          <w:sz w:val="19"/>
          <w:szCs w:val="19"/>
          <w:lang w:eastAsia="en-IN"/>
        </w:rPr>
        <w:pict>
          <v:shape id="_x0000_s1057" type="#_x0000_t32" style="position:absolute;left:0;text-align:left;margin-left:144.7pt;margin-top:172.25pt;width:0;height:37.55pt;z-index:251682816" o:connectortype="straight">
            <v:stroke endarrow="block"/>
          </v:shape>
        </w:pict>
      </w:r>
      <w:r w:rsidR="0084075A">
        <w:rPr>
          <w:rFonts w:ascii="ProximaNova-Regular" w:hAnsi="ProximaNova-Regular"/>
          <w:noProof/>
          <w:color w:val="EA0E31"/>
          <w:sz w:val="19"/>
          <w:szCs w:val="19"/>
          <w:lang w:eastAsia="en-IN"/>
        </w:rPr>
        <w:pict>
          <v:shape id="_x0000_s1048" type="#_x0000_t34" style="position:absolute;left:0;text-align:left;margin-left:245.1pt;margin-top:473.65pt;width:108.6pt;height:101.55pt;rotation:90;z-index:251678720" o:connectortype="elbow" adj=",-125729,-83964">
            <v:stroke endarrow="block"/>
          </v:shape>
        </w:pict>
      </w:r>
      <w:r w:rsidR="0084075A">
        <w:rPr>
          <w:rFonts w:ascii="ProximaNova-Regular" w:hAnsi="ProximaNova-Regular"/>
          <w:noProof/>
          <w:color w:val="EA0E31"/>
          <w:sz w:val="19"/>
          <w:szCs w:val="19"/>
          <w:lang w:eastAsia="en-IN"/>
        </w:rPr>
        <w:pict>
          <v:shape id="_x0000_s1047" type="#_x0000_t120" style="position:absolute;left:0;text-align:left;margin-left:179.7pt;margin-top:571.95pt;width:86.1pt;height:64.6pt;z-index:251677696"/>
        </w:pict>
      </w:r>
      <w:r w:rsidR="0084075A">
        <w:rPr>
          <w:rFonts w:ascii="Times" w:hAnsi="Times"/>
          <w:b/>
          <w:noProof/>
          <w:sz w:val="36"/>
          <w:szCs w:val="36"/>
          <w:lang w:eastAsia="en-IN"/>
        </w:rPr>
        <w:pict>
          <v:shape id="_x0000_s1056" type="#_x0000_t34" style="position:absolute;left:0;text-align:left;margin-left:.6pt;margin-top:415.05pt;width:222.8pt;height:135.4pt;rotation:90;flip:x;z-index:251681792" o:connectortype="elbow" adj=",78041,-10499">
            <v:stroke endarrow="block"/>
          </v:shape>
        </w:pict>
      </w:r>
      <w:r w:rsidR="0084075A">
        <w:rPr>
          <w:rFonts w:ascii="Times" w:hAnsi="Times"/>
          <w:b/>
          <w:noProof/>
          <w:sz w:val="36"/>
          <w:szCs w:val="36"/>
          <w:lang w:eastAsia="en-IN"/>
        </w:rPr>
        <w:pict>
          <v:shape id="_x0000_s1054" type="#_x0000_t34" style="position:absolute;left:0;text-align:left;margin-left:71.05pt;margin-top:451.6pt;width:203.7pt;height:43.15pt;rotation:90;flip:x;z-index:251680768" o:connectortype="elbow" adj=",246435,-23678">
            <v:stroke endarrow="block"/>
          </v:shape>
        </w:pict>
      </w:r>
      <w:r w:rsidR="0084075A">
        <w:rPr>
          <w:rFonts w:ascii="Times" w:hAnsi="Times"/>
          <w:b/>
          <w:noProof/>
          <w:sz w:val="36"/>
          <w:szCs w:val="36"/>
          <w:lang w:eastAsia="en-IN"/>
        </w:rPr>
        <w:pict>
          <v:shape id="_x0000_s1042" type="#_x0000_t34" style="position:absolute;left:0;text-align:left;margin-left:285.8pt;margin-top:357.9pt;width:60.35pt;height:57.2pt;rotation:90;flip:x;z-index:251672576" o:connectortype="elbow" adj="9430,78300,-96493">
            <v:stroke endarrow="block"/>
          </v:shape>
        </w:pict>
      </w:r>
      <w:r w:rsidR="0084075A">
        <w:rPr>
          <w:rFonts w:ascii="Times" w:hAnsi="Times"/>
          <w:b/>
          <w:noProof/>
          <w:sz w:val="36"/>
          <w:szCs w:val="36"/>
          <w:lang w:eastAsia="en-IN"/>
        </w:rPr>
        <w:pict>
          <v:shape id="_x0000_s1043" type="#_x0000_t34" style="position:absolute;left:0;text-align:left;margin-left:232.3pt;margin-top:358.5pt;width:57.25pt;height:52.9pt;rotation:90;z-index:251673600" o:connectortype="elbow" adj="10073,-59043,-55254">
            <v:stroke endarrow="block"/>
          </v:shape>
        </w:pict>
      </w:r>
      <w:r w:rsidR="0084075A">
        <w:rPr>
          <w:rFonts w:ascii="Times" w:hAnsi="Times"/>
          <w:b/>
          <w:noProof/>
          <w:sz w:val="36"/>
          <w:szCs w:val="36"/>
          <w:lang w:eastAsia="en-IN"/>
        </w:rPr>
        <w:pict>
          <v:rect id="_x0000_s1044" style="position:absolute;left:0;text-align:left;margin-left:116.95pt;margin-top:317.85pt;width:111.4pt;height:53.5pt;z-index:251674624"/>
        </w:pict>
      </w:r>
      <w:r w:rsidR="00234CC5">
        <w:rPr>
          <w:rFonts w:ascii="Times" w:hAnsi="Times"/>
          <w:b/>
          <w:noProof/>
          <w:sz w:val="36"/>
          <w:szCs w:val="36"/>
          <w:lang w:eastAsia="en-IN"/>
        </w:rPr>
        <w:pict>
          <v:shape id="_x0000_s1040" type="#_x0000_t34" style="position:absolute;left:0;text-align:left;margin-left:130.4pt;margin-top:259.1pt;width:60.35pt;height:57.2pt;rotation:90;flip:x;z-index:251670528" o:connectortype="elbow" adj="9681,78300,-96493">
            <v:stroke endarrow="block"/>
          </v:shape>
        </w:pict>
      </w:r>
      <w:r w:rsidR="00234CC5">
        <w:rPr>
          <w:rFonts w:ascii="Times" w:hAnsi="Times"/>
          <w:b/>
          <w:noProof/>
          <w:sz w:val="36"/>
          <w:szCs w:val="36"/>
          <w:lang w:eastAsia="en-IN"/>
        </w:rPr>
        <w:pict>
          <v:shape id="_x0000_s1039" type="#_x0000_t34" style="position:absolute;left:0;text-align:left;margin-left:76.9pt;margin-top:259.7pt;width:57.25pt;height:52.9pt;rotation:90;z-index:251669504" o:connectortype="elbow" adj="10073,-59043,-55254">
            <v:stroke endarrow="block"/>
          </v:shape>
        </w:pict>
      </w:r>
      <w:r w:rsidR="00234CC5">
        <w:rPr>
          <w:rFonts w:ascii="Times" w:hAnsi="Times"/>
          <w:b/>
          <w:noProof/>
          <w:sz w:val="36"/>
          <w:szCs w:val="36"/>
          <w:lang w:eastAsia="en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8" type="#_x0000_t111" style="position:absolute;left:0;text-align:left;margin-left:223.95pt;margin-top:209.8pt;width:110.8pt;height:47.7pt;z-index:251668480"/>
        </w:pict>
      </w:r>
      <w:r w:rsidR="00234CC5">
        <w:rPr>
          <w:rFonts w:ascii="Times" w:hAnsi="Times"/>
          <w:b/>
          <w:noProof/>
          <w:sz w:val="36"/>
          <w:szCs w:val="36"/>
          <w:lang w:eastAsia="en-IN"/>
        </w:rPr>
        <w:pict>
          <v:shape id="_x0000_s1037" type="#_x0000_t111" style="position:absolute;left:0;text-align:left;margin-left:91.25pt;margin-top:209.8pt;width:106.35pt;height:48pt;z-index:251667456"/>
        </w:pict>
      </w:r>
      <w:r w:rsidR="00234CC5">
        <w:rPr>
          <w:rFonts w:ascii="Times" w:hAnsi="Times"/>
          <w:b/>
          <w:noProof/>
          <w:sz w:val="36"/>
          <w:szCs w:val="36"/>
          <w:lang w:eastAsia="en-IN"/>
        </w:rPr>
        <w:pict>
          <v:rect id="_x0000_s1031" style="position:absolute;left:0;text-align:left;margin-left:228.35pt;margin-top:146.75pt;width:78.8pt;height:25.5pt;z-index:251663360"/>
        </w:pict>
      </w:r>
      <w:r w:rsidR="00234CC5">
        <w:rPr>
          <w:rFonts w:ascii="Times" w:hAnsi="Times"/>
          <w:b/>
          <w:noProof/>
          <w:sz w:val="36"/>
          <w:szCs w:val="36"/>
          <w:lang w:eastAsia="en-IN"/>
        </w:rPr>
        <w:pict>
          <v:shape id="_x0000_s1035" type="#_x0000_t34" style="position:absolute;left:0;text-align:left;margin-left:196pt;margin-top:88pt;width:60.35pt;height:57.2pt;rotation:90;flip:x;z-index:251665408" o:connectortype="elbow" adj="10701,78300,-96493">
            <v:stroke endarrow="block"/>
          </v:shape>
        </w:pict>
      </w:r>
      <w:r w:rsidR="00234CC5">
        <w:rPr>
          <w:rFonts w:ascii="Times" w:hAnsi="Times"/>
          <w:b/>
          <w:noProof/>
          <w:sz w:val="36"/>
          <w:szCs w:val="36"/>
          <w:lang w:eastAsia="en-IN"/>
        </w:rPr>
        <w:pict>
          <v:rect id="_x0000_s1029" style="position:absolute;left:0;text-align:left;margin-left:105.2pt;margin-top:146.75pt;width:78.8pt;height:25.5pt;z-index:251661312"/>
        </w:pict>
      </w:r>
      <w:r w:rsidR="00234CC5">
        <w:rPr>
          <w:rFonts w:ascii="Times" w:hAnsi="Times"/>
          <w:b/>
          <w:noProof/>
          <w:sz w:val="36"/>
          <w:szCs w:val="36"/>
          <w:lang w:eastAsia="en-IN"/>
        </w:rPr>
        <w:pict>
          <v:shape id="_x0000_s1036" type="#_x0000_t34" style="position:absolute;left:0;text-align:left;margin-left:142.5pt;margin-top:91.7pt;width:57.25pt;height:52.9pt;rotation:90;z-index:251666432" o:connectortype="elbow" adj="10073,-59043,-55254">
            <v:stroke endarrow="block"/>
          </v:shape>
        </w:pict>
      </w:r>
      <w:r w:rsidR="00234CC5">
        <w:rPr>
          <w:rFonts w:ascii="Times" w:hAnsi="Times"/>
          <w:b/>
          <w:noProof/>
          <w:sz w:val="36"/>
          <w:szCs w:val="36"/>
          <w:lang w:eastAsia="en-IN"/>
        </w:rPr>
        <w:pict>
          <v:rect id="_x0000_s1028" style="position:absolute;left:0;text-align:left;margin-left:143.4pt;margin-top:32.9pt;width:111.4pt;height:53.5pt;z-index:251660288"/>
        </w:pict>
      </w:r>
      <w:r w:rsidR="002309AC">
        <w:rPr>
          <w:rFonts w:ascii="Times" w:hAnsi="Times"/>
          <w:b/>
          <w:sz w:val="36"/>
          <w:szCs w:val="36"/>
        </w:rPr>
        <w:t xml:space="preserve">                </w:t>
      </w:r>
      <w:r w:rsidR="00690B6E">
        <w:rPr>
          <w:rFonts w:ascii="Times" w:hAnsi="Times"/>
          <w:b/>
          <w:sz w:val="36"/>
          <w:szCs w:val="36"/>
        </w:rPr>
        <w:t xml:space="preserve">                                                                                                                                        </w:t>
      </w:r>
    </w:p>
    <w:sectPr w:rsidR="00C0435A" w:rsidRPr="00DB11FA" w:rsidSect="007C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Nova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64E58"/>
    <w:multiLevelType w:val="hybridMultilevel"/>
    <w:tmpl w:val="A1408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332FC"/>
    <w:multiLevelType w:val="hybridMultilevel"/>
    <w:tmpl w:val="5498E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F35A8"/>
    <w:multiLevelType w:val="hybridMultilevel"/>
    <w:tmpl w:val="04E2BFD8"/>
    <w:lvl w:ilvl="0" w:tplc="28E8C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B63239"/>
    <w:multiLevelType w:val="hybridMultilevel"/>
    <w:tmpl w:val="F6026F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9F2A9E"/>
    <w:multiLevelType w:val="hybridMultilevel"/>
    <w:tmpl w:val="3224E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50C3D"/>
    <w:multiLevelType w:val="hybridMultilevel"/>
    <w:tmpl w:val="AD46E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283447"/>
    <w:multiLevelType w:val="hybridMultilevel"/>
    <w:tmpl w:val="68AAB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92B"/>
    <w:rsid w:val="000C4619"/>
    <w:rsid w:val="00190580"/>
    <w:rsid w:val="002309AC"/>
    <w:rsid w:val="00234CC5"/>
    <w:rsid w:val="00243E99"/>
    <w:rsid w:val="00282FC9"/>
    <w:rsid w:val="00340915"/>
    <w:rsid w:val="006038D5"/>
    <w:rsid w:val="00690B6E"/>
    <w:rsid w:val="007177E3"/>
    <w:rsid w:val="007C49A0"/>
    <w:rsid w:val="007E092B"/>
    <w:rsid w:val="0082463A"/>
    <w:rsid w:val="0084075A"/>
    <w:rsid w:val="008927B7"/>
    <w:rsid w:val="00951C7C"/>
    <w:rsid w:val="009F62E1"/>
    <w:rsid w:val="00AB7D23"/>
    <w:rsid w:val="00B42AE5"/>
    <w:rsid w:val="00BD4F78"/>
    <w:rsid w:val="00C0435A"/>
    <w:rsid w:val="00C84DC6"/>
    <w:rsid w:val="00CA32B6"/>
    <w:rsid w:val="00D90B1D"/>
    <w:rsid w:val="00DB11FA"/>
    <w:rsid w:val="00E57A9C"/>
    <w:rsid w:val="00EF4CEE"/>
    <w:rsid w:val="00F37F30"/>
    <w:rsid w:val="00F44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2"/>
        <o:r id="V:Rule8" type="connector" idref="#_x0000_s1035"/>
        <o:r id="V:Rule10" type="connector" idref="#_x0000_s1036"/>
        <o:r id="V:Rule11" type="connector" idref="#_x0000_s1039"/>
        <o:r id="V:Rule12" type="connector" idref="#_x0000_s1040"/>
        <o:r id="V:Rule13" type="connector" idref="#_x0000_s1042"/>
        <o:r id="V:Rule14" type="connector" idref="#_x0000_s1043"/>
        <o:r id="V:Rule16" type="connector" idref="#_x0000_s1048"/>
        <o:r id="V:Rule18" type="connector" idref="#_x0000_s1049"/>
        <o:r id="V:Rule28" type="connector" idref="#_x0000_s1054"/>
        <o:r id="V:Rule32" type="connector" idref="#_x0000_s1056"/>
        <o:r id="V:Rule34" type="connector" idref="#_x0000_s1057"/>
        <o:r id="V:Rule35" type="connector" idref="#_x0000_s1058"/>
        <o:r id="V:Rule36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92B"/>
    <w:pPr>
      <w:ind w:left="720"/>
      <w:contextualSpacing/>
    </w:pPr>
  </w:style>
  <w:style w:type="table" w:styleId="TableGrid">
    <w:name w:val="Table Grid"/>
    <w:basedOn w:val="TableNormal"/>
    <w:uiPriority w:val="39"/>
    <w:rsid w:val="007E09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oucherspanformat">
    <w:name w:val="voucherspanformat"/>
    <w:basedOn w:val="DefaultParagraphFont"/>
    <w:rsid w:val="00234CC5"/>
  </w:style>
  <w:style w:type="paragraph" w:styleId="BalloonText">
    <w:name w:val="Balloon Text"/>
    <w:basedOn w:val="Normal"/>
    <w:link w:val="BalloonTextChar"/>
    <w:uiPriority w:val="99"/>
    <w:semiHidden/>
    <w:unhideWhenUsed/>
    <w:rsid w:val="00BD4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F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2017-11-18T13:41:00Z</dcterms:created>
  <dcterms:modified xsi:type="dcterms:W3CDTF">2017-11-19T14:55:00Z</dcterms:modified>
</cp:coreProperties>
</file>