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02A2" w:rsidRDefault="00000000">
      <w:pPr>
        <w:rPr>
          <w:b/>
        </w:rPr>
      </w:pPr>
      <w:r>
        <w:rPr>
          <w:b/>
        </w:rPr>
        <w:t># NEWSNUGGETS Application</w:t>
      </w:r>
    </w:p>
    <w:p w14:paraId="00000002" w14:textId="77777777" w:rsidR="006902A2" w:rsidRDefault="006902A2"/>
    <w:p w14:paraId="00000003" w14:textId="77777777" w:rsidR="006902A2" w:rsidRDefault="00000000">
      <w:r>
        <w:t>NEWSNUGGETS is a cohesive web-based application designed to analyze news articles using machine learning models. It integrates three key functionalities: News Article Sentiment Classification, News Article Category Classification, and News Article Summarization. Given a user's text input (a news article), NEWSNUGGETS provides sentiment analysis, categorization, and a concise summary of the content.</w:t>
      </w:r>
    </w:p>
    <w:p w14:paraId="00000004" w14:textId="77777777" w:rsidR="006902A2" w:rsidRDefault="006902A2"/>
    <w:p w14:paraId="00000005" w14:textId="77777777" w:rsidR="006902A2" w:rsidRDefault="00000000">
      <w:pPr>
        <w:rPr>
          <w:b/>
        </w:rPr>
      </w:pPr>
      <w:r>
        <w:rPr>
          <w:b/>
        </w:rPr>
        <w:t>## Project Structure</w:t>
      </w:r>
    </w:p>
    <w:p w14:paraId="00000006" w14:textId="77777777" w:rsidR="006902A2" w:rsidRDefault="006902A2"/>
    <w:p w14:paraId="00000007" w14:textId="77777777" w:rsidR="006902A2" w:rsidRDefault="00000000">
      <w:r>
        <w:t>- `Application/`: Main folder.</w:t>
      </w:r>
    </w:p>
    <w:p w14:paraId="00000008" w14:textId="77777777" w:rsidR="006902A2" w:rsidRDefault="00000000">
      <w:r>
        <w:t xml:space="preserve">  - `app.py`: Flask application that loads models and vectorizers, handles web requests and renders results.</w:t>
      </w:r>
    </w:p>
    <w:p w14:paraId="00000009" w14:textId="77777777" w:rsidR="006902A2" w:rsidRDefault="00000000">
      <w:r>
        <w:t xml:space="preserve">  - `models.py`: Contains classes for text preprocessing, vectorization, and summarization.</w:t>
      </w:r>
    </w:p>
    <w:p w14:paraId="0000000A" w14:textId="77777777" w:rsidR="006902A2" w:rsidRDefault="00000000">
      <w:r>
        <w:t xml:space="preserve">  - `templates/`: Folder containing HTML templates for the user interface.</w:t>
      </w:r>
    </w:p>
    <w:p w14:paraId="0000000B" w14:textId="77777777" w:rsidR="006902A2" w:rsidRDefault="00000000">
      <w:r>
        <w:t xml:space="preserve">    - `index.html`: The main page where users input the text of a news article.</w:t>
      </w:r>
    </w:p>
    <w:p w14:paraId="0000000C" w14:textId="77777777" w:rsidR="006902A2" w:rsidRDefault="00000000">
      <w:r>
        <w:t xml:space="preserve">    - `result.html`: Displays the analysis results, including category, sentiment, and summary.</w:t>
      </w:r>
    </w:p>
    <w:p w14:paraId="0000000D" w14:textId="77777777" w:rsidR="006902A2" w:rsidRDefault="00000000">
      <w:r>
        <w:t xml:space="preserve">  - `Pickle Files`: Stores pre-trained models and vectorizers.</w:t>
      </w:r>
    </w:p>
    <w:p w14:paraId="0000000E" w14:textId="77777777" w:rsidR="006902A2" w:rsidRDefault="00000000">
      <w:r>
        <w:t xml:space="preserve">    - `tfidf_</w:t>
      </w:r>
      <w:proofErr w:type="gramStart"/>
      <w:r>
        <w:t>vectorizer.pkl</w:t>
      </w:r>
      <w:proofErr w:type="gramEnd"/>
      <w:r>
        <w:t>1`: TF-IDF vectorizer for category classification.</w:t>
      </w:r>
    </w:p>
    <w:p w14:paraId="0000000F" w14:textId="77777777" w:rsidR="006902A2" w:rsidRDefault="00000000">
      <w:r>
        <w:t xml:space="preserve">    - `</w:t>
      </w:r>
      <w:proofErr w:type="spellStart"/>
      <w:r>
        <w:t>logistic_regression_model.pkl</w:t>
      </w:r>
      <w:proofErr w:type="spellEnd"/>
      <w:r>
        <w:t>`: Model for category classification.</w:t>
      </w:r>
    </w:p>
    <w:p w14:paraId="00000010" w14:textId="77777777" w:rsidR="006902A2" w:rsidRDefault="00000000">
      <w:r>
        <w:t xml:space="preserve">    - `tfidf_vectorizer_sent.pkl1`: TF-IDF vectorizer for sentiment analysis.</w:t>
      </w:r>
    </w:p>
    <w:p w14:paraId="00000011" w14:textId="77777777" w:rsidR="006902A2" w:rsidRDefault="00000000">
      <w:r>
        <w:t xml:space="preserve">    - `</w:t>
      </w:r>
      <w:proofErr w:type="spellStart"/>
      <w:r>
        <w:t>logistic_regression_model_sent.pkl</w:t>
      </w:r>
      <w:proofErr w:type="spellEnd"/>
      <w:r>
        <w:t>`: Model for sentiment analysis.</w:t>
      </w:r>
    </w:p>
    <w:p w14:paraId="00000012" w14:textId="77777777" w:rsidR="006902A2" w:rsidRDefault="00000000">
      <w:r>
        <w:t xml:space="preserve">    - `</w:t>
      </w:r>
      <w:proofErr w:type="spellStart"/>
      <w:r>
        <w:t>news_summarizer.pkl</w:t>
      </w:r>
      <w:proofErr w:type="spellEnd"/>
      <w:r>
        <w:t>`: Summarization model.</w:t>
      </w:r>
    </w:p>
    <w:p w14:paraId="00000013" w14:textId="77777777" w:rsidR="006902A2" w:rsidRDefault="006902A2"/>
    <w:p w14:paraId="00000014" w14:textId="77777777" w:rsidR="006902A2" w:rsidRDefault="00000000">
      <w:pPr>
        <w:rPr>
          <w:b/>
        </w:rPr>
      </w:pPr>
      <w:r>
        <w:rPr>
          <w:b/>
        </w:rPr>
        <w:t>## Features</w:t>
      </w:r>
    </w:p>
    <w:p w14:paraId="00000015" w14:textId="77777777" w:rsidR="006902A2" w:rsidRDefault="006902A2"/>
    <w:p w14:paraId="00000016" w14:textId="77777777" w:rsidR="006902A2" w:rsidRDefault="00000000">
      <w:r>
        <w:t>- **Sentiment Classification**: Determines if the sentiment of the news article is positive or negative using logistic regression.</w:t>
      </w:r>
    </w:p>
    <w:p w14:paraId="00000017" w14:textId="77777777" w:rsidR="006902A2" w:rsidRDefault="00000000">
      <w:r>
        <w:t>- **Category Classification**: Classifies the news article into predefined categories.</w:t>
      </w:r>
    </w:p>
    <w:p w14:paraId="00000018" w14:textId="77777777" w:rsidR="006902A2" w:rsidRDefault="00000000">
      <w:r>
        <w:t>- **Summarization**: Generates a concise summary of the news article.</w:t>
      </w:r>
    </w:p>
    <w:p w14:paraId="00000019" w14:textId="77777777" w:rsidR="006902A2" w:rsidRDefault="006902A2"/>
    <w:p w14:paraId="0000001A" w14:textId="77777777" w:rsidR="006902A2" w:rsidRDefault="00000000">
      <w:pPr>
        <w:rPr>
          <w:b/>
        </w:rPr>
      </w:pPr>
      <w:r>
        <w:rPr>
          <w:b/>
        </w:rPr>
        <w:t>## Prerequisites</w:t>
      </w:r>
    </w:p>
    <w:p w14:paraId="0000001B" w14:textId="77777777" w:rsidR="006902A2" w:rsidRDefault="006902A2"/>
    <w:p w14:paraId="0000001C" w14:textId="77777777" w:rsidR="006902A2" w:rsidRDefault="00000000">
      <w:r>
        <w:t>- Python 3.x</w:t>
      </w:r>
    </w:p>
    <w:p w14:paraId="0000001D" w14:textId="77777777" w:rsidR="006902A2" w:rsidRDefault="00000000">
      <w:r>
        <w:t>- Flask</w:t>
      </w:r>
    </w:p>
    <w:p w14:paraId="0000001E" w14:textId="77777777" w:rsidR="006902A2" w:rsidRDefault="00000000">
      <w:r>
        <w:t>- NLTK</w:t>
      </w:r>
    </w:p>
    <w:p w14:paraId="0000001F" w14:textId="77777777" w:rsidR="006902A2" w:rsidRDefault="00000000">
      <w:r>
        <w:t>- scikit-learn</w:t>
      </w:r>
    </w:p>
    <w:p w14:paraId="00000020" w14:textId="77777777" w:rsidR="006902A2" w:rsidRDefault="00000000">
      <w:r>
        <w:t>- Pickle</w:t>
      </w:r>
    </w:p>
    <w:p w14:paraId="00000021" w14:textId="77777777" w:rsidR="006902A2" w:rsidRDefault="006902A2"/>
    <w:p w14:paraId="00000022" w14:textId="77777777" w:rsidR="006902A2" w:rsidRDefault="00000000">
      <w:pPr>
        <w:rPr>
          <w:b/>
        </w:rPr>
      </w:pPr>
      <w:r>
        <w:rPr>
          <w:b/>
        </w:rPr>
        <w:t>## Setup Instructions</w:t>
      </w:r>
    </w:p>
    <w:p w14:paraId="00000023" w14:textId="77777777" w:rsidR="006902A2" w:rsidRDefault="006902A2"/>
    <w:p w14:paraId="00000024" w14:textId="77777777" w:rsidR="006902A2" w:rsidRDefault="00000000">
      <w:r>
        <w:t>1. Ensure you have Python installed on your system.</w:t>
      </w:r>
    </w:p>
    <w:p w14:paraId="00000025" w14:textId="77777777" w:rsidR="006902A2" w:rsidRDefault="00000000">
      <w:r>
        <w:t>2. Clone or download the NEWSNUGGETS application folder.</w:t>
      </w:r>
    </w:p>
    <w:p w14:paraId="00000026" w14:textId="77777777" w:rsidR="006902A2" w:rsidRDefault="006902A2"/>
    <w:p w14:paraId="00000027" w14:textId="77777777" w:rsidR="006902A2" w:rsidRDefault="00000000">
      <w:r>
        <w:lastRenderedPageBreak/>
        <w:t>3. Navigate to the application directory:</w:t>
      </w:r>
    </w:p>
    <w:p w14:paraId="00000028" w14:textId="77777777" w:rsidR="006902A2" w:rsidRDefault="00000000">
      <w:pPr>
        <w:rPr>
          <w:b/>
        </w:rPr>
      </w:pPr>
      <w:r>
        <w:rPr>
          <w:b/>
          <w:color w:val="0D0D0D"/>
          <w:highlight w:val="white"/>
        </w:rPr>
        <w:t>cd Application</w:t>
      </w:r>
    </w:p>
    <w:p w14:paraId="00000029" w14:textId="77777777" w:rsidR="006902A2" w:rsidRDefault="006902A2"/>
    <w:p w14:paraId="0000002A" w14:textId="77777777" w:rsidR="006902A2" w:rsidRDefault="00000000">
      <w:r>
        <w:t>4. Install the required Python libraries:</w:t>
      </w:r>
    </w:p>
    <w:p w14:paraId="0000002B" w14:textId="77777777" w:rsidR="006902A2" w:rsidRDefault="00000000">
      <w:pPr>
        <w:rPr>
          <w:b/>
        </w:rPr>
      </w:pPr>
      <w:r>
        <w:rPr>
          <w:b/>
          <w:color w:val="0D0D0D"/>
          <w:highlight w:val="white"/>
        </w:rPr>
        <w:t xml:space="preserve">pip install Flask </w:t>
      </w:r>
      <w:proofErr w:type="spellStart"/>
      <w:r>
        <w:rPr>
          <w:b/>
          <w:color w:val="0D0D0D"/>
          <w:highlight w:val="white"/>
        </w:rPr>
        <w:t>nltk</w:t>
      </w:r>
      <w:proofErr w:type="spellEnd"/>
      <w:r>
        <w:rPr>
          <w:b/>
          <w:color w:val="0D0D0D"/>
          <w:highlight w:val="white"/>
        </w:rPr>
        <w:t xml:space="preserve"> scikit-learn pickle-</w:t>
      </w:r>
      <w:proofErr w:type="spellStart"/>
      <w:r>
        <w:rPr>
          <w:b/>
          <w:color w:val="0D0D0D"/>
          <w:highlight w:val="white"/>
        </w:rPr>
        <w:t>mixin</w:t>
      </w:r>
      <w:proofErr w:type="spellEnd"/>
    </w:p>
    <w:p w14:paraId="0000002C" w14:textId="77777777" w:rsidR="006902A2" w:rsidRDefault="006902A2"/>
    <w:p w14:paraId="0000002D" w14:textId="77777777" w:rsidR="006902A2" w:rsidRDefault="00000000">
      <w:r>
        <w:t>5. Make sure NLTK resources are downloaded:</w:t>
      </w:r>
    </w:p>
    <w:p w14:paraId="0000002E" w14:textId="77777777" w:rsidR="006902A2" w:rsidRDefault="00000000">
      <w:pPr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 xml:space="preserve">python -c "import </w:t>
      </w:r>
      <w:proofErr w:type="spellStart"/>
      <w:r>
        <w:rPr>
          <w:b/>
          <w:color w:val="0D0D0D"/>
          <w:highlight w:val="white"/>
        </w:rPr>
        <w:t>nltk</w:t>
      </w:r>
      <w:proofErr w:type="spellEnd"/>
      <w:r>
        <w:rPr>
          <w:b/>
          <w:color w:val="0D0D0D"/>
          <w:highlight w:val="white"/>
        </w:rPr>
        <w:t xml:space="preserve">; </w:t>
      </w:r>
      <w:proofErr w:type="spellStart"/>
      <w:r>
        <w:rPr>
          <w:b/>
          <w:color w:val="0D0D0D"/>
          <w:highlight w:val="white"/>
        </w:rPr>
        <w:t>nltk.download</w:t>
      </w:r>
      <w:proofErr w:type="spellEnd"/>
      <w:r>
        <w:rPr>
          <w:b/>
          <w:color w:val="0D0D0D"/>
          <w:highlight w:val="white"/>
        </w:rPr>
        <w:t>('</w:t>
      </w:r>
      <w:proofErr w:type="spellStart"/>
      <w:r>
        <w:rPr>
          <w:b/>
          <w:color w:val="0D0D0D"/>
          <w:highlight w:val="white"/>
        </w:rPr>
        <w:t>stopwords</w:t>
      </w:r>
      <w:proofErr w:type="spellEnd"/>
      <w:r>
        <w:rPr>
          <w:b/>
          <w:color w:val="0D0D0D"/>
          <w:highlight w:val="white"/>
        </w:rPr>
        <w:t xml:space="preserve">'); </w:t>
      </w:r>
      <w:proofErr w:type="spellStart"/>
      <w:r>
        <w:rPr>
          <w:b/>
          <w:color w:val="0D0D0D"/>
          <w:highlight w:val="white"/>
        </w:rPr>
        <w:t>nltk.download</w:t>
      </w:r>
      <w:proofErr w:type="spellEnd"/>
      <w:r>
        <w:rPr>
          <w:b/>
          <w:color w:val="0D0D0D"/>
          <w:highlight w:val="white"/>
        </w:rPr>
        <w:t>('</w:t>
      </w:r>
      <w:proofErr w:type="spellStart"/>
      <w:r>
        <w:rPr>
          <w:b/>
          <w:color w:val="0D0D0D"/>
          <w:highlight w:val="white"/>
        </w:rPr>
        <w:t>punkt</w:t>
      </w:r>
      <w:proofErr w:type="spellEnd"/>
      <w:r>
        <w:rPr>
          <w:b/>
          <w:color w:val="0D0D0D"/>
          <w:highlight w:val="white"/>
        </w:rPr>
        <w:t xml:space="preserve">'); </w:t>
      </w:r>
      <w:proofErr w:type="spellStart"/>
      <w:r>
        <w:rPr>
          <w:b/>
          <w:color w:val="0D0D0D"/>
          <w:highlight w:val="white"/>
        </w:rPr>
        <w:t>nltk.download</w:t>
      </w:r>
      <w:proofErr w:type="spellEnd"/>
      <w:r>
        <w:rPr>
          <w:b/>
          <w:color w:val="0D0D0D"/>
          <w:highlight w:val="white"/>
        </w:rPr>
        <w:t>('wordnet')"</w:t>
      </w:r>
    </w:p>
    <w:p w14:paraId="0000002F" w14:textId="77777777" w:rsidR="006902A2" w:rsidRDefault="006902A2">
      <w:pPr>
        <w:rPr>
          <w:color w:val="0D0D0D"/>
          <w:highlight w:val="white"/>
        </w:rPr>
      </w:pPr>
    </w:p>
    <w:p w14:paraId="00000030" w14:textId="77777777" w:rsidR="006902A2" w:rsidRDefault="00000000">
      <w:pPr>
        <w:rPr>
          <w:color w:val="0D0D0D"/>
          <w:highlight w:val="white"/>
        </w:rPr>
      </w:pPr>
      <w:r>
        <w:rPr>
          <w:color w:val="0D0D0D"/>
          <w:highlight w:val="white"/>
        </w:rPr>
        <w:t>5. Run the application by executing the following command in your terminal:</w:t>
      </w:r>
    </w:p>
    <w:p w14:paraId="00000031" w14:textId="77777777" w:rsidR="006902A2" w:rsidRDefault="00000000">
      <w:pPr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python app.py</w:t>
      </w:r>
    </w:p>
    <w:p w14:paraId="00000032" w14:textId="77777777" w:rsidR="006902A2" w:rsidRDefault="006902A2">
      <w:pPr>
        <w:rPr>
          <w:color w:val="0D0D0D"/>
          <w:highlight w:val="white"/>
        </w:rPr>
      </w:pPr>
    </w:p>
    <w:p w14:paraId="00000033" w14:textId="77777777" w:rsidR="006902A2" w:rsidRDefault="006902A2">
      <w:pPr>
        <w:rPr>
          <w:color w:val="0D0D0D"/>
          <w:highlight w:val="white"/>
        </w:rPr>
      </w:pPr>
    </w:p>
    <w:p w14:paraId="00000034" w14:textId="77777777" w:rsidR="006902A2" w:rsidRDefault="00000000">
      <w:pPr>
        <w:rPr>
          <w:color w:val="0D0D0D"/>
          <w:highlight w:val="white"/>
        </w:rPr>
      </w:pPr>
      <w:r>
        <w:rPr>
          <w:color w:val="0D0D0D"/>
          <w:highlight w:val="white"/>
        </w:rPr>
        <w:t>This will start a local web server. By default, the Flask app will be available at http://127.0.0.1:5000 in your web browser.</w:t>
      </w:r>
    </w:p>
    <w:p w14:paraId="00000035" w14:textId="77777777" w:rsidR="006902A2" w:rsidRDefault="006902A2">
      <w:pPr>
        <w:rPr>
          <w:color w:val="0D0D0D"/>
          <w:highlight w:val="white"/>
        </w:rPr>
      </w:pPr>
    </w:p>
    <w:p w14:paraId="00000036" w14:textId="77777777" w:rsidR="006902A2" w:rsidRDefault="00000000">
      <w:pPr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## Using the Application</w:t>
      </w:r>
    </w:p>
    <w:p w14:paraId="00000037" w14:textId="77777777" w:rsidR="006902A2" w:rsidRDefault="006902A2">
      <w:pPr>
        <w:rPr>
          <w:color w:val="0D0D0D"/>
          <w:highlight w:val="white"/>
        </w:rPr>
      </w:pPr>
    </w:p>
    <w:p w14:paraId="00000038" w14:textId="77777777" w:rsidR="006902A2" w:rsidRDefault="00000000">
      <w:pPr>
        <w:rPr>
          <w:color w:val="0D0D0D"/>
          <w:highlight w:val="white"/>
        </w:rPr>
      </w:pPr>
      <w:r>
        <w:rPr>
          <w:color w:val="0D0D0D"/>
          <w:highlight w:val="white"/>
        </w:rPr>
        <w:t>- Open your web browser and navigate to http://127.0.0.1:5000.</w:t>
      </w:r>
    </w:p>
    <w:p w14:paraId="00000039" w14:textId="77777777" w:rsidR="006902A2" w:rsidRDefault="00000000">
      <w:pPr>
        <w:rPr>
          <w:color w:val="0D0D0D"/>
          <w:highlight w:val="white"/>
        </w:rPr>
      </w:pPr>
      <w:r>
        <w:rPr>
          <w:color w:val="0D0D0D"/>
          <w:highlight w:val="white"/>
        </w:rPr>
        <w:t>- Enter the text of a news article into the provided text area.</w:t>
      </w:r>
    </w:p>
    <w:p w14:paraId="0000003A" w14:textId="77777777" w:rsidR="006902A2" w:rsidRDefault="00000000">
      <w:pPr>
        <w:rPr>
          <w:color w:val="0D0D0D"/>
          <w:highlight w:val="white"/>
        </w:rPr>
      </w:pPr>
      <w:r>
        <w:rPr>
          <w:color w:val="0D0D0D"/>
          <w:highlight w:val="white"/>
        </w:rPr>
        <w:t>- Submit the text to receive a sentiment analysis, category classification, and a summarized version of the article.</w:t>
      </w:r>
    </w:p>
    <w:p w14:paraId="0000003B" w14:textId="77777777" w:rsidR="006902A2" w:rsidRDefault="006902A2">
      <w:pPr>
        <w:rPr>
          <w:color w:val="0D0D0D"/>
          <w:highlight w:val="white"/>
        </w:rPr>
      </w:pPr>
    </w:p>
    <w:p w14:paraId="0000003C" w14:textId="77777777" w:rsidR="006902A2" w:rsidRDefault="00000000">
      <w:pPr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## Technologies Used</w:t>
      </w:r>
    </w:p>
    <w:p w14:paraId="0000003D" w14:textId="77777777" w:rsidR="006902A2" w:rsidRDefault="006902A2">
      <w:pPr>
        <w:rPr>
          <w:color w:val="0D0D0D"/>
          <w:highlight w:val="white"/>
        </w:rPr>
      </w:pPr>
    </w:p>
    <w:p w14:paraId="0000003E" w14:textId="77777777" w:rsidR="006902A2" w:rsidRDefault="00000000">
      <w:pPr>
        <w:rPr>
          <w:color w:val="0D0D0D"/>
          <w:highlight w:val="white"/>
        </w:rPr>
      </w:pPr>
      <w:r>
        <w:rPr>
          <w:color w:val="0D0D0D"/>
          <w:highlight w:val="white"/>
        </w:rPr>
        <w:t>- **Flask**: Serves the web application and handles backend logic.</w:t>
      </w:r>
    </w:p>
    <w:p w14:paraId="0000003F" w14:textId="77777777" w:rsidR="006902A2" w:rsidRDefault="00000000">
      <w:pPr>
        <w:rPr>
          <w:color w:val="0D0D0D"/>
          <w:highlight w:val="white"/>
        </w:rPr>
      </w:pPr>
      <w:r>
        <w:rPr>
          <w:color w:val="0D0D0D"/>
          <w:highlight w:val="white"/>
        </w:rPr>
        <w:t>- **NLTK**: Used for text preprocessing and summarization techniques.</w:t>
      </w:r>
    </w:p>
    <w:p w14:paraId="00000040" w14:textId="77777777" w:rsidR="006902A2" w:rsidRDefault="00000000">
      <w:pPr>
        <w:rPr>
          <w:color w:val="0D0D0D"/>
          <w:highlight w:val="white"/>
        </w:rPr>
      </w:pPr>
      <w:r>
        <w:rPr>
          <w:color w:val="0D0D0D"/>
          <w:highlight w:val="white"/>
        </w:rPr>
        <w:t>- **scikit-learn**: Implements machine learning models for text classification and vectorization.</w:t>
      </w:r>
    </w:p>
    <w:p w14:paraId="00000041" w14:textId="77777777" w:rsidR="006902A2" w:rsidRDefault="006902A2">
      <w:pPr>
        <w:rPr>
          <w:color w:val="0D0D0D"/>
          <w:highlight w:val="white"/>
        </w:rPr>
      </w:pPr>
    </w:p>
    <w:p w14:paraId="00000042" w14:textId="77777777" w:rsidR="006902A2" w:rsidRDefault="00000000">
      <w:pPr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## Authors:</w:t>
      </w:r>
    </w:p>
    <w:p w14:paraId="00000043" w14:textId="77777777" w:rsidR="006902A2" w:rsidRDefault="006902A2">
      <w:pPr>
        <w:rPr>
          <w:color w:val="0D0D0D"/>
          <w:highlight w:val="white"/>
        </w:rPr>
      </w:pPr>
    </w:p>
    <w:p w14:paraId="00000044" w14:textId="77777777" w:rsidR="006902A2" w:rsidRDefault="00000000">
      <w:pPr>
        <w:rPr>
          <w:color w:val="0D0D0D"/>
          <w:highlight w:val="white"/>
        </w:rPr>
      </w:pPr>
      <w:r>
        <w:rPr>
          <w:color w:val="0D0D0D"/>
          <w:highlight w:val="white"/>
        </w:rPr>
        <w:t>- [ANITHA BALACHANDRAN, MADHURA BHATSOORI, SOWJANYA PAMULAPATI,</w:t>
      </w:r>
    </w:p>
    <w:p w14:paraId="00000045" w14:textId="77777777" w:rsidR="006902A2" w:rsidRDefault="00000000">
      <w:pPr>
        <w:rPr>
          <w:b/>
          <w:color w:val="0D0D0D"/>
          <w:highlight w:val="white"/>
        </w:rPr>
      </w:pPr>
      <w:r>
        <w:rPr>
          <w:color w:val="0D0D0D"/>
          <w:highlight w:val="white"/>
        </w:rPr>
        <w:t>SOWMYA KURUBA, SWATHI RAMESH ]</w:t>
      </w:r>
    </w:p>
    <w:p w14:paraId="00000046" w14:textId="77777777" w:rsidR="006902A2" w:rsidRDefault="006902A2">
      <w:pPr>
        <w:rPr>
          <w:color w:val="0D0D0D"/>
          <w:highlight w:val="white"/>
        </w:rPr>
      </w:pPr>
    </w:p>
    <w:p w14:paraId="2A5CAC07" w14:textId="77777777" w:rsidR="00B31292" w:rsidRDefault="00B31292">
      <w:pPr>
        <w:rPr>
          <w:b/>
          <w:bCs/>
          <w:color w:val="0D0D0D"/>
          <w:highlight w:val="white"/>
        </w:rPr>
      </w:pPr>
    </w:p>
    <w:p w14:paraId="7CA44DF7" w14:textId="77777777" w:rsidR="00B31292" w:rsidRDefault="00B31292">
      <w:pPr>
        <w:rPr>
          <w:b/>
          <w:bCs/>
          <w:color w:val="0D0D0D"/>
          <w:highlight w:val="white"/>
        </w:rPr>
      </w:pPr>
    </w:p>
    <w:p w14:paraId="0636E81C" w14:textId="77777777" w:rsidR="00B31292" w:rsidRDefault="00B31292">
      <w:pPr>
        <w:rPr>
          <w:b/>
          <w:bCs/>
          <w:color w:val="0D0D0D"/>
          <w:highlight w:val="white"/>
        </w:rPr>
      </w:pPr>
    </w:p>
    <w:p w14:paraId="7382F84B" w14:textId="77777777" w:rsidR="00B31292" w:rsidRDefault="00B31292">
      <w:pPr>
        <w:rPr>
          <w:b/>
          <w:bCs/>
          <w:color w:val="0D0D0D"/>
          <w:highlight w:val="white"/>
        </w:rPr>
      </w:pPr>
    </w:p>
    <w:p w14:paraId="77348AF4" w14:textId="77777777" w:rsidR="00B31292" w:rsidRDefault="00B31292">
      <w:pPr>
        <w:rPr>
          <w:b/>
          <w:bCs/>
          <w:color w:val="0D0D0D"/>
          <w:highlight w:val="white"/>
        </w:rPr>
      </w:pPr>
    </w:p>
    <w:p w14:paraId="30324B40" w14:textId="77777777" w:rsidR="00B31292" w:rsidRDefault="00B31292">
      <w:pPr>
        <w:rPr>
          <w:b/>
          <w:bCs/>
          <w:color w:val="0D0D0D"/>
          <w:highlight w:val="white"/>
        </w:rPr>
      </w:pPr>
    </w:p>
    <w:p w14:paraId="3355257D" w14:textId="77777777" w:rsidR="00B31292" w:rsidRDefault="00B31292">
      <w:pPr>
        <w:rPr>
          <w:b/>
          <w:bCs/>
          <w:color w:val="0D0D0D"/>
          <w:highlight w:val="white"/>
        </w:rPr>
      </w:pPr>
    </w:p>
    <w:p w14:paraId="67EA58AC" w14:textId="77777777" w:rsidR="00B31292" w:rsidRDefault="00B31292">
      <w:pPr>
        <w:rPr>
          <w:b/>
          <w:bCs/>
          <w:color w:val="0D0D0D"/>
          <w:highlight w:val="white"/>
        </w:rPr>
      </w:pPr>
    </w:p>
    <w:p w14:paraId="7BBD95ED" w14:textId="77777777" w:rsidR="00B31292" w:rsidRDefault="00B31292">
      <w:pPr>
        <w:rPr>
          <w:b/>
          <w:bCs/>
          <w:color w:val="0D0D0D"/>
          <w:highlight w:val="white"/>
        </w:rPr>
      </w:pPr>
    </w:p>
    <w:p w14:paraId="76D287AC" w14:textId="77777777" w:rsidR="00B31292" w:rsidRDefault="00B31292">
      <w:pPr>
        <w:rPr>
          <w:b/>
          <w:bCs/>
          <w:color w:val="0D0D0D"/>
          <w:highlight w:val="white"/>
        </w:rPr>
      </w:pPr>
    </w:p>
    <w:p w14:paraId="5530350D" w14:textId="332D95A4" w:rsidR="00B31292" w:rsidRPr="00B31292" w:rsidRDefault="00B31292">
      <w:pPr>
        <w:rPr>
          <w:b/>
          <w:bCs/>
          <w:color w:val="0D0D0D"/>
          <w:highlight w:val="white"/>
        </w:rPr>
      </w:pPr>
      <w:r w:rsidRPr="00B31292">
        <w:rPr>
          <w:b/>
          <w:bCs/>
          <w:color w:val="0D0D0D"/>
          <w:highlight w:val="white"/>
        </w:rPr>
        <w:t>Team Contribution</w:t>
      </w:r>
    </w:p>
    <w:p w14:paraId="2C585CCF" w14:textId="2758705B" w:rsidR="00B31292" w:rsidRDefault="009904D2">
      <w:pPr>
        <w:rPr>
          <w:color w:val="0D0D0D"/>
          <w:highlight w:val="white"/>
        </w:rPr>
      </w:pPr>
      <w:r w:rsidRPr="009904D2">
        <w:rPr>
          <w:color w:val="0D0D0D"/>
        </w:rPr>
        <w:drawing>
          <wp:inline distT="0" distB="0" distL="0" distR="0" wp14:anchorId="06DB11B4" wp14:editId="22031D87">
            <wp:extent cx="5943600" cy="3564890"/>
            <wp:effectExtent l="0" t="0" r="0" b="3810"/>
            <wp:docPr id="1940134870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34870" name="Picture 1" descr="A table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77777777" w:rsidR="006902A2" w:rsidRDefault="006902A2">
      <w:pPr>
        <w:rPr>
          <w:color w:val="0D0D0D"/>
          <w:highlight w:val="white"/>
        </w:rPr>
      </w:pPr>
    </w:p>
    <w:sectPr w:rsidR="006902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2A2"/>
    <w:rsid w:val="006902A2"/>
    <w:rsid w:val="009904D2"/>
    <w:rsid w:val="00B31292"/>
    <w:rsid w:val="00E2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012E8"/>
  <w15:docId w15:val="{D40043EA-11FA-2043-AE9E-D69D5986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writetoanithalidiya@gmail.com</cp:lastModifiedBy>
  <cp:revision>4</cp:revision>
  <dcterms:created xsi:type="dcterms:W3CDTF">2024-05-17T04:32:00Z</dcterms:created>
  <dcterms:modified xsi:type="dcterms:W3CDTF">2024-05-17T04:35:00Z</dcterms:modified>
</cp:coreProperties>
</file>