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8F758" w14:textId="77777777" w:rsidR="00B7324D" w:rsidRDefault="00B7324D">
      <w:pPr>
        <w:rPr>
          <w:rFonts w:ascii="Times New Roman" w:hAnsi="Times New Roman" w:cs="Times New Roman"/>
          <w:b/>
          <w:bCs/>
          <w:sz w:val="96"/>
          <w:szCs w:val="96"/>
        </w:rPr>
      </w:pPr>
    </w:p>
    <w:p w14:paraId="33C89592" w14:textId="75E13E89" w:rsidR="006A4B0C" w:rsidRDefault="00B7324D">
      <w:pPr>
        <w:rPr>
          <w:rFonts w:ascii="Times New Roman" w:hAnsi="Times New Roman" w:cs="Times New Roman"/>
          <w:b/>
          <w:bCs/>
          <w:sz w:val="96"/>
          <w:szCs w:val="96"/>
        </w:rPr>
      </w:pPr>
      <w:r w:rsidRPr="00B7324D">
        <w:rPr>
          <w:rFonts w:ascii="Times New Roman" w:hAnsi="Times New Roman" w:cs="Times New Roman"/>
          <w:b/>
          <w:bCs/>
          <w:sz w:val="96"/>
          <w:szCs w:val="96"/>
        </w:rPr>
        <w:t xml:space="preserve">POWER BI </w:t>
      </w:r>
    </w:p>
    <w:p w14:paraId="4FE74224" w14:textId="77777777" w:rsidR="00B7324D" w:rsidRPr="00B7324D" w:rsidRDefault="00B7324D">
      <w:pPr>
        <w:rPr>
          <w:rFonts w:ascii="Times New Roman" w:hAnsi="Times New Roman" w:cs="Times New Roman"/>
          <w:b/>
          <w:bCs/>
          <w:sz w:val="96"/>
          <w:szCs w:val="96"/>
        </w:rPr>
      </w:pPr>
    </w:p>
    <w:p w14:paraId="02302C86" w14:textId="07A5C244" w:rsidR="00B7324D" w:rsidRDefault="00B7324D">
      <w:pPr>
        <w:rPr>
          <w:rFonts w:ascii="Times New Roman" w:hAnsi="Times New Roman" w:cs="Times New Roman"/>
          <w:b/>
          <w:bCs/>
          <w:sz w:val="96"/>
          <w:szCs w:val="96"/>
        </w:rPr>
      </w:pPr>
      <w:r w:rsidRPr="00B7324D">
        <w:rPr>
          <w:rFonts w:ascii="Times New Roman" w:hAnsi="Times New Roman" w:cs="Times New Roman"/>
          <w:b/>
          <w:bCs/>
          <w:sz w:val="96"/>
          <w:szCs w:val="96"/>
        </w:rPr>
        <w:t xml:space="preserve">AMAZON PRIME VIDEO </w:t>
      </w:r>
    </w:p>
    <w:p w14:paraId="7D1A4F44" w14:textId="755FD61E" w:rsidR="00B7324D" w:rsidRDefault="00B7324D">
      <w:pPr>
        <w:rPr>
          <w:rFonts w:ascii="Times New Roman" w:hAnsi="Times New Roman" w:cs="Times New Roman"/>
          <w:b/>
          <w:bCs/>
          <w:sz w:val="96"/>
          <w:szCs w:val="96"/>
        </w:rPr>
      </w:pPr>
    </w:p>
    <w:p w14:paraId="78A624D2" w14:textId="18DF8A19" w:rsidR="00B7324D" w:rsidRDefault="00B7324D">
      <w:pPr>
        <w:rPr>
          <w:rFonts w:ascii="Times New Roman" w:hAnsi="Times New Roman" w:cs="Times New Roman"/>
          <w:b/>
          <w:bCs/>
          <w:sz w:val="96"/>
          <w:szCs w:val="96"/>
        </w:rPr>
      </w:pPr>
    </w:p>
    <w:p w14:paraId="52C193A8" w14:textId="674A852C" w:rsidR="00B7324D" w:rsidRDefault="00B7324D">
      <w:pPr>
        <w:rPr>
          <w:rFonts w:ascii="Times New Roman" w:hAnsi="Times New Roman" w:cs="Times New Roman"/>
          <w:b/>
          <w:bCs/>
          <w:sz w:val="96"/>
          <w:szCs w:val="96"/>
        </w:rPr>
      </w:pPr>
    </w:p>
    <w:p w14:paraId="30E3CD77" w14:textId="2E4E17F6" w:rsidR="00B7324D" w:rsidRDefault="00B7324D">
      <w:pPr>
        <w:rPr>
          <w:rFonts w:ascii="Times New Roman" w:hAnsi="Times New Roman" w:cs="Times New Roman"/>
          <w:b/>
          <w:bCs/>
          <w:sz w:val="96"/>
          <w:szCs w:val="96"/>
        </w:rPr>
      </w:pPr>
    </w:p>
    <w:p w14:paraId="04FA0805" w14:textId="34EBBFEC" w:rsidR="00B7324D" w:rsidRDefault="00B7324D">
      <w:pPr>
        <w:rPr>
          <w:rFonts w:ascii="Times New Roman" w:hAnsi="Times New Roman" w:cs="Times New Roman"/>
          <w:b/>
          <w:bCs/>
          <w:sz w:val="32"/>
          <w:szCs w:val="32"/>
        </w:rPr>
      </w:pPr>
    </w:p>
    <w:p w14:paraId="532E9E78" w14:textId="3E82445A" w:rsidR="00B7324D" w:rsidRDefault="00B7324D">
      <w:pPr>
        <w:rPr>
          <w:rFonts w:ascii="Times New Roman" w:hAnsi="Times New Roman" w:cs="Times New Roman"/>
          <w:b/>
          <w:bCs/>
          <w:sz w:val="32"/>
          <w:szCs w:val="32"/>
        </w:rPr>
      </w:pPr>
    </w:p>
    <w:p w14:paraId="2684F39C" w14:textId="79C2F0FF" w:rsidR="00B7324D" w:rsidRDefault="00B7324D">
      <w:pPr>
        <w:rPr>
          <w:rFonts w:ascii="Times New Roman" w:hAnsi="Times New Roman" w:cs="Times New Roman"/>
          <w:b/>
          <w:bCs/>
          <w:sz w:val="32"/>
          <w:szCs w:val="32"/>
        </w:rPr>
      </w:pPr>
      <w:r>
        <w:rPr>
          <w:rFonts w:ascii="Times New Roman" w:hAnsi="Times New Roman" w:cs="Times New Roman"/>
          <w:b/>
          <w:bCs/>
          <w:sz w:val="32"/>
          <w:szCs w:val="32"/>
        </w:rPr>
        <w:lastRenderedPageBreak/>
        <w:t>WHAT IS POWER BI?</w:t>
      </w:r>
    </w:p>
    <w:p w14:paraId="46A471B4" w14:textId="3F89E80B" w:rsidR="00B7324D" w:rsidRPr="00B7324D" w:rsidRDefault="00B7324D">
      <w:pPr>
        <w:rPr>
          <w:rFonts w:ascii="Times New Roman" w:hAnsi="Times New Roman" w:cs="Times New Roman"/>
          <w:b/>
          <w:bCs/>
          <w:sz w:val="24"/>
          <w:szCs w:val="24"/>
        </w:rPr>
      </w:pPr>
      <w:r>
        <w:rPr>
          <w:rFonts w:ascii="Times New Roman" w:hAnsi="Times New Roman" w:cs="Times New Roman"/>
          <w:b/>
          <w:bCs/>
          <w:sz w:val="32"/>
          <w:szCs w:val="32"/>
        </w:rPr>
        <w:tab/>
      </w:r>
      <w:r w:rsidRPr="00B7324D">
        <w:rPr>
          <w:rFonts w:ascii="Times New Roman" w:hAnsi="Times New Roman" w:cs="Times New Roman"/>
          <w:color w:val="161616"/>
          <w:sz w:val="24"/>
          <w:szCs w:val="24"/>
          <w:shd w:val="clear" w:color="auto" w:fill="FFFFFF"/>
        </w:rPr>
        <w:t>Power BI is a collection of software services, apps, and connectors that work together to turn your unrelated sources of data into coherent, visually immersive, and interactive insights. Your data might be an Excel spreadsheet, or a collection of cloud-based and on-premises hybrid data warehouses. Power BI lets you easily connect to your data sources, visualize and discover what's important, and share that with anyone or everyone you want.</w:t>
      </w:r>
    </w:p>
    <w:p w14:paraId="77EB0B34" w14:textId="77777777" w:rsidR="00B7324D" w:rsidRPr="00B7324D" w:rsidRDefault="00B7324D" w:rsidP="00B7324D">
      <w:pPr>
        <w:shd w:val="clear" w:color="auto" w:fill="FFFFFF"/>
        <w:spacing w:before="100" w:beforeAutospacing="1" w:after="100" w:afterAutospacing="1" w:line="240" w:lineRule="auto"/>
        <w:rPr>
          <w:rFonts w:ascii="Times New Roman" w:eastAsia="Times New Roman" w:hAnsi="Times New Roman" w:cs="Times New Roman"/>
          <w:color w:val="161616"/>
          <w:sz w:val="24"/>
          <w:szCs w:val="24"/>
        </w:rPr>
      </w:pPr>
      <w:r w:rsidRPr="00B7324D">
        <w:rPr>
          <w:rFonts w:ascii="Times New Roman" w:eastAsia="Times New Roman" w:hAnsi="Times New Roman" w:cs="Times New Roman"/>
          <w:color w:val="161616"/>
          <w:sz w:val="24"/>
          <w:szCs w:val="24"/>
        </w:rPr>
        <w:t>Power BI consists of several elements that all work together, starting with these three basics:</w:t>
      </w:r>
    </w:p>
    <w:p w14:paraId="0F19C8BF" w14:textId="77777777" w:rsidR="00B7324D" w:rsidRPr="00B7324D" w:rsidRDefault="00B7324D" w:rsidP="00B7324D">
      <w:pPr>
        <w:numPr>
          <w:ilvl w:val="0"/>
          <w:numId w:val="6"/>
        </w:numPr>
        <w:shd w:val="clear" w:color="auto" w:fill="FFFFFF"/>
        <w:spacing w:after="0" w:line="240" w:lineRule="auto"/>
        <w:ind w:left="1290"/>
        <w:rPr>
          <w:rFonts w:ascii="Times New Roman" w:eastAsia="Times New Roman" w:hAnsi="Times New Roman" w:cs="Times New Roman"/>
          <w:color w:val="161616"/>
          <w:sz w:val="24"/>
          <w:szCs w:val="24"/>
        </w:rPr>
      </w:pPr>
      <w:r w:rsidRPr="00B7324D">
        <w:rPr>
          <w:rFonts w:ascii="Times New Roman" w:eastAsia="Times New Roman" w:hAnsi="Times New Roman" w:cs="Times New Roman"/>
          <w:color w:val="161616"/>
          <w:sz w:val="24"/>
          <w:szCs w:val="24"/>
        </w:rPr>
        <w:t>A Windows desktop application called </w:t>
      </w:r>
      <w:r w:rsidRPr="00B7324D">
        <w:rPr>
          <w:rFonts w:ascii="Times New Roman" w:eastAsia="Times New Roman" w:hAnsi="Times New Roman" w:cs="Times New Roman"/>
          <w:i/>
          <w:iCs/>
          <w:color w:val="161616"/>
          <w:sz w:val="24"/>
          <w:szCs w:val="24"/>
        </w:rPr>
        <w:t>Power BI Desktop</w:t>
      </w:r>
      <w:r w:rsidRPr="00B7324D">
        <w:rPr>
          <w:rFonts w:ascii="Times New Roman" w:eastAsia="Times New Roman" w:hAnsi="Times New Roman" w:cs="Times New Roman"/>
          <w:color w:val="161616"/>
          <w:sz w:val="24"/>
          <w:szCs w:val="24"/>
        </w:rPr>
        <w:t>.</w:t>
      </w:r>
    </w:p>
    <w:p w14:paraId="6B370ECB" w14:textId="77777777" w:rsidR="00B7324D" w:rsidRPr="00B7324D" w:rsidRDefault="00B7324D" w:rsidP="00B7324D">
      <w:pPr>
        <w:numPr>
          <w:ilvl w:val="0"/>
          <w:numId w:val="6"/>
        </w:numPr>
        <w:shd w:val="clear" w:color="auto" w:fill="FFFFFF"/>
        <w:spacing w:after="0" w:line="240" w:lineRule="auto"/>
        <w:ind w:left="1290"/>
        <w:rPr>
          <w:rFonts w:ascii="Times New Roman" w:eastAsia="Times New Roman" w:hAnsi="Times New Roman" w:cs="Times New Roman"/>
          <w:color w:val="161616"/>
          <w:sz w:val="24"/>
          <w:szCs w:val="24"/>
        </w:rPr>
      </w:pPr>
      <w:r w:rsidRPr="00B7324D">
        <w:rPr>
          <w:rFonts w:ascii="Times New Roman" w:eastAsia="Times New Roman" w:hAnsi="Times New Roman" w:cs="Times New Roman"/>
          <w:color w:val="161616"/>
          <w:sz w:val="24"/>
          <w:szCs w:val="24"/>
        </w:rPr>
        <w:t>An online software as a service (SaaS) service called the </w:t>
      </w:r>
      <w:r w:rsidRPr="00B7324D">
        <w:rPr>
          <w:rFonts w:ascii="Times New Roman" w:eastAsia="Times New Roman" w:hAnsi="Times New Roman" w:cs="Times New Roman"/>
          <w:i/>
          <w:iCs/>
          <w:color w:val="161616"/>
          <w:sz w:val="24"/>
          <w:szCs w:val="24"/>
        </w:rPr>
        <w:t>Power BI service</w:t>
      </w:r>
      <w:r w:rsidRPr="00B7324D">
        <w:rPr>
          <w:rFonts w:ascii="Times New Roman" w:eastAsia="Times New Roman" w:hAnsi="Times New Roman" w:cs="Times New Roman"/>
          <w:color w:val="161616"/>
          <w:sz w:val="24"/>
          <w:szCs w:val="24"/>
        </w:rPr>
        <w:t>.</w:t>
      </w:r>
    </w:p>
    <w:p w14:paraId="3A3F5F8F" w14:textId="77777777" w:rsidR="00B7324D" w:rsidRPr="00B7324D" w:rsidRDefault="00B7324D" w:rsidP="00B7324D">
      <w:pPr>
        <w:numPr>
          <w:ilvl w:val="0"/>
          <w:numId w:val="6"/>
        </w:numPr>
        <w:shd w:val="clear" w:color="auto" w:fill="FFFFFF"/>
        <w:spacing w:after="0" w:line="240" w:lineRule="auto"/>
        <w:ind w:left="1290"/>
        <w:rPr>
          <w:rFonts w:ascii="Times New Roman" w:eastAsia="Times New Roman" w:hAnsi="Times New Roman" w:cs="Times New Roman"/>
          <w:color w:val="161616"/>
          <w:sz w:val="24"/>
          <w:szCs w:val="24"/>
        </w:rPr>
      </w:pPr>
      <w:r w:rsidRPr="00B7324D">
        <w:rPr>
          <w:rFonts w:ascii="Times New Roman" w:eastAsia="Times New Roman" w:hAnsi="Times New Roman" w:cs="Times New Roman"/>
          <w:color w:val="161616"/>
          <w:sz w:val="24"/>
          <w:szCs w:val="24"/>
        </w:rPr>
        <w:t>Power BI Mobile apps for Windows, iOS, and Android devices.</w:t>
      </w:r>
    </w:p>
    <w:p w14:paraId="74F86EB2" w14:textId="77777777" w:rsidR="00B7324D" w:rsidRPr="00B7324D" w:rsidRDefault="00B7324D" w:rsidP="00B7324D">
      <w:pPr>
        <w:shd w:val="clear" w:color="auto" w:fill="FFFFFF"/>
        <w:spacing w:after="0" w:line="240" w:lineRule="auto"/>
        <w:textAlignment w:val="baseline"/>
        <w:rPr>
          <w:rFonts w:ascii="Times New Roman" w:eastAsia="Times New Roman" w:hAnsi="Times New Roman" w:cs="Times New Roman"/>
          <w:b/>
          <w:bCs/>
          <w:color w:val="3C4043"/>
          <w:sz w:val="24"/>
          <w:szCs w:val="24"/>
          <w:bdr w:val="none" w:sz="0" w:space="0" w:color="auto" w:frame="1"/>
        </w:rPr>
      </w:pPr>
    </w:p>
    <w:p w14:paraId="2D0DDFB6" w14:textId="034CF014" w:rsidR="00B7324D" w:rsidRDefault="00B7324D" w:rsidP="00B7324D">
      <w:pPr>
        <w:shd w:val="clear" w:color="auto" w:fill="FFFFFF"/>
        <w:spacing w:after="0" w:line="240" w:lineRule="auto"/>
        <w:jc w:val="center"/>
        <w:textAlignment w:val="baseline"/>
        <w:rPr>
          <w:rFonts w:ascii="Times New Roman" w:eastAsia="Times New Roman" w:hAnsi="Times New Roman" w:cs="Times New Roman"/>
          <w:b/>
          <w:bCs/>
          <w:color w:val="3C4043"/>
          <w:sz w:val="24"/>
          <w:szCs w:val="24"/>
          <w:bdr w:val="none" w:sz="0" w:space="0" w:color="auto" w:frame="1"/>
        </w:rPr>
      </w:pPr>
    </w:p>
    <w:p w14:paraId="39A2E85D" w14:textId="0881F6DC" w:rsidR="00B7324D" w:rsidRPr="00B7324D" w:rsidRDefault="00B7324D" w:rsidP="00B7324D">
      <w:pPr>
        <w:shd w:val="clear" w:color="auto" w:fill="FFFFFF"/>
        <w:spacing w:after="0" w:line="240" w:lineRule="auto"/>
        <w:jc w:val="center"/>
        <w:textAlignment w:val="baseline"/>
        <w:rPr>
          <w:rFonts w:ascii="Times New Roman" w:eastAsia="Times New Roman" w:hAnsi="Times New Roman" w:cs="Times New Roman"/>
          <w:b/>
          <w:bCs/>
          <w:color w:val="3C4043"/>
          <w:sz w:val="24"/>
          <w:szCs w:val="24"/>
          <w:bdr w:val="none" w:sz="0" w:space="0" w:color="auto" w:frame="1"/>
        </w:rPr>
      </w:pPr>
      <w:r>
        <w:rPr>
          <w:rFonts w:ascii="Times New Roman" w:eastAsia="Times New Roman" w:hAnsi="Times New Roman" w:cs="Times New Roman"/>
          <w:b/>
          <w:bCs/>
          <w:noProof/>
          <w:color w:val="3C4043"/>
          <w:sz w:val="24"/>
          <w:szCs w:val="24"/>
          <w:bdr w:val="none" w:sz="0" w:space="0" w:color="auto" w:frame="1"/>
        </w:rPr>
        <w:drawing>
          <wp:inline distT="0" distB="0" distL="0" distR="0" wp14:anchorId="7CE810D0" wp14:editId="1416DDE4">
            <wp:extent cx="2893989" cy="34560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920175" cy="3487271"/>
                    </a:xfrm>
                    <a:prstGeom prst="rect">
                      <a:avLst/>
                    </a:prstGeom>
                  </pic:spPr>
                </pic:pic>
              </a:graphicData>
            </a:graphic>
          </wp:inline>
        </w:drawing>
      </w:r>
    </w:p>
    <w:p w14:paraId="6A9871AD" w14:textId="77777777" w:rsidR="00B7324D" w:rsidRPr="00B7324D" w:rsidRDefault="00B7324D" w:rsidP="00B7324D">
      <w:pPr>
        <w:shd w:val="clear" w:color="auto" w:fill="FFFFFF"/>
        <w:spacing w:after="0" w:line="240" w:lineRule="auto"/>
        <w:textAlignment w:val="baseline"/>
        <w:rPr>
          <w:rFonts w:ascii="Times New Roman" w:eastAsia="Times New Roman" w:hAnsi="Times New Roman" w:cs="Times New Roman"/>
          <w:b/>
          <w:bCs/>
          <w:color w:val="3C4043"/>
          <w:sz w:val="24"/>
          <w:szCs w:val="24"/>
          <w:bdr w:val="none" w:sz="0" w:space="0" w:color="auto" w:frame="1"/>
        </w:rPr>
      </w:pPr>
    </w:p>
    <w:p w14:paraId="4853FADD" w14:textId="77777777" w:rsidR="00B7324D" w:rsidRPr="00B7324D" w:rsidRDefault="00B7324D" w:rsidP="00B7324D">
      <w:pPr>
        <w:shd w:val="clear" w:color="auto" w:fill="FFFFFF"/>
        <w:spacing w:after="0" w:line="240" w:lineRule="auto"/>
        <w:textAlignment w:val="baseline"/>
        <w:rPr>
          <w:rFonts w:ascii="Times New Roman" w:eastAsia="Times New Roman" w:hAnsi="Times New Roman" w:cs="Times New Roman"/>
          <w:b/>
          <w:bCs/>
          <w:color w:val="3C4043"/>
          <w:sz w:val="24"/>
          <w:szCs w:val="24"/>
          <w:bdr w:val="none" w:sz="0" w:space="0" w:color="auto" w:frame="1"/>
        </w:rPr>
      </w:pPr>
    </w:p>
    <w:p w14:paraId="1EB3ECAD" w14:textId="77777777" w:rsidR="00B7324D" w:rsidRPr="00B7324D" w:rsidRDefault="00B7324D" w:rsidP="00B7324D">
      <w:pPr>
        <w:shd w:val="clear" w:color="auto" w:fill="FFFFFF"/>
        <w:spacing w:after="0" w:line="240" w:lineRule="auto"/>
        <w:textAlignment w:val="baseline"/>
        <w:rPr>
          <w:rFonts w:ascii="Times New Roman" w:eastAsia="Times New Roman" w:hAnsi="Times New Roman" w:cs="Times New Roman"/>
          <w:b/>
          <w:bCs/>
          <w:color w:val="3C4043"/>
          <w:sz w:val="24"/>
          <w:szCs w:val="24"/>
          <w:bdr w:val="none" w:sz="0" w:space="0" w:color="auto" w:frame="1"/>
        </w:rPr>
      </w:pPr>
    </w:p>
    <w:p w14:paraId="7414C4C4" w14:textId="77777777" w:rsidR="00B7324D" w:rsidRPr="00B7324D" w:rsidRDefault="00B7324D" w:rsidP="00B7324D">
      <w:pPr>
        <w:shd w:val="clear" w:color="auto" w:fill="FFFFFF"/>
        <w:spacing w:before="100" w:beforeAutospacing="1" w:after="100" w:afterAutospacing="1" w:line="240" w:lineRule="auto"/>
        <w:rPr>
          <w:rFonts w:ascii="Times New Roman" w:eastAsia="Times New Roman" w:hAnsi="Times New Roman" w:cs="Times New Roman"/>
          <w:color w:val="161616"/>
          <w:sz w:val="24"/>
          <w:szCs w:val="24"/>
        </w:rPr>
      </w:pPr>
      <w:r w:rsidRPr="00B7324D">
        <w:rPr>
          <w:rFonts w:ascii="Times New Roman" w:eastAsia="Times New Roman" w:hAnsi="Times New Roman" w:cs="Times New Roman"/>
          <w:color w:val="161616"/>
          <w:sz w:val="24"/>
          <w:szCs w:val="24"/>
        </w:rPr>
        <w:t>These three elements—Power BI Desktop, the service, and the mobile apps—are designed to let you create, share, and consume business insights in the way that serves you and your role most effectively.</w:t>
      </w:r>
    </w:p>
    <w:p w14:paraId="3AA446FD" w14:textId="40896683" w:rsidR="00B7324D" w:rsidRDefault="00B7324D" w:rsidP="00B7324D">
      <w:pPr>
        <w:shd w:val="clear" w:color="auto" w:fill="FFFFFF"/>
        <w:spacing w:after="0" w:line="240" w:lineRule="auto"/>
        <w:textAlignment w:val="baseline"/>
        <w:rPr>
          <w:rFonts w:ascii="Segoe UI" w:eastAsia="Times New Roman" w:hAnsi="Segoe UI" w:cs="Segoe UI"/>
          <w:color w:val="161616"/>
          <w:sz w:val="24"/>
          <w:szCs w:val="24"/>
        </w:rPr>
      </w:pPr>
    </w:p>
    <w:p w14:paraId="722E8E99" w14:textId="7F2169B5" w:rsidR="00B7324D" w:rsidRDefault="00B7324D" w:rsidP="00B7324D">
      <w:pPr>
        <w:shd w:val="clear" w:color="auto" w:fill="FFFFFF"/>
        <w:spacing w:after="0" w:line="240" w:lineRule="auto"/>
        <w:textAlignment w:val="baseline"/>
        <w:rPr>
          <w:rFonts w:ascii="Segoe UI" w:eastAsia="Times New Roman" w:hAnsi="Segoe UI" w:cs="Segoe UI"/>
          <w:color w:val="161616"/>
          <w:sz w:val="24"/>
          <w:szCs w:val="24"/>
        </w:rPr>
      </w:pPr>
    </w:p>
    <w:p w14:paraId="3FE134C6" w14:textId="3DB258AF" w:rsidR="00B7324D" w:rsidRDefault="00B7324D" w:rsidP="00B7324D">
      <w:pPr>
        <w:shd w:val="clear" w:color="auto" w:fill="FFFFFF"/>
        <w:spacing w:after="0" w:line="240" w:lineRule="auto"/>
        <w:textAlignment w:val="baseline"/>
        <w:rPr>
          <w:rFonts w:ascii="Segoe UI" w:eastAsia="Times New Roman" w:hAnsi="Segoe UI" w:cs="Segoe UI"/>
          <w:color w:val="161616"/>
          <w:sz w:val="24"/>
          <w:szCs w:val="24"/>
        </w:rPr>
      </w:pPr>
    </w:p>
    <w:p w14:paraId="7E0119B9" w14:textId="62DB93BA" w:rsidR="00B7324D" w:rsidRPr="00581464" w:rsidRDefault="00581464" w:rsidP="00B7324D">
      <w:pPr>
        <w:shd w:val="clear" w:color="auto" w:fill="FFFFFF"/>
        <w:spacing w:after="0" w:line="240" w:lineRule="auto"/>
        <w:textAlignment w:val="baseline"/>
        <w:rPr>
          <w:rFonts w:ascii="Times New Roman" w:eastAsia="Times New Roman" w:hAnsi="Times New Roman" w:cs="Times New Roman"/>
          <w:color w:val="161616"/>
          <w:sz w:val="32"/>
          <w:szCs w:val="32"/>
        </w:rPr>
      </w:pPr>
      <w:r w:rsidRPr="00581464">
        <w:rPr>
          <w:rFonts w:ascii="Times New Roman" w:eastAsia="Times New Roman" w:hAnsi="Times New Roman" w:cs="Times New Roman"/>
          <w:color w:val="161616"/>
          <w:sz w:val="32"/>
          <w:szCs w:val="32"/>
        </w:rPr>
        <w:lastRenderedPageBreak/>
        <w:t xml:space="preserve">Amazon Prime Video </w:t>
      </w:r>
    </w:p>
    <w:p w14:paraId="1CBF323F" w14:textId="6DF74F09" w:rsidR="00581464" w:rsidRPr="00581464" w:rsidRDefault="00581464" w:rsidP="00B7324D">
      <w:pPr>
        <w:shd w:val="clear" w:color="auto" w:fill="FFFFFF"/>
        <w:spacing w:after="0" w:line="240" w:lineRule="auto"/>
        <w:textAlignment w:val="baseline"/>
        <w:rPr>
          <w:rFonts w:ascii="Times New Roman" w:eastAsia="Times New Roman" w:hAnsi="Times New Roman" w:cs="Times New Roman"/>
          <w:color w:val="161616"/>
          <w:sz w:val="32"/>
          <w:szCs w:val="32"/>
        </w:rPr>
      </w:pPr>
    </w:p>
    <w:p w14:paraId="439FF64B" w14:textId="730ADEA1" w:rsidR="00581464" w:rsidRPr="00581464" w:rsidRDefault="00581464" w:rsidP="00B7324D">
      <w:pPr>
        <w:shd w:val="clear" w:color="auto" w:fill="FFFFFF"/>
        <w:spacing w:after="0" w:line="240" w:lineRule="auto"/>
        <w:textAlignment w:val="baseline"/>
        <w:rPr>
          <w:rFonts w:ascii="Times New Roman" w:eastAsia="Times New Roman" w:hAnsi="Times New Roman" w:cs="Times New Roman"/>
          <w:color w:val="161616"/>
          <w:sz w:val="32"/>
          <w:szCs w:val="32"/>
        </w:rPr>
      </w:pPr>
      <w:r w:rsidRPr="00581464">
        <w:rPr>
          <w:rFonts w:ascii="Times New Roman" w:eastAsia="Times New Roman" w:hAnsi="Times New Roman" w:cs="Times New Roman"/>
          <w:color w:val="161616"/>
          <w:sz w:val="32"/>
          <w:szCs w:val="32"/>
        </w:rPr>
        <w:t>The data set consists of the following columns:</w:t>
      </w:r>
    </w:p>
    <w:p w14:paraId="030BA906" w14:textId="715FF942" w:rsidR="00581464" w:rsidRPr="00581464" w:rsidRDefault="00581464" w:rsidP="00B7324D">
      <w:pPr>
        <w:shd w:val="clear" w:color="auto" w:fill="FFFFFF"/>
        <w:spacing w:after="0" w:line="240" w:lineRule="auto"/>
        <w:textAlignment w:val="baseline"/>
        <w:rPr>
          <w:rFonts w:ascii="Times New Roman" w:eastAsia="Times New Roman" w:hAnsi="Times New Roman" w:cs="Times New Roman"/>
          <w:color w:val="161616"/>
          <w:sz w:val="32"/>
          <w:szCs w:val="32"/>
        </w:rPr>
      </w:pPr>
    </w:p>
    <w:p w14:paraId="09EA4E05" w14:textId="11E967A6" w:rsidR="00581464" w:rsidRPr="00911B61" w:rsidRDefault="00911B61" w:rsidP="00911B61">
      <w:pPr>
        <w:pStyle w:val="ListParagraph"/>
        <w:numPr>
          <w:ilvl w:val="1"/>
          <w:numId w:val="11"/>
        </w:numPr>
        <w:shd w:val="clear" w:color="auto" w:fill="FFFFFF"/>
        <w:spacing w:after="0" w:line="480" w:lineRule="auto"/>
        <w:textAlignment w:val="baseline"/>
        <w:rPr>
          <w:rFonts w:ascii="Times New Roman" w:eastAsia="Times New Roman" w:hAnsi="Times New Roman" w:cs="Times New Roman"/>
          <w:color w:val="161616"/>
          <w:sz w:val="32"/>
          <w:szCs w:val="32"/>
        </w:rPr>
      </w:pPr>
      <w:r w:rsidRPr="00911B61">
        <w:rPr>
          <w:rFonts w:ascii="Times New Roman" w:eastAsia="Times New Roman" w:hAnsi="Times New Roman" w:cs="Times New Roman"/>
          <w:color w:val="161616"/>
          <w:sz w:val="32"/>
          <w:szCs w:val="32"/>
        </w:rPr>
        <w:t>Cast</w:t>
      </w:r>
    </w:p>
    <w:p w14:paraId="0EB88DE9" w14:textId="066E0550" w:rsidR="00911B61" w:rsidRPr="00911B61" w:rsidRDefault="00911B61" w:rsidP="00911B61">
      <w:pPr>
        <w:pStyle w:val="ListParagraph"/>
        <w:numPr>
          <w:ilvl w:val="1"/>
          <w:numId w:val="11"/>
        </w:numPr>
        <w:shd w:val="clear" w:color="auto" w:fill="FFFFFF"/>
        <w:spacing w:after="0" w:line="480" w:lineRule="auto"/>
        <w:textAlignment w:val="baseline"/>
        <w:rPr>
          <w:rFonts w:ascii="Times New Roman" w:eastAsia="Times New Roman" w:hAnsi="Times New Roman" w:cs="Times New Roman"/>
          <w:color w:val="161616"/>
          <w:sz w:val="32"/>
          <w:szCs w:val="32"/>
        </w:rPr>
      </w:pPr>
      <w:r w:rsidRPr="00911B61">
        <w:rPr>
          <w:rFonts w:ascii="Times New Roman" w:eastAsia="Times New Roman" w:hAnsi="Times New Roman" w:cs="Times New Roman"/>
          <w:color w:val="161616"/>
          <w:sz w:val="32"/>
          <w:szCs w:val="32"/>
        </w:rPr>
        <w:t>Country</w:t>
      </w:r>
    </w:p>
    <w:p w14:paraId="69FA2B6B" w14:textId="2B4ED710" w:rsidR="00911B61" w:rsidRPr="00911B61" w:rsidRDefault="00911B61" w:rsidP="00911B61">
      <w:pPr>
        <w:pStyle w:val="ListParagraph"/>
        <w:numPr>
          <w:ilvl w:val="1"/>
          <w:numId w:val="11"/>
        </w:numPr>
        <w:shd w:val="clear" w:color="auto" w:fill="FFFFFF"/>
        <w:spacing w:after="0" w:line="480" w:lineRule="auto"/>
        <w:textAlignment w:val="baseline"/>
        <w:rPr>
          <w:rFonts w:ascii="Times New Roman" w:eastAsia="Times New Roman" w:hAnsi="Times New Roman" w:cs="Times New Roman"/>
          <w:color w:val="161616"/>
          <w:sz w:val="32"/>
          <w:szCs w:val="32"/>
        </w:rPr>
      </w:pPr>
      <w:r w:rsidRPr="00911B61">
        <w:rPr>
          <w:rFonts w:ascii="Times New Roman" w:eastAsia="Times New Roman" w:hAnsi="Times New Roman" w:cs="Times New Roman"/>
          <w:color w:val="161616"/>
          <w:sz w:val="32"/>
          <w:szCs w:val="32"/>
        </w:rPr>
        <w:t xml:space="preserve">Date Added </w:t>
      </w:r>
    </w:p>
    <w:p w14:paraId="633FD52C" w14:textId="4449E38D" w:rsidR="00911B61" w:rsidRPr="00911B61" w:rsidRDefault="00911B61" w:rsidP="00911B61">
      <w:pPr>
        <w:pStyle w:val="ListParagraph"/>
        <w:numPr>
          <w:ilvl w:val="1"/>
          <w:numId w:val="11"/>
        </w:numPr>
        <w:shd w:val="clear" w:color="auto" w:fill="FFFFFF"/>
        <w:spacing w:after="0" w:line="480" w:lineRule="auto"/>
        <w:textAlignment w:val="baseline"/>
        <w:rPr>
          <w:rFonts w:ascii="Times New Roman" w:eastAsia="Times New Roman" w:hAnsi="Times New Roman" w:cs="Times New Roman"/>
          <w:color w:val="161616"/>
          <w:sz w:val="32"/>
          <w:szCs w:val="32"/>
        </w:rPr>
      </w:pPr>
      <w:r w:rsidRPr="00911B61">
        <w:rPr>
          <w:rFonts w:ascii="Times New Roman" w:eastAsia="Times New Roman" w:hAnsi="Times New Roman" w:cs="Times New Roman"/>
          <w:color w:val="161616"/>
          <w:sz w:val="32"/>
          <w:szCs w:val="32"/>
        </w:rPr>
        <w:t>Description</w:t>
      </w:r>
    </w:p>
    <w:p w14:paraId="33E4B4FB" w14:textId="5D713CF6" w:rsidR="00911B61" w:rsidRPr="00911B61" w:rsidRDefault="00911B61" w:rsidP="00911B61">
      <w:pPr>
        <w:pStyle w:val="ListParagraph"/>
        <w:numPr>
          <w:ilvl w:val="1"/>
          <w:numId w:val="11"/>
        </w:numPr>
        <w:shd w:val="clear" w:color="auto" w:fill="FFFFFF"/>
        <w:spacing w:after="0" w:line="480" w:lineRule="auto"/>
        <w:textAlignment w:val="baseline"/>
        <w:rPr>
          <w:rFonts w:ascii="Times New Roman" w:eastAsia="Times New Roman" w:hAnsi="Times New Roman" w:cs="Times New Roman"/>
          <w:color w:val="161616"/>
          <w:sz w:val="32"/>
          <w:szCs w:val="32"/>
        </w:rPr>
      </w:pPr>
      <w:r w:rsidRPr="00911B61">
        <w:rPr>
          <w:rFonts w:ascii="Times New Roman" w:eastAsia="Times New Roman" w:hAnsi="Times New Roman" w:cs="Times New Roman"/>
          <w:color w:val="161616"/>
          <w:sz w:val="32"/>
          <w:szCs w:val="32"/>
        </w:rPr>
        <w:t>Director</w:t>
      </w:r>
    </w:p>
    <w:p w14:paraId="7877D271" w14:textId="531E35F6" w:rsidR="00911B61" w:rsidRPr="00911B61" w:rsidRDefault="00911B61" w:rsidP="00911B61">
      <w:pPr>
        <w:pStyle w:val="ListParagraph"/>
        <w:numPr>
          <w:ilvl w:val="1"/>
          <w:numId w:val="11"/>
        </w:numPr>
        <w:shd w:val="clear" w:color="auto" w:fill="FFFFFF"/>
        <w:spacing w:after="0" w:line="480" w:lineRule="auto"/>
        <w:textAlignment w:val="baseline"/>
        <w:rPr>
          <w:rFonts w:ascii="Times New Roman" w:eastAsia="Times New Roman" w:hAnsi="Times New Roman" w:cs="Times New Roman"/>
          <w:color w:val="161616"/>
          <w:sz w:val="32"/>
          <w:szCs w:val="32"/>
        </w:rPr>
      </w:pPr>
      <w:r w:rsidRPr="00911B61">
        <w:rPr>
          <w:rFonts w:ascii="Times New Roman" w:eastAsia="Times New Roman" w:hAnsi="Times New Roman" w:cs="Times New Roman"/>
          <w:color w:val="161616"/>
          <w:sz w:val="32"/>
          <w:szCs w:val="32"/>
        </w:rPr>
        <w:t>Duration</w:t>
      </w:r>
    </w:p>
    <w:p w14:paraId="2EFDDF7C" w14:textId="62AAF703" w:rsidR="00911B61" w:rsidRPr="00911B61" w:rsidRDefault="00911B61" w:rsidP="00911B61">
      <w:pPr>
        <w:pStyle w:val="ListParagraph"/>
        <w:numPr>
          <w:ilvl w:val="1"/>
          <w:numId w:val="11"/>
        </w:numPr>
        <w:shd w:val="clear" w:color="auto" w:fill="FFFFFF"/>
        <w:spacing w:after="0" w:line="480" w:lineRule="auto"/>
        <w:textAlignment w:val="baseline"/>
        <w:rPr>
          <w:rFonts w:ascii="Times New Roman" w:eastAsia="Times New Roman" w:hAnsi="Times New Roman" w:cs="Times New Roman"/>
          <w:color w:val="161616"/>
          <w:sz w:val="32"/>
          <w:szCs w:val="32"/>
        </w:rPr>
      </w:pPr>
      <w:r w:rsidRPr="00911B61">
        <w:rPr>
          <w:rFonts w:ascii="Times New Roman" w:eastAsia="Times New Roman" w:hAnsi="Times New Roman" w:cs="Times New Roman"/>
          <w:color w:val="161616"/>
          <w:sz w:val="32"/>
          <w:szCs w:val="32"/>
        </w:rPr>
        <w:t>Listed In</w:t>
      </w:r>
    </w:p>
    <w:p w14:paraId="20BA2CB7" w14:textId="5D2990AD" w:rsidR="00911B61" w:rsidRPr="00911B61" w:rsidRDefault="00911B61" w:rsidP="00911B61">
      <w:pPr>
        <w:pStyle w:val="ListParagraph"/>
        <w:numPr>
          <w:ilvl w:val="1"/>
          <w:numId w:val="11"/>
        </w:numPr>
        <w:shd w:val="clear" w:color="auto" w:fill="FFFFFF"/>
        <w:spacing w:after="0" w:line="480" w:lineRule="auto"/>
        <w:textAlignment w:val="baseline"/>
        <w:rPr>
          <w:rFonts w:ascii="Times New Roman" w:eastAsia="Times New Roman" w:hAnsi="Times New Roman" w:cs="Times New Roman"/>
          <w:color w:val="161616"/>
          <w:sz w:val="32"/>
          <w:szCs w:val="32"/>
        </w:rPr>
      </w:pPr>
      <w:r w:rsidRPr="00911B61">
        <w:rPr>
          <w:rFonts w:ascii="Times New Roman" w:eastAsia="Times New Roman" w:hAnsi="Times New Roman" w:cs="Times New Roman"/>
          <w:color w:val="161616"/>
          <w:sz w:val="32"/>
          <w:szCs w:val="32"/>
        </w:rPr>
        <w:t>Rating</w:t>
      </w:r>
    </w:p>
    <w:p w14:paraId="40F107E7" w14:textId="50398A2C" w:rsidR="00911B61" w:rsidRPr="00911B61" w:rsidRDefault="00911B61" w:rsidP="00911B61">
      <w:pPr>
        <w:pStyle w:val="ListParagraph"/>
        <w:numPr>
          <w:ilvl w:val="1"/>
          <w:numId w:val="11"/>
        </w:numPr>
        <w:shd w:val="clear" w:color="auto" w:fill="FFFFFF"/>
        <w:spacing w:after="0" w:line="480" w:lineRule="auto"/>
        <w:textAlignment w:val="baseline"/>
        <w:rPr>
          <w:rFonts w:ascii="Times New Roman" w:eastAsia="Times New Roman" w:hAnsi="Times New Roman" w:cs="Times New Roman"/>
          <w:color w:val="161616"/>
          <w:sz w:val="32"/>
          <w:szCs w:val="32"/>
        </w:rPr>
      </w:pPr>
      <w:r w:rsidRPr="00911B61">
        <w:rPr>
          <w:rFonts w:ascii="Times New Roman" w:eastAsia="Times New Roman" w:hAnsi="Times New Roman" w:cs="Times New Roman"/>
          <w:color w:val="161616"/>
          <w:sz w:val="32"/>
          <w:szCs w:val="32"/>
        </w:rPr>
        <w:t>Releasing Year</w:t>
      </w:r>
    </w:p>
    <w:p w14:paraId="5AA461C8" w14:textId="33661DF9" w:rsidR="00911B61" w:rsidRPr="00911B61" w:rsidRDefault="00911B61" w:rsidP="00911B61">
      <w:pPr>
        <w:pStyle w:val="ListParagraph"/>
        <w:numPr>
          <w:ilvl w:val="1"/>
          <w:numId w:val="11"/>
        </w:numPr>
        <w:shd w:val="clear" w:color="auto" w:fill="FFFFFF"/>
        <w:spacing w:after="0" w:line="480" w:lineRule="auto"/>
        <w:textAlignment w:val="baseline"/>
        <w:rPr>
          <w:rFonts w:ascii="Times New Roman" w:eastAsia="Times New Roman" w:hAnsi="Times New Roman" w:cs="Times New Roman"/>
          <w:color w:val="161616"/>
          <w:sz w:val="32"/>
          <w:szCs w:val="32"/>
        </w:rPr>
      </w:pPr>
      <w:r w:rsidRPr="00911B61">
        <w:rPr>
          <w:rFonts w:ascii="Times New Roman" w:eastAsia="Times New Roman" w:hAnsi="Times New Roman" w:cs="Times New Roman"/>
          <w:color w:val="161616"/>
          <w:sz w:val="32"/>
          <w:szCs w:val="32"/>
        </w:rPr>
        <w:t>Show Id</w:t>
      </w:r>
    </w:p>
    <w:p w14:paraId="7C3D26CF" w14:textId="3F281A24" w:rsidR="00911B61" w:rsidRPr="00911B61" w:rsidRDefault="00911B61" w:rsidP="00911B61">
      <w:pPr>
        <w:pStyle w:val="ListParagraph"/>
        <w:numPr>
          <w:ilvl w:val="1"/>
          <w:numId w:val="11"/>
        </w:numPr>
        <w:shd w:val="clear" w:color="auto" w:fill="FFFFFF"/>
        <w:spacing w:after="0" w:line="480" w:lineRule="auto"/>
        <w:textAlignment w:val="baseline"/>
        <w:rPr>
          <w:rFonts w:ascii="Times New Roman" w:eastAsia="Times New Roman" w:hAnsi="Times New Roman" w:cs="Times New Roman"/>
          <w:color w:val="161616"/>
          <w:sz w:val="32"/>
          <w:szCs w:val="32"/>
        </w:rPr>
      </w:pPr>
      <w:r w:rsidRPr="00911B61">
        <w:rPr>
          <w:rFonts w:ascii="Times New Roman" w:eastAsia="Times New Roman" w:hAnsi="Times New Roman" w:cs="Times New Roman"/>
          <w:color w:val="161616"/>
          <w:sz w:val="32"/>
          <w:szCs w:val="32"/>
        </w:rPr>
        <w:t>Title</w:t>
      </w:r>
    </w:p>
    <w:p w14:paraId="76461427" w14:textId="59221053" w:rsidR="00911B61" w:rsidRPr="00911B61" w:rsidRDefault="00911B61" w:rsidP="00911B61">
      <w:pPr>
        <w:pStyle w:val="ListParagraph"/>
        <w:numPr>
          <w:ilvl w:val="1"/>
          <w:numId w:val="11"/>
        </w:numPr>
        <w:shd w:val="clear" w:color="auto" w:fill="FFFFFF"/>
        <w:spacing w:after="0" w:line="480" w:lineRule="auto"/>
        <w:textAlignment w:val="baseline"/>
        <w:rPr>
          <w:rFonts w:ascii="Times New Roman" w:eastAsia="Times New Roman" w:hAnsi="Times New Roman" w:cs="Times New Roman"/>
          <w:color w:val="161616"/>
          <w:sz w:val="32"/>
          <w:szCs w:val="32"/>
        </w:rPr>
      </w:pPr>
      <w:r w:rsidRPr="00911B61">
        <w:rPr>
          <w:rFonts w:ascii="Times New Roman" w:eastAsia="Times New Roman" w:hAnsi="Times New Roman" w:cs="Times New Roman"/>
          <w:color w:val="161616"/>
          <w:sz w:val="32"/>
          <w:szCs w:val="32"/>
        </w:rPr>
        <w:t>Type</w:t>
      </w:r>
    </w:p>
    <w:p w14:paraId="66B2C64A" w14:textId="77777777" w:rsidR="00B7324D" w:rsidRPr="00B7324D" w:rsidRDefault="00B7324D" w:rsidP="00911B61">
      <w:pPr>
        <w:shd w:val="clear" w:color="auto" w:fill="FFFFFF"/>
        <w:spacing w:after="0" w:line="480" w:lineRule="auto"/>
        <w:textAlignment w:val="baseline"/>
        <w:rPr>
          <w:rFonts w:ascii="Times New Roman" w:eastAsia="Times New Roman" w:hAnsi="Times New Roman" w:cs="Times New Roman"/>
          <w:b/>
          <w:bCs/>
          <w:color w:val="3C4043"/>
          <w:sz w:val="24"/>
          <w:szCs w:val="24"/>
          <w:bdr w:val="none" w:sz="0" w:space="0" w:color="auto" w:frame="1"/>
        </w:rPr>
      </w:pPr>
    </w:p>
    <w:p w14:paraId="100A9D63" w14:textId="77777777" w:rsidR="00B7324D" w:rsidRPr="00B7324D" w:rsidRDefault="00B7324D" w:rsidP="00911B61">
      <w:pPr>
        <w:shd w:val="clear" w:color="auto" w:fill="FFFFFF"/>
        <w:spacing w:after="0" w:line="480" w:lineRule="auto"/>
        <w:textAlignment w:val="baseline"/>
        <w:rPr>
          <w:rFonts w:ascii="Times New Roman" w:eastAsia="Times New Roman" w:hAnsi="Times New Roman" w:cs="Times New Roman"/>
          <w:b/>
          <w:bCs/>
          <w:color w:val="3C4043"/>
          <w:sz w:val="24"/>
          <w:szCs w:val="24"/>
          <w:bdr w:val="none" w:sz="0" w:space="0" w:color="auto" w:frame="1"/>
        </w:rPr>
      </w:pPr>
    </w:p>
    <w:p w14:paraId="1A17BD38" w14:textId="77777777" w:rsidR="00B7324D" w:rsidRDefault="00B7324D" w:rsidP="00B7324D">
      <w:pPr>
        <w:shd w:val="clear" w:color="auto" w:fill="FFFFFF"/>
        <w:spacing w:after="0" w:line="240" w:lineRule="auto"/>
        <w:textAlignment w:val="baseline"/>
        <w:rPr>
          <w:rFonts w:ascii="inherit" w:eastAsia="Times New Roman" w:hAnsi="inherit" w:cs="Arial"/>
          <w:b/>
          <w:bCs/>
          <w:color w:val="3C4043"/>
          <w:sz w:val="21"/>
          <w:szCs w:val="21"/>
          <w:bdr w:val="none" w:sz="0" w:space="0" w:color="auto" w:frame="1"/>
        </w:rPr>
      </w:pPr>
    </w:p>
    <w:p w14:paraId="1B6EA9D1" w14:textId="77777777" w:rsidR="00B7324D" w:rsidRDefault="00B7324D" w:rsidP="00B7324D">
      <w:pPr>
        <w:shd w:val="clear" w:color="auto" w:fill="FFFFFF"/>
        <w:spacing w:after="0" w:line="240" w:lineRule="auto"/>
        <w:textAlignment w:val="baseline"/>
        <w:rPr>
          <w:rFonts w:ascii="inherit" w:eastAsia="Times New Roman" w:hAnsi="inherit" w:cs="Arial"/>
          <w:b/>
          <w:bCs/>
          <w:color w:val="3C4043"/>
          <w:sz w:val="21"/>
          <w:szCs w:val="21"/>
          <w:bdr w:val="none" w:sz="0" w:space="0" w:color="auto" w:frame="1"/>
        </w:rPr>
      </w:pPr>
    </w:p>
    <w:p w14:paraId="5982206E" w14:textId="77777777" w:rsidR="00B7324D" w:rsidRDefault="00B7324D" w:rsidP="00B7324D">
      <w:pPr>
        <w:shd w:val="clear" w:color="auto" w:fill="FFFFFF"/>
        <w:spacing w:after="0" w:line="240" w:lineRule="auto"/>
        <w:textAlignment w:val="baseline"/>
        <w:rPr>
          <w:rFonts w:ascii="inherit" w:eastAsia="Times New Roman" w:hAnsi="inherit" w:cs="Arial"/>
          <w:b/>
          <w:bCs/>
          <w:color w:val="3C4043"/>
          <w:sz w:val="21"/>
          <w:szCs w:val="21"/>
          <w:bdr w:val="none" w:sz="0" w:space="0" w:color="auto" w:frame="1"/>
        </w:rPr>
      </w:pPr>
    </w:p>
    <w:p w14:paraId="09677DB3" w14:textId="77777777" w:rsidR="00B7324D" w:rsidRDefault="00B7324D" w:rsidP="00B7324D">
      <w:pPr>
        <w:shd w:val="clear" w:color="auto" w:fill="FFFFFF"/>
        <w:spacing w:after="0" w:line="240" w:lineRule="auto"/>
        <w:textAlignment w:val="baseline"/>
        <w:rPr>
          <w:rFonts w:ascii="inherit" w:eastAsia="Times New Roman" w:hAnsi="inherit" w:cs="Arial"/>
          <w:b/>
          <w:bCs/>
          <w:color w:val="3C4043"/>
          <w:sz w:val="21"/>
          <w:szCs w:val="21"/>
          <w:bdr w:val="none" w:sz="0" w:space="0" w:color="auto" w:frame="1"/>
        </w:rPr>
      </w:pPr>
    </w:p>
    <w:p w14:paraId="61E1856E" w14:textId="77777777" w:rsidR="00B7324D" w:rsidRDefault="00B7324D" w:rsidP="00B7324D">
      <w:pPr>
        <w:shd w:val="clear" w:color="auto" w:fill="FFFFFF"/>
        <w:spacing w:after="0" w:line="240" w:lineRule="auto"/>
        <w:textAlignment w:val="baseline"/>
        <w:rPr>
          <w:rFonts w:ascii="inherit" w:eastAsia="Times New Roman" w:hAnsi="inherit" w:cs="Arial"/>
          <w:b/>
          <w:bCs/>
          <w:color w:val="3C4043"/>
          <w:sz w:val="21"/>
          <w:szCs w:val="21"/>
          <w:bdr w:val="none" w:sz="0" w:space="0" w:color="auto" w:frame="1"/>
        </w:rPr>
      </w:pPr>
    </w:p>
    <w:p w14:paraId="68B5DE77" w14:textId="77777777" w:rsidR="00B7324D" w:rsidRDefault="00B7324D" w:rsidP="00B7324D">
      <w:pPr>
        <w:shd w:val="clear" w:color="auto" w:fill="FFFFFF"/>
        <w:spacing w:after="0" w:line="240" w:lineRule="auto"/>
        <w:textAlignment w:val="baseline"/>
        <w:rPr>
          <w:rFonts w:ascii="inherit" w:eastAsia="Times New Roman" w:hAnsi="inherit" w:cs="Arial"/>
          <w:b/>
          <w:bCs/>
          <w:color w:val="3C4043"/>
          <w:sz w:val="21"/>
          <w:szCs w:val="21"/>
          <w:bdr w:val="none" w:sz="0" w:space="0" w:color="auto" w:frame="1"/>
        </w:rPr>
      </w:pPr>
    </w:p>
    <w:p w14:paraId="4973DB92" w14:textId="0E97F74D" w:rsidR="00B7324D" w:rsidRDefault="00911B61" w:rsidP="00911B61">
      <w:pPr>
        <w:shd w:val="clear" w:color="auto" w:fill="FFFFFF"/>
        <w:spacing w:after="0" w:line="240" w:lineRule="auto"/>
        <w:textAlignment w:val="baseline"/>
        <w:rPr>
          <w:rFonts w:ascii="inherit" w:eastAsia="Times New Roman" w:hAnsi="inherit" w:cs="Arial"/>
          <w:b/>
          <w:bCs/>
          <w:color w:val="3C4043"/>
          <w:sz w:val="21"/>
          <w:szCs w:val="21"/>
          <w:bdr w:val="none" w:sz="0" w:space="0" w:color="auto" w:frame="1"/>
        </w:rPr>
      </w:pPr>
      <w:r>
        <w:rPr>
          <w:rFonts w:ascii="inherit" w:eastAsia="Times New Roman" w:hAnsi="inherit" w:cs="Arial"/>
          <w:b/>
          <w:bCs/>
          <w:noProof/>
          <w:color w:val="3C4043"/>
          <w:sz w:val="21"/>
          <w:szCs w:val="21"/>
          <w:bdr w:val="none" w:sz="0" w:space="0" w:color="auto" w:frame="1"/>
        </w:rPr>
        <w:lastRenderedPageBreak/>
        <w:drawing>
          <wp:inline distT="0" distB="0" distL="0" distR="0" wp14:anchorId="20749B5C" wp14:editId="46C967CA">
            <wp:extent cx="5683250" cy="31901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688369" cy="3193022"/>
                    </a:xfrm>
                    <a:prstGeom prst="rect">
                      <a:avLst/>
                    </a:prstGeom>
                  </pic:spPr>
                </pic:pic>
              </a:graphicData>
            </a:graphic>
          </wp:inline>
        </w:drawing>
      </w:r>
    </w:p>
    <w:p w14:paraId="76F70106" w14:textId="7CEF46A3" w:rsidR="00911B61" w:rsidRDefault="00911B61" w:rsidP="00911B61">
      <w:pPr>
        <w:shd w:val="clear" w:color="auto" w:fill="FFFFFF"/>
        <w:spacing w:after="0" w:line="240" w:lineRule="auto"/>
        <w:textAlignment w:val="baseline"/>
        <w:rPr>
          <w:rFonts w:ascii="inherit" w:eastAsia="Times New Roman" w:hAnsi="inherit" w:cs="Arial"/>
          <w:b/>
          <w:bCs/>
          <w:color w:val="3C4043"/>
          <w:sz w:val="21"/>
          <w:szCs w:val="21"/>
          <w:bdr w:val="none" w:sz="0" w:space="0" w:color="auto" w:frame="1"/>
        </w:rPr>
      </w:pPr>
    </w:p>
    <w:p w14:paraId="0275E2C4" w14:textId="7F891CF1" w:rsidR="00911B61" w:rsidRDefault="00911B61" w:rsidP="00911B61">
      <w:pPr>
        <w:shd w:val="clear" w:color="auto" w:fill="FFFFFF"/>
        <w:spacing w:after="0" w:line="240" w:lineRule="auto"/>
        <w:textAlignment w:val="baseline"/>
        <w:rPr>
          <w:rFonts w:ascii="inherit" w:eastAsia="Times New Roman" w:hAnsi="inherit" w:cs="Arial"/>
          <w:b/>
          <w:bCs/>
          <w:color w:val="3C4043"/>
          <w:sz w:val="21"/>
          <w:szCs w:val="21"/>
          <w:bdr w:val="none" w:sz="0" w:space="0" w:color="auto" w:frame="1"/>
        </w:rPr>
      </w:pPr>
    </w:p>
    <w:p w14:paraId="4A283C0B" w14:textId="7DBD476E" w:rsidR="00911B61" w:rsidRDefault="00B4311B" w:rsidP="00911B61">
      <w:pPr>
        <w:shd w:val="clear" w:color="auto" w:fill="FFFFFF"/>
        <w:spacing w:after="0" w:line="240" w:lineRule="auto"/>
        <w:textAlignment w:val="baseline"/>
        <w:rPr>
          <w:rFonts w:ascii="inherit" w:eastAsia="Times New Roman" w:hAnsi="inherit" w:cs="Arial"/>
          <w:b/>
          <w:bCs/>
          <w:color w:val="3C4043"/>
          <w:sz w:val="21"/>
          <w:szCs w:val="21"/>
          <w:bdr w:val="none" w:sz="0" w:space="0" w:color="auto" w:frame="1"/>
        </w:rPr>
      </w:pPr>
      <w:r>
        <w:rPr>
          <w:rFonts w:ascii="inherit" w:eastAsia="Times New Roman" w:hAnsi="inherit" w:cs="Arial"/>
          <w:b/>
          <w:bCs/>
          <w:noProof/>
          <w:color w:val="3C4043"/>
          <w:sz w:val="21"/>
          <w:szCs w:val="21"/>
          <w:bdr w:val="none" w:sz="0" w:space="0" w:color="auto" w:frame="1"/>
        </w:rPr>
        <w:drawing>
          <wp:inline distT="0" distB="0" distL="0" distR="0" wp14:anchorId="616A3448" wp14:editId="51F29D34">
            <wp:extent cx="5943600" cy="31756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943600" cy="3175635"/>
                    </a:xfrm>
                    <a:prstGeom prst="rect">
                      <a:avLst/>
                    </a:prstGeom>
                  </pic:spPr>
                </pic:pic>
              </a:graphicData>
            </a:graphic>
          </wp:inline>
        </w:drawing>
      </w:r>
    </w:p>
    <w:p w14:paraId="49089896" w14:textId="69D28596" w:rsidR="00911B61" w:rsidRDefault="00911B61" w:rsidP="00911B61">
      <w:pPr>
        <w:shd w:val="clear" w:color="auto" w:fill="FFFFFF"/>
        <w:spacing w:after="0" w:line="240" w:lineRule="auto"/>
        <w:textAlignment w:val="baseline"/>
        <w:rPr>
          <w:rFonts w:ascii="inherit" w:eastAsia="Times New Roman" w:hAnsi="inherit" w:cs="Arial"/>
          <w:b/>
          <w:bCs/>
          <w:color w:val="3C4043"/>
          <w:sz w:val="21"/>
          <w:szCs w:val="21"/>
          <w:bdr w:val="none" w:sz="0" w:space="0" w:color="auto" w:frame="1"/>
        </w:rPr>
      </w:pPr>
    </w:p>
    <w:p w14:paraId="4C5BB631" w14:textId="75694273" w:rsidR="00911B61" w:rsidRDefault="00911B61" w:rsidP="00911B61">
      <w:pPr>
        <w:shd w:val="clear" w:color="auto" w:fill="FFFFFF"/>
        <w:spacing w:after="0" w:line="240" w:lineRule="auto"/>
        <w:textAlignment w:val="baseline"/>
        <w:rPr>
          <w:rFonts w:ascii="inherit" w:eastAsia="Times New Roman" w:hAnsi="inherit" w:cs="Arial"/>
          <w:b/>
          <w:bCs/>
          <w:color w:val="3C4043"/>
          <w:sz w:val="21"/>
          <w:szCs w:val="21"/>
          <w:bdr w:val="none" w:sz="0" w:space="0" w:color="auto" w:frame="1"/>
        </w:rPr>
      </w:pPr>
    </w:p>
    <w:p w14:paraId="62272F02" w14:textId="14435C09" w:rsidR="00911B61" w:rsidRDefault="00911B61" w:rsidP="00911B61">
      <w:pPr>
        <w:shd w:val="clear" w:color="auto" w:fill="FFFFFF"/>
        <w:spacing w:after="0" w:line="240" w:lineRule="auto"/>
        <w:textAlignment w:val="baseline"/>
        <w:rPr>
          <w:rFonts w:ascii="inherit" w:eastAsia="Times New Roman" w:hAnsi="inherit" w:cs="Arial"/>
          <w:b/>
          <w:bCs/>
          <w:color w:val="3C4043"/>
          <w:sz w:val="21"/>
          <w:szCs w:val="21"/>
          <w:bdr w:val="none" w:sz="0" w:space="0" w:color="auto" w:frame="1"/>
        </w:rPr>
      </w:pPr>
    </w:p>
    <w:p w14:paraId="772E85DB" w14:textId="4ED2126D" w:rsidR="00911B61" w:rsidRDefault="00911B61" w:rsidP="00911B61">
      <w:pPr>
        <w:shd w:val="clear" w:color="auto" w:fill="FFFFFF"/>
        <w:spacing w:after="0" w:line="240" w:lineRule="auto"/>
        <w:textAlignment w:val="baseline"/>
        <w:rPr>
          <w:rFonts w:ascii="inherit" w:eastAsia="Times New Roman" w:hAnsi="inherit" w:cs="Arial"/>
          <w:b/>
          <w:bCs/>
          <w:color w:val="3C4043"/>
          <w:sz w:val="21"/>
          <w:szCs w:val="21"/>
          <w:bdr w:val="none" w:sz="0" w:space="0" w:color="auto" w:frame="1"/>
        </w:rPr>
      </w:pPr>
    </w:p>
    <w:p w14:paraId="6C19C0C7" w14:textId="330582B0" w:rsidR="00911B61" w:rsidRDefault="00911B61" w:rsidP="00911B61">
      <w:pPr>
        <w:shd w:val="clear" w:color="auto" w:fill="FFFFFF"/>
        <w:spacing w:after="0" w:line="240" w:lineRule="auto"/>
        <w:textAlignment w:val="baseline"/>
        <w:rPr>
          <w:rFonts w:ascii="inherit" w:eastAsia="Times New Roman" w:hAnsi="inherit" w:cs="Arial"/>
          <w:b/>
          <w:bCs/>
          <w:color w:val="3C4043"/>
          <w:sz w:val="21"/>
          <w:szCs w:val="21"/>
          <w:bdr w:val="none" w:sz="0" w:space="0" w:color="auto" w:frame="1"/>
        </w:rPr>
      </w:pPr>
    </w:p>
    <w:p w14:paraId="75735F18" w14:textId="66140EA8" w:rsidR="00911B61" w:rsidRDefault="00911B61" w:rsidP="00911B61">
      <w:pPr>
        <w:shd w:val="clear" w:color="auto" w:fill="FFFFFF"/>
        <w:spacing w:after="0" w:line="240" w:lineRule="auto"/>
        <w:textAlignment w:val="baseline"/>
        <w:rPr>
          <w:rFonts w:ascii="inherit" w:eastAsia="Times New Roman" w:hAnsi="inherit" w:cs="Arial"/>
          <w:b/>
          <w:bCs/>
          <w:color w:val="3C4043"/>
          <w:sz w:val="21"/>
          <w:szCs w:val="21"/>
          <w:bdr w:val="none" w:sz="0" w:space="0" w:color="auto" w:frame="1"/>
        </w:rPr>
      </w:pPr>
    </w:p>
    <w:p w14:paraId="2A833573" w14:textId="77777777" w:rsidR="00911B61" w:rsidRDefault="00911B61" w:rsidP="00911B61">
      <w:pPr>
        <w:shd w:val="clear" w:color="auto" w:fill="FFFFFF"/>
        <w:spacing w:after="0" w:line="240" w:lineRule="auto"/>
        <w:textAlignment w:val="baseline"/>
        <w:rPr>
          <w:rFonts w:ascii="inherit" w:eastAsia="Times New Roman" w:hAnsi="inherit" w:cs="Arial"/>
          <w:b/>
          <w:bCs/>
          <w:color w:val="3C4043"/>
          <w:sz w:val="21"/>
          <w:szCs w:val="21"/>
          <w:bdr w:val="none" w:sz="0" w:space="0" w:color="auto" w:frame="1"/>
        </w:rPr>
      </w:pPr>
    </w:p>
    <w:p w14:paraId="38DA253B" w14:textId="77777777" w:rsidR="00B7324D" w:rsidRDefault="00B7324D" w:rsidP="00B7324D">
      <w:pPr>
        <w:shd w:val="clear" w:color="auto" w:fill="FFFFFF"/>
        <w:spacing w:after="0" w:line="240" w:lineRule="auto"/>
        <w:textAlignment w:val="baseline"/>
        <w:rPr>
          <w:rFonts w:ascii="inherit" w:eastAsia="Times New Roman" w:hAnsi="inherit" w:cs="Arial"/>
          <w:b/>
          <w:bCs/>
          <w:color w:val="3C4043"/>
          <w:sz w:val="21"/>
          <w:szCs w:val="21"/>
          <w:bdr w:val="none" w:sz="0" w:space="0" w:color="auto" w:frame="1"/>
        </w:rPr>
      </w:pPr>
    </w:p>
    <w:p w14:paraId="722D9342" w14:textId="77777777" w:rsidR="00B7324D" w:rsidRDefault="00B7324D" w:rsidP="00B7324D">
      <w:pPr>
        <w:shd w:val="clear" w:color="auto" w:fill="FFFFFF"/>
        <w:spacing w:after="0" w:line="240" w:lineRule="auto"/>
        <w:textAlignment w:val="baseline"/>
        <w:rPr>
          <w:rFonts w:ascii="inherit" w:eastAsia="Times New Roman" w:hAnsi="inherit" w:cs="Arial"/>
          <w:b/>
          <w:bCs/>
          <w:color w:val="3C4043"/>
          <w:sz w:val="21"/>
          <w:szCs w:val="21"/>
          <w:bdr w:val="none" w:sz="0" w:space="0" w:color="auto" w:frame="1"/>
        </w:rPr>
      </w:pPr>
    </w:p>
    <w:p w14:paraId="4CAAABE4" w14:textId="77777777" w:rsidR="00581464" w:rsidRPr="00581464" w:rsidRDefault="00581464" w:rsidP="00581464">
      <w:pPr>
        <w:spacing w:before="100" w:beforeAutospacing="1" w:after="100" w:afterAutospacing="1" w:line="240" w:lineRule="auto"/>
        <w:outlineLvl w:val="2"/>
        <w:rPr>
          <w:rFonts w:ascii="Times New Roman" w:eastAsia="Times New Roman" w:hAnsi="Times New Roman" w:cs="Times New Roman"/>
          <w:b/>
          <w:bCs/>
          <w:sz w:val="32"/>
          <w:szCs w:val="32"/>
        </w:rPr>
      </w:pPr>
      <w:r w:rsidRPr="00581464">
        <w:rPr>
          <w:rFonts w:ascii="Times New Roman" w:eastAsia="Times New Roman" w:hAnsi="Times New Roman" w:cs="Times New Roman"/>
          <w:b/>
          <w:bCs/>
          <w:sz w:val="32"/>
          <w:szCs w:val="32"/>
        </w:rPr>
        <w:lastRenderedPageBreak/>
        <w:t>Project Overview: Amazon Prime Video Dashboard</w:t>
      </w:r>
    </w:p>
    <w:p w14:paraId="159661B4" w14:textId="77777777" w:rsidR="00DF1072" w:rsidRPr="00DF1072" w:rsidRDefault="00DF1072" w:rsidP="00581464">
      <w:pPr>
        <w:spacing w:before="100" w:beforeAutospacing="1" w:after="100" w:afterAutospacing="1" w:line="240" w:lineRule="auto"/>
        <w:outlineLvl w:val="3"/>
        <w:rPr>
          <w:rFonts w:ascii="Times New Roman" w:eastAsia="Times New Roman" w:hAnsi="Times New Roman" w:cs="Times New Roman"/>
          <w:b/>
          <w:bCs/>
          <w:sz w:val="24"/>
          <w:szCs w:val="24"/>
        </w:rPr>
      </w:pPr>
    </w:p>
    <w:p w14:paraId="4A911821" w14:textId="452EF94E" w:rsidR="00581464" w:rsidRPr="00DF1072" w:rsidRDefault="00581464" w:rsidP="00581464">
      <w:pPr>
        <w:spacing w:before="100" w:beforeAutospacing="1" w:after="100" w:afterAutospacing="1" w:line="240" w:lineRule="auto"/>
        <w:outlineLvl w:val="3"/>
        <w:rPr>
          <w:rFonts w:ascii="Times New Roman" w:eastAsia="Times New Roman" w:hAnsi="Times New Roman" w:cs="Times New Roman"/>
          <w:b/>
          <w:bCs/>
          <w:sz w:val="28"/>
          <w:szCs w:val="28"/>
        </w:rPr>
      </w:pPr>
      <w:r w:rsidRPr="00581464">
        <w:rPr>
          <w:rFonts w:ascii="Times New Roman" w:eastAsia="Times New Roman" w:hAnsi="Times New Roman" w:cs="Times New Roman"/>
          <w:b/>
          <w:bCs/>
          <w:sz w:val="28"/>
          <w:szCs w:val="28"/>
        </w:rPr>
        <w:t>Objective:</w:t>
      </w:r>
    </w:p>
    <w:p w14:paraId="3B577CB6" w14:textId="77777777" w:rsidR="00581464" w:rsidRPr="00581464" w:rsidRDefault="00581464" w:rsidP="00DF1072">
      <w:pPr>
        <w:spacing w:before="100" w:beforeAutospacing="1" w:after="100" w:afterAutospacing="1" w:line="240" w:lineRule="auto"/>
        <w:ind w:firstLine="720"/>
        <w:rPr>
          <w:rFonts w:ascii="Times New Roman" w:eastAsia="Times New Roman" w:hAnsi="Times New Roman" w:cs="Times New Roman"/>
          <w:sz w:val="24"/>
          <w:szCs w:val="24"/>
        </w:rPr>
      </w:pPr>
      <w:r w:rsidRPr="00581464">
        <w:rPr>
          <w:rFonts w:ascii="Times New Roman" w:eastAsia="Times New Roman" w:hAnsi="Times New Roman" w:cs="Times New Roman"/>
          <w:sz w:val="24"/>
          <w:szCs w:val="24"/>
        </w:rPr>
        <w:t>This dashboard was designed to analyze and present insights from Amazon Prime Video's dataset. It provides a detailed summary of the platform's content library, focusing on genres, ratings, countries, and release years.</w:t>
      </w:r>
    </w:p>
    <w:p w14:paraId="4766D4FD" w14:textId="77777777" w:rsidR="00DF1072" w:rsidRPr="00DF1072" w:rsidRDefault="00DF1072" w:rsidP="00581464">
      <w:pPr>
        <w:spacing w:before="100" w:beforeAutospacing="1" w:after="100" w:afterAutospacing="1" w:line="240" w:lineRule="auto"/>
        <w:outlineLvl w:val="3"/>
        <w:rPr>
          <w:rFonts w:ascii="Times New Roman" w:eastAsia="Times New Roman" w:hAnsi="Times New Roman" w:cs="Times New Roman"/>
          <w:b/>
          <w:bCs/>
          <w:sz w:val="24"/>
          <w:szCs w:val="24"/>
        </w:rPr>
      </w:pPr>
    </w:p>
    <w:p w14:paraId="265819FA" w14:textId="2E8100D0" w:rsidR="00581464" w:rsidRPr="00581464" w:rsidRDefault="00581464" w:rsidP="00581464">
      <w:pPr>
        <w:spacing w:before="100" w:beforeAutospacing="1" w:after="100" w:afterAutospacing="1" w:line="240" w:lineRule="auto"/>
        <w:outlineLvl w:val="3"/>
        <w:rPr>
          <w:rFonts w:ascii="Times New Roman" w:eastAsia="Times New Roman" w:hAnsi="Times New Roman" w:cs="Times New Roman"/>
          <w:b/>
          <w:bCs/>
          <w:sz w:val="28"/>
          <w:szCs w:val="28"/>
        </w:rPr>
      </w:pPr>
      <w:r w:rsidRPr="00581464">
        <w:rPr>
          <w:rFonts w:ascii="Times New Roman" w:eastAsia="Times New Roman" w:hAnsi="Times New Roman" w:cs="Times New Roman"/>
          <w:b/>
          <w:bCs/>
          <w:sz w:val="28"/>
          <w:szCs w:val="28"/>
        </w:rPr>
        <w:t>Key Features:</w:t>
      </w:r>
    </w:p>
    <w:p w14:paraId="1CE946B7" w14:textId="77777777" w:rsidR="00581464" w:rsidRPr="00581464" w:rsidRDefault="00581464" w:rsidP="00DF1072">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581464">
        <w:rPr>
          <w:rFonts w:ascii="Times New Roman" w:eastAsia="Times New Roman" w:hAnsi="Times New Roman" w:cs="Times New Roman"/>
          <w:b/>
          <w:bCs/>
          <w:sz w:val="24"/>
          <w:szCs w:val="24"/>
        </w:rPr>
        <w:t>Content Metrics</w:t>
      </w:r>
      <w:r w:rsidRPr="00581464">
        <w:rPr>
          <w:rFonts w:ascii="Times New Roman" w:eastAsia="Times New Roman" w:hAnsi="Times New Roman" w:cs="Times New Roman"/>
          <w:sz w:val="24"/>
          <w:szCs w:val="24"/>
        </w:rPr>
        <w:t>:</w:t>
      </w:r>
    </w:p>
    <w:p w14:paraId="3C4AAB7A" w14:textId="77777777" w:rsidR="00581464" w:rsidRPr="00581464" w:rsidRDefault="00581464" w:rsidP="00DF107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581464">
        <w:rPr>
          <w:rFonts w:ascii="Times New Roman" w:eastAsia="Times New Roman" w:hAnsi="Times New Roman" w:cs="Times New Roman"/>
          <w:b/>
          <w:bCs/>
          <w:sz w:val="24"/>
          <w:szCs w:val="24"/>
        </w:rPr>
        <w:t>Total Titles</w:t>
      </w:r>
      <w:r w:rsidRPr="00581464">
        <w:rPr>
          <w:rFonts w:ascii="Times New Roman" w:eastAsia="Times New Roman" w:hAnsi="Times New Roman" w:cs="Times New Roman"/>
          <w:sz w:val="24"/>
          <w:szCs w:val="24"/>
        </w:rPr>
        <w:t>: Displays the total number of titles available (9,655).</w:t>
      </w:r>
    </w:p>
    <w:p w14:paraId="17A14EB9" w14:textId="77777777" w:rsidR="00581464" w:rsidRPr="00581464" w:rsidRDefault="00581464" w:rsidP="00DF107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581464">
        <w:rPr>
          <w:rFonts w:ascii="Times New Roman" w:eastAsia="Times New Roman" w:hAnsi="Times New Roman" w:cs="Times New Roman"/>
          <w:b/>
          <w:bCs/>
          <w:sz w:val="24"/>
          <w:szCs w:val="24"/>
        </w:rPr>
        <w:t>Total Ratings</w:t>
      </w:r>
      <w:r w:rsidRPr="00581464">
        <w:rPr>
          <w:rFonts w:ascii="Times New Roman" w:eastAsia="Times New Roman" w:hAnsi="Times New Roman" w:cs="Times New Roman"/>
          <w:sz w:val="24"/>
          <w:szCs w:val="24"/>
        </w:rPr>
        <w:t>: Shows the number of ratings (25), indicating user engagement.</w:t>
      </w:r>
    </w:p>
    <w:p w14:paraId="2255DC29" w14:textId="77777777" w:rsidR="00581464" w:rsidRPr="00581464" w:rsidRDefault="00581464" w:rsidP="00DF107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581464">
        <w:rPr>
          <w:rFonts w:ascii="Times New Roman" w:eastAsia="Times New Roman" w:hAnsi="Times New Roman" w:cs="Times New Roman"/>
          <w:b/>
          <w:bCs/>
          <w:sz w:val="24"/>
          <w:szCs w:val="24"/>
        </w:rPr>
        <w:t>Total Directors</w:t>
      </w:r>
      <w:r w:rsidRPr="00581464">
        <w:rPr>
          <w:rFonts w:ascii="Times New Roman" w:eastAsia="Times New Roman" w:hAnsi="Times New Roman" w:cs="Times New Roman"/>
          <w:sz w:val="24"/>
          <w:szCs w:val="24"/>
        </w:rPr>
        <w:t>: Highlights the diversity of content creators (5,771).</w:t>
      </w:r>
    </w:p>
    <w:p w14:paraId="52EBD946" w14:textId="77777777" w:rsidR="00581464" w:rsidRPr="00581464" w:rsidRDefault="00581464" w:rsidP="00DF107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581464">
        <w:rPr>
          <w:rFonts w:ascii="Times New Roman" w:eastAsia="Times New Roman" w:hAnsi="Times New Roman" w:cs="Times New Roman"/>
          <w:b/>
          <w:bCs/>
          <w:sz w:val="24"/>
          <w:szCs w:val="24"/>
        </w:rPr>
        <w:t>Total Genres</w:t>
      </w:r>
      <w:r w:rsidRPr="00581464">
        <w:rPr>
          <w:rFonts w:ascii="Times New Roman" w:eastAsia="Times New Roman" w:hAnsi="Times New Roman" w:cs="Times New Roman"/>
          <w:sz w:val="24"/>
          <w:szCs w:val="24"/>
        </w:rPr>
        <w:t>: Identifies 519 distinct genres in the library.</w:t>
      </w:r>
    </w:p>
    <w:p w14:paraId="3CFB3E1A" w14:textId="77777777" w:rsidR="00581464" w:rsidRPr="00581464" w:rsidRDefault="00581464" w:rsidP="00DF1072">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581464">
        <w:rPr>
          <w:rFonts w:ascii="Times New Roman" w:eastAsia="Times New Roman" w:hAnsi="Times New Roman" w:cs="Times New Roman"/>
          <w:b/>
          <w:bCs/>
          <w:sz w:val="24"/>
          <w:szCs w:val="24"/>
        </w:rPr>
        <w:t>Time Analysis</w:t>
      </w:r>
      <w:r w:rsidRPr="00581464">
        <w:rPr>
          <w:rFonts w:ascii="Times New Roman" w:eastAsia="Times New Roman" w:hAnsi="Times New Roman" w:cs="Times New Roman"/>
          <w:sz w:val="24"/>
          <w:szCs w:val="24"/>
        </w:rPr>
        <w:t>:</w:t>
      </w:r>
    </w:p>
    <w:p w14:paraId="0D8A45F6" w14:textId="77777777" w:rsidR="00581464" w:rsidRPr="00581464" w:rsidRDefault="00581464" w:rsidP="00DF107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581464">
        <w:rPr>
          <w:rFonts w:ascii="Times New Roman" w:eastAsia="Times New Roman" w:hAnsi="Times New Roman" w:cs="Times New Roman"/>
          <w:b/>
          <w:bCs/>
          <w:sz w:val="24"/>
          <w:szCs w:val="24"/>
        </w:rPr>
        <w:t>Start and End Year</w:t>
      </w:r>
      <w:r w:rsidRPr="00581464">
        <w:rPr>
          <w:rFonts w:ascii="Times New Roman" w:eastAsia="Times New Roman" w:hAnsi="Times New Roman" w:cs="Times New Roman"/>
          <w:sz w:val="24"/>
          <w:szCs w:val="24"/>
        </w:rPr>
        <w:t>: Content spans from 1920 to 2021, showcasing the longevity and evolution of available titles.</w:t>
      </w:r>
    </w:p>
    <w:p w14:paraId="0CAAB208" w14:textId="77777777" w:rsidR="00581464" w:rsidRPr="00581464" w:rsidRDefault="00581464" w:rsidP="00DF107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581464">
        <w:rPr>
          <w:rFonts w:ascii="Times New Roman" w:eastAsia="Times New Roman" w:hAnsi="Times New Roman" w:cs="Times New Roman"/>
          <w:b/>
          <w:bCs/>
          <w:sz w:val="24"/>
          <w:szCs w:val="24"/>
        </w:rPr>
        <w:t>Release Year Analysis</w:t>
      </w:r>
      <w:r w:rsidRPr="00581464">
        <w:rPr>
          <w:rFonts w:ascii="Times New Roman" w:eastAsia="Times New Roman" w:hAnsi="Times New Roman" w:cs="Times New Roman"/>
          <w:sz w:val="24"/>
          <w:szCs w:val="24"/>
        </w:rPr>
        <w:t>: A trend chart visualizes the growth in the number of titles released over time, with a notable surge in recent years.</w:t>
      </w:r>
    </w:p>
    <w:p w14:paraId="0B7C9136" w14:textId="77777777" w:rsidR="00581464" w:rsidRPr="00581464" w:rsidRDefault="00581464" w:rsidP="00DF1072">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581464">
        <w:rPr>
          <w:rFonts w:ascii="Times New Roman" w:eastAsia="Times New Roman" w:hAnsi="Times New Roman" w:cs="Times New Roman"/>
          <w:b/>
          <w:bCs/>
          <w:sz w:val="24"/>
          <w:szCs w:val="24"/>
        </w:rPr>
        <w:t>Genre Analysis</w:t>
      </w:r>
      <w:r w:rsidRPr="00581464">
        <w:rPr>
          <w:rFonts w:ascii="Times New Roman" w:eastAsia="Times New Roman" w:hAnsi="Times New Roman" w:cs="Times New Roman"/>
          <w:sz w:val="24"/>
          <w:szCs w:val="24"/>
        </w:rPr>
        <w:t>:</w:t>
      </w:r>
    </w:p>
    <w:p w14:paraId="44DB6FDA" w14:textId="77777777" w:rsidR="00581464" w:rsidRPr="00581464" w:rsidRDefault="00581464" w:rsidP="00DF107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581464">
        <w:rPr>
          <w:rFonts w:ascii="Times New Roman" w:eastAsia="Times New Roman" w:hAnsi="Times New Roman" w:cs="Times New Roman"/>
          <w:sz w:val="24"/>
          <w:szCs w:val="24"/>
        </w:rPr>
        <w:t xml:space="preserve">A bar chart shows the number of shows per genre, highlighting the most popular genres such as </w:t>
      </w:r>
      <w:r w:rsidRPr="00581464">
        <w:rPr>
          <w:rFonts w:ascii="Times New Roman" w:eastAsia="Times New Roman" w:hAnsi="Times New Roman" w:cs="Times New Roman"/>
          <w:i/>
          <w:iCs/>
          <w:sz w:val="24"/>
          <w:szCs w:val="24"/>
        </w:rPr>
        <w:t>Action, Comedy, and Drama</w:t>
      </w:r>
      <w:r w:rsidRPr="00581464">
        <w:rPr>
          <w:rFonts w:ascii="Times New Roman" w:eastAsia="Times New Roman" w:hAnsi="Times New Roman" w:cs="Times New Roman"/>
          <w:sz w:val="24"/>
          <w:szCs w:val="24"/>
        </w:rPr>
        <w:t>.</w:t>
      </w:r>
    </w:p>
    <w:p w14:paraId="315ED09E" w14:textId="77777777" w:rsidR="00581464" w:rsidRPr="00581464" w:rsidRDefault="00581464" w:rsidP="00DF107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581464">
        <w:rPr>
          <w:rFonts w:ascii="Times New Roman" w:eastAsia="Times New Roman" w:hAnsi="Times New Roman" w:cs="Times New Roman"/>
          <w:sz w:val="24"/>
          <w:szCs w:val="24"/>
        </w:rPr>
        <w:t>Visual tiles categorize key genres, making the information visually intuitive.</w:t>
      </w:r>
    </w:p>
    <w:p w14:paraId="1D760FBF" w14:textId="77777777" w:rsidR="00581464" w:rsidRPr="00581464" w:rsidRDefault="00581464" w:rsidP="00DF1072">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581464">
        <w:rPr>
          <w:rFonts w:ascii="Times New Roman" w:eastAsia="Times New Roman" w:hAnsi="Times New Roman" w:cs="Times New Roman"/>
          <w:b/>
          <w:bCs/>
          <w:sz w:val="24"/>
          <w:szCs w:val="24"/>
        </w:rPr>
        <w:t>Geographical Insights</w:t>
      </w:r>
      <w:r w:rsidRPr="00581464">
        <w:rPr>
          <w:rFonts w:ascii="Times New Roman" w:eastAsia="Times New Roman" w:hAnsi="Times New Roman" w:cs="Times New Roman"/>
          <w:sz w:val="24"/>
          <w:szCs w:val="24"/>
        </w:rPr>
        <w:t>:</w:t>
      </w:r>
    </w:p>
    <w:p w14:paraId="5546DDC3" w14:textId="77777777" w:rsidR="00581464" w:rsidRPr="00581464" w:rsidRDefault="00581464" w:rsidP="00DF107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581464">
        <w:rPr>
          <w:rFonts w:ascii="Times New Roman" w:eastAsia="Times New Roman" w:hAnsi="Times New Roman" w:cs="Times New Roman"/>
          <w:sz w:val="24"/>
          <w:szCs w:val="24"/>
        </w:rPr>
        <w:t>A world map identifies the total number of shows by country, emphasizing regional content distribution.</w:t>
      </w:r>
    </w:p>
    <w:p w14:paraId="1AB677B4" w14:textId="77777777" w:rsidR="00581464" w:rsidRPr="00581464" w:rsidRDefault="00581464" w:rsidP="00DF1072">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581464">
        <w:rPr>
          <w:rFonts w:ascii="Times New Roman" w:eastAsia="Times New Roman" w:hAnsi="Times New Roman" w:cs="Times New Roman"/>
          <w:b/>
          <w:bCs/>
          <w:sz w:val="24"/>
          <w:szCs w:val="24"/>
        </w:rPr>
        <w:t>Content Type Distribution</w:t>
      </w:r>
      <w:r w:rsidRPr="00581464">
        <w:rPr>
          <w:rFonts w:ascii="Times New Roman" w:eastAsia="Times New Roman" w:hAnsi="Times New Roman" w:cs="Times New Roman"/>
          <w:sz w:val="24"/>
          <w:szCs w:val="24"/>
        </w:rPr>
        <w:t>:</w:t>
      </w:r>
    </w:p>
    <w:p w14:paraId="651B0383" w14:textId="32FBD916" w:rsidR="00581464" w:rsidRPr="00DF1072" w:rsidRDefault="00581464" w:rsidP="00DF107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581464">
        <w:rPr>
          <w:rFonts w:ascii="Times New Roman" w:eastAsia="Times New Roman" w:hAnsi="Times New Roman" w:cs="Times New Roman"/>
          <w:sz w:val="24"/>
          <w:szCs w:val="24"/>
        </w:rPr>
        <w:t xml:space="preserve">A pie chart separates the library into </w:t>
      </w:r>
      <w:r w:rsidRPr="00581464">
        <w:rPr>
          <w:rFonts w:ascii="Times New Roman" w:eastAsia="Times New Roman" w:hAnsi="Times New Roman" w:cs="Times New Roman"/>
          <w:i/>
          <w:iCs/>
          <w:sz w:val="24"/>
          <w:szCs w:val="24"/>
        </w:rPr>
        <w:t>Movies</w:t>
      </w:r>
      <w:r w:rsidRPr="00581464">
        <w:rPr>
          <w:rFonts w:ascii="Times New Roman" w:eastAsia="Times New Roman" w:hAnsi="Times New Roman" w:cs="Times New Roman"/>
          <w:sz w:val="24"/>
          <w:szCs w:val="24"/>
        </w:rPr>
        <w:t xml:space="preserve"> (19.18%) and </w:t>
      </w:r>
      <w:r w:rsidRPr="00581464">
        <w:rPr>
          <w:rFonts w:ascii="Times New Roman" w:eastAsia="Times New Roman" w:hAnsi="Times New Roman" w:cs="Times New Roman"/>
          <w:i/>
          <w:iCs/>
          <w:sz w:val="24"/>
          <w:szCs w:val="24"/>
        </w:rPr>
        <w:t>TV Shows</w:t>
      </w:r>
      <w:r w:rsidRPr="00581464">
        <w:rPr>
          <w:rFonts w:ascii="Times New Roman" w:eastAsia="Times New Roman" w:hAnsi="Times New Roman" w:cs="Times New Roman"/>
          <w:sz w:val="24"/>
          <w:szCs w:val="24"/>
        </w:rPr>
        <w:t xml:space="preserve"> (80.82%), providing insight into content type preferences.</w:t>
      </w:r>
    </w:p>
    <w:p w14:paraId="02C3EBC6" w14:textId="77777777" w:rsidR="00DF1072" w:rsidRPr="00DF1072" w:rsidRDefault="00DF1072" w:rsidP="00DF1072">
      <w:pPr>
        <w:spacing w:before="100" w:beforeAutospacing="1" w:after="100" w:afterAutospacing="1" w:line="360" w:lineRule="auto"/>
        <w:rPr>
          <w:rFonts w:ascii="Times New Roman" w:eastAsia="Times New Roman" w:hAnsi="Times New Roman" w:cs="Times New Roman"/>
          <w:sz w:val="24"/>
          <w:szCs w:val="24"/>
        </w:rPr>
      </w:pPr>
    </w:p>
    <w:p w14:paraId="32EA43EA" w14:textId="00C636B5" w:rsidR="00DF1072" w:rsidRPr="00DF1072" w:rsidRDefault="00581464" w:rsidP="00DF1072">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DF1072">
        <w:rPr>
          <w:rFonts w:ascii="Times New Roman" w:eastAsia="Times New Roman" w:hAnsi="Times New Roman" w:cs="Times New Roman"/>
          <w:b/>
          <w:bCs/>
          <w:color w:val="3C4043"/>
          <w:sz w:val="24"/>
          <w:szCs w:val="24"/>
          <w:bdr w:val="none" w:sz="0" w:space="0" w:color="auto" w:frame="1"/>
        </w:rPr>
        <w:lastRenderedPageBreak/>
        <w:t xml:space="preserve">Rating </w:t>
      </w:r>
      <w:proofErr w:type="gramStart"/>
      <w:r w:rsidRPr="00DF1072">
        <w:rPr>
          <w:rFonts w:ascii="Times New Roman" w:eastAsia="Times New Roman" w:hAnsi="Times New Roman" w:cs="Times New Roman"/>
          <w:b/>
          <w:bCs/>
          <w:color w:val="3C4043"/>
          <w:sz w:val="24"/>
          <w:szCs w:val="24"/>
          <w:bdr w:val="none" w:sz="0" w:space="0" w:color="auto" w:frame="1"/>
        </w:rPr>
        <w:t>column</w:t>
      </w:r>
      <w:r w:rsidR="00DF1072" w:rsidRPr="00DF1072">
        <w:rPr>
          <w:rFonts w:ascii="Times New Roman" w:eastAsia="Times New Roman" w:hAnsi="Times New Roman" w:cs="Times New Roman"/>
          <w:b/>
          <w:bCs/>
          <w:color w:val="3C4043"/>
          <w:sz w:val="24"/>
          <w:szCs w:val="24"/>
          <w:bdr w:val="none" w:sz="0" w:space="0" w:color="auto" w:frame="1"/>
        </w:rPr>
        <w:t xml:space="preserve"> :</w:t>
      </w:r>
      <w:proofErr w:type="gramEnd"/>
    </w:p>
    <w:p w14:paraId="36131526" w14:textId="77777777" w:rsidR="00DF1072" w:rsidRPr="00DF1072" w:rsidRDefault="00581464" w:rsidP="00DF107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DF1072">
        <w:rPr>
          <w:rFonts w:ascii="Times New Roman" w:eastAsia="Times New Roman" w:hAnsi="Times New Roman" w:cs="Times New Roman"/>
          <w:b/>
          <w:bCs/>
          <w:color w:val="3C4043"/>
          <w:sz w:val="21"/>
          <w:szCs w:val="21"/>
          <w:bdr w:val="none" w:sz="0" w:space="0" w:color="auto" w:frame="1"/>
        </w:rPr>
        <w:t>G (General Audiences): All ages admitted. There is no content that would offend parents if viewed by children.</w:t>
      </w:r>
    </w:p>
    <w:p w14:paraId="76F77BA2" w14:textId="77777777" w:rsidR="00DF1072" w:rsidRPr="00DF1072" w:rsidRDefault="00581464" w:rsidP="00DF107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B7324D">
        <w:rPr>
          <w:rFonts w:ascii="Times New Roman" w:eastAsia="Times New Roman" w:hAnsi="Times New Roman" w:cs="Times New Roman"/>
          <w:b/>
          <w:bCs/>
          <w:color w:val="3C4043"/>
          <w:sz w:val="21"/>
          <w:szCs w:val="21"/>
          <w:bdr w:val="none" w:sz="0" w:space="0" w:color="auto" w:frame="1"/>
        </w:rPr>
        <w:t>PG (Parental Guidance Suggested): Some material may not be suitable for children. Parents are urged to give "parental guidance." May contain some material parents might not like for their young children.</w:t>
      </w:r>
    </w:p>
    <w:p w14:paraId="448A44BB" w14:textId="77777777" w:rsidR="00DF1072" w:rsidRPr="00DF1072" w:rsidRDefault="00581464" w:rsidP="00DF107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B7324D">
        <w:rPr>
          <w:rFonts w:ascii="Times New Roman" w:eastAsia="Times New Roman" w:hAnsi="Times New Roman" w:cs="Times New Roman"/>
          <w:b/>
          <w:bCs/>
          <w:color w:val="3C4043"/>
          <w:sz w:val="21"/>
          <w:szCs w:val="21"/>
          <w:bdr w:val="none" w:sz="0" w:space="0" w:color="auto" w:frame="1"/>
        </w:rPr>
        <w:t>PG-13 (Parents Strongly Cautioned): Some material may be inappropriate for children under 13. Parents are urged to be cautious. Some content may be inappropriate for pre-teenagers.</w:t>
      </w:r>
    </w:p>
    <w:p w14:paraId="3204BF24" w14:textId="77777777" w:rsidR="00DF1072" w:rsidRPr="00DF1072" w:rsidRDefault="00581464" w:rsidP="00DF107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B7324D">
        <w:rPr>
          <w:rFonts w:ascii="Times New Roman" w:eastAsia="Times New Roman" w:hAnsi="Times New Roman" w:cs="Times New Roman"/>
          <w:b/>
          <w:bCs/>
          <w:color w:val="3C4043"/>
          <w:sz w:val="21"/>
          <w:szCs w:val="21"/>
          <w:bdr w:val="none" w:sz="0" w:space="0" w:color="auto" w:frame="1"/>
        </w:rPr>
        <w:t>R (Restricted): Restricted to viewers over 17, unless accompanied by a parent or adult guardian. Contains some adult material. Parents are urged to learn more about the movie before taking their children to see it.</w:t>
      </w:r>
    </w:p>
    <w:p w14:paraId="69A9782D" w14:textId="77777777" w:rsidR="00DF1072" w:rsidRPr="00DF1072" w:rsidRDefault="00581464" w:rsidP="00DF107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B7324D">
        <w:rPr>
          <w:rFonts w:ascii="Times New Roman" w:eastAsia="Times New Roman" w:hAnsi="Times New Roman" w:cs="Times New Roman"/>
          <w:b/>
          <w:bCs/>
          <w:color w:val="3C4043"/>
          <w:sz w:val="21"/>
          <w:szCs w:val="21"/>
          <w:bdr w:val="none" w:sz="0" w:space="0" w:color="auto" w:frame="1"/>
        </w:rPr>
        <w:t>NC-17 (Adults Only): No one 17 and under admitted. Clearly adult. Children are not admitted.</w:t>
      </w:r>
    </w:p>
    <w:p w14:paraId="3BCE3C9D" w14:textId="77777777" w:rsidR="00DF1072" w:rsidRPr="00DF1072" w:rsidRDefault="00581464" w:rsidP="00DF107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B7324D">
        <w:rPr>
          <w:rFonts w:ascii="Times New Roman" w:eastAsia="Times New Roman" w:hAnsi="Times New Roman" w:cs="Times New Roman"/>
          <w:b/>
          <w:bCs/>
          <w:color w:val="3C4043"/>
          <w:sz w:val="21"/>
          <w:szCs w:val="21"/>
          <w:bdr w:val="none" w:sz="0" w:space="0" w:color="auto" w:frame="1"/>
        </w:rPr>
        <w:t>TV-Y: Suitable for all children, especially those aged 2-6.</w:t>
      </w:r>
    </w:p>
    <w:p w14:paraId="76D52F0B" w14:textId="77777777" w:rsidR="00DF1072" w:rsidRPr="00DF1072" w:rsidRDefault="00581464" w:rsidP="00DF107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B7324D">
        <w:rPr>
          <w:rFonts w:ascii="Times New Roman" w:eastAsia="Times New Roman" w:hAnsi="Times New Roman" w:cs="Times New Roman"/>
          <w:b/>
          <w:bCs/>
          <w:color w:val="3C4043"/>
          <w:sz w:val="21"/>
          <w:szCs w:val="21"/>
          <w:bdr w:val="none" w:sz="0" w:space="0" w:color="auto" w:frame="1"/>
        </w:rPr>
        <w:t>TV-Y7: Suitable for children aged 7 and older. May include mild fantasy violence.</w:t>
      </w:r>
    </w:p>
    <w:p w14:paraId="63EC539E" w14:textId="77777777" w:rsidR="00DF1072" w:rsidRPr="00DF1072" w:rsidRDefault="00581464" w:rsidP="00DF107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B7324D">
        <w:rPr>
          <w:rFonts w:ascii="Times New Roman" w:eastAsia="Times New Roman" w:hAnsi="Times New Roman" w:cs="Times New Roman"/>
          <w:b/>
          <w:bCs/>
          <w:color w:val="3C4043"/>
          <w:sz w:val="21"/>
          <w:szCs w:val="21"/>
          <w:bdr w:val="none" w:sz="0" w:space="0" w:color="auto" w:frame="1"/>
        </w:rPr>
        <w:t>TV-Y7-FV: Suitable for children aged 7 and older, with fantasy violence.</w:t>
      </w:r>
    </w:p>
    <w:p w14:paraId="4C4C8A10" w14:textId="77777777" w:rsidR="00DF1072" w:rsidRPr="00DF1072" w:rsidRDefault="00581464" w:rsidP="00DF107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B7324D">
        <w:rPr>
          <w:rFonts w:ascii="Times New Roman" w:eastAsia="Times New Roman" w:hAnsi="Times New Roman" w:cs="Times New Roman"/>
          <w:b/>
          <w:bCs/>
          <w:color w:val="3C4043"/>
          <w:sz w:val="21"/>
          <w:szCs w:val="21"/>
          <w:bdr w:val="none" w:sz="0" w:space="0" w:color="auto" w:frame="1"/>
        </w:rPr>
        <w:t>TV-G: General audience. Suitable for all ages.</w:t>
      </w:r>
    </w:p>
    <w:p w14:paraId="56684C21" w14:textId="77777777" w:rsidR="00DF1072" w:rsidRPr="00DF1072" w:rsidRDefault="00581464" w:rsidP="00DF107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B7324D">
        <w:rPr>
          <w:rFonts w:ascii="Times New Roman" w:eastAsia="Times New Roman" w:hAnsi="Times New Roman" w:cs="Times New Roman"/>
          <w:b/>
          <w:bCs/>
          <w:color w:val="3C4043"/>
          <w:sz w:val="21"/>
          <w:szCs w:val="21"/>
          <w:bdr w:val="none" w:sz="0" w:space="0" w:color="auto" w:frame="1"/>
        </w:rPr>
        <w:t>TV-PG: Parental guidance suggested. May contain material unsuitable for younger children.</w:t>
      </w:r>
    </w:p>
    <w:p w14:paraId="538539F1" w14:textId="77777777" w:rsidR="00DF1072" w:rsidRPr="00DF1072" w:rsidRDefault="00581464" w:rsidP="00DF107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B7324D">
        <w:rPr>
          <w:rFonts w:ascii="Times New Roman" w:eastAsia="Times New Roman" w:hAnsi="Times New Roman" w:cs="Times New Roman"/>
          <w:b/>
          <w:bCs/>
          <w:color w:val="3C4043"/>
          <w:sz w:val="21"/>
          <w:szCs w:val="21"/>
          <w:bdr w:val="none" w:sz="0" w:space="0" w:color="auto" w:frame="1"/>
        </w:rPr>
        <w:t>TV-14: Parents strongly cautioned. May contain material inappropriate for children under 14.</w:t>
      </w:r>
    </w:p>
    <w:p w14:paraId="519CB31F" w14:textId="78363B13" w:rsidR="00581464" w:rsidRPr="00B7324D" w:rsidRDefault="00581464" w:rsidP="00DF107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B7324D">
        <w:rPr>
          <w:rFonts w:ascii="Times New Roman" w:eastAsia="Times New Roman" w:hAnsi="Times New Roman" w:cs="Times New Roman"/>
          <w:b/>
          <w:bCs/>
          <w:color w:val="3C4043"/>
          <w:sz w:val="21"/>
          <w:szCs w:val="21"/>
          <w:bdr w:val="none" w:sz="0" w:space="0" w:color="auto" w:frame="1"/>
        </w:rPr>
        <w:t>TV-MA: Mature audiences only. Not suitable for children under 17.</w:t>
      </w:r>
    </w:p>
    <w:p w14:paraId="0F4FD976" w14:textId="77777777" w:rsidR="00581464" w:rsidRPr="00581464" w:rsidRDefault="00581464" w:rsidP="00DF1072">
      <w:pPr>
        <w:spacing w:before="100" w:beforeAutospacing="1" w:after="100" w:afterAutospacing="1" w:line="240" w:lineRule="auto"/>
        <w:rPr>
          <w:rFonts w:ascii="Times New Roman" w:eastAsia="Times New Roman" w:hAnsi="Times New Roman" w:cs="Times New Roman"/>
          <w:sz w:val="24"/>
          <w:szCs w:val="24"/>
        </w:rPr>
      </w:pPr>
    </w:p>
    <w:p w14:paraId="5862B199" w14:textId="0A5CA434" w:rsidR="00581464" w:rsidRPr="00581464" w:rsidRDefault="00581464" w:rsidP="00581464">
      <w:pPr>
        <w:spacing w:after="0" w:line="240" w:lineRule="auto"/>
        <w:rPr>
          <w:rFonts w:ascii="Times New Roman" w:eastAsia="Times New Roman" w:hAnsi="Times New Roman" w:cs="Times New Roman"/>
          <w:sz w:val="24"/>
          <w:szCs w:val="24"/>
        </w:rPr>
      </w:pPr>
    </w:p>
    <w:p w14:paraId="5EAD01DB" w14:textId="77777777" w:rsidR="00581464" w:rsidRPr="00DF1072" w:rsidRDefault="00581464" w:rsidP="00581464">
      <w:pPr>
        <w:spacing w:before="100" w:beforeAutospacing="1" w:after="100" w:afterAutospacing="1" w:line="240" w:lineRule="auto"/>
        <w:outlineLvl w:val="3"/>
        <w:rPr>
          <w:rFonts w:ascii="Times New Roman" w:eastAsia="Times New Roman" w:hAnsi="Times New Roman" w:cs="Times New Roman"/>
          <w:b/>
          <w:bCs/>
          <w:sz w:val="24"/>
          <w:szCs w:val="24"/>
        </w:rPr>
      </w:pPr>
    </w:p>
    <w:p w14:paraId="126E2E4C" w14:textId="77777777" w:rsidR="00581464" w:rsidRPr="00DF1072" w:rsidRDefault="00581464" w:rsidP="00581464">
      <w:pPr>
        <w:spacing w:before="100" w:beforeAutospacing="1" w:after="100" w:afterAutospacing="1" w:line="240" w:lineRule="auto"/>
        <w:outlineLvl w:val="3"/>
        <w:rPr>
          <w:rFonts w:ascii="Times New Roman" w:eastAsia="Times New Roman" w:hAnsi="Times New Roman" w:cs="Times New Roman"/>
          <w:b/>
          <w:bCs/>
          <w:sz w:val="24"/>
          <w:szCs w:val="24"/>
        </w:rPr>
      </w:pPr>
    </w:p>
    <w:p w14:paraId="28C995A2" w14:textId="77777777" w:rsidR="00581464" w:rsidRPr="00DF1072" w:rsidRDefault="00581464" w:rsidP="00581464">
      <w:pPr>
        <w:spacing w:before="100" w:beforeAutospacing="1" w:after="100" w:afterAutospacing="1" w:line="240" w:lineRule="auto"/>
        <w:outlineLvl w:val="3"/>
        <w:rPr>
          <w:rFonts w:ascii="Times New Roman" w:eastAsia="Times New Roman" w:hAnsi="Times New Roman" w:cs="Times New Roman"/>
          <w:b/>
          <w:bCs/>
          <w:sz w:val="24"/>
          <w:szCs w:val="24"/>
        </w:rPr>
      </w:pPr>
    </w:p>
    <w:p w14:paraId="79A8EEA6" w14:textId="77777777" w:rsidR="00581464" w:rsidRPr="00DF1072" w:rsidRDefault="00581464" w:rsidP="00581464">
      <w:pPr>
        <w:spacing w:before="100" w:beforeAutospacing="1" w:after="100" w:afterAutospacing="1" w:line="240" w:lineRule="auto"/>
        <w:outlineLvl w:val="3"/>
        <w:rPr>
          <w:rFonts w:ascii="Times New Roman" w:eastAsia="Times New Roman" w:hAnsi="Times New Roman" w:cs="Times New Roman"/>
          <w:b/>
          <w:bCs/>
          <w:sz w:val="24"/>
          <w:szCs w:val="24"/>
        </w:rPr>
      </w:pPr>
    </w:p>
    <w:p w14:paraId="65E611B2" w14:textId="77777777" w:rsidR="00581464" w:rsidRPr="00DF1072" w:rsidRDefault="00581464" w:rsidP="00581464">
      <w:pPr>
        <w:spacing w:before="100" w:beforeAutospacing="1" w:after="100" w:afterAutospacing="1" w:line="240" w:lineRule="auto"/>
        <w:outlineLvl w:val="3"/>
        <w:rPr>
          <w:rFonts w:ascii="Times New Roman" w:eastAsia="Times New Roman" w:hAnsi="Times New Roman" w:cs="Times New Roman"/>
          <w:b/>
          <w:bCs/>
          <w:sz w:val="24"/>
          <w:szCs w:val="24"/>
        </w:rPr>
      </w:pPr>
    </w:p>
    <w:p w14:paraId="65E89B7C" w14:textId="06121F79" w:rsidR="00581464" w:rsidRPr="00DF1072" w:rsidRDefault="00581464" w:rsidP="00DF1072">
      <w:pPr>
        <w:spacing w:before="100" w:beforeAutospacing="1" w:after="100" w:afterAutospacing="1" w:line="240" w:lineRule="auto"/>
        <w:jc w:val="center"/>
        <w:outlineLvl w:val="3"/>
        <w:rPr>
          <w:rFonts w:ascii="Times New Roman" w:eastAsia="Times New Roman" w:hAnsi="Times New Roman" w:cs="Times New Roman"/>
          <w:b/>
          <w:bCs/>
          <w:sz w:val="24"/>
          <w:szCs w:val="24"/>
        </w:rPr>
      </w:pPr>
    </w:p>
    <w:p w14:paraId="004E1DD5" w14:textId="4FDB22AF" w:rsidR="00DF1072" w:rsidRPr="00DF1072" w:rsidRDefault="00DF1072" w:rsidP="00DF1072">
      <w:pPr>
        <w:spacing w:before="100" w:beforeAutospacing="1" w:after="100" w:afterAutospacing="1" w:line="240" w:lineRule="auto"/>
        <w:jc w:val="center"/>
        <w:outlineLvl w:val="3"/>
        <w:rPr>
          <w:rFonts w:ascii="Times New Roman" w:eastAsia="Times New Roman" w:hAnsi="Times New Roman" w:cs="Times New Roman"/>
          <w:b/>
          <w:bCs/>
          <w:sz w:val="24"/>
          <w:szCs w:val="24"/>
        </w:rPr>
      </w:pPr>
    </w:p>
    <w:p w14:paraId="24CE7728" w14:textId="58AF640E" w:rsidR="00DF1072" w:rsidRPr="00DF1072" w:rsidRDefault="00DF1072" w:rsidP="00DF1072">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DF1072">
        <w:rPr>
          <w:rFonts w:ascii="Times New Roman" w:eastAsia="Times New Roman" w:hAnsi="Times New Roman" w:cs="Times New Roman"/>
          <w:b/>
          <w:bCs/>
          <w:noProof/>
          <w:sz w:val="24"/>
          <w:szCs w:val="24"/>
        </w:rPr>
        <w:drawing>
          <wp:inline distT="0" distB="0" distL="0" distR="0" wp14:anchorId="5B9E5409" wp14:editId="2DC1F264">
            <wp:extent cx="5583757" cy="494714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602757" cy="4963981"/>
                    </a:xfrm>
                    <a:prstGeom prst="rect">
                      <a:avLst/>
                    </a:prstGeom>
                  </pic:spPr>
                </pic:pic>
              </a:graphicData>
            </a:graphic>
          </wp:inline>
        </w:drawing>
      </w:r>
    </w:p>
    <w:p w14:paraId="6A859B17" w14:textId="77777777" w:rsidR="00DF1072" w:rsidRPr="00DF1072" w:rsidRDefault="00DF1072" w:rsidP="00581464">
      <w:pPr>
        <w:spacing w:before="100" w:beforeAutospacing="1" w:after="100" w:afterAutospacing="1" w:line="240" w:lineRule="auto"/>
        <w:outlineLvl w:val="3"/>
        <w:rPr>
          <w:rFonts w:ascii="Times New Roman" w:eastAsia="Times New Roman" w:hAnsi="Times New Roman" w:cs="Times New Roman"/>
          <w:b/>
          <w:bCs/>
          <w:sz w:val="24"/>
          <w:szCs w:val="24"/>
        </w:rPr>
      </w:pPr>
    </w:p>
    <w:p w14:paraId="488928B9" w14:textId="77777777" w:rsidR="00DF1072" w:rsidRPr="00DF1072" w:rsidRDefault="00DF1072" w:rsidP="00581464">
      <w:pPr>
        <w:spacing w:before="100" w:beforeAutospacing="1" w:after="100" w:afterAutospacing="1" w:line="240" w:lineRule="auto"/>
        <w:outlineLvl w:val="3"/>
        <w:rPr>
          <w:rFonts w:ascii="Times New Roman" w:eastAsia="Times New Roman" w:hAnsi="Times New Roman" w:cs="Times New Roman"/>
          <w:b/>
          <w:bCs/>
          <w:sz w:val="24"/>
          <w:szCs w:val="24"/>
        </w:rPr>
      </w:pPr>
    </w:p>
    <w:p w14:paraId="0AA5E641" w14:textId="77777777" w:rsidR="00DF1072" w:rsidRPr="00DF1072" w:rsidRDefault="00DF1072" w:rsidP="00581464">
      <w:pPr>
        <w:spacing w:before="100" w:beforeAutospacing="1" w:after="100" w:afterAutospacing="1" w:line="240" w:lineRule="auto"/>
        <w:outlineLvl w:val="3"/>
        <w:rPr>
          <w:rFonts w:ascii="Times New Roman" w:eastAsia="Times New Roman" w:hAnsi="Times New Roman" w:cs="Times New Roman"/>
          <w:b/>
          <w:bCs/>
          <w:sz w:val="24"/>
          <w:szCs w:val="24"/>
        </w:rPr>
      </w:pPr>
    </w:p>
    <w:p w14:paraId="37AE0B4C" w14:textId="77777777" w:rsidR="00DF1072" w:rsidRPr="00DF1072" w:rsidRDefault="00DF1072" w:rsidP="00581464">
      <w:pPr>
        <w:spacing w:before="100" w:beforeAutospacing="1" w:after="100" w:afterAutospacing="1" w:line="240" w:lineRule="auto"/>
        <w:outlineLvl w:val="3"/>
        <w:rPr>
          <w:rFonts w:ascii="Times New Roman" w:eastAsia="Times New Roman" w:hAnsi="Times New Roman" w:cs="Times New Roman"/>
          <w:b/>
          <w:bCs/>
          <w:sz w:val="24"/>
          <w:szCs w:val="24"/>
        </w:rPr>
      </w:pPr>
    </w:p>
    <w:p w14:paraId="7410D85B" w14:textId="77777777" w:rsidR="00DF1072" w:rsidRPr="00DF1072" w:rsidRDefault="00DF1072" w:rsidP="00581464">
      <w:pPr>
        <w:spacing w:before="100" w:beforeAutospacing="1" w:after="100" w:afterAutospacing="1" w:line="240" w:lineRule="auto"/>
        <w:outlineLvl w:val="3"/>
        <w:rPr>
          <w:rFonts w:ascii="Times New Roman" w:eastAsia="Times New Roman" w:hAnsi="Times New Roman" w:cs="Times New Roman"/>
          <w:b/>
          <w:bCs/>
          <w:sz w:val="24"/>
          <w:szCs w:val="24"/>
        </w:rPr>
      </w:pPr>
    </w:p>
    <w:p w14:paraId="1EB6618A" w14:textId="77777777" w:rsidR="00DF1072" w:rsidRPr="00DF1072" w:rsidRDefault="00DF1072" w:rsidP="00581464">
      <w:pPr>
        <w:spacing w:before="100" w:beforeAutospacing="1" w:after="100" w:afterAutospacing="1" w:line="240" w:lineRule="auto"/>
        <w:outlineLvl w:val="3"/>
        <w:rPr>
          <w:rFonts w:ascii="Times New Roman" w:eastAsia="Times New Roman" w:hAnsi="Times New Roman" w:cs="Times New Roman"/>
          <w:b/>
          <w:bCs/>
          <w:sz w:val="24"/>
          <w:szCs w:val="24"/>
        </w:rPr>
      </w:pPr>
    </w:p>
    <w:p w14:paraId="0C1ABC9D" w14:textId="77777777" w:rsidR="00DF1072" w:rsidRPr="00DF1072" w:rsidRDefault="00DF1072" w:rsidP="00581464">
      <w:pPr>
        <w:spacing w:before="100" w:beforeAutospacing="1" w:after="100" w:afterAutospacing="1" w:line="240" w:lineRule="auto"/>
        <w:outlineLvl w:val="3"/>
        <w:rPr>
          <w:rFonts w:ascii="Times New Roman" w:eastAsia="Times New Roman" w:hAnsi="Times New Roman" w:cs="Times New Roman"/>
          <w:b/>
          <w:bCs/>
          <w:sz w:val="24"/>
          <w:szCs w:val="24"/>
        </w:rPr>
      </w:pPr>
    </w:p>
    <w:p w14:paraId="714E57A0" w14:textId="77777777" w:rsidR="00DF1072" w:rsidRDefault="00DF1072" w:rsidP="00581464">
      <w:pPr>
        <w:spacing w:before="100" w:beforeAutospacing="1" w:after="100" w:afterAutospacing="1" w:line="240" w:lineRule="auto"/>
        <w:outlineLvl w:val="3"/>
        <w:rPr>
          <w:rFonts w:ascii="Times New Roman" w:eastAsia="Times New Roman" w:hAnsi="Times New Roman" w:cs="Times New Roman"/>
          <w:b/>
          <w:bCs/>
          <w:sz w:val="24"/>
          <w:szCs w:val="24"/>
        </w:rPr>
      </w:pPr>
    </w:p>
    <w:p w14:paraId="5D4421D5" w14:textId="79F2C3CC" w:rsidR="00581464" w:rsidRPr="00581464" w:rsidRDefault="00581464" w:rsidP="00581464">
      <w:pPr>
        <w:spacing w:before="100" w:beforeAutospacing="1" w:after="100" w:afterAutospacing="1" w:line="240" w:lineRule="auto"/>
        <w:outlineLvl w:val="3"/>
        <w:rPr>
          <w:rFonts w:ascii="Times New Roman" w:eastAsia="Times New Roman" w:hAnsi="Times New Roman" w:cs="Times New Roman"/>
          <w:b/>
          <w:bCs/>
          <w:sz w:val="28"/>
          <w:szCs w:val="28"/>
        </w:rPr>
      </w:pPr>
      <w:r w:rsidRPr="00581464">
        <w:rPr>
          <w:rFonts w:ascii="Times New Roman" w:eastAsia="Times New Roman" w:hAnsi="Times New Roman" w:cs="Times New Roman"/>
          <w:b/>
          <w:bCs/>
          <w:sz w:val="28"/>
          <w:szCs w:val="28"/>
        </w:rPr>
        <w:lastRenderedPageBreak/>
        <w:t>Insights:</w:t>
      </w:r>
    </w:p>
    <w:p w14:paraId="0396D112" w14:textId="08B7443D" w:rsidR="00DF1072" w:rsidRDefault="00581464" w:rsidP="00DF107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81464">
        <w:rPr>
          <w:rFonts w:ascii="Times New Roman" w:eastAsia="Times New Roman" w:hAnsi="Times New Roman" w:cs="Times New Roman"/>
          <w:b/>
          <w:bCs/>
          <w:sz w:val="24"/>
          <w:szCs w:val="24"/>
        </w:rPr>
        <w:t>Genre Popularity</w:t>
      </w:r>
      <w:r w:rsidRPr="00581464">
        <w:rPr>
          <w:rFonts w:ascii="Times New Roman" w:eastAsia="Times New Roman" w:hAnsi="Times New Roman" w:cs="Times New Roman"/>
          <w:sz w:val="24"/>
          <w:szCs w:val="24"/>
        </w:rPr>
        <w:t xml:space="preserve">: Action, Comedy, and Drama dominate, indicating </w:t>
      </w:r>
      <w:r w:rsidR="00DF1072">
        <w:rPr>
          <w:rFonts w:ascii="Times New Roman" w:eastAsia="Times New Roman" w:hAnsi="Times New Roman" w:cs="Times New Roman"/>
          <w:sz w:val="24"/>
          <w:szCs w:val="24"/>
        </w:rPr>
        <w:t>preferences.</w:t>
      </w:r>
    </w:p>
    <w:p w14:paraId="2F1705EC" w14:textId="2E19E584" w:rsidR="00581464" w:rsidRPr="00581464" w:rsidRDefault="00581464" w:rsidP="00DF107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81464">
        <w:rPr>
          <w:rFonts w:ascii="Times New Roman" w:eastAsia="Times New Roman" w:hAnsi="Times New Roman" w:cs="Times New Roman"/>
          <w:b/>
          <w:bCs/>
          <w:sz w:val="24"/>
          <w:szCs w:val="24"/>
        </w:rPr>
        <w:t>Regional Insights</w:t>
      </w:r>
      <w:r w:rsidRPr="00581464">
        <w:rPr>
          <w:rFonts w:ascii="Times New Roman" w:eastAsia="Times New Roman" w:hAnsi="Times New Roman" w:cs="Times New Roman"/>
          <w:sz w:val="24"/>
          <w:szCs w:val="24"/>
        </w:rPr>
        <w:t>: The map pinpoints active content-producing countries, enabling targeted regional strategies.</w:t>
      </w:r>
      <w:r w:rsidR="00B4311B">
        <w:rPr>
          <w:rFonts w:ascii="Times New Roman" w:hAnsi="Times New Roman" w:cs="Times New Roman"/>
          <w:noProof/>
        </w:rPr>
        <w:pict w14:anchorId="4458AEA6">
          <v:rect id="_x0000_s1026" style="position:absolute;left:0;text-align:left;margin-left:0;margin-top:0;width:3276.75pt;height:.1pt;z-index:251659264;mso-position-horizontal:left;mso-position-horizontal-relative:text;mso-position-vertical-relative:text" o:hralign="center" o:hrstd="t" o:hr="t" fillcolor="#a0a0a0" stroked="f">
            <w10:wrap type="square" side="right"/>
          </v:rect>
        </w:pict>
      </w:r>
      <w:r w:rsidRPr="00DF1072">
        <w:rPr>
          <w:rFonts w:ascii="Times New Roman" w:eastAsia="Times New Roman" w:hAnsi="Times New Roman" w:cs="Times New Roman"/>
          <w:sz w:val="24"/>
          <w:szCs w:val="24"/>
        </w:rPr>
        <w:br w:type="textWrapping" w:clear="all"/>
      </w:r>
    </w:p>
    <w:p w14:paraId="214AF53E" w14:textId="77777777" w:rsidR="00581464" w:rsidRPr="00581464" w:rsidRDefault="00581464" w:rsidP="00581464">
      <w:pPr>
        <w:spacing w:before="100" w:beforeAutospacing="1" w:after="100" w:afterAutospacing="1" w:line="240" w:lineRule="auto"/>
        <w:outlineLvl w:val="3"/>
        <w:rPr>
          <w:rFonts w:ascii="Times New Roman" w:eastAsia="Times New Roman" w:hAnsi="Times New Roman" w:cs="Times New Roman"/>
          <w:b/>
          <w:bCs/>
          <w:sz w:val="28"/>
          <w:szCs w:val="28"/>
        </w:rPr>
      </w:pPr>
      <w:r w:rsidRPr="00581464">
        <w:rPr>
          <w:rFonts w:ascii="Times New Roman" w:eastAsia="Times New Roman" w:hAnsi="Times New Roman" w:cs="Times New Roman"/>
          <w:b/>
          <w:bCs/>
          <w:sz w:val="28"/>
          <w:szCs w:val="28"/>
        </w:rPr>
        <w:t>Tools and Techniques:</w:t>
      </w:r>
    </w:p>
    <w:p w14:paraId="53AF2270" w14:textId="77777777" w:rsidR="00581464" w:rsidRPr="00581464" w:rsidRDefault="00581464" w:rsidP="0058146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81464">
        <w:rPr>
          <w:rFonts w:ascii="Times New Roman" w:eastAsia="Times New Roman" w:hAnsi="Times New Roman" w:cs="Times New Roman"/>
          <w:b/>
          <w:bCs/>
          <w:sz w:val="24"/>
          <w:szCs w:val="24"/>
        </w:rPr>
        <w:t>Power BI</w:t>
      </w:r>
      <w:r w:rsidRPr="00581464">
        <w:rPr>
          <w:rFonts w:ascii="Times New Roman" w:eastAsia="Times New Roman" w:hAnsi="Times New Roman" w:cs="Times New Roman"/>
          <w:sz w:val="24"/>
          <w:szCs w:val="24"/>
        </w:rPr>
        <w:t>: Used for data visualization and interactivity.</w:t>
      </w:r>
    </w:p>
    <w:p w14:paraId="00C91781" w14:textId="77777777" w:rsidR="00581464" w:rsidRPr="00581464" w:rsidRDefault="00581464" w:rsidP="0058146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81464">
        <w:rPr>
          <w:rFonts w:ascii="Times New Roman" w:eastAsia="Times New Roman" w:hAnsi="Times New Roman" w:cs="Times New Roman"/>
          <w:b/>
          <w:bCs/>
          <w:sz w:val="24"/>
          <w:szCs w:val="24"/>
        </w:rPr>
        <w:t>Key Visuals</w:t>
      </w:r>
      <w:r w:rsidRPr="00581464">
        <w:rPr>
          <w:rFonts w:ascii="Times New Roman" w:eastAsia="Times New Roman" w:hAnsi="Times New Roman" w:cs="Times New Roman"/>
          <w:sz w:val="24"/>
          <w:szCs w:val="24"/>
        </w:rPr>
        <w:t>: Included bar charts, maps, and pie charts for intuitive analysis.</w:t>
      </w:r>
    </w:p>
    <w:p w14:paraId="3D976A28" w14:textId="77777777" w:rsidR="00581464" w:rsidRPr="00581464" w:rsidRDefault="00581464" w:rsidP="0058146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81464">
        <w:rPr>
          <w:rFonts w:ascii="Times New Roman" w:eastAsia="Times New Roman" w:hAnsi="Times New Roman" w:cs="Times New Roman"/>
          <w:b/>
          <w:bCs/>
          <w:sz w:val="24"/>
          <w:szCs w:val="24"/>
        </w:rPr>
        <w:t>Advanced Features</w:t>
      </w:r>
      <w:r w:rsidRPr="00581464">
        <w:rPr>
          <w:rFonts w:ascii="Times New Roman" w:eastAsia="Times New Roman" w:hAnsi="Times New Roman" w:cs="Times New Roman"/>
          <w:sz w:val="24"/>
          <w:szCs w:val="24"/>
        </w:rPr>
        <w:t>: KPIs and time-series trends for detailed insights.</w:t>
      </w:r>
    </w:p>
    <w:p w14:paraId="5F750997" w14:textId="5D9F078B" w:rsidR="00581464" w:rsidRPr="00DF1072" w:rsidRDefault="00581464" w:rsidP="00581464">
      <w:pPr>
        <w:spacing w:after="0" w:line="240" w:lineRule="auto"/>
        <w:rPr>
          <w:rFonts w:ascii="Times New Roman" w:eastAsia="Times New Roman" w:hAnsi="Times New Roman" w:cs="Times New Roman"/>
          <w:sz w:val="24"/>
          <w:szCs w:val="24"/>
        </w:rPr>
      </w:pPr>
    </w:p>
    <w:p w14:paraId="516CEAC2" w14:textId="77777777" w:rsidR="00581464" w:rsidRPr="00DF1072" w:rsidRDefault="00581464" w:rsidP="00581464">
      <w:pPr>
        <w:spacing w:after="0" w:line="240" w:lineRule="auto"/>
        <w:rPr>
          <w:rFonts w:ascii="Times New Roman" w:eastAsia="Times New Roman" w:hAnsi="Times New Roman" w:cs="Times New Roman"/>
          <w:sz w:val="24"/>
          <w:szCs w:val="24"/>
        </w:rPr>
      </w:pPr>
    </w:p>
    <w:p w14:paraId="23673FA5" w14:textId="77777777" w:rsidR="00581464" w:rsidRPr="00DF1072" w:rsidRDefault="00581464" w:rsidP="00581464">
      <w:pPr>
        <w:spacing w:after="0" w:line="240" w:lineRule="auto"/>
        <w:rPr>
          <w:rFonts w:ascii="Times New Roman" w:eastAsia="Times New Roman" w:hAnsi="Times New Roman" w:cs="Times New Roman"/>
          <w:sz w:val="24"/>
          <w:szCs w:val="24"/>
        </w:rPr>
      </w:pPr>
    </w:p>
    <w:p w14:paraId="119B6F51" w14:textId="77777777" w:rsidR="00581464" w:rsidRPr="00DF1072" w:rsidRDefault="00581464" w:rsidP="00581464">
      <w:pPr>
        <w:spacing w:after="0" w:line="240" w:lineRule="auto"/>
        <w:rPr>
          <w:rFonts w:ascii="Times New Roman" w:eastAsia="Times New Roman" w:hAnsi="Times New Roman" w:cs="Times New Roman"/>
          <w:sz w:val="24"/>
          <w:szCs w:val="24"/>
        </w:rPr>
      </w:pPr>
    </w:p>
    <w:p w14:paraId="06BFE290" w14:textId="77777777" w:rsidR="00581464" w:rsidRPr="00DF1072" w:rsidRDefault="00581464" w:rsidP="00581464">
      <w:pPr>
        <w:spacing w:after="0" w:line="240" w:lineRule="auto"/>
        <w:rPr>
          <w:rFonts w:ascii="Times New Roman" w:eastAsia="Times New Roman" w:hAnsi="Times New Roman" w:cs="Times New Roman"/>
          <w:sz w:val="24"/>
          <w:szCs w:val="24"/>
        </w:rPr>
      </w:pPr>
    </w:p>
    <w:p w14:paraId="1F4FAF37" w14:textId="77777777" w:rsidR="00581464" w:rsidRPr="00DF1072" w:rsidRDefault="00581464" w:rsidP="00581464">
      <w:pPr>
        <w:spacing w:after="0" w:line="240" w:lineRule="auto"/>
        <w:rPr>
          <w:rFonts w:ascii="Times New Roman" w:eastAsia="Times New Roman" w:hAnsi="Times New Roman" w:cs="Times New Roman"/>
          <w:sz w:val="24"/>
          <w:szCs w:val="24"/>
        </w:rPr>
      </w:pPr>
    </w:p>
    <w:p w14:paraId="0B6829F8" w14:textId="77777777" w:rsidR="00581464" w:rsidRPr="00DF1072" w:rsidRDefault="00581464" w:rsidP="00581464">
      <w:pPr>
        <w:spacing w:after="0" w:line="240" w:lineRule="auto"/>
        <w:rPr>
          <w:rFonts w:ascii="Times New Roman" w:eastAsia="Times New Roman" w:hAnsi="Times New Roman" w:cs="Times New Roman"/>
          <w:sz w:val="24"/>
          <w:szCs w:val="24"/>
        </w:rPr>
      </w:pPr>
    </w:p>
    <w:p w14:paraId="5496F2A9" w14:textId="77777777" w:rsidR="00581464" w:rsidRPr="00DF1072" w:rsidRDefault="00581464" w:rsidP="00581464">
      <w:pPr>
        <w:spacing w:after="0" w:line="240" w:lineRule="auto"/>
        <w:rPr>
          <w:rFonts w:ascii="Times New Roman" w:eastAsia="Times New Roman" w:hAnsi="Times New Roman" w:cs="Times New Roman"/>
          <w:sz w:val="24"/>
          <w:szCs w:val="24"/>
        </w:rPr>
      </w:pPr>
    </w:p>
    <w:p w14:paraId="0B68AF21" w14:textId="77777777" w:rsidR="00581464" w:rsidRPr="00DF1072" w:rsidRDefault="00581464" w:rsidP="00581464">
      <w:pPr>
        <w:spacing w:after="0" w:line="240" w:lineRule="auto"/>
        <w:rPr>
          <w:rFonts w:ascii="Times New Roman" w:eastAsia="Times New Roman" w:hAnsi="Times New Roman" w:cs="Times New Roman"/>
          <w:sz w:val="24"/>
          <w:szCs w:val="24"/>
        </w:rPr>
      </w:pPr>
    </w:p>
    <w:p w14:paraId="5D954879" w14:textId="77777777" w:rsidR="00581464" w:rsidRPr="00DF1072" w:rsidRDefault="00581464" w:rsidP="00581464">
      <w:pPr>
        <w:spacing w:after="0" w:line="240" w:lineRule="auto"/>
        <w:rPr>
          <w:rFonts w:ascii="Times New Roman" w:eastAsia="Times New Roman" w:hAnsi="Times New Roman" w:cs="Times New Roman"/>
          <w:sz w:val="24"/>
          <w:szCs w:val="24"/>
        </w:rPr>
      </w:pPr>
    </w:p>
    <w:p w14:paraId="76B01EEB" w14:textId="77777777" w:rsidR="00581464" w:rsidRPr="00DF1072" w:rsidRDefault="00581464" w:rsidP="00581464">
      <w:pPr>
        <w:spacing w:after="0" w:line="240" w:lineRule="auto"/>
        <w:rPr>
          <w:rFonts w:ascii="Times New Roman" w:eastAsia="Times New Roman" w:hAnsi="Times New Roman" w:cs="Times New Roman"/>
          <w:sz w:val="24"/>
          <w:szCs w:val="24"/>
        </w:rPr>
      </w:pPr>
    </w:p>
    <w:p w14:paraId="1B6A904F" w14:textId="77777777" w:rsidR="00581464" w:rsidRPr="00DF1072" w:rsidRDefault="00581464" w:rsidP="00581464">
      <w:pPr>
        <w:spacing w:after="0" w:line="240" w:lineRule="auto"/>
        <w:rPr>
          <w:rFonts w:ascii="Times New Roman" w:eastAsia="Times New Roman" w:hAnsi="Times New Roman" w:cs="Times New Roman"/>
          <w:b/>
          <w:bCs/>
          <w:sz w:val="27"/>
          <w:szCs w:val="27"/>
        </w:rPr>
      </w:pPr>
    </w:p>
    <w:p w14:paraId="3E96926E" w14:textId="77777777" w:rsidR="00581464" w:rsidRPr="00DF1072" w:rsidRDefault="00581464" w:rsidP="00581464">
      <w:pPr>
        <w:spacing w:after="0" w:line="240" w:lineRule="auto"/>
        <w:rPr>
          <w:rFonts w:ascii="Times New Roman" w:eastAsia="Times New Roman" w:hAnsi="Times New Roman" w:cs="Times New Roman"/>
          <w:b/>
          <w:bCs/>
          <w:sz w:val="27"/>
          <w:szCs w:val="27"/>
        </w:rPr>
      </w:pPr>
    </w:p>
    <w:p w14:paraId="0854F11A" w14:textId="77777777" w:rsidR="00581464" w:rsidRPr="00DF1072" w:rsidRDefault="00581464" w:rsidP="00581464">
      <w:pPr>
        <w:spacing w:after="0" w:line="240" w:lineRule="auto"/>
        <w:rPr>
          <w:rFonts w:ascii="Times New Roman" w:eastAsia="Times New Roman" w:hAnsi="Times New Roman" w:cs="Times New Roman"/>
          <w:b/>
          <w:bCs/>
          <w:sz w:val="27"/>
          <w:szCs w:val="27"/>
        </w:rPr>
      </w:pPr>
    </w:p>
    <w:p w14:paraId="758B2A3B" w14:textId="77777777" w:rsidR="00581464" w:rsidRPr="00DF1072" w:rsidRDefault="00581464" w:rsidP="00581464">
      <w:pPr>
        <w:spacing w:after="0" w:line="240" w:lineRule="auto"/>
        <w:rPr>
          <w:rFonts w:ascii="Times New Roman" w:eastAsia="Times New Roman" w:hAnsi="Times New Roman" w:cs="Times New Roman"/>
          <w:b/>
          <w:bCs/>
          <w:sz w:val="27"/>
          <w:szCs w:val="27"/>
        </w:rPr>
      </w:pPr>
    </w:p>
    <w:p w14:paraId="0F2489E1" w14:textId="77777777" w:rsidR="00581464" w:rsidRPr="00DF1072" w:rsidRDefault="00581464" w:rsidP="00581464">
      <w:pPr>
        <w:spacing w:after="0" w:line="240" w:lineRule="auto"/>
        <w:rPr>
          <w:rFonts w:ascii="Times New Roman" w:eastAsia="Times New Roman" w:hAnsi="Times New Roman" w:cs="Times New Roman"/>
          <w:b/>
          <w:bCs/>
          <w:sz w:val="27"/>
          <w:szCs w:val="27"/>
        </w:rPr>
      </w:pPr>
    </w:p>
    <w:p w14:paraId="7177CD5C" w14:textId="77777777" w:rsidR="00581464" w:rsidRPr="00DF1072" w:rsidRDefault="00581464" w:rsidP="00581464">
      <w:pPr>
        <w:spacing w:after="0" w:line="240" w:lineRule="auto"/>
        <w:rPr>
          <w:rFonts w:ascii="Times New Roman" w:eastAsia="Times New Roman" w:hAnsi="Times New Roman" w:cs="Times New Roman"/>
          <w:b/>
          <w:bCs/>
          <w:sz w:val="27"/>
          <w:szCs w:val="27"/>
        </w:rPr>
      </w:pPr>
    </w:p>
    <w:p w14:paraId="6686EF41" w14:textId="77777777" w:rsidR="00581464" w:rsidRPr="00DF1072" w:rsidRDefault="00581464" w:rsidP="00581464">
      <w:pPr>
        <w:spacing w:after="0" w:line="240" w:lineRule="auto"/>
        <w:rPr>
          <w:rFonts w:ascii="Times New Roman" w:eastAsia="Times New Roman" w:hAnsi="Times New Roman" w:cs="Times New Roman"/>
          <w:b/>
          <w:bCs/>
          <w:sz w:val="28"/>
          <w:szCs w:val="28"/>
        </w:rPr>
      </w:pPr>
    </w:p>
    <w:p w14:paraId="585113E1" w14:textId="77777777" w:rsidR="00596603" w:rsidRDefault="00596603" w:rsidP="00581464">
      <w:pPr>
        <w:spacing w:after="0" w:line="240" w:lineRule="auto"/>
        <w:rPr>
          <w:rFonts w:ascii="Times New Roman" w:eastAsia="Times New Roman" w:hAnsi="Times New Roman" w:cs="Times New Roman"/>
          <w:b/>
          <w:bCs/>
          <w:sz w:val="28"/>
          <w:szCs w:val="28"/>
        </w:rPr>
      </w:pPr>
    </w:p>
    <w:p w14:paraId="43204480" w14:textId="77777777" w:rsidR="00596603" w:rsidRDefault="00596603" w:rsidP="00581464">
      <w:pPr>
        <w:spacing w:after="0" w:line="240" w:lineRule="auto"/>
        <w:rPr>
          <w:rFonts w:ascii="Times New Roman" w:eastAsia="Times New Roman" w:hAnsi="Times New Roman" w:cs="Times New Roman"/>
          <w:b/>
          <w:bCs/>
          <w:sz w:val="28"/>
          <w:szCs w:val="28"/>
        </w:rPr>
      </w:pPr>
    </w:p>
    <w:p w14:paraId="79F976B2" w14:textId="39747103" w:rsidR="00581464" w:rsidRPr="00581464" w:rsidRDefault="00581464" w:rsidP="00581464">
      <w:pPr>
        <w:spacing w:after="0" w:line="240" w:lineRule="auto"/>
        <w:rPr>
          <w:rFonts w:ascii="Times New Roman" w:eastAsia="Times New Roman" w:hAnsi="Times New Roman" w:cs="Times New Roman"/>
          <w:b/>
          <w:bCs/>
          <w:sz w:val="28"/>
          <w:szCs w:val="28"/>
        </w:rPr>
      </w:pPr>
      <w:r w:rsidRPr="00581464">
        <w:rPr>
          <w:rFonts w:ascii="Times New Roman" w:eastAsia="Times New Roman" w:hAnsi="Times New Roman" w:cs="Times New Roman"/>
          <w:b/>
          <w:bCs/>
          <w:sz w:val="28"/>
          <w:szCs w:val="28"/>
        </w:rPr>
        <w:t>Conclusion:</w:t>
      </w:r>
    </w:p>
    <w:p w14:paraId="724B7309" w14:textId="77777777" w:rsidR="00581464" w:rsidRPr="00581464" w:rsidRDefault="00581464" w:rsidP="00581464">
      <w:pPr>
        <w:spacing w:before="100" w:beforeAutospacing="1" w:after="100" w:afterAutospacing="1" w:line="240" w:lineRule="auto"/>
        <w:rPr>
          <w:rFonts w:ascii="Times New Roman" w:eastAsia="Times New Roman" w:hAnsi="Times New Roman" w:cs="Times New Roman"/>
          <w:sz w:val="24"/>
          <w:szCs w:val="24"/>
        </w:rPr>
      </w:pPr>
      <w:r w:rsidRPr="00581464">
        <w:rPr>
          <w:rFonts w:ascii="Times New Roman" w:eastAsia="Times New Roman" w:hAnsi="Times New Roman" w:cs="Times New Roman"/>
          <w:sz w:val="24"/>
          <w:szCs w:val="24"/>
        </w:rPr>
        <w:t>This dashboard serves as a comprehensive tool for analyzing Amazon Prime Video's content library. It can help stakeholders understand viewer preferences, track growth trends, and make informed decisions for content acquisition and regional strategies.</w:t>
      </w:r>
    </w:p>
    <w:p w14:paraId="11897E1E"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46A0ADF8"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10A8A33F"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70EE85E8"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0F00BF48"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43A6A61A"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6E774979"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53CE51C0"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356A45BC"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6E6CC056"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04D94684"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37A32774"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2F754A1B"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7F9EC3E6"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6F8A84CF"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51D206FF"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568349F3"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1E86AFD6"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1A5D8D6E"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40C5A7CB"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43B49D46"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0A48AA5E"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7BCCA738"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01F45882"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504FF227"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5C284E13"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162D740C"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1DAA175E"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794785BA"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4A0E9DEB"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2F2E89E7"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257B87BF"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750D5891"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05EEA987"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4DA0EF52"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452D1A4E"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1920C704"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4FA68F1D"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32028FD2"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6696988A"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1415F72A" w14:textId="77777777" w:rsidR="00581464" w:rsidRPr="00DF1072" w:rsidRDefault="00581464" w:rsidP="00B7324D">
      <w:pPr>
        <w:shd w:val="clear" w:color="auto" w:fill="FFFFFF"/>
        <w:spacing w:after="0" w:line="240" w:lineRule="auto"/>
        <w:textAlignment w:val="baseline"/>
        <w:rPr>
          <w:rFonts w:ascii="Times New Roman" w:eastAsia="Times New Roman" w:hAnsi="Times New Roman" w:cs="Times New Roman"/>
          <w:b/>
          <w:bCs/>
          <w:color w:val="3C4043"/>
          <w:sz w:val="21"/>
          <w:szCs w:val="21"/>
          <w:bdr w:val="none" w:sz="0" w:space="0" w:color="auto" w:frame="1"/>
        </w:rPr>
      </w:pPr>
    </w:p>
    <w:p w14:paraId="5CC2BB1F" w14:textId="359179CA" w:rsidR="00B7324D" w:rsidRPr="00DF1072" w:rsidRDefault="00B7324D">
      <w:pPr>
        <w:rPr>
          <w:rFonts w:ascii="Times New Roman" w:hAnsi="Times New Roman" w:cs="Times New Roman"/>
          <w:b/>
          <w:bCs/>
          <w:sz w:val="96"/>
          <w:szCs w:val="96"/>
        </w:rPr>
      </w:pPr>
    </w:p>
    <w:p w14:paraId="08FC8B25" w14:textId="77777777" w:rsidR="00B7324D" w:rsidRPr="00B7324D" w:rsidRDefault="00B7324D">
      <w:pPr>
        <w:rPr>
          <w:rFonts w:ascii="Times New Roman" w:hAnsi="Times New Roman" w:cs="Times New Roman"/>
          <w:b/>
          <w:bCs/>
          <w:sz w:val="96"/>
          <w:szCs w:val="96"/>
        </w:rPr>
      </w:pPr>
    </w:p>
    <w:sectPr w:rsidR="00B7324D" w:rsidRPr="00B73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E61"/>
    <w:multiLevelType w:val="hybridMultilevel"/>
    <w:tmpl w:val="37AC4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234C5"/>
    <w:multiLevelType w:val="multilevel"/>
    <w:tmpl w:val="5090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716BB"/>
    <w:multiLevelType w:val="multilevel"/>
    <w:tmpl w:val="93D4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E0571C"/>
    <w:multiLevelType w:val="hybridMultilevel"/>
    <w:tmpl w:val="400A30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9604F4D"/>
    <w:multiLevelType w:val="hybridMultilevel"/>
    <w:tmpl w:val="F7D8D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FD4CF4"/>
    <w:multiLevelType w:val="multilevel"/>
    <w:tmpl w:val="CD6E7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7F7DF3"/>
    <w:multiLevelType w:val="multilevel"/>
    <w:tmpl w:val="5C40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0746C3"/>
    <w:multiLevelType w:val="multilevel"/>
    <w:tmpl w:val="E07C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F722F4"/>
    <w:multiLevelType w:val="multilevel"/>
    <w:tmpl w:val="3480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FE6312"/>
    <w:multiLevelType w:val="multilevel"/>
    <w:tmpl w:val="D696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CE71CE"/>
    <w:multiLevelType w:val="hybridMultilevel"/>
    <w:tmpl w:val="97DAF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4"/>
  </w:num>
  <w:num w:numId="5">
    <w:abstractNumId w:val="0"/>
  </w:num>
  <w:num w:numId="6">
    <w:abstractNumId w:val="9"/>
  </w:num>
  <w:num w:numId="7">
    <w:abstractNumId w:val="8"/>
  </w:num>
  <w:num w:numId="8">
    <w:abstractNumId w:val="5"/>
  </w:num>
  <w:num w:numId="9">
    <w:abstractNumId w:val="1"/>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24D"/>
    <w:rsid w:val="00581464"/>
    <w:rsid w:val="00596603"/>
    <w:rsid w:val="006A4B0C"/>
    <w:rsid w:val="00911B61"/>
    <w:rsid w:val="00B4311B"/>
    <w:rsid w:val="00B7324D"/>
    <w:rsid w:val="00DF1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7FA3782"/>
  <w15:chartTrackingRefBased/>
  <w15:docId w15:val="{6230E372-A72D-420F-BB40-DB1D7538A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814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814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32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324D"/>
    <w:rPr>
      <w:b/>
      <w:bCs/>
    </w:rPr>
  </w:style>
  <w:style w:type="paragraph" w:styleId="ListParagraph">
    <w:name w:val="List Paragraph"/>
    <w:basedOn w:val="Normal"/>
    <w:uiPriority w:val="34"/>
    <w:qFormat/>
    <w:rsid w:val="00B7324D"/>
    <w:pPr>
      <w:ind w:left="720"/>
      <w:contextualSpacing/>
    </w:pPr>
  </w:style>
  <w:style w:type="character" w:styleId="Emphasis">
    <w:name w:val="Emphasis"/>
    <w:basedOn w:val="DefaultParagraphFont"/>
    <w:uiPriority w:val="20"/>
    <w:qFormat/>
    <w:rsid w:val="00B7324D"/>
    <w:rPr>
      <w:i/>
      <w:iCs/>
    </w:rPr>
  </w:style>
  <w:style w:type="character" w:styleId="Hyperlink">
    <w:name w:val="Hyperlink"/>
    <w:basedOn w:val="DefaultParagraphFont"/>
    <w:uiPriority w:val="99"/>
    <w:semiHidden/>
    <w:unhideWhenUsed/>
    <w:rsid w:val="00B7324D"/>
    <w:rPr>
      <w:color w:val="0000FF"/>
      <w:u w:val="single"/>
    </w:rPr>
  </w:style>
  <w:style w:type="character" w:customStyle="1" w:styleId="Heading3Char">
    <w:name w:val="Heading 3 Char"/>
    <w:basedOn w:val="DefaultParagraphFont"/>
    <w:link w:val="Heading3"/>
    <w:uiPriority w:val="9"/>
    <w:rsid w:val="0058146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81464"/>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70521">
      <w:bodyDiv w:val="1"/>
      <w:marLeft w:val="0"/>
      <w:marRight w:val="0"/>
      <w:marTop w:val="0"/>
      <w:marBottom w:val="0"/>
      <w:divBdr>
        <w:top w:val="none" w:sz="0" w:space="0" w:color="auto"/>
        <w:left w:val="none" w:sz="0" w:space="0" w:color="auto"/>
        <w:bottom w:val="none" w:sz="0" w:space="0" w:color="auto"/>
        <w:right w:val="none" w:sz="0" w:space="0" w:color="auto"/>
      </w:divBdr>
      <w:divsChild>
        <w:div w:id="1410620439">
          <w:marLeft w:val="0"/>
          <w:marRight w:val="0"/>
          <w:marTop w:val="240"/>
          <w:marBottom w:val="0"/>
          <w:divBdr>
            <w:top w:val="none" w:sz="0" w:space="0" w:color="auto"/>
            <w:left w:val="none" w:sz="0" w:space="0" w:color="auto"/>
            <w:bottom w:val="none" w:sz="0" w:space="0" w:color="auto"/>
            <w:right w:val="none" w:sz="0" w:space="0" w:color="auto"/>
          </w:divBdr>
          <w:divsChild>
            <w:div w:id="138378674">
              <w:marLeft w:val="0"/>
              <w:marRight w:val="0"/>
              <w:marTop w:val="0"/>
              <w:marBottom w:val="0"/>
              <w:divBdr>
                <w:top w:val="none" w:sz="0" w:space="0" w:color="auto"/>
                <w:left w:val="none" w:sz="0" w:space="0" w:color="auto"/>
                <w:bottom w:val="none" w:sz="0" w:space="0" w:color="auto"/>
                <w:right w:val="none" w:sz="0" w:space="0" w:color="auto"/>
              </w:divBdr>
              <w:divsChild>
                <w:div w:id="2050836268">
                  <w:marLeft w:val="0"/>
                  <w:marRight w:val="0"/>
                  <w:marTop w:val="0"/>
                  <w:marBottom w:val="0"/>
                  <w:divBdr>
                    <w:top w:val="none" w:sz="0" w:space="0" w:color="auto"/>
                    <w:left w:val="none" w:sz="0" w:space="0" w:color="auto"/>
                    <w:bottom w:val="none" w:sz="0" w:space="0" w:color="auto"/>
                    <w:right w:val="none" w:sz="0" w:space="0" w:color="auto"/>
                  </w:divBdr>
                  <w:divsChild>
                    <w:div w:id="23258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09286">
          <w:marLeft w:val="0"/>
          <w:marRight w:val="0"/>
          <w:marTop w:val="240"/>
          <w:marBottom w:val="0"/>
          <w:divBdr>
            <w:top w:val="none" w:sz="0" w:space="0" w:color="auto"/>
            <w:left w:val="none" w:sz="0" w:space="0" w:color="auto"/>
            <w:bottom w:val="none" w:sz="0" w:space="0" w:color="auto"/>
            <w:right w:val="none" w:sz="0" w:space="0" w:color="auto"/>
          </w:divBdr>
          <w:divsChild>
            <w:div w:id="1141772040">
              <w:marLeft w:val="0"/>
              <w:marRight w:val="0"/>
              <w:marTop w:val="0"/>
              <w:marBottom w:val="0"/>
              <w:divBdr>
                <w:top w:val="none" w:sz="0" w:space="0" w:color="auto"/>
                <w:left w:val="none" w:sz="0" w:space="0" w:color="auto"/>
                <w:bottom w:val="none" w:sz="0" w:space="0" w:color="auto"/>
                <w:right w:val="none" w:sz="0" w:space="0" w:color="auto"/>
              </w:divBdr>
              <w:divsChild>
                <w:div w:id="1231618770">
                  <w:marLeft w:val="0"/>
                  <w:marRight w:val="0"/>
                  <w:marTop w:val="0"/>
                  <w:marBottom w:val="0"/>
                  <w:divBdr>
                    <w:top w:val="none" w:sz="0" w:space="0" w:color="auto"/>
                    <w:left w:val="none" w:sz="0" w:space="0" w:color="auto"/>
                    <w:bottom w:val="none" w:sz="0" w:space="0" w:color="auto"/>
                    <w:right w:val="none" w:sz="0" w:space="0" w:color="auto"/>
                  </w:divBdr>
                  <w:divsChild>
                    <w:div w:id="1183399906">
                      <w:marLeft w:val="0"/>
                      <w:marRight w:val="0"/>
                      <w:marTop w:val="0"/>
                      <w:marBottom w:val="0"/>
                      <w:divBdr>
                        <w:top w:val="none" w:sz="0" w:space="0" w:color="auto"/>
                        <w:left w:val="none" w:sz="0" w:space="0" w:color="auto"/>
                        <w:bottom w:val="none" w:sz="0" w:space="0" w:color="auto"/>
                        <w:right w:val="none" w:sz="0" w:space="0" w:color="auto"/>
                      </w:divBdr>
                      <w:divsChild>
                        <w:div w:id="190459679">
                          <w:marLeft w:val="0"/>
                          <w:marRight w:val="0"/>
                          <w:marTop w:val="0"/>
                          <w:marBottom w:val="0"/>
                          <w:divBdr>
                            <w:top w:val="none" w:sz="0" w:space="0" w:color="auto"/>
                            <w:left w:val="none" w:sz="0" w:space="0" w:color="auto"/>
                            <w:bottom w:val="none" w:sz="0" w:space="0" w:color="auto"/>
                            <w:right w:val="none" w:sz="0" w:space="0" w:color="auto"/>
                          </w:divBdr>
                          <w:divsChild>
                            <w:div w:id="30658971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1200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393599">
      <w:bodyDiv w:val="1"/>
      <w:marLeft w:val="0"/>
      <w:marRight w:val="0"/>
      <w:marTop w:val="0"/>
      <w:marBottom w:val="0"/>
      <w:divBdr>
        <w:top w:val="none" w:sz="0" w:space="0" w:color="auto"/>
        <w:left w:val="none" w:sz="0" w:space="0" w:color="auto"/>
        <w:bottom w:val="none" w:sz="0" w:space="0" w:color="auto"/>
        <w:right w:val="none" w:sz="0" w:space="0" w:color="auto"/>
      </w:divBdr>
    </w:div>
    <w:div w:id="1853182032">
      <w:bodyDiv w:val="1"/>
      <w:marLeft w:val="0"/>
      <w:marRight w:val="0"/>
      <w:marTop w:val="0"/>
      <w:marBottom w:val="0"/>
      <w:divBdr>
        <w:top w:val="none" w:sz="0" w:space="0" w:color="auto"/>
        <w:left w:val="none" w:sz="0" w:space="0" w:color="auto"/>
        <w:bottom w:val="none" w:sz="0" w:space="0" w:color="auto"/>
        <w:right w:val="none" w:sz="0" w:space="0" w:color="auto"/>
      </w:divBdr>
    </w:div>
    <w:div w:id="197028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9</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B</dc:creator>
  <cp:keywords/>
  <dc:description/>
  <cp:lastModifiedBy>ANITHA B</cp:lastModifiedBy>
  <cp:revision>3</cp:revision>
  <dcterms:created xsi:type="dcterms:W3CDTF">2024-12-11T07:08:00Z</dcterms:created>
  <dcterms:modified xsi:type="dcterms:W3CDTF">2024-12-11T19:52:00Z</dcterms:modified>
</cp:coreProperties>
</file>