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FC30" w14:textId="5B502260" w:rsidR="001F26DD" w:rsidRDefault="001F26DD" w:rsidP="001F26DD">
      <w:pPr>
        <w:rPr>
          <w:b/>
          <w:bCs/>
        </w:rPr>
      </w:pPr>
      <w:r w:rsidRPr="001F26DD">
        <w:rPr>
          <w:b/>
          <w:bCs/>
        </w:rPr>
        <w:t>EXP NO:07</w:t>
      </w:r>
      <w:r w:rsidRPr="001F26DD">
        <w:rPr>
          <w:b/>
          <w:bCs/>
        </w:rPr>
        <w:tab/>
      </w:r>
      <w:r>
        <w:rPr>
          <w:b/>
          <w:bCs/>
        </w:rPr>
        <w:t xml:space="preserve">                                                                                                                                              </w:t>
      </w:r>
      <w:r w:rsidRPr="001F26DD">
        <w:rPr>
          <w:b/>
          <w:bCs/>
        </w:rPr>
        <w:t>DATE:</w:t>
      </w:r>
    </w:p>
    <w:p w14:paraId="40603E0D" w14:textId="3C515090" w:rsidR="001F26DD" w:rsidRPr="001F26DD" w:rsidRDefault="001F26DD" w:rsidP="001F26DD">
      <w:pPr>
        <w:rPr>
          <w:b/>
          <w:bCs/>
        </w:rPr>
      </w:pPr>
      <w:r>
        <w:rPr>
          <w:b/>
          <w:bCs/>
        </w:rPr>
        <w:t xml:space="preserve">                                                                                                </w:t>
      </w:r>
    </w:p>
    <w:p w14:paraId="473956E8" w14:textId="6B6B99A3" w:rsidR="001F26DD" w:rsidRPr="001F26DD" w:rsidRDefault="001F26DD" w:rsidP="001F26DD">
      <w:pPr>
        <w:rPr>
          <w:b/>
          <w:bCs/>
        </w:rPr>
      </w:pPr>
      <w:r>
        <w:rPr>
          <w:b/>
          <w:bCs/>
        </w:rPr>
        <w:t xml:space="preserve">     </w:t>
      </w:r>
      <w:r w:rsidRPr="001F26DD">
        <w:rPr>
          <w:b/>
          <w:bCs/>
        </w:rPr>
        <w:t xml:space="preserve">DESIGN THE PCB LAYOUT OF A LOW NOISE AMPLIFIER USING KEYSIGHT </w:t>
      </w:r>
      <w:r>
        <w:rPr>
          <w:b/>
          <w:bCs/>
        </w:rPr>
        <w:t xml:space="preserve">        </w:t>
      </w:r>
      <w:r w:rsidRPr="001F26DD">
        <w:rPr>
          <w:b/>
          <w:bCs/>
        </w:rPr>
        <w:t>ADVANCED DESIGN SYSTEM</w:t>
      </w:r>
    </w:p>
    <w:p w14:paraId="7DC7E87B" w14:textId="77777777" w:rsidR="001F26DD" w:rsidRPr="001F26DD" w:rsidRDefault="001F26DD" w:rsidP="001F26DD">
      <w:pPr>
        <w:rPr>
          <w:b/>
          <w:bCs/>
        </w:rPr>
      </w:pPr>
      <w:r w:rsidRPr="001F26DD">
        <w:rPr>
          <w:b/>
          <w:bCs/>
        </w:rPr>
        <w:t xml:space="preserve">AIM </w:t>
      </w:r>
    </w:p>
    <w:p w14:paraId="792EAD97" w14:textId="77777777" w:rsidR="001F26DD" w:rsidRPr="001F26DD" w:rsidRDefault="001F26DD" w:rsidP="001F26DD">
      <w:pPr>
        <w:rPr>
          <w:b/>
          <w:bCs/>
        </w:rPr>
      </w:pPr>
    </w:p>
    <w:p w14:paraId="0EC68440" w14:textId="77777777" w:rsidR="001F26DD" w:rsidRPr="001F26DD" w:rsidRDefault="001F26DD" w:rsidP="001F26DD">
      <w:r w:rsidRPr="001F26DD">
        <w:t xml:space="preserve">To design the PCB layout of a Low Noise Amplifier (LNA) using Keysight Advanced Design System (ADS), perform layout verification, and </w:t>
      </w:r>
      <w:proofErr w:type="spellStart"/>
      <w:r w:rsidRPr="001F26DD">
        <w:t>analyze</w:t>
      </w:r>
      <w:proofErr w:type="spellEnd"/>
      <w:r w:rsidRPr="001F26DD">
        <w:t xml:space="preserve"> the RF performance through simulation.</w:t>
      </w:r>
    </w:p>
    <w:p w14:paraId="70CC519B" w14:textId="77777777" w:rsidR="001F26DD" w:rsidRPr="001F26DD" w:rsidRDefault="001F26DD" w:rsidP="001F26DD"/>
    <w:p w14:paraId="696396A6" w14:textId="77777777" w:rsidR="001F26DD" w:rsidRPr="001F26DD" w:rsidRDefault="001F26DD" w:rsidP="001F26DD"/>
    <w:p w14:paraId="2C975B83" w14:textId="77777777" w:rsidR="001F26DD" w:rsidRPr="001F26DD" w:rsidRDefault="001F26DD" w:rsidP="001F26DD">
      <w:pPr>
        <w:rPr>
          <w:b/>
          <w:bCs/>
        </w:rPr>
      </w:pPr>
      <w:r w:rsidRPr="001F26DD">
        <w:rPr>
          <w:b/>
          <w:bCs/>
        </w:rPr>
        <w:t>SOFTWARE REQUIRED</w:t>
      </w:r>
    </w:p>
    <w:p w14:paraId="459E7812" w14:textId="77777777" w:rsidR="001F26DD" w:rsidRPr="001F26DD" w:rsidRDefault="001F26DD" w:rsidP="001F26DD">
      <w:pPr>
        <w:rPr>
          <w:b/>
          <w:bCs/>
        </w:rPr>
      </w:pPr>
    </w:p>
    <w:p w14:paraId="6B712F51" w14:textId="77777777" w:rsidR="001F26DD" w:rsidRPr="001F26DD" w:rsidRDefault="001F26DD" w:rsidP="001F26DD">
      <w:pPr>
        <w:numPr>
          <w:ilvl w:val="0"/>
          <w:numId w:val="1"/>
        </w:numPr>
        <w:rPr>
          <w:b/>
          <w:bCs/>
        </w:rPr>
      </w:pPr>
      <w:r w:rsidRPr="001F26DD">
        <w:t>Keysight Advanced Design System (ADS)</w:t>
      </w:r>
    </w:p>
    <w:p w14:paraId="70311C07" w14:textId="77777777" w:rsidR="001F26DD" w:rsidRPr="001F26DD" w:rsidRDefault="001F26DD" w:rsidP="001F26DD">
      <w:pPr>
        <w:rPr>
          <w:b/>
          <w:bCs/>
        </w:rPr>
      </w:pPr>
    </w:p>
    <w:p w14:paraId="270D1E13" w14:textId="77777777" w:rsidR="001F26DD" w:rsidRPr="001F26DD" w:rsidRDefault="001F26DD" w:rsidP="001F26DD">
      <w:pPr>
        <w:rPr>
          <w:b/>
          <w:bCs/>
        </w:rPr>
      </w:pPr>
      <w:r w:rsidRPr="001F26DD">
        <w:rPr>
          <w:b/>
          <w:bCs/>
        </w:rPr>
        <w:t>COMPONENTS REQUIRED</w:t>
      </w:r>
    </w:p>
    <w:p w14:paraId="3D47772D" w14:textId="77777777" w:rsidR="001F26DD" w:rsidRPr="001F26DD" w:rsidRDefault="001F26DD" w:rsidP="001F26DD">
      <w:pPr>
        <w:rPr>
          <w:b/>
          <w:bCs/>
        </w:rPr>
      </w:pPr>
    </w:p>
    <w:tbl>
      <w:tblPr>
        <w:tblW w:w="47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3"/>
        <w:gridCol w:w="2057"/>
        <w:gridCol w:w="2085"/>
      </w:tblGrid>
      <w:tr w:rsidR="001F26DD" w:rsidRPr="001F26DD" w14:paraId="23866E74" w14:textId="77777777">
        <w:trPr>
          <w:tblHeader/>
        </w:trPr>
        <w:tc>
          <w:tcPr>
            <w:tcW w:w="642" w:type="dxa"/>
            <w:tcBorders>
              <w:top w:val="single" w:sz="4" w:space="0" w:color="000000"/>
              <w:left w:val="single" w:sz="4" w:space="0" w:color="000000"/>
              <w:bottom w:val="single" w:sz="4" w:space="0" w:color="000000"/>
              <w:right w:val="single" w:sz="4" w:space="0" w:color="000000"/>
            </w:tcBorders>
            <w:vAlign w:val="center"/>
            <w:hideMark/>
          </w:tcPr>
          <w:p w14:paraId="79B3BCA1" w14:textId="77777777" w:rsidR="001F26DD" w:rsidRPr="001F26DD" w:rsidRDefault="001F26DD" w:rsidP="001F26DD">
            <w:pPr>
              <w:rPr>
                <w:b/>
                <w:bCs/>
              </w:rPr>
            </w:pPr>
            <w:proofErr w:type="spellStart"/>
            <w:r w:rsidRPr="001F26DD">
              <w:rPr>
                <w:b/>
                <w:bCs/>
              </w:rPr>
              <w:t>S.No</w:t>
            </w:r>
            <w:proofErr w:type="spellEnd"/>
            <w:r w:rsidRPr="001F26DD">
              <w:rPr>
                <w:b/>
                <w:bCs/>
              </w:rPr>
              <w:t>.</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7F587108" w14:textId="77777777" w:rsidR="001F26DD" w:rsidRPr="001F26DD" w:rsidRDefault="001F26DD" w:rsidP="001F26DD">
            <w:pPr>
              <w:rPr>
                <w:b/>
                <w:bCs/>
              </w:rPr>
            </w:pPr>
            <w:r w:rsidRPr="001F26DD">
              <w:rPr>
                <w:b/>
                <w:bCs/>
              </w:rPr>
              <w:t>Component</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7EF54C8B" w14:textId="77777777" w:rsidR="001F26DD" w:rsidRPr="001F26DD" w:rsidRDefault="001F26DD" w:rsidP="001F26DD">
            <w:pPr>
              <w:rPr>
                <w:b/>
                <w:bCs/>
              </w:rPr>
            </w:pPr>
            <w:r w:rsidRPr="001F26DD">
              <w:rPr>
                <w:b/>
                <w:bCs/>
              </w:rPr>
              <w:t>Value/Specification</w:t>
            </w:r>
          </w:p>
        </w:tc>
      </w:tr>
      <w:tr w:rsidR="001F26DD" w:rsidRPr="001F26DD" w14:paraId="2CC168F8" w14:textId="77777777">
        <w:tc>
          <w:tcPr>
            <w:tcW w:w="642" w:type="dxa"/>
            <w:tcBorders>
              <w:top w:val="single" w:sz="4" w:space="0" w:color="000000"/>
              <w:left w:val="single" w:sz="4" w:space="0" w:color="000000"/>
              <w:bottom w:val="single" w:sz="4" w:space="0" w:color="000000"/>
              <w:right w:val="single" w:sz="4" w:space="0" w:color="000000"/>
            </w:tcBorders>
            <w:vAlign w:val="center"/>
            <w:hideMark/>
          </w:tcPr>
          <w:p w14:paraId="774818A7" w14:textId="77777777" w:rsidR="001F26DD" w:rsidRPr="001F26DD" w:rsidRDefault="001F26DD" w:rsidP="001F26DD">
            <w:r w:rsidRPr="001F26DD">
              <w:t>1</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23E6A792" w14:textId="77777777" w:rsidR="001F26DD" w:rsidRPr="001F26DD" w:rsidRDefault="001F26DD" w:rsidP="001F26DD">
            <w:r w:rsidRPr="001F26DD">
              <w:t>Resistors</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62B74AE7" w14:textId="77777777" w:rsidR="001F26DD" w:rsidRPr="001F26DD" w:rsidRDefault="001F26DD" w:rsidP="001F26DD">
            <w:r w:rsidRPr="001F26DD">
              <w:t>100kΩ,33kΩ,10Ω</w:t>
            </w:r>
          </w:p>
        </w:tc>
      </w:tr>
      <w:tr w:rsidR="001F26DD" w:rsidRPr="001F26DD" w14:paraId="00166C11" w14:textId="77777777">
        <w:tc>
          <w:tcPr>
            <w:tcW w:w="642" w:type="dxa"/>
            <w:tcBorders>
              <w:top w:val="single" w:sz="4" w:space="0" w:color="000000"/>
              <w:left w:val="single" w:sz="4" w:space="0" w:color="000000"/>
              <w:bottom w:val="single" w:sz="4" w:space="0" w:color="000000"/>
              <w:right w:val="single" w:sz="4" w:space="0" w:color="000000"/>
            </w:tcBorders>
            <w:vAlign w:val="center"/>
            <w:hideMark/>
          </w:tcPr>
          <w:p w14:paraId="12E4BEE6" w14:textId="77777777" w:rsidR="001F26DD" w:rsidRPr="001F26DD" w:rsidRDefault="001F26DD" w:rsidP="001F26DD">
            <w:r w:rsidRPr="001F26DD">
              <w:t>2</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6C7C37FF" w14:textId="77777777" w:rsidR="001F26DD" w:rsidRPr="001F26DD" w:rsidRDefault="001F26DD" w:rsidP="001F26DD">
            <w:r w:rsidRPr="001F26DD">
              <w:t>capacitors</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747D258C" w14:textId="77777777" w:rsidR="001F26DD" w:rsidRPr="001F26DD" w:rsidRDefault="001F26DD" w:rsidP="001F26DD">
            <w:r w:rsidRPr="001F26DD">
              <w:t>0.8 pf,1.5pf,100pf</w:t>
            </w:r>
          </w:p>
        </w:tc>
      </w:tr>
      <w:tr w:rsidR="001F26DD" w:rsidRPr="001F26DD" w14:paraId="477A302B" w14:textId="77777777">
        <w:tc>
          <w:tcPr>
            <w:tcW w:w="642" w:type="dxa"/>
            <w:tcBorders>
              <w:top w:val="single" w:sz="4" w:space="0" w:color="000000"/>
              <w:left w:val="single" w:sz="4" w:space="0" w:color="000000"/>
              <w:bottom w:val="single" w:sz="4" w:space="0" w:color="000000"/>
              <w:right w:val="single" w:sz="4" w:space="0" w:color="000000"/>
            </w:tcBorders>
            <w:vAlign w:val="center"/>
            <w:hideMark/>
          </w:tcPr>
          <w:p w14:paraId="773C738E" w14:textId="77777777" w:rsidR="001F26DD" w:rsidRPr="001F26DD" w:rsidRDefault="001F26DD" w:rsidP="001F26DD">
            <w:r w:rsidRPr="001F26DD">
              <w:t>3</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652A154E" w14:textId="77777777" w:rsidR="001F26DD" w:rsidRPr="001F26DD" w:rsidRDefault="001F26DD" w:rsidP="001F26DD">
            <w:r w:rsidRPr="001F26DD">
              <w:t>inductors</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1A804F98" w14:textId="77777777" w:rsidR="001F26DD" w:rsidRPr="001F26DD" w:rsidRDefault="001F26DD" w:rsidP="001F26DD">
            <w:r w:rsidRPr="001F26DD">
              <w:t>2.2nH,10nH,3.3nH</w:t>
            </w:r>
          </w:p>
        </w:tc>
      </w:tr>
      <w:tr w:rsidR="001F26DD" w:rsidRPr="001F26DD" w14:paraId="3D71FE45" w14:textId="77777777">
        <w:tc>
          <w:tcPr>
            <w:tcW w:w="642" w:type="dxa"/>
            <w:tcBorders>
              <w:top w:val="single" w:sz="4" w:space="0" w:color="000000"/>
              <w:left w:val="single" w:sz="4" w:space="0" w:color="000000"/>
              <w:bottom w:val="single" w:sz="4" w:space="0" w:color="000000"/>
              <w:right w:val="single" w:sz="4" w:space="0" w:color="000000"/>
            </w:tcBorders>
            <w:vAlign w:val="center"/>
            <w:hideMark/>
          </w:tcPr>
          <w:p w14:paraId="3596B312" w14:textId="77777777" w:rsidR="001F26DD" w:rsidRPr="001F26DD" w:rsidRDefault="001F26DD" w:rsidP="001F26DD">
            <w:r w:rsidRPr="001F26DD">
              <w:t>4</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71607E05" w14:textId="77777777" w:rsidR="001F26DD" w:rsidRPr="001F26DD" w:rsidRDefault="001F26DD" w:rsidP="001F26DD">
            <w:r w:rsidRPr="001F26DD">
              <w:t>BJT NPN Transistor</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1DCF86C5" w14:textId="77777777" w:rsidR="001F26DD" w:rsidRPr="001F26DD" w:rsidRDefault="001F26DD" w:rsidP="001F26DD">
            <w:r w:rsidRPr="001F26DD">
              <w:t>BFP420</w:t>
            </w:r>
          </w:p>
        </w:tc>
      </w:tr>
      <w:tr w:rsidR="001F26DD" w:rsidRPr="001F26DD" w14:paraId="13EC2812" w14:textId="77777777">
        <w:tc>
          <w:tcPr>
            <w:tcW w:w="642" w:type="dxa"/>
            <w:tcBorders>
              <w:top w:val="single" w:sz="4" w:space="0" w:color="000000"/>
              <w:left w:val="single" w:sz="4" w:space="0" w:color="000000"/>
              <w:bottom w:val="single" w:sz="4" w:space="0" w:color="000000"/>
              <w:right w:val="single" w:sz="4" w:space="0" w:color="000000"/>
            </w:tcBorders>
            <w:vAlign w:val="center"/>
            <w:hideMark/>
          </w:tcPr>
          <w:p w14:paraId="59347A93" w14:textId="77777777" w:rsidR="001F26DD" w:rsidRPr="001F26DD" w:rsidRDefault="001F26DD" w:rsidP="001F26DD">
            <w:r w:rsidRPr="001F26DD">
              <w:t>5</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4D4F4D9E" w14:textId="77777777" w:rsidR="001F26DD" w:rsidRPr="001F26DD" w:rsidRDefault="001F26DD" w:rsidP="001F26DD">
            <w:r w:rsidRPr="001F26DD">
              <w:t>Buzzer</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766175AB" w14:textId="77777777" w:rsidR="001F26DD" w:rsidRPr="001F26DD" w:rsidRDefault="001F26DD" w:rsidP="001F26DD">
            <w:r w:rsidRPr="001F26DD">
              <w:t>5 V</w:t>
            </w:r>
          </w:p>
        </w:tc>
      </w:tr>
      <w:tr w:rsidR="001F26DD" w:rsidRPr="001F26DD" w14:paraId="593BEFDF" w14:textId="77777777">
        <w:tc>
          <w:tcPr>
            <w:tcW w:w="642" w:type="dxa"/>
            <w:tcBorders>
              <w:top w:val="single" w:sz="4" w:space="0" w:color="000000"/>
              <w:left w:val="single" w:sz="4" w:space="0" w:color="000000"/>
              <w:bottom w:val="single" w:sz="4" w:space="0" w:color="000000"/>
              <w:right w:val="single" w:sz="4" w:space="0" w:color="000000"/>
            </w:tcBorders>
            <w:vAlign w:val="center"/>
            <w:hideMark/>
          </w:tcPr>
          <w:p w14:paraId="65C9F342" w14:textId="77777777" w:rsidR="001F26DD" w:rsidRPr="001F26DD" w:rsidRDefault="001F26DD" w:rsidP="001F26DD">
            <w:r w:rsidRPr="001F26DD">
              <w:t>6</w:t>
            </w:r>
          </w:p>
        </w:tc>
        <w:tc>
          <w:tcPr>
            <w:tcW w:w="2054" w:type="dxa"/>
            <w:tcBorders>
              <w:top w:val="single" w:sz="4" w:space="0" w:color="000000"/>
              <w:left w:val="single" w:sz="4" w:space="0" w:color="000000"/>
              <w:bottom w:val="single" w:sz="4" w:space="0" w:color="000000"/>
              <w:right w:val="single" w:sz="4" w:space="0" w:color="000000"/>
            </w:tcBorders>
            <w:vAlign w:val="center"/>
            <w:hideMark/>
          </w:tcPr>
          <w:p w14:paraId="0F861813" w14:textId="77777777" w:rsidR="001F26DD" w:rsidRPr="001F26DD" w:rsidRDefault="001F26DD" w:rsidP="001F26DD">
            <w:r w:rsidRPr="001F26DD">
              <w:t>DC Supply</w:t>
            </w:r>
          </w:p>
        </w:tc>
        <w:tc>
          <w:tcPr>
            <w:tcW w:w="2082" w:type="dxa"/>
            <w:tcBorders>
              <w:top w:val="single" w:sz="4" w:space="0" w:color="000000"/>
              <w:left w:val="single" w:sz="4" w:space="0" w:color="000000"/>
              <w:bottom w:val="single" w:sz="4" w:space="0" w:color="000000"/>
              <w:right w:val="single" w:sz="4" w:space="0" w:color="000000"/>
            </w:tcBorders>
            <w:vAlign w:val="center"/>
            <w:hideMark/>
          </w:tcPr>
          <w:p w14:paraId="2656565D" w14:textId="77777777" w:rsidR="001F26DD" w:rsidRPr="001F26DD" w:rsidRDefault="001F26DD" w:rsidP="001F26DD">
            <w:r w:rsidRPr="001F26DD">
              <w:t>3.3V</w:t>
            </w:r>
          </w:p>
        </w:tc>
      </w:tr>
    </w:tbl>
    <w:p w14:paraId="6B6E1FCA" w14:textId="77777777" w:rsidR="001F26DD" w:rsidRPr="001F26DD" w:rsidRDefault="001F26DD" w:rsidP="001F26DD">
      <w:pPr>
        <w:rPr>
          <w:b/>
          <w:bCs/>
        </w:rPr>
      </w:pPr>
    </w:p>
    <w:p w14:paraId="7AC68A28" w14:textId="77777777" w:rsidR="001F26DD" w:rsidRPr="001F26DD" w:rsidRDefault="001F26DD" w:rsidP="001F26DD">
      <w:pPr>
        <w:rPr>
          <w:b/>
          <w:bCs/>
        </w:rPr>
      </w:pPr>
      <w:r w:rsidRPr="001F26DD">
        <w:rPr>
          <w:b/>
          <w:bCs/>
        </w:rPr>
        <w:t>THEORY</w:t>
      </w:r>
    </w:p>
    <w:p w14:paraId="2DAF1173" w14:textId="77777777" w:rsidR="001F26DD" w:rsidRPr="001F26DD" w:rsidRDefault="001F26DD" w:rsidP="001F26DD"/>
    <w:p w14:paraId="303D386D" w14:textId="77777777" w:rsidR="001F26DD" w:rsidRPr="001F26DD" w:rsidRDefault="001F26DD" w:rsidP="001F26DD">
      <w:r w:rsidRPr="001F26DD">
        <w:lastRenderedPageBreak/>
        <w:t xml:space="preserve">A Low Noise Amplifier (LNA) is an RF amplifier used to amplify weak signals with minimum added noise. In this circuit, the BFP420 NPN transistor provides amplification, while the input and output matching networks provide proper 50 Ω impedance </w:t>
      </w:r>
      <w:proofErr w:type="spellStart"/>
      <w:proofErr w:type="gramStart"/>
      <w:r w:rsidRPr="001F26DD">
        <w:t>matching.The</w:t>
      </w:r>
      <w:proofErr w:type="spellEnd"/>
      <w:proofErr w:type="gramEnd"/>
      <w:r w:rsidRPr="001F26DD">
        <w:t xml:space="preserve"> circuit operates with a 3.3 V supply. The R1–R2 network provides transistor biasing, while R3 and C2 provide emitter stabilization and RF bypassing. C1–L1 form the input matching network, and C3–L4 form the output matching network. L3 provides collector DC bias while isolating the RF signal from the </w:t>
      </w:r>
      <w:proofErr w:type="spellStart"/>
      <w:proofErr w:type="gramStart"/>
      <w:r w:rsidRPr="001F26DD">
        <w:t>supply.The</w:t>
      </w:r>
      <w:proofErr w:type="spellEnd"/>
      <w:proofErr w:type="gramEnd"/>
      <w:r w:rsidRPr="001F26DD">
        <w:t xml:space="preserve"> RF performance is </w:t>
      </w:r>
      <w:proofErr w:type="spellStart"/>
      <w:r w:rsidRPr="001F26DD">
        <w:t>analyzed</w:t>
      </w:r>
      <w:proofErr w:type="spellEnd"/>
      <w:r w:rsidRPr="001F26DD">
        <w:t xml:space="preserve"> using S-parameters (S11, S21, S12 and S22). The PCB layout is verified using DRC and LVS, followed by Momentum EM simulation to evaluate the RF performance of the physical layout.</w:t>
      </w:r>
    </w:p>
    <w:p w14:paraId="37AA8AA9" w14:textId="77777777" w:rsidR="001F26DD" w:rsidRPr="001F26DD" w:rsidRDefault="001F26DD" w:rsidP="001F26DD">
      <w:pPr>
        <w:rPr>
          <w:b/>
          <w:bCs/>
        </w:rPr>
      </w:pPr>
      <w:r w:rsidRPr="001F26DD">
        <w:rPr>
          <w:b/>
          <w:bCs/>
        </w:rPr>
        <w:t>CIRCUIT DESIGN</w:t>
      </w:r>
    </w:p>
    <w:p w14:paraId="24963FCD" w14:textId="77777777" w:rsidR="001F26DD" w:rsidRPr="001F26DD" w:rsidRDefault="001F26DD" w:rsidP="001F26DD">
      <w:r w:rsidRPr="001F26DD">
        <w:t>1. Transistor Selection</w:t>
      </w:r>
    </w:p>
    <w:p w14:paraId="331A5D1C" w14:textId="77777777" w:rsidR="001F26DD" w:rsidRPr="001F26DD" w:rsidRDefault="001F26DD" w:rsidP="001F26DD">
      <w:pPr>
        <w:numPr>
          <w:ilvl w:val="0"/>
          <w:numId w:val="2"/>
        </w:numPr>
      </w:pPr>
      <w:r w:rsidRPr="001F26DD">
        <w:t xml:space="preserve">Select BFP420 NPN transistor from the ADS component library. </w:t>
      </w:r>
    </w:p>
    <w:p w14:paraId="1572D982" w14:textId="77777777" w:rsidR="001F26DD" w:rsidRPr="001F26DD" w:rsidRDefault="001F26DD" w:rsidP="001F26DD">
      <w:pPr>
        <w:numPr>
          <w:ilvl w:val="0"/>
          <w:numId w:val="2"/>
        </w:numPr>
      </w:pPr>
      <w:r w:rsidRPr="001F26DD">
        <w:t xml:space="preserve">Use the transistor as the RF amplification device. </w:t>
      </w:r>
    </w:p>
    <w:p w14:paraId="720F1E00" w14:textId="77777777" w:rsidR="001F26DD" w:rsidRPr="001F26DD" w:rsidRDefault="001F26DD" w:rsidP="001F26DD">
      <w:r w:rsidRPr="001F26DD">
        <w:t>2. Biasing Circuit</w:t>
      </w:r>
    </w:p>
    <w:p w14:paraId="48FED4AB" w14:textId="77777777" w:rsidR="001F26DD" w:rsidRPr="001F26DD" w:rsidRDefault="001F26DD" w:rsidP="001F26DD">
      <w:pPr>
        <w:numPr>
          <w:ilvl w:val="0"/>
          <w:numId w:val="3"/>
        </w:numPr>
      </w:pPr>
      <w:r w:rsidRPr="001F26DD">
        <w:t xml:space="preserve">Connect R1 = 100 </w:t>
      </w:r>
      <w:proofErr w:type="spellStart"/>
      <w:r w:rsidRPr="001F26DD">
        <w:t>kΩ</w:t>
      </w:r>
      <w:proofErr w:type="spellEnd"/>
      <w:r w:rsidRPr="001F26DD">
        <w:t xml:space="preserve"> and R2 = 33 </w:t>
      </w:r>
      <w:proofErr w:type="spellStart"/>
      <w:r w:rsidRPr="001F26DD">
        <w:t>kΩ</w:t>
      </w:r>
      <w:proofErr w:type="spellEnd"/>
      <w:r w:rsidRPr="001F26DD">
        <w:t xml:space="preserve"> for transistor biasing. </w:t>
      </w:r>
    </w:p>
    <w:p w14:paraId="733188E6" w14:textId="77777777" w:rsidR="001F26DD" w:rsidRPr="001F26DD" w:rsidRDefault="001F26DD" w:rsidP="001F26DD">
      <w:pPr>
        <w:numPr>
          <w:ilvl w:val="0"/>
          <w:numId w:val="3"/>
        </w:numPr>
      </w:pPr>
      <w:r w:rsidRPr="001F26DD">
        <w:t xml:space="preserve">Apply VDD = 3.3 V. </w:t>
      </w:r>
    </w:p>
    <w:p w14:paraId="4E5DC528" w14:textId="77777777" w:rsidR="001F26DD" w:rsidRPr="001F26DD" w:rsidRDefault="001F26DD" w:rsidP="001F26DD">
      <w:r w:rsidRPr="001F26DD">
        <w:t>3. Input Matching</w:t>
      </w:r>
    </w:p>
    <w:p w14:paraId="7E61750E" w14:textId="77777777" w:rsidR="001F26DD" w:rsidRPr="001F26DD" w:rsidRDefault="001F26DD" w:rsidP="001F26DD">
      <w:pPr>
        <w:numPr>
          <w:ilvl w:val="0"/>
          <w:numId w:val="4"/>
        </w:numPr>
      </w:pPr>
      <w:r w:rsidRPr="001F26DD">
        <w:t xml:space="preserve">Connect C1 = 1.5 pF and L1 = 2.2 </w:t>
      </w:r>
      <w:proofErr w:type="spellStart"/>
      <w:r w:rsidRPr="001F26DD">
        <w:t>nH</w:t>
      </w:r>
      <w:proofErr w:type="spellEnd"/>
      <w:r w:rsidRPr="001F26DD">
        <w:t xml:space="preserve"> at the RF input. </w:t>
      </w:r>
    </w:p>
    <w:p w14:paraId="7BD49F01" w14:textId="77777777" w:rsidR="001F26DD" w:rsidRPr="001F26DD" w:rsidRDefault="001F26DD" w:rsidP="001F26DD">
      <w:pPr>
        <w:numPr>
          <w:ilvl w:val="0"/>
          <w:numId w:val="4"/>
        </w:numPr>
      </w:pPr>
      <w:r w:rsidRPr="001F26DD">
        <w:t xml:space="preserve">Use P1 = 50 Ω as the input port. </w:t>
      </w:r>
    </w:p>
    <w:p w14:paraId="26E4F28F" w14:textId="77777777" w:rsidR="001F26DD" w:rsidRPr="001F26DD" w:rsidRDefault="001F26DD" w:rsidP="001F26DD">
      <w:r w:rsidRPr="001F26DD">
        <w:t>4. Emitter Circuit</w:t>
      </w:r>
    </w:p>
    <w:p w14:paraId="383A21E7" w14:textId="77777777" w:rsidR="001F26DD" w:rsidRPr="001F26DD" w:rsidRDefault="001F26DD" w:rsidP="001F26DD">
      <w:pPr>
        <w:numPr>
          <w:ilvl w:val="0"/>
          <w:numId w:val="5"/>
        </w:numPr>
      </w:pPr>
      <w:r w:rsidRPr="001F26DD">
        <w:t xml:space="preserve">Connect R3 = 10 Ω at the emitter. </w:t>
      </w:r>
    </w:p>
    <w:p w14:paraId="29337F79" w14:textId="77777777" w:rsidR="001F26DD" w:rsidRPr="001F26DD" w:rsidRDefault="001F26DD" w:rsidP="001F26DD">
      <w:pPr>
        <w:numPr>
          <w:ilvl w:val="0"/>
          <w:numId w:val="5"/>
        </w:numPr>
      </w:pPr>
      <w:r w:rsidRPr="001F26DD">
        <w:t xml:space="preserve">Connect C2 = 100 pF for RF bypassing. </w:t>
      </w:r>
    </w:p>
    <w:p w14:paraId="37AE15A8" w14:textId="77777777" w:rsidR="001F26DD" w:rsidRPr="001F26DD" w:rsidRDefault="001F26DD" w:rsidP="001F26DD">
      <w:r w:rsidRPr="001F26DD">
        <w:t>5. Output Matching</w:t>
      </w:r>
    </w:p>
    <w:p w14:paraId="2C81998F" w14:textId="77777777" w:rsidR="001F26DD" w:rsidRPr="001F26DD" w:rsidRDefault="001F26DD" w:rsidP="001F26DD">
      <w:pPr>
        <w:numPr>
          <w:ilvl w:val="0"/>
          <w:numId w:val="6"/>
        </w:numPr>
      </w:pPr>
      <w:r w:rsidRPr="001F26DD">
        <w:t xml:space="preserve">Connect L3 = 10 </w:t>
      </w:r>
      <w:proofErr w:type="spellStart"/>
      <w:r w:rsidRPr="001F26DD">
        <w:t>nH</w:t>
      </w:r>
      <w:proofErr w:type="spellEnd"/>
      <w:r w:rsidRPr="001F26DD">
        <w:t xml:space="preserve"> at the collector for RF/DC isolation. </w:t>
      </w:r>
    </w:p>
    <w:p w14:paraId="02ECE064" w14:textId="77777777" w:rsidR="001F26DD" w:rsidRPr="001F26DD" w:rsidRDefault="001F26DD" w:rsidP="001F26DD">
      <w:pPr>
        <w:numPr>
          <w:ilvl w:val="0"/>
          <w:numId w:val="6"/>
        </w:numPr>
      </w:pPr>
      <w:r w:rsidRPr="001F26DD">
        <w:t xml:space="preserve">Connect C3 = 0.8 pF and L4 = 3.3 </w:t>
      </w:r>
      <w:proofErr w:type="spellStart"/>
      <w:r w:rsidRPr="001F26DD">
        <w:t>nH</w:t>
      </w:r>
      <w:proofErr w:type="spellEnd"/>
      <w:r w:rsidRPr="001F26DD">
        <w:t xml:space="preserve"> at the output. </w:t>
      </w:r>
    </w:p>
    <w:p w14:paraId="5468FCD9" w14:textId="77777777" w:rsidR="001F26DD" w:rsidRPr="001F26DD" w:rsidRDefault="001F26DD" w:rsidP="001F26DD">
      <w:pPr>
        <w:numPr>
          <w:ilvl w:val="0"/>
          <w:numId w:val="6"/>
        </w:numPr>
      </w:pPr>
      <w:r w:rsidRPr="001F26DD">
        <w:t xml:space="preserve">Use P2 = 50 Ω as the output port. </w:t>
      </w:r>
    </w:p>
    <w:p w14:paraId="5AB8E43A" w14:textId="77777777" w:rsidR="001F26DD" w:rsidRPr="001F26DD" w:rsidRDefault="001F26DD" w:rsidP="001F26DD">
      <w:r w:rsidRPr="001F26DD">
        <w:t>6. Simulation</w:t>
      </w:r>
    </w:p>
    <w:p w14:paraId="02187C49" w14:textId="77777777" w:rsidR="001F26DD" w:rsidRPr="001F26DD" w:rsidRDefault="001F26DD" w:rsidP="001F26DD">
      <w:pPr>
        <w:numPr>
          <w:ilvl w:val="0"/>
          <w:numId w:val="7"/>
        </w:numPr>
      </w:pPr>
      <w:r w:rsidRPr="001F26DD">
        <w:t xml:space="preserve">Add the S-parameter simulation controller. </w:t>
      </w:r>
    </w:p>
    <w:p w14:paraId="0064AFA0" w14:textId="77777777" w:rsidR="001F26DD" w:rsidRPr="001F26DD" w:rsidRDefault="001F26DD" w:rsidP="001F26DD">
      <w:pPr>
        <w:numPr>
          <w:ilvl w:val="0"/>
          <w:numId w:val="7"/>
        </w:numPr>
      </w:pPr>
      <w:r w:rsidRPr="001F26DD">
        <w:t xml:space="preserve">Simulate the circuit over the required frequency range. </w:t>
      </w:r>
    </w:p>
    <w:p w14:paraId="31B23BF5" w14:textId="77777777" w:rsidR="001F26DD" w:rsidRPr="001F26DD" w:rsidRDefault="001F26DD" w:rsidP="001F26DD">
      <w:pPr>
        <w:numPr>
          <w:ilvl w:val="0"/>
          <w:numId w:val="7"/>
        </w:numPr>
      </w:pPr>
      <w:r w:rsidRPr="001F26DD">
        <w:t>Observe S11, S21, S12 and S22.</w:t>
      </w:r>
    </w:p>
    <w:p w14:paraId="1DB304A3" w14:textId="77777777" w:rsidR="001F26DD" w:rsidRPr="001F26DD" w:rsidRDefault="001F26DD" w:rsidP="001F26DD">
      <w:pPr>
        <w:rPr>
          <w:b/>
          <w:bCs/>
        </w:rPr>
      </w:pPr>
      <w:r w:rsidRPr="001F26DD">
        <w:rPr>
          <w:b/>
          <w:bCs/>
        </w:rPr>
        <w:lastRenderedPageBreak/>
        <w:t>CIRCUIT PRINCIPLE</w:t>
      </w:r>
    </w:p>
    <w:p w14:paraId="77C5943D" w14:textId="77777777" w:rsidR="001F26DD" w:rsidRPr="001F26DD" w:rsidRDefault="001F26DD" w:rsidP="001F26DD">
      <w:r w:rsidRPr="001F26DD">
        <w:t>1. RF Amplification</w:t>
      </w:r>
    </w:p>
    <w:p w14:paraId="71D4DCBF" w14:textId="77777777" w:rsidR="001F26DD" w:rsidRPr="001F26DD" w:rsidRDefault="001F26DD" w:rsidP="001F26DD">
      <w:pPr>
        <w:numPr>
          <w:ilvl w:val="0"/>
          <w:numId w:val="8"/>
        </w:numPr>
      </w:pPr>
      <w:r w:rsidRPr="001F26DD">
        <w:t>The BFP420 NPN transistor amplifies the weak RF input signal while maintaining low noise.</w:t>
      </w:r>
    </w:p>
    <w:p w14:paraId="0E257D82" w14:textId="77777777" w:rsidR="001F26DD" w:rsidRPr="001F26DD" w:rsidRDefault="001F26DD" w:rsidP="001F26DD">
      <w:r w:rsidRPr="001F26DD">
        <w:t>2. Biasing</w:t>
      </w:r>
    </w:p>
    <w:p w14:paraId="4F4C89EA" w14:textId="77777777" w:rsidR="001F26DD" w:rsidRPr="001F26DD" w:rsidRDefault="001F26DD" w:rsidP="001F26DD">
      <w:pPr>
        <w:numPr>
          <w:ilvl w:val="0"/>
          <w:numId w:val="8"/>
        </w:numPr>
      </w:pPr>
      <w:r w:rsidRPr="001F26DD">
        <w:t>The R1–R2 network establishes the required DC operating point of the transistor using a 3.3 V supply.</w:t>
      </w:r>
    </w:p>
    <w:p w14:paraId="4653BDDC" w14:textId="77777777" w:rsidR="001F26DD" w:rsidRPr="001F26DD" w:rsidRDefault="001F26DD" w:rsidP="001F26DD">
      <w:r w:rsidRPr="001F26DD">
        <w:t>3. Input Matching</w:t>
      </w:r>
    </w:p>
    <w:p w14:paraId="15A77153" w14:textId="77777777" w:rsidR="001F26DD" w:rsidRPr="001F26DD" w:rsidRDefault="001F26DD" w:rsidP="001F26DD">
      <w:pPr>
        <w:numPr>
          <w:ilvl w:val="0"/>
          <w:numId w:val="8"/>
        </w:numPr>
      </w:pPr>
      <w:r w:rsidRPr="001F26DD">
        <w:t>The C1–L1 network provides impedance matching between the 50 Ω RF source and the transistor input.</w:t>
      </w:r>
    </w:p>
    <w:p w14:paraId="53B32CCE" w14:textId="77777777" w:rsidR="001F26DD" w:rsidRPr="001F26DD" w:rsidRDefault="001F26DD" w:rsidP="001F26DD">
      <w:r w:rsidRPr="001F26DD">
        <w:t>4. Output Matching</w:t>
      </w:r>
    </w:p>
    <w:p w14:paraId="1BCAC8C2" w14:textId="77777777" w:rsidR="001F26DD" w:rsidRPr="001F26DD" w:rsidRDefault="001F26DD" w:rsidP="001F26DD">
      <w:pPr>
        <w:numPr>
          <w:ilvl w:val="0"/>
          <w:numId w:val="8"/>
        </w:numPr>
      </w:pPr>
      <w:r w:rsidRPr="001F26DD">
        <w:t>The C3–L4 network matches the transistor output to the 50 Ω load for efficient RF power transfer.</w:t>
      </w:r>
    </w:p>
    <w:p w14:paraId="4D847FDC" w14:textId="77777777" w:rsidR="001F26DD" w:rsidRPr="001F26DD" w:rsidRDefault="001F26DD" w:rsidP="001F26DD">
      <w:r w:rsidRPr="001F26DD">
        <w:t>5. RF Isolation</w:t>
      </w:r>
    </w:p>
    <w:p w14:paraId="6F29FC67" w14:textId="77777777" w:rsidR="001F26DD" w:rsidRPr="001F26DD" w:rsidRDefault="001F26DD" w:rsidP="001F26DD">
      <w:pPr>
        <w:numPr>
          <w:ilvl w:val="0"/>
          <w:numId w:val="8"/>
        </w:numPr>
      </w:pPr>
      <w:r w:rsidRPr="001F26DD">
        <w:t>L3 provides DC bias to the collector while isolating the RF signal from the DC supply.</w:t>
      </w:r>
    </w:p>
    <w:p w14:paraId="38C4E152" w14:textId="77777777" w:rsidR="001F26DD" w:rsidRPr="001F26DD" w:rsidRDefault="001F26DD" w:rsidP="001F26DD">
      <w:r w:rsidRPr="001F26DD">
        <w:t>6. Performance Analysis</w:t>
      </w:r>
    </w:p>
    <w:p w14:paraId="7404E1D3" w14:textId="77777777" w:rsidR="001F26DD" w:rsidRPr="001F26DD" w:rsidRDefault="001F26DD" w:rsidP="001F26DD">
      <w:pPr>
        <w:numPr>
          <w:ilvl w:val="0"/>
          <w:numId w:val="8"/>
        </w:numPr>
      </w:pPr>
      <w:r w:rsidRPr="001F26DD">
        <w:t>The LNA performance is evaluated using S11, S21, S12 and S22 through ADS simulation.</w:t>
      </w:r>
    </w:p>
    <w:p w14:paraId="7A585016" w14:textId="77777777" w:rsidR="001F26DD" w:rsidRPr="001F26DD" w:rsidRDefault="001F26DD" w:rsidP="001F26DD">
      <w:pPr>
        <w:rPr>
          <w:b/>
          <w:bCs/>
        </w:rPr>
      </w:pPr>
      <w:r w:rsidRPr="001F26DD">
        <w:rPr>
          <w:b/>
          <w:bCs/>
        </w:rPr>
        <w:t xml:space="preserve">CIRCUIT DIAGRAM </w:t>
      </w:r>
    </w:p>
    <w:p w14:paraId="290566B0" w14:textId="708A7EF6" w:rsidR="001F26DD" w:rsidRPr="001F26DD" w:rsidRDefault="001F26DD" w:rsidP="001F26DD">
      <w:pPr>
        <w:rPr>
          <w:b/>
          <w:bCs/>
        </w:rPr>
      </w:pPr>
      <w:r w:rsidRPr="001F26DD">
        <w:lastRenderedPageBreak/>
        <mc:AlternateContent>
          <mc:Choice Requires="wps">
            <w:drawing>
              <wp:inline distT="0" distB="0" distL="0" distR="0" wp14:anchorId="76A9CFCC" wp14:editId="3C003F55">
                <wp:extent cx="304800" cy="304800"/>
                <wp:effectExtent l="0" t="0" r="0" b="0"/>
                <wp:docPr id="197236740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C9FA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26DD">
        <w:rPr>
          <w:b/>
        </w:rPr>
        <w:drawing>
          <wp:inline distT="0" distB="0" distL="0" distR="0" wp14:anchorId="67C2EDA5" wp14:editId="2C4395F7">
            <wp:extent cx="5731510" cy="3921125"/>
            <wp:effectExtent l="0" t="0" r="2540" b="3175"/>
            <wp:docPr id="419530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21125"/>
                    </a:xfrm>
                    <a:prstGeom prst="rect">
                      <a:avLst/>
                    </a:prstGeom>
                    <a:noFill/>
                    <a:ln>
                      <a:noFill/>
                    </a:ln>
                  </pic:spPr>
                </pic:pic>
              </a:graphicData>
            </a:graphic>
          </wp:inline>
        </w:drawing>
      </w:r>
    </w:p>
    <w:p w14:paraId="4F4129CE" w14:textId="77777777" w:rsidR="001F26DD" w:rsidRPr="001F26DD" w:rsidRDefault="001F26DD" w:rsidP="001F26DD">
      <w:pPr>
        <w:rPr>
          <w:b/>
          <w:bCs/>
        </w:rPr>
      </w:pPr>
    </w:p>
    <w:p w14:paraId="11EDA2B3" w14:textId="77777777" w:rsidR="001F26DD" w:rsidRPr="001F26DD" w:rsidRDefault="001F26DD" w:rsidP="001F26DD">
      <w:pPr>
        <w:rPr>
          <w:b/>
          <w:bCs/>
        </w:rPr>
      </w:pPr>
    </w:p>
    <w:p w14:paraId="64875EDA" w14:textId="77777777" w:rsidR="001F26DD" w:rsidRPr="001F26DD" w:rsidRDefault="001F26DD" w:rsidP="001F26DD">
      <w:pPr>
        <w:rPr>
          <w:b/>
          <w:bCs/>
        </w:rPr>
      </w:pPr>
      <w:r w:rsidRPr="001F26DD">
        <w:rPr>
          <w:b/>
          <w:bCs/>
        </w:rPr>
        <w:t>WAVEFORMS:</w:t>
      </w:r>
    </w:p>
    <w:p w14:paraId="384EC962" w14:textId="77777777" w:rsidR="001F26DD" w:rsidRPr="001F26DD" w:rsidRDefault="001F26DD" w:rsidP="001F26DD">
      <w:pPr>
        <w:rPr>
          <w:b/>
          <w:bCs/>
        </w:rPr>
      </w:pPr>
      <w:r w:rsidRPr="001F26DD">
        <w:rPr>
          <w:b/>
          <w:bCs/>
        </w:rPr>
        <w:t xml:space="preserve">       </w:t>
      </w:r>
    </w:p>
    <w:p w14:paraId="41907591" w14:textId="153A05B8" w:rsidR="001F26DD" w:rsidRPr="001F26DD" w:rsidRDefault="001F26DD" w:rsidP="001F26DD">
      <w:pPr>
        <w:rPr>
          <w:b/>
          <w:bCs/>
        </w:rPr>
      </w:pPr>
      <w:r w:rsidRPr="001F26DD">
        <w:rPr>
          <w:b/>
        </w:rPr>
        <w:drawing>
          <wp:inline distT="0" distB="0" distL="0" distR="0" wp14:anchorId="3C23B194" wp14:editId="11F23DD0">
            <wp:extent cx="5684520" cy="2697480"/>
            <wp:effectExtent l="0" t="0" r="0" b="7620"/>
            <wp:docPr id="459873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4520" cy="2697480"/>
                    </a:xfrm>
                    <a:prstGeom prst="rect">
                      <a:avLst/>
                    </a:prstGeom>
                    <a:noFill/>
                    <a:ln>
                      <a:noFill/>
                    </a:ln>
                  </pic:spPr>
                </pic:pic>
              </a:graphicData>
            </a:graphic>
          </wp:inline>
        </w:drawing>
      </w:r>
    </w:p>
    <w:p w14:paraId="5DFB01A8" w14:textId="77777777" w:rsidR="001F26DD" w:rsidRPr="001F26DD" w:rsidRDefault="001F26DD" w:rsidP="001F26DD">
      <w:pPr>
        <w:rPr>
          <w:b/>
          <w:bCs/>
        </w:rPr>
      </w:pPr>
      <w:r w:rsidRPr="001F26DD">
        <w:rPr>
          <w:b/>
          <w:bCs/>
        </w:rPr>
        <w:t>PROCEDURE</w:t>
      </w:r>
    </w:p>
    <w:p w14:paraId="017B7CE7" w14:textId="77777777" w:rsidR="001F26DD" w:rsidRPr="001F26DD" w:rsidRDefault="001F26DD" w:rsidP="001F26DD">
      <w:r w:rsidRPr="001F26DD">
        <w:lastRenderedPageBreak/>
        <w:t>1.Open ADS and create a new workspace.</w:t>
      </w:r>
    </w:p>
    <w:p w14:paraId="7973487C" w14:textId="77777777" w:rsidR="001F26DD" w:rsidRPr="001F26DD" w:rsidRDefault="001F26DD" w:rsidP="001F26DD">
      <w:r w:rsidRPr="001F26DD">
        <w:t>2.Draw the schematic as shown in the circuit diagram using ADS components.</w:t>
      </w:r>
    </w:p>
    <w:p w14:paraId="56B0C172" w14:textId="77777777" w:rsidR="001F26DD" w:rsidRPr="001F26DD" w:rsidRDefault="001F26DD" w:rsidP="001F26DD">
      <w:r w:rsidRPr="001F26DD">
        <w:t>3.Select the BFP420 transistor and place all passive components.</w:t>
      </w:r>
    </w:p>
    <w:p w14:paraId="55FA164B" w14:textId="77777777" w:rsidR="001F26DD" w:rsidRPr="001F26DD" w:rsidRDefault="001F26DD" w:rsidP="001F26DD">
      <w:r w:rsidRPr="001F26DD">
        <w:t>4. Set the supply voltage: VDD</w:t>
      </w:r>
      <w:r w:rsidRPr="001F26DD">
        <w:rPr>
          <w:rFonts w:ascii="Arial" w:hAnsi="Arial" w:cs="Arial"/>
        </w:rPr>
        <w:t>​</w:t>
      </w:r>
      <w:r w:rsidRPr="001F26DD">
        <w:t>=3.3V using the DC Voltage Source and connect it properly.</w:t>
      </w:r>
    </w:p>
    <w:p w14:paraId="763619F4" w14:textId="77777777" w:rsidR="001F26DD" w:rsidRPr="001F26DD" w:rsidRDefault="001F26DD" w:rsidP="001F26DD">
      <w:r w:rsidRPr="001F26DD">
        <w:t>5. Add the S-parameter simulation controller.</w:t>
      </w:r>
    </w:p>
    <w:p w14:paraId="148E9643" w14:textId="77777777" w:rsidR="001F26DD" w:rsidRPr="001F26DD" w:rsidRDefault="001F26DD" w:rsidP="001F26DD">
      <w:r w:rsidRPr="001F26DD">
        <w:t>6. Simulate the circuit and verify that the circuit provides gain in the required frequency band.</w:t>
      </w:r>
    </w:p>
    <w:p w14:paraId="3D273C1E" w14:textId="77777777" w:rsidR="001F26DD" w:rsidRPr="001F26DD" w:rsidRDefault="001F26DD" w:rsidP="001F26DD">
      <w:pPr>
        <w:rPr>
          <w:b/>
          <w:bCs/>
        </w:rPr>
      </w:pPr>
    </w:p>
    <w:p w14:paraId="253A1215" w14:textId="77777777" w:rsidR="001F26DD" w:rsidRPr="001F26DD" w:rsidRDefault="001F26DD" w:rsidP="001F26DD"/>
    <w:p w14:paraId="3FD47889" w14:textId="77777777" w:rsidR="001F26DD" w:rsidRPr="001F26DD" w:rsidRDefault="001F26DD" w:rsidP="001F26DD">
      <w:pPr>
        <w:rPr>
          <w:b/>
          <w:bCs/>
        </w:rPr>
      </w:pPr>
      <w:r w:rsidRPr="001F26DD">
        <w:rPr>
          <w:b/>
          <w:bCs/>
        </w:rPr>
        <w:t xml:space="preserve"> RESULT</w:t>
      </w:r>
    </w:p>
    <w:p w14:paraId="5520EF7E" w14:textId="77777777" w:rsidR="001F26DD" w:rsidRPr="001F26DD" w:rsidRDefault="001F26DD" w:rsidP="001F26DD"/>
    <w:p w14:paraId="6B9098CD" w14:textId="77777777" w:rsidR="001F26DD" w:rsidRPr="001F26DD" w:rsidRDefault="001F26DD" w:rsidP="001F26DD">
      <w:r w:rsidRPr="001F26DD">
        <w:t>The PCB layout of the Low Noise Amplifier was successfully designed in Keysight ADS. Layout verification (DRC and LVS) was performed, and the RF performance was analysed using S-parameter simulation.</w:t>
      </w:r>
    </w:p>
    <w:p w14:paraId="2542DD1F" w14:textId="77777777" w:rsidR="001F26DD" w:rsidRPr="001F26DD" w:rsidRDefault="001F26DD" w:rsidP="001F26DD"/>
    <w:p w14:paraId="1404A96A" w14:textId="77777777" w:rsidR="001F26DD" w:rsidRDefault="001F26DD"/>
    <w:sectPr w:rsidR="001F2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25ED"/>
    <w:multiLevelType w:val="multilevel"/>
    <w:tmpl w:val="37787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216902"/>
    <w:multiLevelType w:val="multilevel"/>
    <w:tmpl w:val="7C704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8C16CB"/>
    <w:multiLevelType w:val="multilevel"/>
    <w:tmpl w:val="3104F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26D1766"/>
    <w:multiLevelType w:val="multilevel"/>
    <w:tmpl w:val="D5B2A4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8BC4DB5"/>
    <w:multiLevelType w:val="multilevel"/>
    <w:tmpl w:val="AD24E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A353BEF"/>
    <w:multiLevelType w:val="multilevel"/>
    <w:tmpl w:val="E634E8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2C6468"/>
    <w:multiLevelType w:val="multilevel"/>
    <w:tmpl w:val="5CE63F4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84E27EC"/>
    <w:multiLevelType w:val="multilevel"/>
    <w:tmpl w:val="6FE2D0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23142695">
    <w:abstractNumId w:val="6"/>
    <w:lvlOverride w:ilvl="0"/>
    <w:lvlOverride w:ilvl="1"/>
    <w:lvlOverride w:ilvl="2"/>
    <w:lvlOverride w:ilvl="3"/>
    <w:lvlOverride w:ilvl="4"/>
    <w:lvlOverride w:ilvl="5"/>
    <w:lvlOverride w:ilvl="6"/>
    <w:lvlOverride w:ilvl="7"/>
    <w:lvlOverride w:ilvl="8"/>
  </w:num>
  <w:num w:numId="2" w16cid:durableId="804811854">
    <w:abstractNumId w:val="2"/>
    <w:lvlOverride w:ilvl="0"/>
    <w:lvlOverride w:ilvl="1"/>
    <w:lvlOverride w:ilvl="2"/>
    <w:lvlOverride w:ilvl="3"/>
    <w:lvlOverride w:ilvl="4"/>
    <w:lvlOverride w:ilvl="5"/>
    <w:lvlOverride w:ilvl="6"/>
    <w:lvlOverride w:ilvl="7"/>
    <w:lvlOverride w:ilvl="8"/>
  </w:num>
  <w:num w:numId="3" w16cid:durableId="1069306185">
    <w:abstractNumId w:val="7"/>
    <w:lvlOverride w:ilvl="0"/>
    <w:lvlOverride w:ilvl="1"/>
    <w:lvlOverride w:ilvl="2"/>
    <w:lvlOverride w:ilvl="3"/>
    <w:lvlOverride w:ilvl="4"/>
    <w:lvlOverride w:ilvl="5"/>
    <w:lvlOverride w:ilvl="6"/>
    <w:lvlOverride w:ilvl="7"/>
    <w:lvlOverride w:ilvl="8"/>
  </w:num>
  <w:num w:numId="4" w16cid:durableId="463934533">
    <w:abstractNumId w:val="3"/>
    <w:lvlOverride w:ilvl="0"/>
    <w:lvlOverride w:ilvl="1"/>
    <w:lvlOverride w:ilvl="2"/>
    <w:lvlOverride w:ilvl="3"/>
    <w:lvlOverride w:ilvl="4"/>
    <w:lvlOverride w:ilvl="5"/>
    <w:lvlOverride w:ilvl="6"/>
    <w:lvlOverride w:ilvl="7"/>
    <w:lvlOverride w:ilvl="8"/>
  </w:num>
  <w:num w:numId="5" w16cid:durableId="1303266137">
    <w:abstractNumId w:val="1"/>
    <w:lvlOverride w:ilvl="0"/>
    <w:lvlOverride w:ilvl="1"/>
    <w:lvlOverride w:ilvl="2"/>
    <w:lvlOverride w:ilvl="3"/>
    <w:lvlOverride w:ilvl="4"/>
    <w:lvlOverride w:ilvl="5"/>
    <w:lvlOverride w:ilvl="6"/>
    <w:lvlOverride w:ilvl="7"/>
    <w:lvlOverride w:ilvl="8"/>
  </w:num>
  <w:num w:numId="6" w16cid:durableId="640961693">
    <w:abstractNumId w:val="0"/>
    <w:lvlOverride w:ilvl="0"/>
    <w:lvlOverride w:ilvl="1"/>
    <w:lvlOverride w:ilvl="2"/>
    <w:lvlOverride w:ilvl="3"/>
    <w:lvlOverride w:ilvl="4"/>
    <w:lvlOverride w:ilvl="5"/>
    <w:lvlOverride w:ilvl="6"/>
    <w:lvlOverride w:ilvl="7"/>
    <w:lvlOverride w:ilvl="8"/>
  </w:num>
  <w:num w:numId="7" w16cid:durableId="1249314729">
    <w:abstractNumId w:val="4"/>
    <w:lvlOverride w:ilvl="0"/>
    <w:lvlOverride w:ilvl="1"/>
    <w:lvlOverride w:ilvl="2"/>
    <w:lvlOverride w:ilvl="3"/>
    <w:lvlOverride w:ilvl="4"/>
    <w:lvlOverride w:ilvl="5"/>
    <w:lvlOverride w:ilvl="6"/>
    <w:lvlOverride w:ilvl="7"/>
    <w:lvlOverride w:ilvl="8"/>
  </w:num>
  <w:num w:numId="8" w16cid:durableId="46701964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DD"/>
    <w:rsid w:val="001F26DD"/>
    <w:rsid w:val="00E22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A14D"/>
  <w15:chartTrackingRefBased/>
  <w15:docId w15:val="{FA9F3F11-5B99-4AE1-8C48-FD5B2BA6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6DD"/>
    <w:rPr>
      <w:rFonts w:eastAsiaTheme="majorEastAsia" w:cstheme="majorBidi"/>
      <w:color w:val="272727" w:themeColor="text1" w:themeTint="D8"/>
    </w:rPr>
  </w:style>
  <w:style w:type="paragraph" w:styleId="Title">
    <w:name w:val="Title"/>
    <w:basedOn w:val="Normal"/>
    <w:next w:val="Normal"/>
    <w:link w:val="TitleChar"/>
    <w:uiPriority w:val="10"/>
    <w:qFormat/>
    <w:rsid w:val="001F2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6DD"/>
    <w:pPr>
      <w:spacing w:before="160"/>
      <w:jc w:val="center"/>
    </w:pPr>
    <w:rPr>
      <w:i/>
      <w:iCs/>
      <w:color w:val="404040" w:themeColor="text1" w:themeTint="BF"/>
    </w:rPr>
  </w:style>
  <w:style w:type="character" w:customStyle="1" w:styleId="QuoteChar">
    <w:name w:val="Quote Char"/>
    <w:basedOn w:val="DefaultParagraphFont"/>
    <w:link w:val="Quote"/>
    <w:uiPriority w:val="29"/>
    <w:rsid w:val="001F26DD"/>
    <w:rPr>
      <w:i/>
      <w:iCs/>
      <w:color w:val="404040" w:themeColor="text1" w:themeTint="BF"/>
    </w:rPr>
  </w:style>
  <w:style w:type="paragraph" w:styleId="ListParagraph">
    <w:name w:val="List Paragraph"/>
    <w:basedOn w:val="Normal"/>
    <w:uiPriority w:val="34"/>
    <w:qFormat/>
    <w:rsid w:val="001F26DD"/>
    <w:pPr>
      <w:ind w:left="720"/>
      <w:contextualSpacing/>
    </w:pPr>
  </w:style>
  <w:style w:type="character" w:styleId="IntenseEmphasis">
    <w:name w:val="Intense Emphasis"/>
    <w:basedOn w:val="DefaultParagraphFont"/>
    <w:uiPriority w:val="21"/>
    <w:qFormat/>
    <w:rsid w:val="001F26DD"/>
    <w:rPr>
      <w:i/>
      <w:iCs/>
      <w:color w:val="0F4761" w:themeColor="accent1" w:themeShade="BF"/>
    </w:rPr>
  </w:style>
  <w:style w:type="paragraph" w:styleId="IntenseQuote">
    <w:name w:val="Intense Quote"/>
    <w:basedOn w:val="Normal"/>
    <w:next w:val="Normal"/>
    <w:link w:val="IntenseQuoteChar"/>
    <w:uiPriority w:val="30"/>
    <w:qFormat/>
    <w:rsid w:val="001F2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6DD"/>
    <w:rPr>
      <w:i/>
      <w:iCs/>
      <w:color w:val="0F4761" w:themeColor="accent1" w:themeShade="BF"/>
    </w:rPr>
  </w:style>
  <w:style w:type="character" w:styleId="IntenseReference">
    <w:name w:val="Intense Reference"/>
    <w:basedOn w:val="DefaultParagraphFont"/>
    <w:uiPriority w:val="32"/>
    <w:qFormat/>
    <w:rsid w:val="001F2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Subavignesh M</dc:creator>
  <cp:keywords/>
  <dc:description/>
  <cp:lastModifiedBy>Subavignesh M</cp:lastModifiedBy>
  <cp:revision>1</cp:revision>
  <dcterms:created xsi:type="dcterms:W3CDTF">2026-09-05T09:12:00Z</dcterms:created>
  <dcterms:modified xsi:type="dcterms:W3CDTF">2026-09-05T09:13:00Z</dcterms:modified>
</cp:coreProperties>
</file>