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25" w:lineRule="exact" w:before="0"/>
        <w:ind w:left="5039" w:right="0" w:firstLine="0"/>
        <w:jc w:val="left"/>
        <w:rPr>
          <w:rFonts w:ascii="Arial MT"/>
          <w:sz w:val="20"/>
        </w:rPr>
      </w:pPr>
      <w:r>
        <w:rPr>
          <w:rFonts w:ascii="Arial MT"/>
          <w:w w:val="105"/>
          <w:sz w:val="20"/>
        </w:rPr>
        <w:t>Bk:</w:t>
      </w:r>
      <w:r>
        <w:rPr>
          <w:rFonts w:ascii="Arial MT"/>
          <w:spacing w:val="3"/>
          <w:w w:val="105"/>
          <w:sz w:val="20"/>
        </w:rPr>
        <w:t> </w:t>
      </w:r>
      <w:r>
        <w:rPr>
          <w:rFonts w:ascii="Arial MT"/>
          <w:w w:val="105"/>
          <w:sz w:val="20"/>
        </w:rPr>
        <w:t>69466</w:t>
      </w:r>
      <w:r>
        <w:rPr>
          <w:rFonts w:ascii="Arial MT"/>
          <w:spacing w:val="62"/>
          <w:w w:val="105"/>
          <w:sz w:val="20"/>
        </w:rPr>
        <w:t> </w:t>
      </w:r>
      <w:r>
        <w:rPr>
          <w:rFonts w:ascii="Arial MT"/>
          <w:w w:val="105"/>
          <w:sz w:val="20"/>
        </w:rPr>
        <w:t>Pg:</w:t>
      </w:r>
      <w:r>
        <w:rPr>
          <w:rFonts w:ascii="Arial MT"/>
          <w:spacing w:val="-5"/>
          <w:w w:val="105"/>
          <w:sz w:val="20"/>
        </w:rPr>
        <w:t> 179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"/>
        <w:rPr>
          <w:rFonts w:ascii="Arial MT"/>
          <w:sz w:val="20"/>
        </w:rPr>
      </w:pPr>
    </w:p>
    <w:p>
      <w:pPr>
        <w:pStyle w:val="Title"/>
        <w:spacing w:line="268" w:lineRule="auto"/>
      </w:pPr>
      <w:r>
        <w:rPr>
          <w:spacing w:val="-4"/>
        </w:rPr>
        <w:t>Worcester</w:t>
      </w:r>
      <w:r>
        <w:rPr>
          <w:spacing w:val="-19"/>
        </w:rPr>
        <w:t> </w:t>
      </w:r>
      <w:r>
        <w:rPr>
          <w:spacing w:val="-4"/>
        </w:rPr>
        <w:t>South</w:t>
      </w:r>
      <w:r>
        <w:rPr>
          <w:spacing w:val="-22"/>
        </w:rPr>
        <w:t> </w:t>
      </w:r>
      <w:r>
        <w:rPr>
          <w:spacing w:val="-4"/>
        </w:rPr>
        <w:t>District</w:t>
      </w:r>
      <w:r>
        <w:rPr>
          <w:spacing w:val="-20"/>
        </w:rPr>
        <w:t> </w:t>
      </w:r>
      <w:r>
        <w:rPr>
          <w:spacing w:val="-4"/>
        </w:rPr>
        <w:t>Registry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Deeds </w:t>
      </w:r>
      <w:r>
        <w:rPr/>
        <w:t>Electronically</w:t>
      </w:r>
      <w:r>
        <w:rPr>
          <w:spacing w:val="-29"/>
        </w:rPr>
        <w:t> </w:t>
      </w:r>
      <w:r>
        <w:rPr/>
        <w:t>Recorded</w:t>
      </w:r>
      <w:r>
        <w:rPr>
          <w:spacing w:val="-15"/>
        </w:rPr>
        <w:t> </w:t>
      </w:r>
      <w:r>
        <w:rPr/>
        <w:t>Document</w:t>
      </w:r>
    </w:p>
    <w:p>
      <w:pPr>
        <w:pStyle w:val="BodyText"/>
        <w:spacing w:before="67"/>
        <w:rPr>
          <w:rFonts w:ascii="Arial MT"/>
          <w:sz w:val="41"/>
        </w:rPr>
      </w:pPr>
    </w:p>
    <w:p>
      <w:pPr>
        <w:spacing w:before="0"/>
        <w:ind w:left="0" w:right="22" w:firstLine="0"/>
        <w:jc w:val="center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This</w:t>
      </w:r>
      <w:r>
        <w:rPr>
          <w:rFonts w:ascii="Arial MT" w:hAnsi="Arial MT"/>
          <w:spacing w:val="-17"/>
          <w:sz w:val="24"/>
        </w:rPr>
        <w:t> </w:t>
      </w:r>
      <w:r>
        <w:rPr>
          <w:rFonts w:ascii="Arial MT" w:hAnsi="Arial MT"/>
          <w:sz w:val="24"/>
        </w:rPr>
        <w:t>is</w:t>
      </w:r>
      <w:r>
        <w:rPr>
          <w:rFonts w:ascii="Arial MT" w:hAnsi="Arial MT"/>
          <w:spacing w:val="-17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14"/>
          <w:sz w:val="24"/>
        </w:rPr>
        <w:t> </w:t>
      </w:r>
      <w:r>
        <w:rPr>
          <w:rFonts w:ascii="Arial MT" w:hAnsi="Arial MT"/>
          <w:sz w:val="24"/>
        </w:rPr>
        <w:t>first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page</w:t>
      </w:r>
      <w:r>
        <w:rPr>
          <w:rFonts w:ascii="Arial MT" w:hAnsi="Arial MT"/>
          <w:spacing w:val="-8"/>
          <w:sz w:val="24"/>
        </w:rPr>
        <w:t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-9"/>
          <w:sz w:val="24"/>
        </w:rPr>
        <w:t> </w:t>
      </w:r>
      <w:r>
        <w:rPr>
          <w:rFonts w:ascii="Arial MT" w:hAnsi="Arial MT"/>
          <w:sz w:val="24"/>
        </w:rPr>
        <w:t>document</w:t>
      </w:r>
      <w:r>
        <w:rPr>
          <w:rFonts w:ascii="Arial MT" w:hAnsi="Arial MT"/>
          <w:spacing w:val="4"/>
          <w:sz w:val="24"/>
        </w:rPr>
        <w:t> </w:t>
      </w:r>
      <w:r>
        <w:rPr>
          <w:rFonts w:ascii="Arial MT" w:hAnsi="Arial MT"/>
          <w:w w:val="90"/>
          <w:sz w:val="24"/>
        </w:rPr>
        <w:t>—</w:t>
      </w:r>
      <w:r>
        <w:rPr>
          <w:rFonts w:ascii="Arial MT" w:hAnsi="Arial MT"/>
          <w:spacing w:val="-3"/>
          <w:w w:val="90"/>
          <w:sz w:val="24"/>
        </w:rPr>
        <w:t> </w:t>
      </w:r>
      <w:r>
        <w:rPr>
          <w:rFonts w:ascii="Arial MT" w:hAnsi="Arial MT"/>
          <w:sz w:val="24"/>
        </w:rPr>
        <w:t>Do</w:t>
      </w:r>
      <w:r>
        <w:rPr>
          <w:rFonts w:ascii="Arial MT" w:hAnsi="Arial MT"/>
          <w:spacing w:val="-13"/>
          <w:sz w:val="24"/>
        </w:rPr>
        <w:t> </w:t>
      </w:r>
      <w:r>
        <w:rPr>
          <w:rFonts w:ascii="Arial MT" w:hAnsi="Arial MT"/>
          <w:sz w:val="24"/>
        </w:rPr>
        <w:t>not</w:t>
      </w:r>
      <w:r>
        <w:rPr>
          <w:rFonts w:ascii="Arial MT" w:hAnsi="Arial MT"/>
          <w:spacing w:val="-15"/>
          <w:sz w:val="24"/>
        </w:rPr>
        <w:t> </w:t>
      </w:r>
      <w:r>
        <w:rPr>
          <w:rFonts w:ascii="Arial MT" w:hAnsi="Arial MT"/>
          <w:spacing w:val="-2"/>
          <w:sz w:val="24"/>
        </w:rPr>
        <w:t>remove</w:t>
      </w:r>
    </w:p>
    <w:p>
      <w:pPr>
        <w:pStyle w:val="BodyText"/>
        <w:rPr>
          <w:rFonts w:ascii="Arial MT"/>
          <w:sz w:val="24"/>
        </w:rPr>
      </w:pPr>
    </w:p>
    <w:p>
      <w:pPr>
        <w:pStyle w:val="BodyText"/>
        <w:spacing w:before="104"/>
        <w:rPr>
          <w:rFonts w:ascii="Arial MT"/>
          <w:sz w:val="24"/>
        </w:rPr>
      </w:pPr>
    </w:p>
    <w:p>
      <w:pPr>
        <w:spacing w:before="0"/>
        <w:ind w:left="0" w:right="16" w:firstLine="0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Recording</w:t>
      </w:r>
      <w:r>
        <w:rPr>
          <w:rFonts w:ascii="Arial MT"/>
          <w:spacing w:val="8"/>
          <w:sz w:val="28"/>
        </w:rPr>
        <w:t> </w:t>
      </w:r>
      <w:r>
        <w:rPr>
          <w:rFonts w:ascii="Arial MT"/>
          <w:spacing w:val="-2"/>
          <w:sz w:val="28"/>
        </w:rPr>
        <w:t>information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04"/>
        <w:rPr>
          <w:rFonts w:ascii="Arial MT"/>
          <w:sz w:val="20"/>
        </w:rPr>
      </w:pPr>
    </w:p>
    <w:p>
      <w:pPr>
        <w:pStyle w:val="BodyText"/>
        <w:spacing w:after="0"/>
        <w:rPr>
          <w:rFonts w:ascii="Arial MT"/>
          <w:sz w:val="20"/>
        </w:rPr>
        <w:sectPr>
          <w:type w:val="continuous"/>
          <w:pgSz w:w="12240" w:h="15840"/>
          <w:pgMar w:top="0" w:bottom="280" w:left="1440" w:right="1440"/>
        </w:sectPr>
      </w:pPr>
    </w:p>
    <w:p>
      <w:pPr>
        <w:spacing w:line="204" w:lineRule="auto" w:before="124"/>
        <w:ind w:left="2157" w:right="0" w:firstLine="0"/>
        <w:jc w:val="left"/>
        <w:rPr>
          <w:rFonts w:ascii="Arial MT"/>
          <w:sz w:val="22"/>
        </w:rPr>
      </w:pPr>
      <w:r>
        <w:rPr>
          <w:rFonts w:ascii="Arial MT"/>
          <w:w w:val="90"/>
          <w:sz w:val="22"/>
        </w:rPr>
        <w:t>Document</w:t>
      </w:r>
      <w:r>
        <w:rPr>
          <w:rFonts w:ascii="Arial MT"/>
          <w:spacing w:val="-5"/>
          <w:w w:val="90"/>
          <w:sz w:val="22"/>
        </w:rPr>
        <w:t> </w:t>
      </w:r>
      <w:r>
        <w:rPr>
          <w:rFonts w:ascii="Arial MT"/>
          <w:w w:val="90"/>
          <w:sz w:val="22"/>
        </w:rPr>
        <w:t>Number </w:t>
      </w:r>
      <w:r>
        <w:rPr>
          <w:rFonts w:ascii="Arial MT"/>
          <w:sz w:val="22"/>
        </w:rPr>
        <w:t>Document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Type Recorded Date Recorded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Time</w:t>
      </w:r>
    </w:p>
    <w:p>
      <w:pPr>
        <w:spacing w:line="229" w:lineRule="exact" w:before="102"/>
        <w:ind w:left="2168" w:right="0" w:firstLine="0"/>
        <w:jc w:val="left"/>
        <w:rPr>
          <w:rFonts w:ascii="Arial MT"/>
          <w:sz w:val="21"/>
        </w:rPr>
      </w:pPr>
      <w:r>
        <w:rPr/>
        <w:br w:type="column"/>
      </w:r>
      <w:r>
        <w:rPr>
          <w:rFonts w:ascii="Arial MT"/>
          <w:spacing w:val="-2"/>
          <w:sz w:val="21"/>
        </w:rPr>
        <w:t>62849</w:t>
      </w:r>
    </w:p>
    <w:p>
      <w:pPr>
        <w:spacing w:line="216" w:lineRule="exact" w:before="0"/>
        <w:ind w:left="2145" w:right="0" w:firstLine="0"/>
        <w:jc w:val="left"/>
        <w:rPr>
          <w:rFonts w:ascii="Arial MT"/>
          <w:sz w:val="21"/>
        </w:rPr>
      </w:pPr>
      <w:r>
        <w:rPr>
          <w:rFonts w:ascii="Arial MT"/>
          <w:spacing w:val="-5"/>
          <w:sz w:val="21"/>
        </w:rPr>
        <w:t>DEC</w:t>
      </w:r>
    </w:p>
    <w:p>
      <w:pPr>
        <w:spacing w:line="216" w:lineRule="exact" w:before="0"/>
        <w:ind w:left="2148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21"/>
        </w:rPr>
        <w:t>August</w:t>
      </w:r>
      <w:r>
        <w:rPr>
          <w:rFonts w:ascii="Arial MT"/>
          <w:spacing w:val="-9"/>
          <w:sz w:val="21"/>
        </w:rPr>
        <w:t> </w:t>
      </w:r>
      <w:r>
        <w:rPr>
          <w:rFonts w:ascii="Arial MT"/>
          <w:spacing w:val="-2"/>
          <w:sz w:val="21"/>
        </w:rPr>
        <w:t>01,</w:t>
      </w:r>
      <w:r>
        <w:rPr>
          <w:rFonts w:ascii="Arial MT"/>
          <w:spacing w:val="-8"/>
          <w:sz w:val="21"/>
        </w:rPr>
        <w:t> </w:t>
      </w:r>
      <w:r>
        <w:rPr>
          <w:rFonts w:ascii="Arial MT"/>
          <w:spacing w:val="-4"/>
          <w:sz w:val="21"/>
        </w:rPr>
        <w:t>2023</w:t>
      </w:r>
    </w:p>
    <w:p>
      <w:pPr>
        <w:spacing w:line="229" w:lineRule="exact" w:before="0"/>
        <w:ind w:left="2158" w:right="0" w:firstLine="0"/>
        <w:jc w:val="left"/>
        <w:rPr>
          <w:rFonts w:ascii="Arial MT"/>
          <w:sz w:val="21"/>
        </w:rPr>
      </w:pPr>
      <w:r>
        <w:rPr>
          <w:rFonts w:ascii="Arial MT"/>
          <w:spacing w:val="-2"/>
          <w:sz w:val="21"/>
        </w:rPr>
        <w:t>03:10:04</w:t>
      </w:r>
      <w:r>
        <w:rPr>
          <w:rFonts w:ascii="Arial MT"/>
          <w:spacing w:val="-1"/>
          <w:sz w:val="21"/>
        </w:rPr>
        <w:t> </w:t>
      </w:r>
      <w:r>
        <w:rPr>
          <w:rFonts w:ascii="Arial MT"/>
          <w:spacing w:val="-5"/>
          <w:sz w:val="21"/>
        </w:rPr>
        <w:t>PM</w:t>
      </w:r>
    </w:p>
    <w:p>
      <w:pPr>
        <w:spacing w:after="0" w:line="229" w:lineRule="exact"/>
        <w:jc w:val="left"/>
        <w:rPr>
          <w:rFonts w:ascii="Arial MT"/>
          <w:sz w:val="21"/>
        </w:rPr>
        <w:sectPr>
          <w:type w:val="continuous"/>
          <w:pgSz w:w="12240" w:h="15840"/>
          <w:pgMar w:top="0" w:bottom="280" w:left="1440" w:right="1440"/>
          <w:cols w:num="2" w:equalWidth="0">
            <w:col w:w="3842" w:space="40"/>
            <w:col w:w="5478"/>
          </w:cols>
        </w:sectPr>
      </w:pPr>
    </w:p>
    <w:p>
      <w:pPr>
        <w:tabs>
          <w:tab w:pos="5956" w:val="left" w:leader="none"/>
          <w:tab w:pos="6028" w:val="left" w:leader="none"/>
        </w:tabs>
        <w:spacing w:line="204" w:lineRule="auto" w:before="212"/>
        <w:ind w:left="2157" w:right="2206" w:hanging="1"/>
        <w:jc w:val="left"/>
        <w:rPr>
          <w:rFonts w:ascii="Arial MT"/>
          <w:sz w:val="22"/>
        </w:rPr>
      </w:pPr>
      <w:r>
        <w:rPr>
          <w:rFonts w:ascii="Arial MT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411480</wp:posOffset>
                </wp:positionH>
                <wp:positionV relativeFrom="page">
                  <wp:posOffset>1900427</wp:posOffset>
                </wp:positionV>
                <wp:extent cx="652018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0180" h="0">
                              <a:moveTo>
                                <a:pt x="0" y="0"/>
                              </a:moveTo>
                              <a:lnTo>
                                <a:pt x="6519672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32.400002pt,149.639999pt" to="545.760002pt,149.639999pt" stroked="true" strokeweight=".7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MT"/>
          <w:w w:val="95"/>
          <w:sz w:val="22"/>
        </w:rPr>
        <w:t>Recorded Book and Page</w:t>
      </w:r>
      <w:r>
        <w:rPr>
          <w:rFonts w:ascii="Arial MT"/>
          <w:sz w:val="22"/>
        </w:rPr>
        <w:tab/>
      </w:r>
      <w:r>
        <w:rPr>
          <w:rFonts w:ascii="Arial MT"/>
          <w:w w:val="95"/>
          <w:sz w:val="22"/>
        </w:rPr>
        <w:t>:</w:t>
      </w:r>
      <w:r>
        <w:rPr>
          <w:rFonts w:ascii="Arial MT"/>
          <w:spacing w:val="-11"/>
          <w:w w:val="95"/>
          <w:sz w:val="22"/>
        </w:rPr>
        <w:t> </w:t>
      </w:r>
      <w:r>
        <w:rPr>
          <w:rFonts w:ascii="Arial MT"/>
          <w:w w:val="95"/>
          <w:sz w:val="22"/>
        </w:rPr>
        <w:t>69466</w:t>
      </w:r>
      <w:r>
        <w:rPr>
          <w:rFonts w:ascii="Arial MT"/>
          <w:spacing w:val="-10"/>
          <w:w w:val="95"/>
          <w:sz w:val="22"/>
        </w:rPr>
        <w:t> </w:t>
      </w:r>
      <w:r>
        <w:rPr>
          <w:rFonts w:ascii="Arial MT"/>
          <w:w w:val="95"/>
          <w:sz w:val="22"/>
        </w:rPr>
        <w:t>/</w:t>
      </w:r>
      <w:r>
        <w:rPr>
          <w:rFonts w:ascii="Arial MT"/>
          <w:spacing w:val="-12"/>
          <w:w w:val="95"/>
          <w:sz w:val="22"/>
        </w:rPr>
        <w:t> </w:t>
      </w:r>
      <w:r>
        <w:rPr>
          <w:rFonts w:ascii="Arial MT"/>
          <w:w w:val="95"/>
          <w:sz w:val="22"/>
        </w:rPr>
        <w:t>179 Number of Pages(including cover sheet)</w:t>
      </w:r>
      <w:r>
        <w:rPr>
          <w:rFonts w:ascii="Arial MT"/>
          <w:sz w:val="22"/>
        </w:rPr>
        <w:tab/>
        <w:tab/>
      </w:r>
      <w:r>
        <w:rPr>
          <w:rFonts w:ascii="Arial MT"/>
          <w:w w:val="95"/>
          <w:sz w:val="22"/>
        </w:rPr>
        <w:t>: 9</w:t>
      </w:r>
    </w:p>
    <w:p>
      <w:pPr>
        <w:tabs>
          <w:tab w:pos="6081" w:val="left" w:leader="none"/>
        </w:tabs>
        <w:spacing w:line="205" w:lineRule="exact" w:before="0"/>
        <w:ind w:left="2157" w:right="0" w:firstLine="0"/>
        <w:jc w:val="left"/>
        <w:rPr>
          <w:rFonts w:ascii="Arial MT"/>
          <w:sz w:val="22"/>
        </w:rPr>
      </w:pPr>
      <w:r>
        <w:rPr>
          <w:rFonts w:ascii="Arial MT"/>
          <w:w w:val="90"/>
          <w:sz w:val="22"/>
        </w:rPr>
        <w:t>Receipt</w:t>
      </w:r>
      <w:r>
        <w:rPr>
          <w:rFonts w:ascii="Arial MT"/>
          <w:spacing w:val="-3"/>
          <w:sz w:val="22"/>
        </w:rPr>
        <w:t> </w:t>
      </w:r>
      <w:r>
        <w:rPr>
          <w:rFonts w:ascii="Arial MT"/>
          <w:spacing w:val="-2"/>
          <w:sz w:val="22"/>
        </w:rPr>
        <w:t>Number</w:t>
      </w:r>
      <w:r>
        <w:rPr>
          <w:rFonts w:ascii="Arial MT"/>
          <w:sz w:val="22"/>
        </w:rPr>
        <w:tab/>
      </w:r>
      <w:r>
        <w:rPr>
          <w:rFonts w:ascii="Arial MT"/>
          <w:spacing w:val="-2"/>
          <w:sz w:val="22"/>
        </w:rPr>
        <w:t>1527531</w:t>
      </w:r>
    </w:p>
    <w:p>
      <w:pPr>
        <w:tabs>
          <w:tab w:pos="6059" w:val="left" w:leader="none"/>
        </w:tabs>
        <w:spacing w:line="234" w:lineRule="exact" w:before="0"/>
        <w:ind w:left="2157" w:right="0" w:firstLine="0"/>
        <w:jc w:val="left"/>
        <w:rPr>
          <w:rFonts w:ascii="Arial MT"/>
          <w:sz w:val="22"/>
        </w:rPr>
      </w:pPr>
      <w:r>
        <w:rPr>
          <w:rFonts w:ascii="Arial MT"/>
          <w:w w:val="90"/>
          <w:sz w:val="22"/>
        </w:rPr>
        <w:t>Recording</w:t>
      </w:r>
      <w:r>
        <w:rPr>
          <w:rFonts w:ascii="Arial MT"/>
          <w:spacing w:val="1"/>
          <w:sz w:val="22"/>
        </w:rPr>
        <w:t> </w:t>
      </w:r>
      <w:r>
        <w:rPr>
          <w:rFonts w:ascii="Arial MT"/>
          <w:spacing w:val="-5"/>
          <w:sz w:val="22"/>
        </w:rPr>
        <w:t>Fee</w:t>
      </w:r>
      <w:r>
        <w:rPr>
          <w:rFonts w:ascii="Arial MT"/>
          <w:sz w:val="22"/>
        </w:rPr>
        <w:tab/>
      </w:r>
      <w:r>
        <w:rPr>
          <w:rFonts w:ascii="Arial MT"/>
          <w:spacing w:val="-2"/>
          <w:sz w:val="22"/>
        </w:rPr>
        <w:t>$105.00</w:t>
      </w: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rPr>
          <w:rFonts w:ascii="Arial MT"/>
          <w:sz w:val="22"/>
        </w:rPr>
      </w:pPr>
    </w:p>
    <w:p>
      <w:pPr>
        <w:pStyle w:val="BodyText"/>
        <w:spacing w:before="22"/>
        <w:rPr>
          <w:rFonts w:ascii="Arial MT"/>
          <w:sz w:val="22"/>
        </w:rPr>
      </w:pPr>
    </w:p>
    <w:p>
      <w:pPr>
        <w:spacing w:before="0"/>
        <w:ind w:left="2409" w:right="0" w:firstLine="0"/>
        <w:jc w:val="left"/>
        <w:rPr>
          <w:sz w:val="24"/>
        </w:rPr>
      </w:pPr>
      <w:r>
        <w:rPr>
          <w:w w:val="105"/>
          <w:sz w:val="24"/>
        </w:rPr>
        <w:t>\\*orcester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South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District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Registry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Deeds</w:t>
      </w:r>
    </w:p>
    <w:p>
      <w:pPr>
        <w:pStyle w:val="BodyText"/>
        <w:spacing w:line="208" w:lineRule="auto" w:before="43"/>
        <w:ind w:left="4072" w:right="3112" w:hanging="972"/>
      </w:pPr>
      <w:r>
        <w:rPr>
          <w:spacing w:val="-2"/>
        </w:rPr>
        <w:t>Kathryn</w:t>
      </w:r>
      <w:r>
        <w:rPr/>
        <w:t> </w:t>
      </w:r>
      <w:r>
        <w:rPr>
          <w:spacing w:val="-2"/>
        </w:rPr>
        <w:t>A.</w:t>
      </w:r>
      <w:r>
        <w:rPr>
          <w:spacing w:val="-13"/>
        </w:rPr>
        <w:t> </w:t>
      </w:r>
      <w:r>
        <w:rPr>
          <w:spacing w:val="-2"/>
        </w:rPr>
        <w:t>Toomey,</w:t>
      </w:r>
      <w:r>
        <w:rPr/>
        <w:t> </w:t>
      </w:r>
      <w:r>
        <w:rPr>
          <w:spacing w:val="-2"/>
        </w:rPr>
        <w:t>Register </w:t>
      </w:r>
      <w:r>
        <w:rPr/>
        <w:t>go</w:t>
      </w:r>
      <w:r>
        <w:rPr>
          <w:spacing w:val="40"/>
        </w:rPr>
        <w:t> </w:t>
      </w:r>
      <w:r>
        <w:rPr/>
        <w:t>Front St</w:t>
      </w:r>
    </w:p>
    <w:p>
      <w:pPr>
        <w:spacing w:before="6"/>
        <w:ind w:left="0" w:right="8" w:firstLine="0"/>
        <w:jc w:val="center"/>
        <w:rPr>
          <w:sz w:val="23"/>
        </w:rPr>
      </w:pPr>
      <w:r>
        <w:rPr>
          <w:sz w:val="23"/>
        </w:rPr>
        <w:t>Worcester,</w:t>
      </w:r>
      <w:r>
        <w:rPr>
          <w:spacing w:val="73"/>
          <w:w w:val="150"/>
          <w:sz w:val="23"/>
        </w:rPr>
        <w:t> </w:t>
      </w:r>
      <w:r>
        <w:rPr>
          <w:sz w:val="23"/>
        </w:rPr>
        <w:t>MA</w:t>
      </w:r>
      <w:r>
        <w:rPr>
          <w:spacing w:val="63"/>
          <w:sz w:val="23"/>
        </w:rPr>
        <w:t> </w:t>
      </w:r>
      <w:r>
        <w:rPr>
          <w:spacing w:val="-2"/>
          <w:sz w:val="23"/>
        </w:rPr>
        <w:t>O1GO8</w:t>
      </w:r>
    </w:p>
    <w:p>
      <w:pPr>
        <w:pStyle w:val="BodyText"/>
        <w:tabs>
          <w:tab w:pos="460" w:val="left" w:leader="none"/>
          <w:tab w:pos="1031" w:val="left" w:leader="none"/>
        </w:tabs>
        <w:spacing w:before="12"/>
        <w:ind w:left="35"/>
        <w:jc w:val="center"/>
        <w:rPr>
          <w:rFonts w:ascii="Arial MT"/>
          <w:position w:val="4"/>
        </w:rPr>
      </w:pPr>
      <w:r>
        <w:rPr>
          <w:rFonts w:ascii="Arial MT"/>
          <w:spacing w:val="-5"/>
          <w:w w:val="85"/>
        </w:rPr>
        <w:t>(3</w:t>
      </w:r>
      <w:r>
        <w:rPr>
          <w:rFonts w:ascii="Arial MT"/>
        </w:rPr>
        <w:tab/>
      </w:r>
      <w:r>
        <w:rPr>
          <w:rFonts w:ascii="Arial MT"/>
          <w:w w:val="60"/>
        </w:rPr>
        <w:t>)</w:t>
      </w:r>
      <w:r>
        <w:rPr>
          <w:rFonts w:ascii="Arial MT"/>
          <w:spacing w:val="54"/>
        </w:rPr>
        <w:t> </w:t>
      </w:r>
      <w:r>
        <w:rPr>
          <w:rFonts w:ascii="Arial MT"/>
          <w:spacing w:val="-5"/>
          <w:w w:val="60"/>
        </w:rPr>
        <w:t>3*</w:t>
      </w:r>
      <w:r>
        <w:rPr>
          <w:rFonts w:ascii="Arial MT"/>
        </w:rPr>
        <w:tab/>
      </w:r>
      <w:r>
        <w:rPr>
          <w:rFonts w:ascii="Arial MT"/>
          <w:w w:val="85"/>
        </w:rPr>
        <w:t>-7</w:t>
      </w:r>
      <w:r>
        <w:rPr>
          <w:rFonts w:ascii="Arial MT"/>
          <w:spacing w:val="55"/>
          <w:w w:val="150"/>
        </w:rPr>
        <w:t> </w:t>
      </w:r>
      <w:r>
        <w:rPr>
          <w:rFonts w:ascii="Arial MT"/>
          <w:spacing w:val="-5"/>
          <w:w w:val="85"/>
          <w:position w:val="4"/>
        </w:rPr>
        <w:t>OO</w:t>
      </w:r>
    </w:p>
    <w:p>
      <w:pPr>
        <w:pStyle w:val="BodyText"/>
        <w:spacing w:after="0"/>
        <w:jc w:val="center"/>
        <w:rPr>
          <w:rFonts w:ascii="Arial MT"/>
          <w:position w:val="4"/>
        </w:rPr>
        <w:sectPr>
          <w:type w:val="continuous"/>
          <w:pgSz w:w="12240" w:h="15840"/>
          <w:pgMar w:top="0" w:bottom="280" w:left="1440" w:right="1440"/>
        </w:sectPr>
      </w:pPr>
    </w:p>
    <w:p>
      <w:pPr>
        <w:spacing w:line="199" w:lineRule="exact" w:before="0"/>
        <w:ind w:left="5040" w:right="0" w:firstLine="0"/>
        <w:jc w:val="left"/>
        <w:rPr>
          <w:rFonts w:ascii="Arial MT"/>
          <w:sz w:val="19"/>
        </w:rPr>
      </w:pPr>
      <w:r>
        <w:rPr>
          <w:rFonts w:ascii="Arial MT"/>
          <w:w w:val="110"/>
          <w:sz w:val="19"/>
        </w:rPr>
        <w:t>Bx:</w:t>
      </w:r>
      <w:r>
        <w:rPr>
          <w:rFonts w:ascii="Arial MT"/>
          <w:spacing w:val="38"/>
          <w:w w:val="110"/>
          <w:sz w:val="19"/>
        </w:rPr>
        <w:t> </w:t>
      </w:r>
      <w:r>
        <w:rPr>
          <w:rFonts w:ascii="Arial MT"/>
          <w:w w:val="110"/>
          <w:sz w:val="19"/>
        </w:rPr>
        <w:t>694gg</w:t>
      </w:r>
      <w:r>
        <w:rPr>
          <w:rFonts w:ascii="Arial MT"/>
          <w:spacing w:val="42"/>
          <w:w w:val="110"/>
          <w:sz w:val="19"/>
        </w:rPr>
        <w:t> </w:t>
      </w:r>
      <w:r>
        <w:rPr>
          <w:rFonts w:ascii="Arial MT"/>
          <w:w w:val="110"/>
          <w:sz w:val="19"/>
        </w:rPr>
        <w:t>pg:</w:t>
      </w:r>
      <w:r>
        <w:rPr>
          <w:rFonts w:ascii="Arial MT"/>
          <w:spacing w:val="18"/>
          <w:w w:val="110"/>
          <w:sz w:val="19"/>
        </w:rPr>
        <w:t> </w:t>
      </w:r>
      <w:r>
        <w:rPr>
          <w:rFonts w:ascii="Arial MT"/>
          <w:spacing w:val="-4"/>
          <w:w w:val="110"/>
          <w:sz w:val="19"/>
        </w:rPr>
        <w:t>lieu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52"/>
        <w:rPr>
          <w:rFonts w:ascii="Arial MT"/>
          <w:sz w:val="20"/>
        </w:rPr>
      </w:pPr>
    </w:p>
    <w:p>
      <w:pPr>
        <w:spacing w:before="0"/>
        <w:ind w:left="394" w:right="0" w:firstLine="0"/>
        <w:jc w:val="left"/>
        <w:rPr>
          <w:sz w:val="20"/>
        </w:rPr>
      </w:pPr>
      <w:r>
        <w:rPr>
          <w:spacing w:val="-2"/>
          <w:sz w:val="20"/>
        </w:rPr>
        <w:t>RETURN: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tabs>
          <w:tab w:pos="2091" w:val="left" w:leader="none"/>
          <w:tab w:pos="8793" w:val="left" w:leader="none"/>
        </w:tabs>
        <w:spacing w:before="0"/>
        <w:ind w:left="43" w:right="0" w:firstLine="0"/>
        <w:jc w:val="center"/>
        <w:rPr>
          <w:rFonts w:ascii="Cambria"/>
          <w:sz w:val="20"/>
        </w:rPr>
      </w:pPr>
      <w:r>
        <w:rPr>
          <w:rFonts w:ascii="Cambria"/>
          <w:sz w:val="20"/>
          <w:u w:val="single"/>
        </w:rPr>
        <w:tab/>
      </w:r>
      <w:r>
        <w:rPr>
          <w:rFonts w:ascii="Cambria"/>
          <w:w w:val="105"/>
          <w:sz w:val="20"/>
          <w:u w:val="single"/>
        </w:rPr>
        <w:t>THIS</w:t>
      </w:r>
      <w:r>
        <w:rPr>
          <w:rFonts w:ascii="Cambria"/>
          <w:spacing w:val="16"/>
          <w:w w:val="105"/>
          <w:sz w:val="20"/>
          <w:u w:val="single"/>
        </w:rPr>
        <w:t> </w:t>
      </w:r>
      <w:r>
        <w:rPr>
          <w:rFonts w:ascii="Cambria"/>
          <w:w w:val="105"/>
          <w:sz w:val="20"/>
          <w:u w:val="single"/>
        </w:rPr>
        <w:t>SPACE</w:t>
      </w:r>
      <w:r>
        <w:rPr>
          <w:rFonts w:ascii="Cambria"/>
          <w:spacing w:val="15"/>
          <w:w w:val="105"/>
          <w:sz w:val="20"/>
          <w:u w:val="single"/>
        </w:rPr>
        <w:t> </w:t>
      </w:r>
      <w:r>
        <w:rPr>
          <w:rFonts w:ascii="Cambria"/>
          <w:w w:val="105"/>
          <w:sz w:val="20"/>
          <w:u w:val="single"/>
        </w:rPr>
        <w:t>RESERVED</w:t>
      </w:r>
      <w:r>
        <w:rPr>
          <w:rFonts w:ascii="Cambria"/>
          <w:spacing w:val="13"/>
          <w:w w:val="105"/>
          <w:sz w:val="20"/>
          <w:u w:val="single"/>
        </w:rPr>
        <w:t> </w:t>
      </w:r>
      <w:r>
        <w:rPr>
          <w:rFonts w:ascii="Cambria"/>
          <w:w w:val="105"/>
          <w:sz w:val="20"/>
          <w:u w:val="single"/>
        </w:rPr>
        <w:t>FOR</w:t>
      </w:r>
      <w:r>
        <w:rPr>
          <w:rFonts w:ascii="Cambria"/>
          <w:spacing w:val="12"/>
          <w:w w:val="105"/>
          <w:sz w:val="20"/>
          <w:u w:val="single"/>
        </w:rPr>
        <w:t> </w:t>
      </w:r>
      <w:r>
        <w:rPr>
          <w:rFonts w:ascii="Cambria"/>
          <w:w w:val="105"/>
          <w:sz w:val="20"/>
          <w:u w:val="single"/>
        </w:rPr>
        <w:t>REGISTRY</w:t>
      </w:r>
      <w:r>
        <w:rPr>
          <w:rFonts w:ascii="Cambria"/>
          <w:spacing w:val="30"/>
          <w:w w:val="105"/>
          <w:sz w:val="20"/>
          <w:u w:val="single"/>
        </w:rPr>
        <w:t> </w:t>
      </w:r>
      <w:r>
        <w:rPr>
          <w:rFonts w:ascii="Cambria"/>
          <w:w w:val="105"/>
          <w:sz w:val="20"/>
          <w:u w:val="single"/>
        </w:rPr>
        <w:t>OF</w:t>
      </w:r>
      <w:r>
        <w:rPr>
          <w:rFonts w:ascii="Cambria"/>
          <w:spacing w:val="5"/>
          <w:w w:val="105"/>
          <w:sz w:val="20"/>
          <w:u w:val="single"/>
        </w:rPr>
        <w:t> </w:t>
      </w:r>
      <w:r>
        <w:rPr>
          <w:rFonts w:ascii="Cambria"/>
          <w:spacing w:val="-2"/>
          <w:w w:val="105"/>
          <w:sz w:val="20"/>
          <w:u w:val="single"/>
        </w:rPr>
        <w:t>DEEDS</w:t>
      </w:r>
      <w:r>
        <w:rPr>
          <w:rFonts w:ascii="Cambria"/>
          <w:sz w:val="20"/>
          <w:u w:val="single"/>
        </w:rPr>
        <w:tab/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6"/>
        <w:rPr>
          <w:rFonts w:ascii="Cambria"/>
          <w:sz w:val="20"/>
        </w:rPr>
      </w:pPr>
    </w:p>
    <w:p>
      <w:pPr>
        <w:pStyle w:val="Heading1"/>
        <w:spacing w:line="460" w:lineRule="auto"/>
        <w:ind w:left="1311" w:right="1336"/>
        <w:rPr>
          <w:u w:val="none"/>
        </w:rPr>
      </w:pPr>
      <w:r>
        <w:rPr/>
        <w:drawing>
          <wp:anchor distT="0" distB="0" distL="0" distR="0" allowOverlap="1" layoutInCell="1" locked="0" behindDoc="1" simplePos="0" relativeHeight="487401472">
            <wp:simplePos x="0" y="0"/>
            <wp:positionH relativeFrom="page">
              <wp:posOffset>3645408</wp:posOffset>
            </wp:positionH>
            <wp:positionV relativeFrom="paragraph">
              <wp:posOffset>867560</wp:posOffset>
            </wp:positionV>
            <wp:extent cx="390143" cy="36880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3" cy="36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u w:val="single"/>
        </w:rPr>
        <w:t>DECLARATION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OF PROTECTI3*E</w:t>
      </w:r>
      <w:r>
        <w:rPr>
          <w:spacing w:val="40"/>
          <w:u w:val="single"/>
        </w:rPr>
        <w:t> </w:t>
      </w:r>
      <w:r>
        <w:rPr>
          <w:w w:val="90"/>
          <w:u w:val="single"/>
        </w:rPr>
        <w:t>COVENANTS</w:t>
      </w:r>
      <w:r>
        <w:rPr>
          <w:w w:val="90"/>
          <w:u w:val="none"/>
        </w:rPr>
        <w:t> </w:t>
      </w:r>
      <w:r>
        <w:rPr>
          <w:u w:val="single"/>
        </w:rPr>
        <w:t>WOODLAND</w:t>
      </w:r>
      <w:r>
        <w:rPr>
          <w:spacing w:val="-1"/>
          <w:u w:val="single"/>
        </w:rPr>
        <w:t> </w:t>
      </w:r>
      <w:r>
        <w:rPr>
          <w:u w:val="single"/>
        </w:rPr>
        <w:t>HILL</w:t>
      </w:r>
      <w:r>
        <w:rPr>
          <w:spacing w:val="-13"/>
          <w:u w:val="single"/>
        </w:rPr>
        <w:t> </w:t>
      </w:r>
      <w:r>
        <w:rPr>
          <w:u w:val="single"/>
        </w:rPr>
        <w:t>LOTS</w:t>
      </w:r>
    </w:p>
    <w:p>
      <w:pPr>
        <w:pStyle w:val="BodyText"/>
        <w:spacing w:before="269"/>
        <w:rPr>
          <w:b/>
        </w:rPr>
      </w:pPr>
    </w:p>
    <w:p>
      <w:pPr>
        <w:pStyle w:val="BodyText"/>
        <w:spacing w:line="230" w:lineRule="auto"/>
        <w:ind w:left="304" w:right="359" w:firstLine="732"/>
        <w:jc w:val="both"/>
      </w:pPr>
      <w:r>
        <w:rPr/>
        <w:drawing>
          <wp:anchor distT="0" distB="0" distL="0" distR="0" allowOverlap="1" layoutInCell="1" locked="0" behindDoc="1" simplePos="0" relativeHeight="487400960">
            <wp:simplePos x="0" y="0"/>
            <wp:positionH relativeFrom="page">
              <wp:posOffset>4367784</wp:posOffset>
            </wp:positionH>
            <wp:positionV relativeFrom="paragraph">
              <wp:posOffset>-89246</wp:posOffset>
            </wp:positionV>
            <wp:extent cx="362712" cy="4693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712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DECLARATION made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80"/>
          <w:w w:val="150"/>
        </w:rPr>
        <w:t> </w:t>
      </w:r>
      <w:r>
        <w:rPr/>
        <w:t>day o1"</w:t>
      </w:r>
      <w:r>
        <w:rPr>
          <w:spacing w:val="80"/>
          <w:w w:val="150"/>
        </w:rPr>
        <w:t> </w:t>
      </w:r>
      <w:r>
        <w:rPr/>
        <w:t>,</w:t>
      </w:r>
      <w:r>
        <w:rPr>
          <w:spacing w:val="-10"/>
        </w:rPr>
        <w:t> </w:t>
      </w:r>
      <w:r>
        <w:rPr/>
        <w:t>2023 by Pulte Homes of</w:t>
      </w:r>
      <w:r>
        <w:rPr>
          <w:spacing w:val="-2"/>
        </w:rPr>
        <w:t> </w:t>
      </w:r>
      <w:r>
        <w:rPr/>
        <w:t>New England LLC, a Michigan limited liability compan}•. egistered to do business in the Commonwealth of Massachusetts with an address of 115 Flanders Road, Suite 200, </w:t>
      </w:r>
      <w:r>
        <w:rPr>
          <w:spacing w:val="-2"/>
        </w:rPr>
        <w:t>Westborough,</w:t>
      </w:r>
      <w:r>
        <w:rPr>
          <w:spacing w:val="-14"/>
        </w:rPr>
        <w:t> </w:t>
      </w:r>
      <w:r>
        <w:rPr>
          <w:spacing w:val="-2"/>
        </w:rPr>
        <w:t>MA</w:t>
      </w:r>
      <w:r>
        <w:rPr>
          <w:spacing w:val="-14"/>
        </w:rPr>
        <w:t> </w:t>
      </w:r>
      <w:r>
        <w:rPr>
          <w:spacing w:val="-2"/>
        </w:rPr>
        <w:t>01581,</w:t>
      </w:r>
      <w:r>
        <w:rPr>
          <w:spacing w:val="-13"/>
        </w:rPr>
        <w:t> </w:t>
      </w:r>
      <w:r>
        <w:rPr>
          <w:spacing w:val="-2"/>
        </w:rPr>
        <w:t>(hereinafter</w:t>
      </w:r>
      <w:r>
        <w:rPr>
          <w:spacing w:val="-14"/>
        </w:rPr>
        <w:t> </w:t>
      </w:r>
      <w:r>
        <w:rPr>
          <w:spacing w:val="-2"/>
        </w:rPr>
        <w:t>referred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“Declarant”)</w:t>
      </w:r>
      <w:r>
        <w:rPr>
          <w:spacing w:val="-12"/>
        </w:rPr>
        <w:t> </w:t>
      </w:r>
      <w:r>
        <w:rPr>
          <w:spacing w:val="-2"/>
        </w:rPr>
        <w:t>who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owner</w:t>
      </w:r>
      <w:r>
        <w:rPr>
          <w:spacing w:val="-14"/>
        </w:rPr>
        <w:t> </w:t>
      </w: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fee </w:t>
      </w:r>
      <w:r>
        <w:rPr/>
        <w:t>simple</w:t>
      </w:r>
      <w:r>
        <w:rPr>
          <w:spacing w:val="-7"/>
        </w:rPr>
        <w:t> </w:t>
      </w:r>
      <w:r>
        <w:rPr/>
        <w:t>of</w:t>
      </w:r>
      <w:r>
        <w:rPr>
          <w:spacing w:val="-1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14"/>
        </w:rPr>
        <w:t> </w:t>
      </w:r>
      <w:r>
        <w:rPr/>
        <w:t>land hereby</w:t>
      </w:r>
      <w:r>
        <w:rPr>
          <w:spacing w:val="-6"/>
        </w:rPr>
        <w:t> </w:t>
      </w:r>
      <w:r>
        <w:rPr/>
        <w:t>affected.</w:t>
      </w:r>
    </w:p>
    <w:p>
      <w:pPr>
        <w:pStyle w:val="BodyText"/>
        <w:spacing w:before="262"/>
        <w:ind w:left="35" w:right="101"/>
        <w:jc w:val="center"/>
      </w:pPr>
      <w:r>
        <w:rPr>
          <w:spacing w:val="-2"/>
        </w:rPr>
        <w:t>WITNESSETH:</w:t>
      </w:r>
    </w:p>
    <w:p>
      <w:pPr>
        <w:pStyle w:val="BodyText"/>
        <w:spacing w:line="230" w:lineRule="auto" w:before="269"/>
        <w:ind w:left="275" w:right="372" w:firstLine="37"/>
        <w:jc w:val="both"/>
      </w:pPr>
      <w:r>
        <w:rPr>
          <w:spacing w:val="-4"/>
        </w:rPr>
        <w:t>WHEREAS,</w:t>
      </w:r>
      <w:r>
        <w:rPr/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Declarant</w:t>
      </w:r>
      <w:r>
        <w:rPr/>
        <w:t> </w:t>
      </w:r>
      <w:r>
        <w:rPr>
          <w:spacing w:val="-4"/>
        </w:rPr>
        <w:t>is</w:t>
      </w:r>
      <w:r>
        <w:rPr>
          <w:spacing w:val="-12"/>
        </w:rPr>
        <w:t> </w:t>
      </w:r>
      <w:r>
        <w:rPr>
          <w:spacing w:val="-4"/>
        </w:rPr>
        <w:t>constructing</w:t>
      </w:r>
      <w:r>
        <w:rPr>
          <w:spacing w:val="-4"/>
        </w:rPr>
        <w:t> and</w:t>
      </w:r>
      <w:r>
        <w:rPr>
          <w:spacing w:val="-7"/>
        </w:rPr>
        <w:t> </w:t>
      </w:r>
      <w:r>
        <w:rPr>
          <w:spacing w:val="-4"/>
        </w:rPr>
        <w:t>selling</w:t>
      </w:r>
      <w:r>
        <w:rPr>
          <w:spacing w:val="-10"/>
        </w:rPr>
        <w:t> </w:t>
      </w:r>
      <w:r>
        <w:rPr>
          <w:spacing w:val="-4"/>
        </w:rPr>
        <w:t>single</w:t>
      </w:r>
      <w:r>
        <w:rPr>
          <w:spacing w:val="-5"/>
        </w:rPr>
        <w:t> </w:t>
      </w:r>
      <w:r>
        <w:rPr>
          <w:spacing w:val="-4"/>
        </w:rPr>
        <w:t>family</w:t>
      </w:r>
      <w:r>
        <w:rPr>
          <w:spacing w:val="-4"/>
        </w:rPr>
        <w:t> dwellings, as</w:t>
      </w:r>
      <w:r>
        <w:rPr>
          <w:spacing w:val="-12"/>
        </w:rPr>
        <w:t> </w:t>
      </w:r>
      <w:r>
        <w:rPr>
          <w:spacing w:val="-4"/>
        </w:rPr>
        <w:t>set</w:t>
      </w:r>
      <w:r>
        <w:rPr>
          <w:spacing w:val="-6"/>
        </w:rPr>
        <w:t> </w:t>
      </w:r>
      <w:r>
        <w:rPr>
          <w:spacing w:val="-4"/>
        </w:rPr>
        <w:t>forth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Definitive</w:t>
      </w:r>
      <w:r>
        <w:rPr>
          <w:spacing w:val="-9"/>
        </w:rPr>
        <w:t> </w:t>
      </w:r>
      <w:r>
        <w:rPr>
          <w:spacing w:val="-6"/>
        </w:rPr>
        <w:t>Subdivision</w:t>
      </w:r>
      <w:r>
        <w:rPr>
          <w:spacing w:val="-9"/>
        </w:rPr>
        <w:t> </w:t>
      </w:r>
      <w:r>
        <w:rPr>
          <w:spacing w:val="-6"/>
        </w:rPr>
        <w:t>Plan</w:t>
      </w:r>
      <w:r>
        <w:rPr>
          <w:spacing w:val="-10"/>
        </w:rPr>
        <w:t> </w:t>
      </w:r>
      <w:r>
        <w:rPr>
          <w:spacing w:val="-6"/>
        </w:rPr>
        <w:t>Decision rccordcd</w:t>
      </w:r>
      <w:r>
        <w:rPr>
          <w:spacing w:val="-4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Worcester County</w:t>
      </w:r>
      <w:r>
        <w:rPr>
          <w:spacing w:val="-4"/>
        </w:rPr>
        <w:t> </w:t>
      </w:r>
      <w:r>
        <w:rPr>
          <w:spacing w:val="-6"/>
        </w:rPr>
        <w:t>Registry</w:t>
      </w:r>
      <w:r>
        <w:rPr>
          <w:spacing w:val="-10"/>
        </w:rPr>
        <w:t> </w:t>
      </w:r>
      <w:r>
        <w:rPr>
          <w:spacing w:val="-6"/>
        </w:rPr>
        <w:t>of </w:t>
      </w:r>
      <w:r>
        <w:rPr/>
        <w:t>Deeds</w:t>
      </w:r>
      <w:r>
        <w:rPr>
          <w:spacing w:val="-16"/>
        </w:rPr>
        <w:t> </w:t>
      </w:r>
      <w:r>
        <w:rPr/>
        <w:t>(the</w:t>
      </w:r>
      <w:r>
        <w:rPr>
          <w:spacing w:val="-16"/>
        </w:rPr>
        <w:t> </w:t>
      </w:r>
      <w:r>
        <w:rPr/>
        <w:t>“Registry”)</w:t>
      </w:r>
      <w:r>
        <w:rPr>
          <w:spacing w:val="-4"/>
        </w:rPr>
        <w:t> </w:t>
      </w:r>
      <w:r>
        <w:rPr/>
        <w:t>on</w:t>
      </w:r>
      <w:r>
        <w:rPr>
          <w:spacing w:val="-13"/>
        </w:rPr>
        <w:t> </w:t>
      </w:r>
      <w:r>
        <w:rPr/>
        <w:t>March</w:t>
      </w:r>
      <w:r>
        <w:rPr>
          <w:spacing w:val="-13"/>
        </w:rPr>
        <w:t> </w:t>
      </w:r>
      <w:r>
        <w:rPr/>
        <w:t>15,</w:t>
      </w:r>
      <w:r>
        <w:rPr>
          <w:spacing w:val="-15"/>
        </w:rPr>
        <w:t> </w:t>
      </w:r>
      <w:r>
        <w:rPr/>
        <w:t>2016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Book</w:t>
      </w:r>
      <w:r>
        <w:rPr>
          <w:spacing w:val="-5"/>
        </w:rPr>
        <w:t> </w:t>
      </w:r>
      <w:r>
        <w:rPr/>
        <w:t>58546,</w:t>
      </w:r>
      <w:r>
        <w:rPr>
          <w:spacing w:val="-10"/>
        </w:rPr>
        <w:t> </w:t>
      </w:r>
      <w:r>
        <w:rPr/>
        <w:t>Page</w:t>
      </w:r>
      <w:r>
        <w:rPr>
          <w:spacing w:val="-13"/>
        </w:rPr>
        <w:t> </w:t>
      </w:r>
      <w:r>
        <w:rPr/>
        <w:t>105,</w:t>
      </w:r>
      <w:r>
        <w:rPr>
          <w:spacing w:val="-12"/>
        </w:rPr>
        <w:t> </w:t>
      </w:r>
      <w:r>
        <w:rPr/>
        <w:t>as</w:t>
      </w:r>
      <w:r>
        <w:rPr>
          <w:spacing w:val="-16"/>
        </w:rPr>
        <w:t> </w:t>
      </w:r>
      <w:r>
        <w:rPr/>
        <w:t>amended</w:t>
      </w:r>
      <w:r>
        <w:rPr>
          <w:spacing w:val="-2"/>
        </w:rPr>
        <w:t> </w:t>
      </w:r>
      <w:r>
        <w:rPr/>
        <w:t>by</w:t>
      </w:r>
      <w:r>
        <w:rPr>
          <w:spacing w:val="-12"/>
        </w:rPr>
        <w:t> </w:t>
      </w:r>
      <w:r>
        <w:rPr/>
        <w:t>the </w:t>
      </w:r>
      <w:r>
        <w:rPr>
          <w:w w:val="90"/>
        </w:rPr>
        <w:t>Modification #1 recorded</w:t>
      </w:r>
      <w:r>
        <w:rPr/>
        <w:t> </w:t>
      </w:r>
      <w:r>
        <w:rPr>
          <w:w w:val="90"/>
        </w:rPr>
        <w:t>with the Registry in Book 62206, Page 395 and amended further by the Modification</w:t>
      </w:r>
      <w:r>
        <w:rPr/>
        <w:t> </w:t>
      </w:r>
      <w:r>
        <w:rPr>
          <w:w w:val="90"/>
        </w:rPr>
        <w:t>#2 recorded</w:t>
      </w:r>
      <w:r>
        <w:rPr/>
        <w:t> </w:t>
      </w:r>
      <w:r>
        <w:rPr>
          <w:w w:val="90"/>
        </w:rPr>
        <w:t>on May 19, 2022 in Book</w:t>
      </w:r>
      <w:r>
        <w:rPr>
          <w:spacing w:val="-1"/>
          <w:w w:val="90"/>
        </w:rPr>
        <w:t> </w:t>
      </w:r>
      <w:r>
        <w:rPr>
          <w:w w:val="90"/>
        </w:rPr>
        <w:t>67619, Page 234 (the</w:t>
      </w:r>
      <w:r>
        <w:rPr>
          <w:spacing w:val="-10"/>
          <w:w w:val="90"/>
        </w:rPr>
        <w:t> </w:t>
      </w:r>
      <w:r>
        <w:rPr>
          <w:w w:val="90"/>
        </w:rPr>
        <w:t>“Planning</w:t>
      </w:r>
      <w:r>
        <w:rPr/>
        <w:t> </w:t>
      </w:r>
      <w:r>
        <w:rPr>
          <w:w w:val="90"/>
        </w:rPr>
        <w:t>Board </w:t>
      </w:r>
      <w:r>
        <w:rPr/>
        <w:t>Approval”) hereinafter described and is desirous of creating an attlactive residential community appearance; preventing nuisances, maintaining the desired tone of the </w:t>
      </w:r>
      <w:r>
        <w:rPr>
          <w:spacing w:val="-4"/>
        </w:rPr>
        <w:t>community</w:t>
      </w:r>
      <w:r>
        <w:rPr>
          <w:spacing w:val="-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thereby</w:t>
      </w:r>
      <w:r>
        <w:rPr>
          <w:spacing w:val="8"/>
        </w:rPr>
        <w:t> </w:t>
      </w:r>
      <w:r>
        <w:rPr>
          <w:spacing w:val="-4"/>
        </w:rPr>
        <w:t>securing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each</w:t>
      </w:r>
      <w:r>
        <w:rPr>
          <w:spacing w:val="-12"/>
        </w:rPr>
        <w:t> </w:t>
      </w:r>
      <w:r>
        <w:rPr>
          <w:spacing w:val="-4"/>
        </w:rPr>
        <w:t>lot</w:t>
      </w:r>
      <w:r>
        <w:rPr>
          <w:spacing w:val="-9"/>
        </w:rPr>
        <w:t> </w:t>
      </w:r>
      <w:r>
        <w:rPr>
          <w:spacing w:val="-4"/>
        </w:rPr>
        <w:t>owner</w:t>
      </w:r>
      <w:r>
        <w:rPr>
          <w:spacing w:val="-5"/>
        </w:rPr>
        <w:t> </w:t>
      </w:r>
      <w:r>
        <w:rPr>
          <w:spacing w:val="-4"/>
        </w:rPr>
        <w:t>thc</w:t>
      </w:r>
      <w:r>
        <w:rPr>
          <w:spacing w:val="-12"/>
        </w:rPr>
        <w:t> </w:t>
      </w:r>
      <w:r>
        <w:rPr>
          <w:spacing w:val="-4"/>
        </w:rPr>
        <w:t>ftill benefit and</w:t>
      </w:r>
      <w:r>
        <w:rPr>
          <w:spacing w:val="-12"/>
        </w:rPr>
        <w:t> </w:t>
      </w:r>
      <w:r>
        <w:rPr>
          <w:spacing w:val="-4"/>
        </w:rPr>
        <w:t>enjoyment</w:t>
      </w:r>
      <w:r>
        <w:rPr/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his</w:t>
      </w:r>
      <w:r>
        <w:rPr>
          <w:spacing w:val="-12"/>
        </w:rPr>
        <w:t> </w:t>
      </w:r>
      <w:r>
        <w:rPr>
          <w:spacing w:val="-4"/>
        </w:rPr>
        <w:t>or hCr</w:t>
      </w:r>
      <w:r>
        <w:rPr>
          <w:spacing w:val="-12"/>
        </w:rPr>
        <w:t> </w:t>
      </w:r>
      <w:r>
        <w:rPr>
          <w:spacing w:val="-4"/>
        </w:rPr>
        <w:t>home,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no</w:t>
      </w:r>
      <w:r>
        <w:rPr>
          <w:spacing w:val="-12"/>
        </w:rPr>
        <w:t> </w:t>
      </w:r>
      <w:r>
        <w:rPr>
          <w:spacing w:val="-4"/>
        </w:rPr>
        <w:t>greater</w:t>
      </w:r>
      <w:r>
        <w:rPr>
          <w:spacing w:val="-5"/>
        </w:rPr>
        <w:t> </w:t>
      </w:r>
      <w:r>
        <w:rPr>
          <w:spacing w:val="-4"/>
        </w:rPr>
        <w:t>restrictions</w:t>
      </w:r>
      <w:r>
        <w:rPr/>
        <w:t> </w:t>
      </w:r>
      <w:r>
        <w:rPr>
          <w:spacing w:val="-4"/>
        </w:rPr>
        <w:t>upon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free</w:t>
      </w:r>
      <w:r>
        <w:rPr>
          <w:spacing w:val="-12"/>
        </w:rPr>
        <w:t> </w:t>
      </w:r>
      <w:r>
        <w:rPr>
          <w:spacing w:val="-4"/>
        </w:rPr>
        <w:t>and undisturbed</w:t>
      </w:r>
      <w:r>
        <w:rPr>
          <w:spacing w:val="6"/>
        </w:rPr>
        <w:t> </w:t>
      </w:r>
      <w:r>
        <w:rPr>
          <w:spacing w:val="-4"/>
        </w:rPr>
        <w:t>use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his/her</w:t>
      </w:r>
      <w:r>
        <w:rPr>
          <w:spacing w:val="-7"/>
        </w:rPr>
        <w:t> </w:t>
      </w:r>
      <w:r>
        <w:rPr>
          <w:spacing w:val="-4"/>
        </w:rPr>
        <w:t>lot</w:t>
      </w:r>
      <w:r>
        <w:rPr>
          <w:spacing w:val="-12"/>
        </w:rPr>
        <w:t> </w:t>
      </w:r>
      <w:r>
        <w:rPr>
          <w:spacing w:val="-4"/>
        </w:rPr>
        <w:t>than </w:t>
      </w:r>
      <w:r>
        <w:rPr>
          <w:spacing w:val="-8"/>
        </w:rPr>
        <w:t>is necessary</w:t>
      </w:r>
      <w:r>
        <w:rPr>
          <w:spacing w:val="-4"/>
        </w:rPr>
        <w:t> </w:t>
      </w:r>
      <w:r>
        <w:rPr>
          <w:spacing w:val="-8"/>
        </w:rPr>
        <w:t>to comply</w:t>
      </w:r>
      <w:r>
        <w:rPr>
          <w:spacing w:val="13"/>
        </w:rPr>
        <w:t> </w:t>
      </w:r>
      <w:r>
        <w:rPr>
          <w:spacing w:val="-8"/>
        </w:rPr>
        <w:t>with</w:t>
      </w:r>
      <w:r>
        <w:rPr>
          <w:spacing w:val="-5"/>
        </w:rPr>
        <w:t> </w:t>
      </w:r>
      <w:r>
        <w:rPr>
          <w:spacing w:val="-8"/>
        </w:rPr>
        <w:t>the</w:t>
      </w:r>
      <w:r>
        <w:rPr>
          <w:spacing w:val="-7"/>
        </w:rPr>
        <w:t> </w:t>
      </w:r>
      <w:r>
        <w:rPr>
          <w:spacing w:val="-8"/>
        </w:rPr>
        <w:t>Planning</w:t>
      </w:r>
      <w:r>
        <w:rPr>
          <w:spacing w:val="9"/>
        </w:rPr>
        <w:t> </w:t>
      </w:r>
      <w:r>
        <w:rPr>
          <w:spacing w:val="-8"/>
        </w:rPr>
        <w:t>Board</w:t>
      </w:r>
      <w:r>
        <w:rPr/>
        <w:t> </w:t>
      </w:r>
      <w:r>
        <w:rPr>
          <w:spacing w:val="-8"/>
        </w:rPr>
        <w:t>Approval</w:t>
      </w:r>
      <w:r>
        <w:rPr>
          <w:spacing w:val="14"/>
        </w:rPr>
        <w:t> </w:t>
      </w:r>
      <w:r>
        <w:rPr>
          <w:spacing w:val="-8"/>
        </w:rPr>
        <w:t>and</w:t>
      </w:r>
      <w:r>
        <w:rPr/>
        <w:t> </w:t>
      </w:r>
      <w:r>
        <w:rPr>
          <w:spacing w:val="-8"/>
        </w:rPr>
        <w:t>to ensure</w:t>
      </w:r>
      <w:r>
        <w:rPr>
          <w:spacing w:val="-4"/>
        </w:rPr>
        <w:t> </w:t>
      </w:r>
      <w:r>
        <w:rPr>
          <w:spacing w:val="-8"/>
        </w:rPr>
        <w:t>the same</w:t>
      </w:r>
      <w:r>
        <w:rPr>
          <w:spacing w:val="-7"/>
        </w:rPr>
        <w:t> </w:t>
      </w:r>
      <w:r>
        <w:rPr>
          <w:spacing w:val="-8"/>
        </w:rPr>
        <w:t>advantages </w:t>
      </w:r>
      <w:r>
        <w:rPr/>
        <w:t>to the</w:t>
      </w:r>
      <w:r>
        <w:rPr>
          <w:spacing w:val="-5"/>
        </w:rPr>
        <w:t> </w:t>
      </w:r>
      <w:r>
        <w:rPr/>
        <w:t>other lot</w:t>
      </w:r>
      <w:r>
        <w:rPr>
          <w:spacing w:val="-6"/>
        </w:rPr>
        <w:t> </w:t>
      </w:r>
      <w:r>
        <w:rPr/>
        <w:t>owners; and</w:t>
      </w:r>
    </w:p>
    <w:p>
      <w:pPr>
        <w:pStyle w:val="BodyText"/>
        <w:spacing w:line="230" w:lineRule="auto" w:before="276"/>
        <w:ind w:left="253" w:right="411" w:firstLine="26"/>
        <w:jc w:val="both"/>
      </w:pPr>
      <w:r>
        <w:rPr/>
        <w:t>WHEREAS,</w:t>
      </w:r>
      <w:r>
        <w:rPr>
          <w:spacing w:val="-5"/>
        </w:rPr>
        <w:t> </w:t>
      </w:r>
      <w:r>
        <w:rPr/>
        <w:t>the</w:t>
      </w:r>
      <w:r>
        <w:rPr>
          <w:spacing w:val="-10"/>
        </w:rPr>
        <w:t> </w:t>
      </w:r>
      <w:r>
        <w:rPr/>
        <w:t>Declarant</w:t>
      </w:r>
      <w:r>
        <w:rPr>
          <w:spacing w:val="-3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6"/>
        </w:rPr>
        <w:t> </w:t>
      </w:r>
      <w:r>
        <w:rPr/>
        <w:t>owner</w:t>
      </w:r>
      <w:r>
        <w:rPr>
          <w:spacing w:val="-13"/>
        </w:rPr>
        <w:t> </w:t>
      </w:r>
      <w:r>
        <w:rPr/>
        <w:t>of</w:t>
      </w:r>
      <w:r>
        <w:rPr>
          <w:spacing w:val="-16"/>
        </w:rPr>
        <w:t> </w:t>
      </w:r>
      <w:r>
        <w:rPr/>
        <w:t>certain</w:t>
      </w:r>
      <w:r>
        <w:rPr>
          <w:spacing w:val="-9"/>
        </w:rPr>
        <w:t> </w:t>
      </w:r>
      <w:r>
        <w:rPr/>
        <w:t>land</w:t>
      </w:r>
      <w:r>
        <w:rPr>
          <w:spacing w:val="-6"/>
        </w:rPr>
        <w:t> </w:t>
      </w:r>
      <w:r>
        <w:rPr/>
        <w:t>located</w:t>
      </w:r>
      <w:r>
        <w:rPr>
          <w:spacing w:val="-7"/>
        </w:rPr>
        <w:t> </w:t>
      </w:r>
      <w:r>
        <w:rPr/>
        <w:t>off</w:t>
      </w:r>
      <w:r>
        <w:rPr>
          <w:spacing w:val="-16"/>
        </w:rPr>
        <w:t> </w:t>
      </w:r>
      <w:r>
        <w:rPr/>
        <w:t>of</w:t>
      </w:r>
      <w:r>
        <w:rPr>
          <w:spacing w:val="-14"/>
        </w:rPr>
        <w:t> </w:t>
      </w:r>
      <w:r>
        <w:rPr/>
        <w:t>100</w:t>
      </w:r>
      <w:r>
        <w:rPr>
          <w:spacing w:val="-5"/>
        </w:rPr>
        <w:t> </w:t>
      </w:r>
      <w:r>
        <w:rPr/>
        <w:t>Westboro</w:t>
      </w:r>
      <w:r>
        <w:rPr>
          <w:spacing w:val="-11"/>
        </w:rPr>
        <w:t> </w:t>
      </w:r>
      <w:r>
        <w:rPr/>
        <w:t>and </w:t>
      </w:r>
      <w:r>
        <w:rPr>
          <w:spacing w:val="-6"/>
        </w:rPr>
        <w:t>Institute</w:t>
      </w:r>
      <w:r>
        <w:rPr>
          <w:spacing w:val="-10"/>
        </w:rPr>
        <w:t> </w:t>
      </w:r>
      <w:r>
        <w:rPr>
          <w:spacing w:val="-6"/>
        </w:rPr>
        <w:t>Road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Grafton,</w:t>
      </w:r>
      <w:r>
        <w:rPr>
          <w:spacing w:val="-10"/>
        </w:rPr>
        <w:t> </w:t>
      </w:r>
      <w:r>
        <w:rPr>
          <w:spacing w:val="-6"/>
        </w:rPr>
        <w:t>MA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iiioie</w:t>
      </w:r>
      <w:r>
        <w:rPr>
          <w:spacing w:val="-10"/>
        </w:rPr>
        <w:t> </w:t>
      </w:r>
      <w:r>
        <w:rPr>
          <w:spacing w:val="-6"/>
        </w:rPr>
        <w:t>particularly</w:t>
      </w:r>
      <w:r>
        <w:rPr>
          <w:spacing w:val="-9"/>
        </w:rPr>
        <w:t> </w:t>
      </w:r>
      <w:r>
        <w:rPr>
          <w:spacing w:val="-6"/>
        </w:rPr>
        <w:t>described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Exhibit</w:t>
      </w:r>
      <w:r>
        <w:rPr>
          <w:spacing w:val="-9"/>
        </w:rPr>
        <w:t> </w:t>
      </w:r>
      <w:r>
        <w:rPr>
          <w:spacing w:val="-6"/>
        </w:rPr>
        <w:t>“A”</w:t>
      </w:r>
      <w:r>
        <w:rPr>
          <w:spacing w:val="-10"/>
        </w:rPr>
        <w:t> </w:t>
      </w:r>
      <w:r>
        <w:rPr>
          <w:spacing w:val="-6"/>
        </w:rPr>
        <w:t>attached</w:t>
      </w:r>
      <w:r>
        <w:rPr>
          <w:spacing w:val="-10"/>
        </w:rPr>
        <w:t> </w:t>
      </w:r>
      <w:r>
        <w:rPr>
          <w:spacing w:val="-6"/>
        </w:rPr>
        <w:t>hereto </w:t>
      </w:r>
      <w:r>
        <w:rPr>
          <w:spacing w:val="-2"/>
        </w:rPr>
        <w:t>(hereinatier</w:t>
      </w:r>
      <w:r>
        <w:rPr>
          <w:spacing w:val="-14"/>
        </w:rPr>
        <w:t> </w:t>
      </w:r>
      <w:r>
        <w:rPr>
          <w:spacing w:val="-2"/>
        </w:rPr>
        <w:t>referred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*Land”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also</w:t>
      </w:r>
      <w:r>
        <w:rPr>
          <w:spacing w:val="-13"/>
        </w:rPr>
        <w:t> </w:t>
      </w:r>
      <w:r>
        <w:rPr>
          <w:spacing w:val="-2"/>
        </w:rPr>
        <w:t>referred</w:t>
      </w:r>
      <w:r>
        <w:rPr>
          <w:spacing w:val="-14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“Property”)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shown</w:t>
      </w:r>
      <w:r>
        <w:rPr>
          <w:spacing w:val="-14"/>
        </w:rPr>
        <w:t> </w:t>
      </w:r>
      <w:r>
        <w:rPr>
          <w:spacing w:val="-2"/>
        </w:rPr>
        <w:t>on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Subdivision</w:t>
      </w:r>
      <w:r>
        <w:rPr>
          <w:spacing w:val="-6"/>
        </w:rPr>
        <w:t> </w:t>
      </w:r>
      <w:r>
        <w:rPr>
          <w:spacing w:val="-4"/>
        </w:rPr>
        <w:t>Plans</w:t>
      </w:r>
      <w:r>
        <w:rPr>
          <w:spacing w:val="-11"/>
        </w:rPr>
        <w:t> </w:t>
      </w:r>
      <w:r>
        <w:rPr>
          <w:spacing w:val="-4"/>
        </w:rPr>
        <w:t>recorded</w:t>
      </w:r>
      <w:r>
        <w:rPr/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Registry</w:t>
      </w:r>
      <w:r>
        <w:rPr>
          <w:spacing w:val="-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Book</w:t>
      </w:r>
      <w:r>
        <w:rPr>
          <w:spacing w:val="-10"/>
        </w:rPr>
        <w:t> </w:t>
      </w:r>
      <w:r>
        <w:rPr>
          <w:spacing w:val="-4"/>
        </w:rPr>
        <w:t>935,</w:t>
      </w:r>
      <w:r>
        <w:rPr>
          <w:spacing w:val="-12"/>
        </w:rPr>
        <w:t> </w:t>
      </w:r>
      <w:r>
        <w:rPr>
          <w:spacing w:val="-4"/>
        </w:rPr>
        <w:t>Page</w:t>
      </w:r>
      <w:r>
        <w:rPr>
          <w:spacing w:val="-11"/>
        </w:rPr>
        <w:t> </w:t>
      </w:r>
      <w:r>
        <w:rPr>
          <w:spacing w:val="-4"/>
        </w:rPr>
        <w:t>41</w:t>
      </w:r>
      <w:r>
        <w:rPr>
          <w:spacing w:val="-12"/>
        </w:rPr>
        <w:t> </w:t>
      </w:r>
      <w:r>
        <w:rPr>
          <w:spacing w:val="-4"/>
        </w:rPr>
        <w:t>(the</w:t>
      </w:r>
      <w:r>
        <w:rPr>
          <w:spacing w:val="-11"/>
        </w:rPr>
        <w:t> </w:t>
      </w:r>
      <w:r>
        <w:rPr>
          <w:spacing w:val="-4"/>
        </w:rPr>
        <w:t>“Plan”),</w:t>
      </w:r>
      <w:r>
        <w:rPr>
          <w:spacing w:val="-12"/>
        </w:rPr>
        <w:t> </w:t>
      </w:r>
      <w:r>
        <w:rPr>
          <w:spacing w:val="-4"/>
        </w:rPr>
        <w:t>which</w:t>
      </w:r>
    </w:p>
    <w:p>
      <w:pPr>
        <w:pStyle w:val="BodyText"/>
        <w:spacing w:after="0" w:line="230" w:lineRule="auto"/>
        <w:jc w:val="both"/>
        <w:sectPr>
          <w:footerReference w:type="default" r:id="rId5"/>
          <w:pgSz w:w="12240" w:h="15840"/>
          <w:pgMar w:header="0" w:footer="736" w:top="0" w:bottom="920" w:left="1440" w:right="1440"/>
          <w:pgNumType w:start="1"/>
        </w:sectPr>
      </w:pPr>
    </w:p>
    <w:p>
      <w:pPr>
        <w:spacing w:line="148" w:lineRule="exact"/>
        <w:ind w:left="5054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112519" cy="9448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19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spacing w:line="228" w:lineRule="auto" w:before="1"/>
        <w:ind w:left="410" w:right="308" w:firstLine="1"/>
        <w:jc w:val="both"/>
      </w:pPr>
      <w:r>
        <w:rPr>
          <w:w w:val="90"/>
        </w:rPr>
        <w:t>Land</w:t>
      </w:r>
      <w:r>
        <w:rPr/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subject to</w:t>
      </w:r>
      <w:r>
        <w:rPr>
          <w:spacing w:val="-4"/>
          <w:w w:val="90"/>
        </w:rPr>
        <w:t> </w:t>
      </w:r>
      <w:r>
        <w:rPr>
          <w:w w:val="90"/>
        </w:rPr>
        <w:t>and with</w:t>
      </w:r>
      <w:r>
        <w:rPr>
          <w:spacing w:val="-3"/>
          <w:w w:val="90"/>
        </w:rPr>
        <w:t> </w:t>
      </w:r>
      <w:r>
        <w:rPr>
          <w:w w:val="90"/>
        </w:rPr>
        <w:t>the benefit oi“the Declaration of the Woodland Hill I-homeowners </w:t>
      </w:r>
      <w:r>
        <w:rPr>
          <w:spacing w:val="-2"/>
        </w:rPr>
        <w:t>Association</w:t>
      </w:r>
      <w:r>
        <w:rPr>
          <w:spacing w:val="-4"/>
        </w:rPr>
        <w:t> </w:t>
      </w:r>
      <w:r>
        <w:rPr>
          <w:spacing w:val="-2"/>
        </w:rPr>
        <w:t>(the</w:t>
      </w:r>
      <w:r>
        <w:rPr>
          <w:spacing w:val="-14"/>
        </w:rPr>
        <w:t> </w:t>
      </w:r>
      <w:r>
        <w:rPr>
          <w:spacing w:val="-2"/>
        </w:rPr>
        <w:t>“Association”)</w:t>
      </w:r>
      <w:r>
        <w:rPr>
          <w:spacing w:val="-13"/>
        </w:rPr>
        <w:t> </w:t>
      </w:r>
      <w:r>
        <w:rPr>
          <w:spacing w:val="-2"/>
        </w:rPr>
        <w:t>recorded</w:t>
      </w:r>
      <w:r>
        <w:rPr>
          <w:spacing w:val="-9"/>
        </w:rPr>
        <w:t> </w:t>
      </w:r>
      <w:r>
        <w:rPr>
          <w:spacing w:val="-2"/>
        </w:rPr>
        <w:t>herewith;</w:t>
      </w:r>
      <w:r>
        <w:rPr>
          <w:spacing w:val="-10"/>
        </w:rPr>
        <w:t> </w:t>
      </w:r>
      <w:r>
        <w:rPr>
          <w:spacing w:val="-2"/>
        </w:rPr>
        <w:t>and;</w:t>
      </w:r>
    </w:p>
    <w:p>
      <w:pPr>
        <w:pStyle w:val="BodyText"/>
        <w:spacing w:line="230" w:lineRule="auto" w:before="282"/>
        <w:ind w:left="391" w:right="289" w:firstLine="18"/>
        <w:jc w:val="both"/>
      </w:pPr>
      <w:r>
        <w:rPr>
          <w:spacing w:val="-4"/>
        </w:rPr>
        <w:t>WHEREAS,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Declarant</w:t>
      </w:r>
      <w:r>
        <w:rPr>
          <w:spacing w:val="-11"/>
        </w:rPr>
        <w:t> </w:t>
      </w:r>
      <w:r>
        <w:rPr>
          <w:spacing w:val="-4"/>
        </w:rPr>
        <w:t>desires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subject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land</w:t>
      </w:r>
      <w:r>
        <w:rPr>
          <w:spacing w:val="-11"/>
        </w:rPr>
        <w:t> </w:t>
      </w:r>
      <w:r>
        <w:rPr>
          <w:spacing w:val="-4"/>
        </w:rPr>
        <w:t>described</w:t>
      </w:r>
      <w:r>
        <w:rPr>
          <w:spacing w:val="-12"/>
        </w:rPr>
        <w:t> </w:t>
      </w:r>
      <w:r>
        <w:rPr>
          <w:spacing w:val="-4"/>
        </w:rPr>
        <w:t>herein</w:t>
      </w:r>
      <w:r>
        <w:rPr>
          <w:spacing w:val="-12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certain</w:t>
      </w:r>
      <w:r>
        <w:rPr>
          <w:spacing w:val="-12"/>
        </w:rPr>
        <w:t> </w:t>
      </w:r>
      <w:r>
        <w:rPr>
          <w:spacing w:val="-4"/>
        </w:rPr>
        <w:t>covenants and</w:t>
      </w:r>
      <w:r>
        <w:rPr>
          <w:spacing w:val="-12"/>
        </w:rPr>
        <w:t> </w:t>
      </w:r>
      <w:r>
        <w:rPr>
          <w:spacing w:val="-4"/>
        </w:rPr>
        <w:t>uses,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benefit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all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individual</w:t>
      </w:r>
      <w:r>
        <w:rPr>
          <w:spacing w:val="-12"/>
        </w:rPr>
        <w:t> </w:t>
      </w:r>
      <w:r>
        <w:rPr>
          <w:spacing w:val="-4"/>
        </w:rPr>
        <w:t>lots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open</w:t>
      </w:r>
      <w:r>
        <w:rPr>
          <w:spacing w:val="-11"/>
        </w:rPr>
        <w:t> </w:t>
      </w:r>
      <w:r>
        <w:rPr>
          <w:spacing w:val="-4"/>
        </w:rPr>
        <w:t>space</w:t>
      </w:r>
      <w:r>
        <w:rPr>
          <w:spacing w:val="-6"/>
        </w:rPr>
        <w:t> </w:t>
      </w:r>
      <w:r>
        <w:rPr>
          <w:spacing w:val="-4"/>
        </w:rPr>
        <w:t>lots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created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the </w:t>
      </w:r>
      <w:r>
        <w:rPr/>
        <w:t>Land,</w:t>
      </w:r>
      <w:r>
        <w:rPr>
          <w:spacing w:val="-6"/>
        </w:rPr>
        <w:t> </w:t>
      </w:r>
      <w:r>
        <w:rPr/>
        <w:t>(referred to</w:t>
      </w:r>
      <w:r>
        <w:rPr>
          <w:spacing w:val="-2"/>
        </w:rPr>
        <w:t> </w:t>
      </w:r>
      <w:r>
        <w:rPr/>
        <w:t>hereinafter as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“Lot” or</w:t>
      </w:r>
      <w:r>
        <w:rPr>
          <w:spacing w:val="-6"/>
        </w:rPr>
        <w:t> </w:t>
      </w:r>
      <w:r>
        <w:rPr/>
        <w:t>“Lots”</w:t>
      </w:r>
      <w:r>
        <w:rPr>
          <w:spacing w:val="-3"/>
        </w:rPr>
        <w:t> </w:t>
      </w:r>
      <w:r>
        <w:rPr/>
        <w:t>or</w:t>
      </w:r>
      <w:r>
        <w:rPr>
          <w:spacing w:val="-8"/>
        </w:rPr>
        <w:t> </w:t>
      </w:r>
      <w:r>
        <w:rPr/>
        <w:t>“Open</w:t>
      </w:r>
      <w:r>
        <w:rPr>
          <w:spacing w:val="-2"/>
        </w:rPr>
        <w:t> </w:t>
      </w:r>
      <w:r>
        <w:rPr/>
        <w:t>Space*)</w:t>
      </w:r>
      <w:r>
        <w:rPr>
          <w:spacing w:val="-4"/>
        </w:rPr>
        <w:t> </w:t>
      </w:r>
      <w:r>
        <w:rPr/>
        <w:t>and each</w:t>
      </w:r>
      <w:r>
        <w:rPr>
          <w:spacing w:val="-3"/>
        </w:rPr>
        <w:t> </w:t>
      </w:r>
      <w:r>
        <w:rPr/>
        <w:t>owner thereof(the "hot Ownei”);</w:t>
      </w:r>
    </w:p>
    <w:p>
      <w:pPr>
        <w:pStyle w:val="BodyText"/>
        <w:spacing w:line="230" w:lineRule="auto" w:before="278"/>
        <w:ind w:left="379" w:right="319" w:firstLine="12"/>
        <w:jc w:val="both"/>
      </w:pPr>
      <w:r>
        <w:rPr/>
        <w:t>NOW, TI-IEREFORE, the Declarant declares that the Lots, the Open Space, alid any </w:t>
      </w:r>
      <w:r>
        <w:rPr>
          <w:spacing w:val="-2"/>
        </w:rPr>
        <w:t>additions</w:t>
      </w:r>
      <w:r>
        <w:rPr>
          <w:spacing w:val="-14"/>
        </w:rPr>
        <w:t> </w:t>
      </w:r>
      <w:r>
        <w:rPr>
          <w:spacing w:val="-2"/>
        </w:rPr>
        <w:t>thereto,</w:t>
      </w:r>
      <w:r>
        <w:rPr>
          <w:spacing w:val="-1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4"/>
        </w:rPr>
        <w:t> </w:t>
      </w:r>
      <w:r>
        <w:rPr>
          <w:spacing w:val="-2"/>
        </w:rPr>
        <w:t>hereinafter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made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record,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shall</w:t>
      </w:r>
      <w:r>
        <w:rPr>
          <w:spacing w:val="-14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field,</w:t>
      </w:r>
      <w:r>
        <w:rPr>
          <w:spacing w:val="-13"/>
        </w:rPr>
        <w:t> </w:t>
      </w:r>
      <w:r>
        <w:rPr>
          <w:spacing w:val="-2"/>
        </w:rPr>
        <w:t>transferred, </w:t>
      </w:r>
      <w:r>
        <w:rPr>
          <w:spacing w:val="-4"/>
        </w:rPr>
        <w:t>sold,</w:t>
      </w:r>
      <w:r>
        <w:rPr>
          <w:spacing w:val="-12"/>
        </w:rPr>
        <w:t> </w:t>
      </w:r>
      <w:r>
        <w:rPr>
          <w:spacing w:val="-4"/>
        </w:rPr>
        <w:t>conveycd,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occupied</w:t>
      </w:r>
      <w:r>
        <w:rPr>
          <w:spacing w:val="-12"/>
        </w:rPr>
        <w:t> </w:t>
      </w:r>
      <w:r>
        <w:rPr>
          <w:spacing w:val="-4"/>
        </w:rPr>
        <w:t>subject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v•ith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benefit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covenants,</w:t>
      </w:r>
      <w:r>
        <w:rPr>
          <w:spacing w:val="-10"/>
        </w:rPr>
        <w:t> </w:t>
      </w:r>
      <w:r>
        <w:rPr>
          <w:spacing w:val="-4"/>
        </w:rPr>
        <w:t>restrictions, </w:t>
      </w:r>
      <w:r>
        <w:rPr/>
        <w:t>easements,</w:t>
      </w:r>
      <w:r>
        <w:rPr>
          <w:spacing w:val="-9"/>
        </w:rPr>
        <w:t> </w:t>
      </w:r>
      <w:r>
        <w:rPr/>
        <w:t>charges,</w:t>
      </w:r>
      <w:r>
        <w:rPr>
          <w:spacing w:val="-14"/>
        </w:rPr>
        <w:t> </w:t>
      </w:r>
      <w:r>
        <w:rPr/>
        <w:t>hereinafter</w:t>
      </w:r>
      <w:r>
        <w:rPr>
          <w:spacing w:val="-14"/>
        </w:rPr>
        <w:t> </w:t>
      </w:r>
      <w:r>
        <w:rPr/>
        <w:t>set</w:t>
      </w:r>
      <w:r>
        <w:rPr>
          <w:spacing w:val="-16"/>
        </w:rPr>
        <w:t> </w:t>
      </w:r>
      <w:r>
        <w:rPr/>
        <w:t>forth.</w:t>
      </w:r>
    </w:p>
    <w:p>
      <w:pPr>
        <w:spacing w:line="228" w:lineRule="auto" w:before="276"/>
        <w:ind w:left="373" w:right="334" w:firstLine="2"/>
        <w:jc w:val="both"/>
        <w:rPr>
          <w:i/>
          <w:sz w:val="25"/>
        </w:rPr>
      </w:pPr>
      <w:r>
        <w:rPr>
          <w:i/>
          <w:w w:val="90"/>
          <w:sz w:val="25"/>
        </w:rPr>
        <w:t>The</w:t>
      </w:r>
      <w:r>
        <w:rPr>
          <w:i/>
          <w:spacing w:val="-10"/>
          <w:w w:val="90"/>
          <w:sz w:val="25"/>
        </w:rPr>
        <w:t> </w:t>
      </w:r>
      <w:r>
        <w:rPr>
          <w:i/>
          <w:w w:val="90"/>
          <w:sz w:val="25"/>
        </w:rPr>
        <w:t>follo»•ing co›!enants, re,itriclions,</w:t>
      </w:r>
      <w:r>
        <w:rPr>
          <w:i/>
          <w:spacing w:val="-5"/>
          <w:w w:val="90"/>
          <w:sz w:val="25"/>
        </w:rPr>
        <w:t> </w:t>
      </w:r>
      <w:r>
        <w:rPr>
          <w:i/>
          <w:w w:val="90"/>
          <w:sz w:val="25"/>
        </w:rPr>
        <w:t>easements,</w:t>
      </w:r>
      <w:r>
        <w:rPr>
          <w:i/>
          <w:sz w:val="25"/>
        </w:rPr>
        <w:t> </w:t>
      </w:r>
      <w:r>
        <w:rPr>
          <w:i/>
          <w:w w:val="90"/>
          <w:sz w:val="25"/>
        </w:rPr>
        <w:t>charge.s apply to</w:t>
      </w:r>
      <w:r>
        <w:rPr>
          <w:i/>
          <w:spacing w:val="-3"/>
          <w:w w:val="90"/>
          <w:sz w:val="25"/>
        </w:rPr>
        <w:t> </w:t>
      </w:r>
      <w:r>
        <w:rPr>
          <w:i/>
          <w:w w:val="90"/>
          <w:sz w:val="25"/>
        </w:rPr>
        <w:t>all Lots ati‹:1</w:t>
      </w:r>
      <w:r>
        <w:rPr>
          <w:i/>
          <w:spacing w:val="-10"/>
          <w:w w:val="90"/>
          <w:sz w:val="25"/>
        </w:rPr>
        <w:t> </w:t>
      </w:r>
      <w:r>
        <w:rPr>
          <w:i/>
          <w:w w:val="90"/>
          <w:sz w:val="25"/>
        </w:rPr>
        <w:t>Open</w:t>
      </w:r>
      <w:r>
        <w:rPr>
          <w:i/>
          <w:spacing w:val="-8"/>
          <w:w w:val="90"/>
          <w:sz w:val="25"/>
        </w:rPr>
        <w:t> </w:t>
      </w:r>
      <w:r>
        <w:rPr>
          <w:i/>
          <w:w w:val="90"/>
          <w:sz w:val="25"/>
        </w:rPr>
        <w:t>Space </w:t>
      </w:r>
      <w:r>
        <w:rPr>
          <w:i/>
          <w:spacing w:val="-4"/>
          <w:sz w:val="25"/>
        </w:rPr>
        <w:t>i›!iIhin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the</w:t>
      </w:r>
      <w:r>
        <w:rPr>
          <w:i/>
          <w:spacing w:val="-9"/>
          <w:sz w:val="25"/>
        </w:rPr>
        <w:t> </w:t>
      </w:r>
      <w:r>
        <w:rPr>
          <w:i/>
          <w:spacing w:val="-4"/>
          <w:sz w:val="25"/>
        </w:rPr>
        <w:t>Association,</w:t>
      </w:r>
      <w:r>
        <w:rPr>
          <w:i/>
          <w:sz w:val="25"/>
        </w:rPr>
        <w:t> </w:t>
      </w:r>
      <w:r>
        <w:rPr>
          <w:i/>
          <w:spacing w:val="-4"/>
          <w:sz w:val="25"/>
        </w:rPr>
        <w:t>unle›’s</w:t>
      </w:r>
      <w:r>
        <w:rPr>
          <w:i/>
          <w:spacing w:val="-11"/>
          <w:sz w:val="25"/>
        </w:rPr>
        <w:t> </w:t>
      </w:r>
      <w:r>
        <w:rPr>
          <w:i/>
          <w:spacing w:val="-4"/>
          <w:sz w:val="25"/>
        </w:rPr>
        <w:t>otherv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ise</w:t>
      </w:r>
      <w:r>
        <w:rPr>
          <w:i/>
          <w:spacing w:val="-12"/>
          <w:sz w:val="25"/>
        </w:rPr>
        <w:t> </w:t>
      </w:r>
      <w:r>
        <w:rPr>
          <w:i/>
          <w:spacing w:val="-4"/>
          <w:sz w:val="25"/>
        </w:rPr>
        <w:t>specified.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</w:tabs>
        <w:spacing w:line="276" w:lineRule="exact" w:before="268" w:after="0"/>
        <w:ind w:left="1078" w:right="0" w:hanging="709"/>
        <w:jc w:val="both"/>
        <w:rPr>
          <w:sz w:val="25"/>
        </w:rPr>
      </w:pPr>
      <w:r>
        <w:rPr>
          <w:spacing w:val="-2"/>
          <w:sz w:val="25"/>
        </w:rPr>
        <w:t>SUBDIVISION.</w:t>
      </w:r>
      <w:r>
        <w:rPr>
          <w:spacing w:val="67"/>
          <w:sz w:val="25"/>
        </w:rPr>
        <w:t>   </w:t>
      </w:r>
      <w:r>
        <w:rPr>
          <w:spacing w:val="-2"/>
          <w:sz w:val="25"/>
        </w:rPr>
        <w:t>No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further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subdivided so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create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two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more</w:t>
      </w:r>
    </w:p>
    <w:p>
      <w:pPr>
        <w:spacing w:line="287" w:lineRule="exact" w:before="0"/>
        <w:ind w:left="356" w:right="0" w:firstLine="0"/>
        <w:jc w:val="both"/>
        <w:rPr>
          <w:sz w:val="26"/>
        </w:rPr>
      </w:pPr>
      <w:r>
        <w:rPr>
          <w:w w:val="90"/>
          <w:sz w:val="26"/>
        </w:rPr>
        <w:t>dwelling</w:t>
      </w:r>
      <w:r>
        <w:rPr>
          <w:spacing w:val="19"/>
          <w:sz w:val="26"/>
        </w:rPr>
        <w:t> </w:t>
      </w:r>
      <w:r>
        <w:rPr>
          <w:spacing w:val="-4"/>
          <w:w w:val="95"/>
          <w:sz w:val="26"/>
        </w:rPr>
        <w:t>lots.</w:t>
      </w:r>
    </w:p>
    <w:p>
      <w:pPr>
        <w:pStyle w:val="ListParagraph"/>
        <w:numPr>
          <w:ilvl w:val="0"/>
          <w:numId w:val="1"/>
        </w:numPr>
        <w:tabs>
          <w:tab w:pos="1075" w:val="left" w:leader="none"/>
        </w:tabs>
        <w:spacing w:line="230" w:lineRule="auto" w:before="271" w:after="0"/>
        <w:ind w:left="346" w:right="326" w:firstLine="13"/>
        <w:jc w:val="both"/>
        <w:rPr>
          <w:sz w:val="25"/>
        </w:rPr>
      </w:pPr>
      <w:r>
        <w:rPr>
          <w:sz w:val="25"/>
        </w:rPr>
        <w:t>RESIDENTIAL</w:t>
      </w:r>
      <w:r>
        <w:rPr>
          <w:spacing w:val="-16"/>
          <w:sz w:val="25"/>
        </w:rPr>
        <w:t> </w:t>
      </w:r>
      <w:r>
        <w:rPr>
          <w:sz w:val="25"/>
        </w:rPr>
        <w:t>USE.</w:t>
      </w:r>
      <w:r>
        <w:rPr>
          <w:spacing w:val="78"/>
          <w:sz w:val="25"/>
        </w:rPr>
        <w:t> </w:t>
      </w:r>
      <w:r>
        <w:rPr>
          <w:sz w:val="25"/>
        </w:rPr>
        <w:t>Notwithstanding</w:t>
      </w:r>
      <w:r>
        <w:rPr>
          <w:spacing w:val="-16"/>
          <w:sz w:val="25"/>
        </w:rPr>
        <w:t> </w:t>
      </w:r>
      <w:r>
        <w:rPr>
          <w:sz w:val="25"/>
        </w:rPr>
        <w:t>certain</w:t>
      </w:r>
      <w:r>
        <w:rPr>
          <w:spacing w:val="-14"/>
          <w:sz w:val="25"/>
        </w:rPr>
        <w:t> </w:t>
      </w:r>
      <w:r>
        <w:rPr>
          <w:sz w:val="25"/>
        </w:rPr>
        <w:t>exceptions</w:t>
      </w:r>
      <w:r>
        <w:rPr>
          <w:spacing w:val="-15"/>
          <w:sz w:val="25"/>
        </w:rPr>
        <w:t> </w:t>
      </w:r>
      <w:r>
        <w:rPr>
          <w:sz w:val="25"/>
        </w:rPr>
        <w:t>contained</w:t>
      </w:r>
      <w:r>
        <w:rPr>
          <w:spacing w:val="-6"/>
          <w:sz w:val="25"/>
        </w:rPr>
        <w:t> </w:t>
      </w:r>
      <w:r>
        <w:rPr>
          <w:sz w:val="25"/>
        </w:rPr>
        <w:t>herein,</w:t>
      </w:r>
      <w:r>
        <w:rPr>
          <w:spacing w:val="-16"/>
          <w:sz w:val="25"/>
        </w:rPr>
        <w:t> </w:t>
      </w:r>
      <w:r>
        <w:rPr>
          <w:sz w:val="25"/>
        </w:rPr>
        <w:t>no </w:t>
      </w:r>
      <w:r>
        <w:rPr>
          <w:spacing w:val="-2"/>
          <w:sz w:val="25"/>
        </w:rPr>
        <w:t>dwelling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structure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kind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erected,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placed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allowed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stand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 </w:t>
      </w:r>
      <w:r>
        <w:rPr>
          <w:spacing w:val="-6"/>
          <w:sz w:val="25"/>
        </w:rPr>
        <w:t>Lots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except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one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single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family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dwelling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with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attached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garage(s).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Fences,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sheds,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non-dwclling </w:t>
      </w:r>
      <w:r>
        <w:rPr>
          <w:spacing w:val="-4"/>
          <w:sz w:val="25"/>
        </w:rPr>
        <w:t>structures,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screening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structures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hedges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not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erected</w:t>
      </w:r>
      <w:r>
        <w:rPr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planted</w:t>
      </w:r>
      <w:r>
        <w:rPr>
          <w:sz w:val="25"/>
        </w:rPr>
        <w:t> </w:t>
      </w:r>
      <w:r>
        <w:rPr>
          <w:spacing w:val="-4"/>
          <w:sz w:val="25"/>
        </w:rPr>
        <w:t>until</w:t>
      </w:r>
      <w:r>
        <w:rPr>
          <w:sz w:val="25"/>
        </w:rPr>
        <w:t> </w:t>
      </w:r>
      <w:r>
        <w:rPr>
          <w:spacing w:val="-4"/>
          <w:sz w:val="25"/>
        </w:rPr>
        <w:t>prior wi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itten </w:t>
      </w:r>
      <w:r>
        <w:rPr>
          <w:spacing w:val="-2"/>
          <w:sz w:val="25"/>
        </w:rPr>
        <w:t>approval</w:t>
      </w:r>
      <w:r>
        <w:rPr>
          <w:sz w:val="25"/>
        </w:rPr>
        <w:t> </w:t>
      </w:r>
      <w:r>
        <w:rPr>
          <w:spacing w:val="-2"/>
          <w:sz w:val="25"/>
        </w:rPr>
        <w:t>has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been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obtained</w:t>
      </w:r>
      <w:r>
        <w:rPr>
          <w:sz w:val="25"/>
        </w:rPr>
        <w:t> </w:t>
      </w:r>
      <w:r>
        <w:rPr>
          <w:spacing w:val="-2"/>
          <w:sz w:val="25"/>
        </w:rPr>
        <w:t>from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Association's</w:t>
      </w:r>
      <w:r>
        <w:rPr>
          <w:sz w:val="25"/>
        </w:rPr>
        <w:t> </w:t>
      </w:r>
      <w:r>
        <w:rPr>
          <w:spacing w:val="-2"/>
          <w:sz w:val="25"/>
        </w:rPr>
        <w:t>Board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Directors.</w:t>
      </w:r>
    </w:p>
    <w:p>
      <w:pPr>
        <w:pStyle w:val="ListParagraph"/>
        <w:numPr>
          <w:ilvl w:val="0"/>
          <w:numId w:val="1"/>
        </w:numPr>
        <w:tabs>
          <w:tab w:pos="1058" w:val="left" w:leader="none"/>
        </w:tabs>
        <w:spacing w:line="230" w:lineRule="auto" w:before="272" w:after="0"/>
        <w:ind w:left="322" w:right="342" w:firstLine="22"/>
        <w:jc w:val="both"/>
        <w:rPr>
          <w:sz w:val="25"/>
        </w:rPr>
      </w:pPr>
      <w:r>
        <w:rPr>
          <w:sz w:val="25"/>
        </w:rPr>
        <w:t>LOCATION OF DWELLINGS.</w:t>
      </w:r>
      <w:r>
        <w:rPr>
          <w:spacing w:val="80"/>
          <w:sz w:val="25"/>
        </w:rPr>
        <w:t> </w:t>
      </w:r>
      <w:r>
        <w:rPr>
          <w:sz w:val="25"/>
        </w:rPr>
        <w:t>All dwellings shall meet the dimensional </w:t>
      </w:r>
      <w:r>
        <w:rPr>
          <w:spacing w:val="-8"/>
          <w:sz w:val="25"/>
        </w:rPr>
        <w:t>requirements as prescribed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in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the Planning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Board</w:t>
      </w:r>
      <w:r>
        <w:rPr>
          <w:spacing w:val="-3"/>
          <w:sz w:val="25"/>
        </w:rPr>
        <w:t> </w:t>
      </w:r>
      <w:r>
        <w:rPr>
          <w:spacing w:val="-8"/>
          <w:sz w:val="25"/>
        </w:rPr>
        <w:t>Approval.</w:t>
      </w:r>
      <w:r>
        <w:rPr>
          <w:spacing w:val="58"/>
          <w:sz w:val="25"/>
        </w:rPr>
        <w:t> </w:t>
      </w:r>
      <w:r>
        <w:rPr>
          <w:spacing w:val="-8"/>
          <w:sz w:val="25"/>
        </w:rPr>
        <w:t>No fence,</w:t>
      </w:r>
      <w:r>
        <w:rPr>
          <w:spacing w:val="-2"/>
          <w:sz w:val="25"/>
        </w:rPr>
        <w:t> </w:t>
      </w:r>
      <w:r>
        <w:rPr>
          <w:spacing w:val="-8"/>
          <w:sz w:val="25"/>
        </w:rPr>
        <w:t>wall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or shrub planting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stiuctiire</w:t>
      </w:r>
      <w:r>
        <w:rPr>
          <w:spacing w:val="-15"/>
          <w:sz w:val="25"/>
        </w:rPr>
        <w:t> </w:t>
      </w:r>
      <w:r>
        <w:rPr>
          <w:sz w:val="25"/>
        </w:rPr>
        <w:t>which</w:t>
      </w:r>
      <w:r>
        <w:rPr>
          <w:spacing w:val="-16"/>
          <w:sz w:val="25"/>
        </w:rPr>
        <w:t> </w:t>
      </w:r>
      <w:r>
        <w:rPr>
          <w:sz w:val="25"/>
        </w:rPr>
        <w:t>obstructs</w:t>
      </w:r>
      <w:r>
        <w:rPr>
          <w:spacing w:val="-15"/>
          <w:sz w:val="25"/>
        </w:rPr>
        <w:t> </w:t>
      </w:r>
      <w:r>
        <w:rPr>
          <w:sz w:val="25"/>
        </w:rPr>
        <w:t>sight</w:t>
      </w:r>
      <w:r>
        <w:rPr>
          <w:spacing w:val="-7"/>
          <w:sz w:val="25"/>
        </w:rPr>
        <w:t> </w:t>
      </w:r>
      <w:r>
        <w:rPr>
          <w:sz w:val="25"/>
        </w:rPr>
        <w:t>lines</w:t>
      </w:r>
      <w:r>
        <w:rPr>
          <w:spacing w:val="-16"/>
          <w:sz w:val="25"/>
        </w:rPr>
        <w:t> </w:t>
      </w:r>
      <w:r>
        <w:rPr>
          <w:sz w:val="25"/>
        </w:rPr>
        <w:t>at</w:t>
      </w:r>
      <w:r>
        <w:rPr>
          <w:spacing w:val="-16"/>
          <w:sz w:val="25"/>
        </w:rPr>
        <w:t> </w:t>
      </w:r>
      <w:r>
        <w:rPr>
          <w:sz w:val="25"/>
        </w:rPr>
        <w:t>elevations</w:t>
      </w:r>
      <w:r>
        <w:rPr>
          <w:spacing w:val="-5"/>
          <w:sz w:val="25"/>
        </w:rPr>
        <w:t> </w:t>
      </w:r>
      <w:r>
        <w:rPr>
          <w:sz w:val="25"/>
        </w:rPr>
        <w:t>between</w:t>
      </w:r>
      <w:r>
        <w:rPr>
          <w:spacing w:val="-13"/>
          <w:sz w:val="25"/>
        </w:rPr>
        <w:t> </w:t>
      </w:r>
      <w:r>
        <w:rPr>
          <w:sz w:val="25"/>
        </w:rPr>
        <w:t>two</w:t>
      </w:r>
      <w:r>
        <w:rPr>
          <w:spacing w:val="-16"/>
          <w:sz w:val="25"/>
        </w:rPr>
        <w:t> </w:t>
      </w:r>
      <w:r>
        <w:rPr>
          <w:sz w:val="25"/>
        </w:rPr>
        <w:t>(2)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15"/>
          <w:sz w:val="25"/>
        </w:rPr>
        <w:t> </w:t>
      </w:r>
      <w:r>
        <w:rPr>
          <w:sz w:val="25"/>
        </w:rPr>
        <w:t>six</w:t>
      </w:r>
      <w:r>
        <w:rPr>
          <w:spacing w:val="-14"/>
          <w:sz w:val="25"/>
        </w:rPr>
        <w:t> </w:t>
      </w:r>
      <w:r>
        <w:rPr>
          <w:sz w:val="25"/>
        </w:rPr>
        <w:t>(6)</w:t>
      </w:r>
      <w:r>
        <w:rPr>
          <w:spacing w:val="-16"/>
          <w:sz w:val="25"/>
        </w:rPr>
        <w:t> </w:t>
      </w:r>
      <w:r>
        <w:rPr>
          <w:sz w:val="25"/>
        </w:rPr>
        <w:t>feet </w:t>
      </w:r>
      <w:r>
        <w:rPr>
          <w:spacing w:val="-8"/>
          <w:sz w:val="25"/>
        </w:rPr>
        <w:t>above the</w:t>
      </w:r>
      <w:r>
        <w:rPr>
          <w:spacing w:val="-6"/>
          <w:sz w:val="25"/>
        </w:rPr>
        <w:t> </w:t>
      </w:r>
      <w:r>
        <w:rPr>
          <w:spacing w:val="-8"/>
          <w:sz w:val="25"/>
        </w:rPr>
        <w:t>roadway</w:t>
      </w:r>
      <w:r>
        <w:rPr>
          <w:sz w:val="25"/>
        </w:rPr>
        <w:t> </w:t>
      </w:r>
      <w:r>
        <w:rPr>
          <w:spacing w:val="-8"/>
          <w:sz w:val="25"/>
        </w:rPr>
        <w:t>shall</w:t>
      </w:r>
      <w:r>
        <w:rPr>
          <w:spacing w:val="12"/>
          <w:sz w:val="25"/>
        </w:rPr>
        <w:t> </w:t>
      </w:r>
      <w:r>
        <w:rPr>
          <w:spacing w:val="-8"/>
          <w:sz w:val="25"/>
        </w:rPr>
        <w:t>be</w:t>
      </w:r>
      <w:r>
        <w:rPr>
          <w:spacing w:val="-3"/>
          <w:sz w:val="25"/>
        </w:rPr>
        <w:t> </w:t>
      </w:r>
      <w:r>
        <w:rPr>
          <w:spacing w:val="-8"/>
          <w:sz w:val="25"/>
        </w:rPr>
        <w:t>placed</w:t>
      </w:r>
      <w:r>
        <w:rPr>
          <w:sz w:val="25"/>
        </w:rPr>
        <w:t> </w:t>
      </w:r>
      <w:r>
        <w:rPr>
          <w:spacing w:val="-8"/>
          <w:sz w:val="25"/>
        </w:rPr>
        <w:t>on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any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cornel'</w:t>
      </w:r>
      <w:r>
        <w:rPr>
          <w:spacing w:val="-3"/>
          <w:sz w:val="25"/>
        </w:rPr>
        <w:t> </w:t>
      </w:r>
      <w:r>
        <w:rPr>
          <w:spacing w:val="-8"/>
          <w:sz w:val="25"/>
        </w:rPr>
        <w:t>lot</w:t>
      </w:r>
      <w:r>
        <w:rPr>
          <w:spacing w:val="-2"/>
          <w:sz w:val="25"/>
        </w:rPr>
        <w:t> </w:t>
      </w:r>
      <w:r>
        <w:rPr>
          <w:spacing w:val="-8"/>
          <w:sz w:val="25"/>
        </w:rPr>
        <w:t>within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the triangular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area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foi'med</w:t>
      </w:r>
      <w:r>
        <w:rPr>
          <w:sz w:val="25"/>
        </w:rPr>
        <w:t> </w:t>
      </w:r>
      <w:r>
        <w:rPr>
          <w:spacing w:val="-8"/>
          <w:sz w:val="25"/>
        </w:rPr>
        <w:t>by the </w:t>
      </w:r>
      <w:r>
        <w:rPr>
          <w:sz w:val="25"/>
        </w:rPr>
        <w:t>street</w:t>
      </w:r>
      <w:r>
        <w:rPr>
          <w:spacing w:val="-16"/>
          <w:sz w:val="25"/>
        </w:rPr>
        <w:t> </w:t>
      </w:r>
      <w:r>
        <w:rPr>
          <w:sz w:val="25"/>
        </w:rPr>
        <w:t>property</w:t>
      </w:r>
      <w:r>
        <w:rPr>
          <w:spacing w:val="-16"/>
          <w:sz w:val="25"/>
        </w:rPr>
        <w:t> </w:t>
      </w:r>
      <w:r>
        <w:rPr>
          <w:sz w:val="25"/>
        </w:rPr>
        <w:t>lines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line</w:t>
      </w:r>
      <w:r>
        <w:rPr>
          <w:spacing w:val="-15"/>
          <w:sz w:val="25"/>
        </w:rPr>
        <w:t> </w:t>
      </w:r>
      <w:r>
        <w:rPr>
          <w:sz w:val="25"/>
        </w:rPr>
        <w:t>connecting</w:t>
      </w:r>
      <w:r>
        <w:rPr>
          <w:spacing w:val="-16"/>
          <w:sz w:val="25"/>
        </w:rPr>
        <w:t> </w:t>
      </w:r>
      <w:r>
        <w:rPr>
          <w:sz w:val="25"/>
        </w:rPr>
        <w:t>them</w:t>
      </w:r>
      <w:r>
        <w:rPr>
          <w:spacing w:val="-15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point</w:t>
      </w:r>
      <w:r>
        <w:rPr>
          <w:spacing w:val="-15"/>
          <w:sz w:val="25"/>
        </w:rPr>
        <w:t> </w:t>
      </w:r>
      <w:r>
        <w:rPr>
          <w:sz w:val="25"/>
        </w:rPr>
        <w:t>25</w:t>
      </w:r>
      <w:r>
        <w:rPr>
          <w:spacing w:val="-16"/>
          <w:sz w:val="25"/>
        </w:rPr>
        <w:t> </w:t>
      </w:r>
      <w:r>
        <w:rPr>
          <w:sz w:val="25"/>
        </w:rPr>
        <w:t>feet</w:t>
      </w:r>
      <w:r>
        <w:rPr>
          <w:spacing w:val="-16"/>
          <w:sz w:val="25"/>
        </w:rPr>
        <w:t> </w:t>
      </w:r>
      <w:r>
        <w:rPr>
          <w:sz w:val="25"/>
        </w:rPr>
        <w:t>front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intersection</w:t>
      </w:r>
      <w:r>
        <w:rPr>
          <w:spacing w:val="-15"/>
          <w:sz w:val="25"/>
        </w:rPr>
        <w:t> </w:t>
      </w:r>
      <w:r>
        <w:rPr>
          <w:sz w:val="25"/>
        </w:rPr>
        <w:t>of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street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lines,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case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a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rounded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property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corner,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from</w:t>
      </w:r>
      <w:r>
        <w:rPr>
          <w:spacing w:val="1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intersection</w:t>
      </w:r>
      <w:r>
        <w:rPr>
          <w:spacing w:val="4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street </w:t>
      </w:r>
      <w:r>
        <w:rPr>
          <w:spacing w:val="-4"/>
          <w:sz w:val="25"/>
        </w:rPr>
        <w:t>property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lines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extended.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No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tree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permitted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remain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w'ithin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such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distances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such </w:t>
      </w:r>
      <w:r>
        <w:rPr>
          <w:spacing w:val="-6"/>
          <w:sz w:val="25"/>
        </w:rPr>
        <w:t>intersections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unlCSs 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foliage</w:t>
      </w:r>
      <w:r>
        <w:rPr>
          <w:sz w:val="25"/>
        </w:rPr>
        <w:t> </w:t>
      </w:r>
      <w:r>
        <w:rPr>
          <w:spacing w:val="-6"/>
          <w:sz w:val="25"/>
        </w:rPr>
        <w:t>line is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maintained</w:t>
      </w:r>
      <w:r>
        <w:rPr>
          <w:sz w:val="25"/>
        </w:rPr>
        <w:t> </w:t>
      </w:r>
      <w:r>
        <w:rPr>
          <w:spacing w:val="-6"/>
          <w:sz w:val="25"/>
        </w:rPr>
        <w:t>at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sufficient</w:t>
      </w:r>
      <w:r>
        <w:rPr>
          <w:sz w:val="25"/>
        </w:rPr>
        <w:t> </w:t>
      </w:r>
      <w:r>
        <w:rPr>
          <w:spacing w:val="-6"/>
          <w:sz w:val="25"/>
        </w:rPr>
        <w:t>height to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prevent obstruction </w:t>
      </w:r>
      <w:r>
        <w:rPr>
          <w:sz w:val="25"/>
        </w:rPr>
        <w:t>of such sight lines.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30" w:lineRule="auto" w:before="266" w:after="0"/>
        <w:ind w:left="307" w:right="382" w:firstLine="9"/>
        <w:jc w:val="both"/>
        <w:rPr>
          <w:sz w:val="25"/>
        </w:rPr>
      </w:pPr>
      <w:r>
        <w:rPr>
          <w:spacing w:val="-2"/>
          <w:sz w:val="25"/>
        </w:rPr>
        <w:t>USE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LOTS.</w:t>
      </w:r>
      <w:r>
        <w:rPr>
          <w:spacing w:val="4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Lots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used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conspicuous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business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industrial </w:t>
      </w:r>
      <w:r>
        <w:rPr>
          <w:spacing w:val="-6"/>
          <w:sz w:val="25"/>
        </w:rPr>
        <w:t>purposes.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No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storage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mateiials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public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display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goods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for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sale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shall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be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made,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nor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shall any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advertising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display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be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permitted.</w:t>
      </w:r>
      <w:r>
        <w:rPr>
          <w:spacing w:val="19"/>
          <w:sz w:val="25"/>
        </w:rPr>
        <w:t> </w:t>
      </w:r>
      <w:r>
        <w:rPr>
          <w:spacing w:val="-6"/>
          <w:sz w:val="25"/>
        </w:rPr>
        <w:t>In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no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event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shall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premises be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used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for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any</w:t>
      </w:r>
      <w:r>
        <w:rPr>
          <w:sz w:val="25"/>
        </w:rPr>
        <w:t> </w:t>
      </w:r>
      <w:r>
        <w:rPr>
          <w:spacing w:val="-6"/>
          <w:sz w:val="25"/>
        </w:rPr>
        <w:t>purpose </w:t>
      </w:r>
      <w:r>
        <w:rPr>
          <w:spacing w:val="-4"/>
          <w:sz w:val="25"/>
        </w:rPr>
        <w:t>which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might</w:t>
      </w:r>
      <w:r>
        <w:rPr>
          <w:spacing w:val="7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bccome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detrimental</w:t>
      </w:r>
      <w:r>
        <w:rPr>
          <w:spacing w:val="7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neighborhood</w:t>
      </w:r>
      <w:r>
        <w:rPr>
          <w:spacing w:val="5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desirable residential area.</w:t>
      </w:r>
    </w:p>
    <w:p>
      <w:pPr>
        <w:pStyle w:val="ListParagraph"/>
        <w:numPr>
          <w:ilvl w:val="0"/>
          <w:numId w:val="1"/>
        </w:numPr>
        <w:tabs>
          <w:tab w:pos="1016" w:val="left" w:leader="none"/>
        </w:tabs>
        <w:spacing w:line="230" w:lineRule="auto" w:before="279" w:after="0"/>
        <w:ind w:left="290" w:right="377" w:firstLine="9"/>
        <w:jc w:val="both"/>
        <w:rPr>
          <w:sz w:val="25"/>
        </w:rPr>
      </w:pPr>
      <w:r>
        <w:rPr>
          <w:spacing w:val="-2"/>
          <w:sz w:val="25"/>
        </w:rPr>
        <w:t>BUILDING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APPROVAL.</w:t>
      </w:r>
      <w:r>
        <w:rPr>
          <w:spacing w:val="40"/>
          <w:sz w:val="25"/>
        </w:rPr>
        <w:t> </w:t>
      </w:r>
      <w:r>
        <w:rPr>
          <w:spacing w:val="-2"/>
          <w:sz w:val="25"/>
        </w:rPr>
        <w:t>No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dwelling,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building,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shed,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driveway,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fence,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pool,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 </w:t>
      </w:r>
      <w:r>
        <w:rPr>
          <w:spacing w:val="-4"/>
          <w:sz w:val="25"/>
        </w:rPr>
        <w:t>other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structure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 kind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4"/>
          <w:sz w:val="25"/>
        </w:rPr>
        <w:t> 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commenced,</w:t>
      </w:r>
      <w:r>
        <w:rPr>
          <w:sz w:val="25"/>
        </w:rPr>
        <w:t> </w:t>
      </w:r>
      <w:r>
        <w:rPr>
          <w:spacing w:val="-4"/>
          <w:sz w:val="25"/>
        </w:rPr>
        <w:t>erected, placed,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maintained</w:t>
      </w:r>
      <w:r>
        <w:rPr>
          <w:spacing w:val="-4"/>
          <w:sz w:val="25"/>
        </w:rPr>
        <w:t> or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moved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nor </w:t>
      </w:r>
      <w:r>
        <w:rPr>
          <w:sz w:val="25"/>
        </w:rPr>
        <w:t>shall any additions to or cxtcrior change or exterior alteration be made including roof </w:t>
      </w:r>
      <w:r>
        <w:rPr>
          <w:spacing w:val="-6"/>
          <w:sz w:val="25"/>
        </w:rPr>
        <w:t>materials,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satellite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dishes,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solar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panels,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colors,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landscaping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and/or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hardscape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until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unless </w:t>
      </w:r>
      <w:r>
        <w:rPr>
          <w:spacing w:val="-8"/>
          <w:sz w:val="25"/>
        </w:rPr>
        <w:t>the architectural</w:t>
      </w:r>
      <w:r>
        <w:rPr>
          <w:spacing w:val="-4"/>
          <w:sz w:val="25"/>
        </w:rPr>
        <w:t> </w:t>
      </w:r>
      <w:r>
        <w:rPr>
          <w:spacing w:val="-8"/>
          <w:sz w:val="25"/>
        </w:rPr>
        <w:t>and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site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plans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have</w:t>
      </w:r>
      <w:r>
        <w:rPr>
          <w:spacing w:val="-2"/>
          <w:sz w:val="25"/>
        </w:rPr>
        <w:t> </w:t>
      </w:r>
      <w:r>
        <w:rPr>
          <w:spacing w:val="-8"/>
          <w:sz w:val="25"/>
        </w:rPr>
        <w:t>been approved</w:t>
      </w:r>
      <w:r>
        <w:rPr>
          <w:spacing w:val="11"/>
          <w:sz w:val="25"/>
        </w:rPr>
        <w:t> </w:t>
      </w:r>
      <w:r>
        <w:rPr>
          <w:spacing w:val="-8"/>
          <w:sz w:val="25"/>
        </w:rPr>
        <w:t>in</w:t>
      </w:r>
      <w:r>
        <w:rPr>
          <w:spacing w:val="-6"/>
          <w:sz w:val="25"/>
        </w:rPr>
        <w:t> </w:t>
      </w:r>
      <w:r>
        <w:rPr>
          <w:spacing w:val="-8"/>
          <w:sz w:val="25"/>
        </w:rPr>
        <w:t>writing</w:t>
      </w:r>
      <w:r>
        <w:rPr>
          <w:sz w:val="25"/>
        </w:rPr>
        <w:t> </w:t>
      </w:r>
      <w:r>
        <w:rPr>
          <w:spacing w:val="-8"/>
          <w:sz w:val="25"/>
        </w:rPr>
        <w:t>by</w:t>
      </w:r>
      <w:r>
        <w:rPr>
          <w:spacing w:val="-2"/>
          <w:sz w:val="25"/>
        </w:rPr>
        <w:t> </w:t>
      </w:r>
      <w:r>
        <w:rPr>
          <w:spacing w:val="-8"/>
          <w:sz w:val="25"/>
        </w:rPr>
        <w:t>the</w:t>
      </w:r>
      <w:r>
        <w:rPr>
          <w:spacing w:val="-2"/>
          <w:sz w:val="25"/>
        </w:rPr>
        <w:t> </w:t>
      </w:r>
      <w:r>
        <w:rPr>
          <w:spacing w:val="-8"/>
          <w:sz w:val="25"/>
        </w:rPr>
        <w:t>Board</w:t>
      </w:r>
      <w:r>
        <w:rPr>
          <w:sz w:val="25"/>
        </w:rPr>
        <w:t> </w:t>
      </w:r>
      <w:r>
        <w:rPr>
          <w:spacing w:val="-8"/>
          <w:sz w:val="25"/>
        </w:rPr>
        <w:t>of Directors</w:t>
      </w:r>
      <w:r>
        <w:rPr>
          <w:spacing w:val="7"/>
          <w:sz w:val="25"/>
        </w:rPr>
        <w:t> </w:t>
      </w:r>
      <w:r>
        <w:rPr>
          <w:spacing w:val="-8"/>
          <w:sz w:val="25"/>
        </w:rPr>
        <w:t>prior </w:t>
      </w:r>
      <w:r>
        <w:rPr>
          <w:spacing w:val="-2"/>
          <w:sz w:val="25"/>
        </w:rPr>
        <w:t>to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commencement</w:t>
      </w:r>
      <w:r>
        <w:rPr>
          <w:spacing w:val="11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2"/>
          <w:sz w:val="25"/>
        </w:rPr>
        <w:t> work.</w:t>
      </w:r>
      <w:r>
        <w:rPr>
          <w:spacing w:val="58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2"/>
          <w:sz w:val="25"/>
        </w:rPr>
        <w:t> future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construction,</w:t>
      </w:r>
      <w:r>
        <w:rPr>
          <w:spacing w:val="6"/>
          <w:sz w:val="25"/>
        </w:rPr>
        <w:t> </w:t>
      </w:r>
      <w:r>
        <w:rPr>
          <w:spacing w:val="-2"/>
          <w:sz w:val="25"/>
        </w:rPr>
        <w:t>installation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alteration</w:t>
      </w:r>
      <w:r>
        <w:rPr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any</w:t>
      </w:r>
    </w:p>
    <w:p>
      <w:pPr>
        <w:pStyle w:val="ListParagraph"/>
        <w:spacing w:after="0" w:line="230" w:lineRule="auto"/>
        <w:jc w:val="both"/>
        <w:rPr>
          <w:sz w:val="25"/>
        </w:rPr>
        <w:sectPr>
          <w:pgSz w:w="12240" w:h="15840"/>
          <w:pgMar w:header="0" w:footer="736" w:top="40" w:bottom="920" w:left="1440" w:right="1440"/>
        </w:sectPr>
      </w:pPr>
    </w:p>
    <w:p>
      <w:pPr>
        <w:spacing w:line="153" w:lineRule="exact"/>
        <w:ind w:left="5054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30808" cy="9753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spacing w:line="230" w:lineRule="auto" w:before="1"/>
        <w:ind w:left="387" w:right="305" w:firstLine="16"/>
        <w:jc w:val="both"/>
      </w:pPr>
      <w:r>
        <w:rPr>
          <w:spacing w:val="-6"/>
        </w:rPr>
        <w:t>building,</w:t>
      </w:r>
      <w:r>
        <w:rPr>
          <w:spacing w:val="-10"/>
        </w:rPr>
        <w:t> </w:t>
      </w:r>
      <w:r>
        <w:rPr>
          <w:spacing w:val="-6"/>
        </w:rPr>
        <w:t>must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compliance</w:t>
      </w:r>
      <w:r>
        <w:rPr>
          <w:spacing w:val="-7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all guidelines</w:t>
      </w:r>
      <w:r>
        <w:rPr>
          <w:spacing w:val="-1"/>
        </w:rPr>
        <w:t> </w:t>
      </w:r>
      <w:r>
        <w:rPr>
          <w:spacing w:val="-6"/>
        </w:rPr>
        <w:t>and restrictions</w:t>
      </w:r>
      <w:r>
        <w:rPr>
          <w:spacing w:val="3"/>
        </w:rPr>
        <w:t> </w:t>
      </w:r>
      <w:r>
        <w:rPr>
          <w:spacing w:val="-6"/>
        </w:rPr>
        <w:t>set</w:t>
      </w:r>
      <w:r>
        <w:rPr>
          <w:spacing w:val="-10"/>
        </w:rPr>
        <w:t> </w:t>
      </w:r>
      <w:r>
        <w:rPr>
          <w:spacing w:val="-6"/>
        </w:rPr>
        <w:t>forth 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Planning </w:t>
      </w:r>
      <w:r>
        <w:rPr>
          <w:spacing w:val="-4"/>
        </w:rPr>
        <w:t>Board</w:t>
      </w:r>
      <w:r>
        <w:rPr>
          <w:spacing w:val="-12"/>
        </w:rPr>
        <w:t> </w:t>
      </w:r>
      <w:r>
        <w:rPr>
          <w:spacing w:val="-4"/>
        </w:rPr>
        <w:t>Approval.</w:t>
      </w:r>
      <w:r>
        <w:rPr>
          <w:spacing w:val="-12"/>
        </w:rPr>
        <w:t> </w:t>
      </w:r>
      <w:r>
        <w:rPr>
          <w:spacing w:val="-4"/>
        </w:rPr>
        <w:t>Groiind</w:t>
      </w:r>
      <w:r>
        <w:rPr>
          <w:spacing w:val="-11"/>
        </w:rPr>
        <w:t> </w:t>
      </w:r>
      <w:r>
        <w:rPr>
          <w:spacing w:val="-4"/>
        </w:rPr>
        <w:t>mounted</w:t>
      </w:r>
      <w:r>
        <w:rPr>
          <w:spacing w:val="-12"/>
        </w:rPr>
        <w:t> </w:t>
      </w:r>
      <w:r>
        <w:rPr>
          <w:spacing w:val="-4"/>
        </w:rPr>
        <w:t>solar</w:t>
      </w:r>
      <w:r>
        <w:rPr>
          <w:spacing w:val="-12"/>
        </w:rPr>
        <w:t> </w:t>
      </w:r>
      <w:r>
        <w:rPr>
          <w:spacing w:val="-4"/>
        </w:rPr>
        <w:t>panels/systems</w:t>
      </w:r>
      <w:r>
        <w:rPr>
          <w:spacing w:val="-11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specifically</w:t>
      </w:r>
      <w:r>
        <w:rPr>
          <w:spacing w:val="-11"/>
        </w:rPr>
        <w:t> </w:t>
      </w:r>
      <w:r>
        <w:rPr>
          <w:spacing w:val="-4"/>
        </w:rPr>
        <w:t>prohibited.</w:t>
      </w:r>
      <w:r>
        <w:rPr/>
        <w:t> </w:t>
      </w:r>
      <w:r>
        <w:rPr>
          <w:spacing w:val="-4"/>
        </w:rPr>
        <w:t>Above </w:t>
      </w:r>
      <w:r>
        <w:rPr>
          <w:spacing w:val="-6"/>
        </w:rPr>
        <w:t>ground</w:t>
      </w:r>
      <w:r>
        <w:rPr>
          <w:spacing w:val="-10"/>
        </w:rPr>
        <w:t> </w:t>
      </w:r>
      <w:r>
        <w:rPr>
          <w:spacing w:val="-6"/>
        </w:rPr>
        <w:t>pools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allowed</w:t>
      </w:r>
      <w:r>
        <w:rPr>
          <w:spacing w:val="-10"/>
        </w:rPr>
        <w:t> </w:t>
      </w:r>
      <w:r>
        <w:rPr>
          <w:spacing w:val="-6"/>
        </w:rPr>
        <w:t>only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instances</w:t>
      </w:r>
      <w:r>
        <w:rPr>
          <w:spacing w:val="-10"/>
        </w:rPr>
        <w:t> </w:t>
      </w:r>
      <w:r>
        <w:rPr>
          <w:spacing w:val="-6"/>
        </w:rPr>
        <w:t>when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backyard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fully</w:t>
      </w:r>
      <w:r>
        <w:rPr>
          <w:spacing w:val="-10"/>
        </w:rPr>
        <w:t> </w:t>
      </w:r>
      <w:r>
        <w:rPr>
          <w:spacing w:val="-6"/>
        </w:rPr>
        <w:t>enclosed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0"/>
        </w:rPr>
        <w:t> </w:t>
      </w:r>
      <w:r>
        <w:rPr>
          <w:spacing w:val="-6"/>
        </w:rPr>
        <w:t>6</w:t>
      </w:r>
      <w:r>
        <w:rPr>
          <w:spacing w:val="-9"/>
        </w:rPr>
        <w:t> </w:t>
      </w:r>
      <w:r>
        <w:rPr>
          <w:spacing w:val="-6"/>
        </w:rPr>
        <w:t>foot </w:t>
      </w:r>
      <w:r>
        <w:rPr>
          <w:spacing w:val="-2"/>
        </w:rPr>
        <w:t>high</w:t>
      </w:r>
      <w:r>
        <w:rPr>
          <w:spacing w:val="-14"/>
        </w:rPr>
        <w:t> </w:t>
      </w:r>
      <w:r>
        <w:rPr>
          <w:spacing w:val="-2"/>
        </w:rPr>
        <w:t>screening</w:t>
      </w:r>
      <w:r>
        <w:rPr>
          <w:spacing w:val="-10"/>
        </w:rPr>
        <w:t> </w:t>
      </w:r>
      <w:r>
        <w:rPr>
          <w:spacing w:val="-2"/>
        </w:rPr>
        <w:t>fence</w:t>
      </w:r>
      <w:r>
        <w:rPr>
          <w:spacing w:val="-14"/>
        </w:rPr>
        <w:t> </w:t>
      </w:r>
      <w:r>
        <w:rPr>
          <w:spacing w:val="-2"/>
        </w:rPr>
        <w:t>approved</w:t>
      </w:r>
      <w:r>
        <w:rPr>
          <w:spacing w:val="-2"/>
        </w:rPr>
        <w:t> 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Board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Directors</w:t>
      </w:r>
      <w:r>
        <w:rPr>
          <w:spacing w:val="-7"/>
        </w:rPr>
        <w:t> </w:t>
      </w:r>
      <w:r>
        <w:rPr>
          <w:spacing w:val="-2"/>
        </w:rPr>
        <w:t>pcr</w:t>
      </w:r>
      <w:r>
        <w:rPr>
          <w:spacing w:val="-13"/>
        </w:rPr>
        <w:t> </w:t>
      </w:r>
      <w:r>
        <w:rPr>
          <w:spacing w:val="-2"/>
        </w:rPr>
        <w:t>above</w:t>
      </w:r>
      <w:r>
        <w:rPr>
          <w:spacing w:val="-14"/>
        </w:rPr>
        <w:t> </w:t>
      </w:r>
      <w:r>
        <w:rPr>
          <w:spacing w:val="-2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1098" w:val="left" w:leader="none"/>
        </w:tabs>
        <w:spacing w:line="230" w:lineRule="auto" w:before="278" w:after="0"/>
        <w:ind w:left="370" w:right="301" w:firstLine="12"/>
        <w:jc w:val="both"/>
        <w:rPr>
          <w:sz w:val="25"/>
        </w:rPr>
      </w:pPr>
      <w:r>
        <w:rPr>
          <w:sz w:val="25"/>
        </w:rPr>
        <w:t>LOADS.</w:t>
      </w:r>
      <w:r>
        <w:rPr>
          <w:spacing w:val="80"/>
          <w:w w:val="150"/>
          <w:sz w:val="25"/>
        </w:rPr>
        <w:t> </w:t>
      </w:r>
      <w:r>
        <w:rPr>
          <w:sz w:val="25"/>
        </w:rPr>
        <w:t>Declarant</w:t>
      </w:r>
      <w:r>
        <w:rPr>
          <w:spacing w:val="-3"/>
          <w:sz w:val="25"/>
        </w:rPr>
        <w:t> </w:t>
      </w:r>
      <w:r>
        <w:rPr>
          <w:sz w:val="25"/>
        </w:rPr>
        <w:t>reserves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right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enter</w:t>
      </w:r>
      <w:r>
        <w:rPr>
          <w:spacing w:val="-10"/>
          <w:sz w:val="25"/>
        </w:rPr>
        <w:t> </w:t>
      </w:r>
      <w:r>
        <w:rPr>
          <w:sz w:val="25"/>
        </w:rPr>
        <w:t>upon</w:t>
      </w:r>
      <w:r>
        <w:rPr>
          <w:spacing w:val="-3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Lots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Open</w:t>
      </w:r>
      <w:r>
        <w:rPr>
          <w:spacing w:val="-11"/>
          <w:sz w:val="25"/>
        </w:rPr>
        <w:t> </w:t>
      </w:r>
      <w:r>
        <w:rPr>
          <w:sz w:val="25"/>
        </w:rPr>
        <w:t>Space</w:t>
      </w:r>
      <w:r>
        <w:rPr>
          <w:spacing w:val="-8"/>
          <w:sz w:val="25"/>
        </w:rPr>
        <w:t> </w:t>
      </w:r>
      <w:r>
        <w:rPr>
          <w:sz w:val="25"/>
        </w:rPr>
        <w:t>to complete project improvements, including the</w:t>
      </w:r>
      <w:r>
        <w:rPr>
          <w:spacing w:val="-3"/>
          <w:sz w:val="25"/>
        </w:rPr>
        <w:t> </w:t>
      </w:r>
      <w:r>
        <w:rPr>
          <w:sz w:val="25"/>
        </w:rPr>
        <w:t>roadway (and the</w:t>
      </w:r>
      <w:r>
        <w:rPr>
          <w:spacing w:val="-8"/>
          <w:sz w:val="25"/>
        </w:rPr>
        <w:t> </w:t>
      </w:r>
      <w:r>
        <w:rPr>
          <w:sz w:val="25"/>
        </w:rPr>
        <w:t>street trees</w:t>
      </w:r>
      <w:r>
        <w:rPr>
          <w:spacing w:val="-4"/>
          <w:sz w:val="25"/>
        </w:rPr>
        <w:t> </w:t>
      </w:r>
      <w:r>
        <w:rPr>
          <w:sz w:val="25"/>
        </w:rPr>
        <w:t>associated </w:t>
      </w:r>
      <w:r>
        <w:rPr>
          <w:spacing w:val="-8"/>
          <w:sz w:val="25"/>
        </w:rPr>
        <w:t>therewith (the “Street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Trees”))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and</w:t>
      </w:r>
      <w:r>
        <w:rPr>
          <w:spacing w:val="8"/>
          <w:sz w:val="25"/>
        </w:rPr>
        <w:t> </w:t>
      </w:r>
      <w:r>
        <w:rPr>
          <w:spacing w:val="-8"/>
          <w:sz w:val="25"/>
        </w:rPr>
        <w:t>to install</w:t>
      </w:r>
      <w:r>
        <w:rPr>
          <w:sz w:val="25"/>
        </w:rPr>
        <w:t> </w:t>
      </w:r>
      <w:r>
        <w:rPr>
          <w:spacing w:val="-8"/>
          <w:sz w:val="25"/>
        </w:rPr>
        <w:t>and</w:t>
      </w:r>
      <w:r>
        <w:rPr>
          <w:spacing w:val="-3"/>
          <w:sz w:val="25"/>
        </w:rPr>
        <w:t> </w:t>
      </w:r>
      <w:r>
        <w:rPr>
          <w:spacing w:val="-8"/>
          <w:sz w:val="25"/>
        </w:rPr>
        <w:t>connect</w:t>
      </w:r>
      <w:r>
        <w:rPr>
          <w:sz w:val="25"/>
        </w:rPr>
        <w:t> </w:t>
      </w:r>
      <w:r>
        <w:rPr>
          <w:spacing w:val="-8"/>
          <w:sz w:val="25"/>
        </w:rPr>
        <w:t>sewer</w:t>
      </w:r>
      <w:r>
        <w:rPr>
          <w:spacing w:val="21"/>
          <w:sz w:val="25"/>
        </w:rPr>
        <w:t> </w:t>
      </w:r>
      <w:r>
        <w:rPr>
          <w:spacing w:val="-8"/>
          <w:sz w:val="25"/>
        </w:rPr>
        <w:t>or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water</w:t>
      </w:r>
      <w:r>
        <w:rPr>
          <w:sz w:val="25"/>
        </w:rPr>
        <w:t> </w:t>
      </w:r>
      <w:r>
        <w:rPr>
          <w:spacing w:val="-8"/>
          <w:sz w:val="25"/>
        </w:rPr>
        <w:t>lines, drainage</w:t>
      </w:r>
      <w:r>
        <w:rPr>
          <w:spacing w:val="-4"/>
          <w:sz w:val="25"/>
        </w:rPr>
        <w:t> </w:t>
      </w:r>
      <w:r>
        <w:rPr>
          <w:spacing w:val="-8"/>
          <w:sz w:val="25"/>
        </w:rPr>
        <w:t>pipes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swales,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electric and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other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utility wires,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poles,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support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lines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like.</w:t>
      </w:r>
    </w:p>
    <w:p>
      <w:pPr>
        <w:pStyle w:val="BodyText"/>
        <w:spacing w:line="230" w:lineRule="auto" w:before="273"/>
        <w:ind w:left="352" w:right="327" w:firstLine="737"/>
        <w:jc w:val="both"/>
      </w:pPr>
      <w:r>
        <w:rPr>
          <w:spacing w:val="-6"/>
        </w:rPr>
        <w:t>Declarant</w:t>
      </w:r>
      <w:r>
        <w:rPr>
          <w:spacing w:val="-10"/>
        </w:rPr>
        <w:t> </w:t>
      </w:r>
      <w:r>
        <w:rPr>
          <w:spacing w:val="-6"/>
        </w:rPr>
        <w:t>hereby</w:t>
      </w:r>
      <w:r>
        <w:rPr>
          <w:spacing w:val="-5"/>
        </w:rPr>
        <w:t> </w:t>
      </w:r>
      <w:r>
        <w:rPr>
          <w:spacing w:val="-6"/>
        </w:rPr>
        <w:t>reserves the</w:t>
      </w:r>
      <w:r>
        <w:rPr>
          <w:spacing w:val="-1"/>
        </w:rPr>
        <w:t> </w:t>
      </w:r>
      <w:r>
        <w:rPr>
          <w:spacing w:val="-6"/>
        </w:rPr>
        <w:t>unhindered</w:t>
      </w:r>
      <w:r>
        <w:rPr>
          <w:spacing w:val="5"/>
        </w:rPr>
        <w:t> </w:t>
      </w:r>
      <w:r>
        <w:rPr>
          <w:spacing w:val="-6"/>
        </w:rPr>
        <w:t>right to</w:t>
      </w:r>
      <w:r>
        <w:rPr>
          <w:spacing w:val="-10"/>
        </w:rPr>
        <w:t> </w:t>
      </w:r>
      <w:r>
        <w:rPr>
          <w:spacing w:val="-6"/>
        </w:rPr>
        <w:t>plant</w:t>
      </w:r>
      <w:r>
        <w:rPr>
          <w:spacing w:val="-9"/>
        </w:rPr>
        <w:t> </w:t>
      </w:r>
      <w:r>
        <w:rPr>
          <w:spacing w:val="-6"/>
        </w:rPr>
        <w:t>all Street</w:t>
      </w:r>
      <w:r>
        <w:rPr>
          <w:spacing w:val="-10"/>
        </w:rPr>
        <w:t> </w:t>
      </w:r>
      <w:r>
        <w:rPr>
          <w:spacing w:val="-6"/>
        </w:rPr>
        <w:t>Trees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genei‘ally </w:t>
      </w:r>
      <w:r>
        <w:rPr>
          <w:w w:val="90"/>
        </w:rPr>
        <w:t>shown on the appfOv0d SUbdivision</w:t>
      </w:r>
      <w:r>
        <w:rPr/>
        <w:t> </w:t>
      </w:r>
      <w:r>
        <w:rPr>
          <w:w w:val="90"/>
        </w:rPr>
        <w:t>Plans and repair, maintain, and replace said Street Trees</w:t>
      </w:r>
      <w:r>
        <w:rPr>
          <w:spacing w:val="40"/>
        </w:rPr>
        <w:t> </w:t>
      </w:r>
      <w:r>
        <w:rPr/>
        <w:t>as needed in order to comply with the 3ovum of Grafton requirements, the appro</w:t>
      </w:r>
      <w:r>
        <w:rPr>
          <w:spacing w:val="-16"/>
        </w:rPr>
        <w:t> </w:t>
      </w:r>
      <w:r>
        <w:rPr/>
        <w:t>red </w:t>
      </w:r>
      <w:r>
        <w:rPr>
          <w:spacing w:val="-6"/>
        </w:rPr>
        <w:t>Subdivision</w:t>
      </w:r>
      <w:r>
        <w:rPr/>
        <w:t> </w:t>
      </w:r>
      <w:r>
        <w:rPr>
          <w:spacing w:val="-6"/>
        </w:rPr>
        <w:t>Plans and</w:t>
      </w:r>
      <w:r>
        <w:rPr>
          <w:spacing w:val="-10"/>
        </w:rPr>
        <w:t> </w:t>
      </w:r>
      <w:r>
        <w:rPr>
          <w:spacing w:val="-6"/>
        </w:rPr>
        <w:t>applicable regulations and</w:t>
      </w:r>
      <w:r>
        <w:rPr>
          <w:spacing w:val="-10"/>
        </w:rPr>
        <w:t> </w:t>
      </w:r>
      <w:r>
        <w:rPr>
          <w:spacing w:val="-6"/>
        </w:rPr>
        <w:t>approvals.</w:t>
      </w:r>
      <w:r>
        <w:rPr>
          <w:spacing w:val="40"/>
        </w:rPr>
        <w:t> </w:t>
      </w:r>
      <w:r>
        <w:rPr>
          <w:spacing w:val="-6"/>
        </w:rPr>
        <w:t>Upon</w:t>
      </w:r>
      <w:r>
        <w:rPr>
          <w:spacing w:val="-7"/>
        </w:rPr>
        <w:t> </w:t>
      </w:r>
      <w:r>
        <w:rPr>
          <w:spacing w:val="-6"/>
        </w:rPr>
        <w:t>acceptance</w:t>
      </w:r>
      <w:r>
        <w:rPr>
          <w:spacing w:val="-7"/>
        </w:rPr>
        <w:t> </w:t>
      </w:r>
      <w:r>
        <w:rPr>
          <w:spacing w:val="-6"/>
        </w:rPr>
        <w:t>of the</w:t>
      </w:r>
      <w:r>
        <w:rPr>
          <w:spacing w:val="-10"/>
        </w:rPr>
        <w:t> </w:t>
      </w:r>
      <w:r>
        <w:rPr>
          <w:spacing w:val="-6"/>
        </w:rPr>
        <w:t>Roads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5"/>
        </w:rPr>
        <w:t> </w:t>
      </w:r>
      <w:r>
        <w:rPr/>
        <w:t>Town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Grafton,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13"/>
        </w:rPr>
        <w:t> </w:t>
      </w:r>
      <w:r>
        <w:rPr/>
        <w:t>release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Declarant's bonds,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of</w:t>
      </w:r>
      <w:r>
        <w:rPr>
          <w:spacing w:val="-14"/>
        </w:rPr>
        <w:t> </w:t>
      </w:r>
      <w:r>
        <w:rPr/>
        <w:t>Street Trees</w:t>
      </w:r>
      <w:r>
        <w:rPr>
          <w:spacing w:val="-4"/>
        </w:rPr>
        <w:t> </w:t>
      </w:r>
      <w:r>
        <w:rPr/>
        <w:t>shall be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responslbility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owners</w:t>
      </w:r>
      <w:r>
        <w:rPr>
          <w:spacing w:val="-5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Lots</w:t>
      </w:r>
      <w:r>
        <w:rPr>
          <w:spacing w:val="-10"/>
        </w:rPr>
        <w:t> </w:t>
      </w:r>
      <w:r>
        <w:rPr/>
        <w:t>containing any</w:t>
      </w:r>
      <w:r>
        <w:rPr>
          <w:spacing w:val="-2"/>
        </w:rPr>
        <w:t> </w:t>
      </w:r>
      <w:r>
        <w:rPr/>
        <w:t>of</w:t>
      </w:r>
      <w:r>
        <w:rPr>
          <w:spacing w:val="-13"/>
        </w:rPr>
        <w:t> </w:t>
      </w:r>
      <w:r>
        <w:rPr/>
        <w:t>such</w:t>
      </w:r>
      <w:r>
        <w:rPr>
          <w:spacing w:val="-7"/>
        </w:rPr>
        <w:t> </w:t>
      </w:r>
      <w:r>
        <w:rPr/>
        <w:t>Street </w:t>
      </w:r>
      <w:r>
        <w:rPr>
          <w:spacing w:val="-2"/>
        </w:rPr>
        <w:t>Trees.</w:t>
      </w:r>
    </w:p>
    <w:p>
      <w:pPr>
        <w:pStyle w:val="BodyText"/>
        <w:spacing w:line="232" w:lineRule="auto"/>
        <w:ind w:left="341" w:firstLine="731"/>
      </w:pPr>
      <w:r>
        <w:rPr>
          <w:spacing w:val="-2"/>
        </w:rPr>
        <w:t>All</w:t>
      </w:r>
      <w:r>
        <w:rPr>
          <w:spacing w:val="16"/>
        </w:rPr>
        <w:t> </w:t>
      </w:r>
      <w:r>
        <w:rPr>
          <w:spacing w:val="-2"/>
        </w:rPr>
        <w:t>parking</w:t>
      </w:r>
      <w:r>
        <w:rPr>
          <w:spacing w:val="23"/>
        </w:rPr>
        <w:t> </w:t>
      </w:r>
      <w:r>
        <w:rPr>
          <w:spacing w:val="-2"/>
        </w:rPr>
        <w:t>bans/restrictions</w:t>
      </w:r>
      <w:r>
        <w:rPr>
          <w:spacing w:val="-1"/>
        </w:rPr>
        <w:t> </w:t>
      </w:r>
      <w:r>
        <w:rPr>
          <w:spacing w:val="-2"/>
        </w:rPr>
        <w:t>placed</w:t>
      </w:r>
      <w:r>
        <w:rPr>
          <w:spacing w:val="25"/>
        </w:rPr>
        <w:t> </w:t>
      </w:r>
      <w:r>
        <w:rPr>
          <w:spacing w:val="-2"/>
        </w:rPr>
        <w:t>by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Town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Grafton,</w:t>
      </w:r>
      <w:r>
        <w:rPr>
          <w:spacing w:val="15"/>
        </w:rPr>
        <w:t> </w:t>
      </w:r>
      <w:r>
        <w:rPr>
          <w:spacing w:val="-2"/>
        </w:rPr>
        <w:t>its</w:t>
      </w:r>
      <w:r>
        <w:rPr>
          <w:spacing w:val="5"/>
        </w:rPr>
        <w:t> </w:t>
      </w:r>
      <w:r>
        <w:rPr>
          <w:spacing w:val="-2"/>
        </w:rPr>
        <w:t>successors</w:t>
      </w:r>
      <w:r>
        <w:rPr>
          <w:spacing w:val="16"/>
        </w:rPr>
        <w:t> </w:t>
      </w:r>
      <w:r>
        <w:rPr>
          <w:spacing w:val="-2"/>
        </w:rPr>
        <w:t>and assigns,</w:t>
      </w:r>
      <w:r>
        <w:rPr>
          <w:spacing w:val="-14"/>
        </w:rPr>
        <w:t> </w:t>
      </w:r>
      <w:r>
        <w:rPr>
          <w:spacing w:val="-2"/>
        </w:rPr>
        <w:t>shall be</w:t>
      </w:r>
      <w:r>
        <w:rPr>
          <w:spacing w:val="-13"/>
        </w:rPr>
        <w:t> </w:t>
      </w:r>
      <w:r>
        <w:rPr>
          <w:spacing w:val="-2"/>
        </w:rPr>
        <w:t>complied</w:t>
      </w:r>
      <w:r>
        <w:rPr>
          <w:spacing w:val="3"/>
        </w:rPr>
        <w:t>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enforced</w:t>
      </w:r>
      <w:r>
        <w:rPr>
          <w:spacing w:val="2"/>
        </w:rPr>
        <w:t>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Association.</w:t>
      </w:r>
    </w:p>
    <w:p>
      <w:pPr>
        <w:pStyle w:val="ListParagraph"/>
        <w:numPr>
          <w:ilvl w:val="0"/>
          <w:numId w:val="1"/>
        </w:numPr>
        <w:tabs>
          <w:tab w:pos="1052" w:val="left" w:leader="none"/>
        </w:tabs>
        <w:spacing w:line="220" w:lineRule="auto" w:before="276" w:after="0"/>
        <w:ind w:left="328" w:right="350" w:firstLine="12"/>
        <w:jc w:val="both"/>
        <w:rPr>
          <w:sz w:val="25"/>
        </w:rPr>
      </w:pPr>
      <w:r>
        <w:rPr>
          <w:spacing w:val="-2"/>
          <w:sz w:val="25"/>
        </w:rPr>
        <w:t>INCOMPLETE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DWELLINGS.</w:t>
      </w:r>
      <w:r>
        <w:rPr>
          <w:spacing w:val="53"/>
          <w:sz w:val="25"/>
        </w:rPr>
        <w:t> </w:t>
      </w:r>
      <w:r>
        <w:rPr>
          <w:spacing w:val="-2"/>
          <w:sz w:val="25"/>
        </w:rPr>
        <w:t>"the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exterior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dwelling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structure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erected </w:t>
      </w:r>
      <w:r>
        <w:rPr>
          <w:spacing w:val="-4"/>
          <w:sz w:val="25"/>
        </w:rPr>
        <w:t>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landscaping,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grading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> </w:t>
      </w:r>
      <w:r>
        <w:rPr>
          <w:spacing w:val="-4"/>
          <w:position w:val="1"/>
          <w:sz w:val="25"/>
        </w:rPr>
        <w:t>weathe</w:t>
      </w:r>
      <w:r>
        <w:rPr>
          <w:spacing w:val="-4"/>
          <w:position w:val="-3"/>
          <w:sz w:val="25"/>
        </w:rPr>
        <w:t>'r'</w:t>
      </w:r>
      <w:r>
        <w:rPr>
          <w:spacing w:val="-4"/>
          <w:sz w:val="25"/>
        </w:rPr>
        <w:t>‘o</w:t>
      </w:r>
      <w:r>
        <w:rPr>
          <w:spacing w:val="-4"/>
          <w:position w:val="1"/>
          <w:sz w:val="25"/>
        </w:rPr>
        <w:t>ofing</w:t>
      </w:r>
      <w:r>
        <w:rPr>
          <w:spacing w:val="-12"/>
          <w:position w:val="1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connection</w:t>
      </w:r>
      <w:r>
        <w:rPr>
          <w:spacing w:val="-2"/>
          <w:sz w:val="25"/>
        </w:rPr>
        <w:t> </w:t>
      </w:r>
      <w:r>
        <w:rPr>
          <w:spacing w:val="-4"/>
          <w:sz w:val="25"/>
        </w:rPr>
        <w:t>therewith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shall </w:t>
      </w:r>
      <w:r>
        <w:rPr>
          <w:sz w:val="25"/>
        </w:rPr>
        <w:t>be</w:t>
      </w:r>
      <w:r>
        <w:rPr>
          <w:spacing w:val="-16"/>
          <w:sz w:val="25"/>
        </w:rPr>
        <w:t> </w:t>
      </w:r>
      <w:r>
        <w:rPr>
          <w:sz w:val="25"/>
        </w:rPr>
        <w:t>finished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15"/>
          <w:sz w:val="25"/>
        </w:rPr>
        <w:t> </w:t>
      </w:r>
      <w:r>
        <w:rPr>
          <w:sz w:val="25"/>
        </w:rPr>
        <w:t>completed</w:t>
      </w:r>
      <w:r>
        <w:rPr>
          <w:spacing w:val="-11"/>
          <w:sz w:val="25"/>
        </w:rPr>
        <w:t> </w:t>
      </w:r>
      <w:r>
        <w:rPr>
          <w:sz w:val="25"/>
        </w:rPr>
        <w:t>within</w:t>
      </w:r>
      <w:r>
        <w:rPr>
          <w:spacing w:val="-16"/>
          <w:sz w:val="25"/>
        </w:rPr>
        <w:t> </w:t>
      </w:r>
      <w:r>
        <w:rPr>
          <w:sz w:val="25"/>
        </w:rPr>
        <w:t>six</w:t>
      </w:r>
      <w:r>
        <w:rPr>
          <w:spacing w:val="-15"/>
          <w:sz w:val="25"/>
        </w:rPr>
        <w:t> </w:t>
      </w:r>
      <w:r>
        <w:rPr>
          <w:sz w:val="25"/>
        </w:rPr>
        <w:t>(6)</w:t>
      </w:r>
      <w:r>
        <w:rPr>
          <w:spacing w:val="-16"/>
          <w:sz w:val="25"/>
        </w:rPr>
        <w:t> </w:t>
      </w:r>
      <w:r>
        <w:rPr>
          <w:sz w:val="25"/>
        </w:rPr>
        <w:t>months</w:t>
      </w:r>
      <w:r>
        <w:rPr>
          <w:spacing w:val="-15"/>
          <w:sz w:val="25"/>
        </w:rPr>
        <w:t> </w:t>
      </w:r>
      <w:r>
        <w:rPr>
          <w:sz w:val="25"/>
        </w:rPr>
        <w:t>after</w:t>
      </w:r>
      <w:r>
        <w:rPr>
          <w:spacing w:val="-16"/>
          <w:sz w:val="25"/>
        </w:rPr>
        <w:t> </w:t>
      </w:r>
      <w:r>
        <w:rPr>
          <w:sz w:val="25"/>
        </w:rPr>
        <w:t>occupancy.</w:t>
      </w:r>
      <w:r>
        <w:rPr>
          <w:spacing w:val="32"/>
          <w:sz w:val="25"/>
        </w:rPr>
        <w:t> </w:t>
      </w:r>
      <w:r>
        <w:rPr>
          <w:sz w:val="25"/>
        </w:rPr>
        <w:t>Completion</w:t>
      </w:r>
      <w:r>
        <w:rPr>
          <w:spacing w:val="-9"/>
          <w:sz w:val="25"/>
        </w:rPr>
        <w:t> </w:t>
      </w:r>
      <w:r>
        <w:rPr>
          <w:sz w:val="25"/>
        </w:rPr>
        <w:t>is</w:t>
      </w:r>
      <w:r>
        <w:rPr>
          <w:spacing w:val="-16"/>
          <w:sz w:val="25"/>
        </w:rPr>
        <w:t> </w:t>
      </w:r>
      <w:r>
        <w:rPr>
          <w:sz w:val="25"/>
        </w:rPr>
        <w:t>hereby deemed</w:t>
      </w:r>
      <w:r>
        <w:rPr>
          <w:spacing w:val="-1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include</w:t>
      </w:r>
      <w:r>
        <w:rPr>
          <w:spacing w:val="-5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surfacing</w:t>
      </w:r>
      <w:r>
        <w:rPr>
          <w:spacing w:val="-5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driveways</w:t>
      </w:r>
      <w:r>
        <w:rPr>
          <w:spacing w:val="-3"/>
          <w:sz w:val="25"/>
        </w:rPr>
        <w:t> </w:t>
      </w:r>
      <w:r>
        <w:rPr>
          <w:sz w:val="25"/>
        </w:rPr>
        <w:t>with</w:t>
      </w:r>
      <w:r>
        <w:rPr>
          <w:spacing w:val="-11"/>
          <w:sz w:val="25"/>
        </w:rPr>
        <w:t> </w:t>
      </w:r>
      <w:r>
        <w:rPr>
          <w:sz w:val="25"/>
        </w:rPr>
        <w:t>asphalt,</w:t>
      </w:r>
      <w:r>
        <w:rPr>
          <w:spacing w:val="-9"/>
          <w:sz w:val="25"/>
        </w:rPr>
        <w:t> </w:t>
      </w:r>
      <w:r>
        <w:rPr>
          <w:sz w:val="25"/>
        </w:rPr>
        <w:t>stone</w:t>
      </w:r>
      <w:r>
        <w:rPr>
          <w:spacing w:val="-13"/>
          <w:sz w:val="25"/>
        </w:rPr>
        <w:t> </w:t>
      </w:r>
      <w:r>
        <w:rPr>
          <w:sz w:val="25"/>
        </w:rPr>
        <w:t>or</w:t>
      </w:r>
      <w:r>
        <w:rPr>
          <w:spacing w:val="-14"/>
          <w:sz w:val="25"/>
        </w:rPr>
        <w:t> </w:t>
      </w:r>
      <w:r>
        <w:rPr>
          <w:sz w:val="25"/>
        </w:rPr>
        <w:t>some</w:t>
      </w:r>
      <w:r>
        <w:rPr>
          <w:spacing w:val="-10"/>
          <w:sz w:val="25"/>
        </w:rPr>
        <w:t> </w:t>
      </w:r>
      <w:r>
        <w:rPr>
          <w:sz w:val="25"/>
        </w:rPr>
        <w:t>other</w:t>
      </w:r>
      <w:r>
        <w:rPr>
          <w:spacing w:val="-15"/>
          <w:sz w:val="25"/>
        </w:rPr>
        <w:t> </w:t>
      </w:r>
      <w:r>
        <w:rPr>
          <w:sz w:val="25"/>
        </w:rPr>
        <w:t>suitable </w:t>
      </w:r>
      <w:r>
        <w:rPr>
          <w:spacing w:val="-2"/>
          <w:sz w:val="25"/>
        </w:rPr>
        <w:t>surfacing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material.</w:t>
      </w:r>
      <w:r>
        <w:rPr>
          <w:spacing w:val="33"/>
          <w:sz w:val="25"/>
        </w:rPr>
        <w:t> </w:t>
      </w:r>
      <w:r>
        <w:rPr>
          <w:spacing w:val="-2"/>
          <w:sz w:val="25"/>
        </w:rPr>
        <w:t>Dwellings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owned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by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Declarant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are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exempt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from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this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covenant.</w:t>
      </w: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30" w:lineRule="auto" w:before="269" w:after="0"/>
        <w:ind w:left="294" w:right="351" w:firstLine="35"/>
        <w:jc w:val="both"/>
        <w:rPr>
          <w:sz w:val="25"/>
        </w:rPr>
      </w:pPr>
      <w:r>
        <w:rPr>
          <w:sz w:val="25"/>
        </w:rPr>
        <w:t>LANDSCAPING.</w:t>
      </w:r>
      <w:r>
        <w:rPr>
          <w:spacing w:val="80"/>
          <w:sz w:val="25"/>
        </w:rPr>
        <w:t> </w:t>
      </w:r>
      <w:r>
        <w:rPr>
          <w:sz w:val="25"/>
        </w:rPr>
        <w:t>All landscaping on the Lot shall abide by the terms and conditions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5"/>
          <w:sz w:val="25"/>
        </w:rPr>
        <w:t> </w:t>
      </w:r>
      <w:r>
        <w:rPr>
          <w:sz w:val="25"/>
        </w:rPr>
        <w:t>Planning</w:t>
      </w:r>
      <w:r>
        <w:rPr>
          <w:spacing w:val="-16"/>
          <w:sz w:val="25"/>
        </w:rPr>
        <w:t> </w:t>
      </w:r>
      <w:r>
        <w:rPr>
          <w:sz w:val="25"/>
        </w:rPr>
        <w:t>Board</w:t>
      </w:r>
      <w:r>
        <w:rPr>
          <w:spacing w:val="-16"/>
          <w:sz w:val="25"/>
        </w:rPr>
        <w:t> </w:t>
      </w:r>
      <w:r>
        <w:rPr>
          <w:sz w:val="25"/>
        </w:rPr>
        <w:t>Approval.</w:t>
      </w:r>
      <w:r>
        <w:rPr>
          <w:spacing w:val="2"/>
          <w:sz w:val="25"/>
        </w:rPr>
        <w:t> </w:t>
      </w:r>
      <w:r>
        <w:rPr>
          <w:sz w:val="25"/>
        </w:rPr>
        <w:t>Open</w:t>
      </w:r>
      <w:r>
        <w:rPr>
          <w:spacing w:val="-15"/>
          <w:sz w:val="25"/>
        </w:rPr>
        <w:t> </w:t>
      </w:r>
      <w:r>
        <w:rPr>
          <w:sz w:val="25"/>
        </w:rPr>
        <w:t>Space,</w:t>
      </w:r>
      <w:r>
        <w:rPr>
          <w:spacing w:val="-15"/>
          <w:sz w:val="25"/>
        </w:rPr>
        <w:t> </w:t>
      </w:r>
      <w:r>
        <w:rPr>
          <w:sz w:val="25"/>
        </w:rPr>
        <w:t>which</w:t>
      </w:r>
      <w:r>
        <w:rPr>
          <w:spacing w:val="-14"/>
          <w:sz w:val="25"/>
        </w:rPr>
        <w:t> </w:t>
      </w:r>
      <w:r>
        <w:rPr>
          <w:sz w:val="25"/>
        </w:rPr>
        <w:t>by</w:t>
      </w:r>
      <w:r>
        <w:rPr>
          <w:spacing w:val="-16"/>
          <w:sz w:val="25"/>
        </w:rPr>
        <w:t> </w:t>
      </w:r>
      <w:r>
        <w:rPr>
          <w:sz w:val="25"/>
        </w:rPr>
        <w:t>its</w:t>
      </w:r>
      <w:r>
        <w:rPr>
          <w:spacing w:val="-16"/>
          <w:sz w:val="25"/>
        </w:rPr>
        <w:t> </w:t>
      </w:r>
      <w:r>
        <w:rPr>
          <w:sz w:val="25"/>
        </w:rPr>
        <w:t>definition</w:t>
      </w:r>
      <w:r>
        <w:rPr>
          <w:spacing w:val="-15"/>
          <w:sz w:val="25"/>
        </w:rPr>
        <w:t> </w:t>
      </w:r>
      <w:r>
        <w:rPr>
          <w:sz w:val="25"/>
        </w:rPr>
        <w:t>shall</w:t>
      </w:r>
      <w:r>
        <w:rPr>
          <w:spacing w:val="-12"/>
          <w:sz w:val="25"/>
        </w:rPr>
        <w:t> </w:t>
      </w:r>
      <w:r>
        <w:rPr>
          <w:sz w:val="25"/>
        </w:rPr>
        <w:t>bc </w:t>
      </w:r>
      <w:r>
        <w:rPr>
          <w:spacing w:val="-4"/>
          <w:sz w:val="25"/>
        </w:rPr>
        <w:t>land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which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open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Owners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(unless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specified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otherGse)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maintatned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 Association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until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such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time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Open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Space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lots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are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conveyed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Town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Grafton.</w:t>
      </w:r>
      <w:r>
        <w:rPr>
          <w:spacing w:val="38"/>
          <w:sz w:val="25"/>
        </w:rPr>
        <w:t> </w:t>
      </w:r>
      <w:r>
        <w:rPr>
          <w:spacing w:val="-4"/>
          <w:sz w:val="25"/>
        </w:rPr>
        <w:t>It </w:t>
      </w:r>
      <w:r>
        <w:rPr>
          <w:spacing w:val="-6"/>
          <w:sz w:val="25"/>
        </w:rPr>
        <w:t>is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required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hereby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that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each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Lot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Owner</w:t>
      </w:r>
      <w:r>
        <w:rPr>
          <w:sz w:val="25"/>
        </w:rPr>
        <w:t> </w:t>
      </w:r>
      <w:r>
        <w:rPr>
          <w:spacing w:val="-6"/>
          <w:sz w:val="25"/>
        </w:rPr>
        <w:t>maintain</w:t>
      </w:r>
      <w:r>
        <w:rPr>
          <w:spacing w:val="-2"/>
          <w:sz w:val="25"/>
        </w:rPr>
        <w:t> </w:t>
      </w:r>
      <w:r>
        <w:rPr>
          <w:spacing w:val="-6"/>
          <w:sz w:val="25"/>
        </w:rPr>
        <w:t>his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her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own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landscape planting(s),</w:t>
      </w:r>
      <w:r>
        <w:rPr>
          <w:spacing w:val="11"/>
          <w:sz w:val="25"/>
        </w:rPr>
        <w:t> </w:t>
      </w:r>
      <w:r>
        <w:rPr>
          <w:spacing w:val="-6"/>
          <w:sz w:val="25"/>
        </w:rPr>
        <w:t>lawn, </w:t>
      </w:r>
      <w:r>
        <w:rPr>
          <w:spacing w:val="-4"/>
          <w:sz w:val="25"/>
        </w:rPr>
        <w:t>and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planting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beds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good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order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determined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hoard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Directors.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If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Boai'd,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its </w:t>
      </w:r>
      <w:r>
        <w:rPr>
          <w:spacing w:val="-6"/>
          <w:sz w:val="25"/>
        </w:rPr>
        <w:t>discretion,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determines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landscaping</w:t>
      </w:r>
      <w:r>
        <w:rPr>
          <w:spacing w:val="-3"/>
          <w:sz w:val="25"/>
        </w:rPr>
        <w:t> </w:t>
      </w:r>
      <w:r>
        <w:rPr>
          <w:spacing w:val="-6"/>
          <w:sz w:val="25"/>
        </w:rPr>
        <w:t>is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not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maintained 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reasonably</w:t>
      </w:r>
      <w:r>
        <w:rPr>
          <w:spacing w:val="11"/>
          <w:sz w:val="25"/>
        </w:rPr>
        <w:t> </w:t>
      </w:r>
      <w:r>
        <w:rPr>
          <w:spacing w:val="-6"/>
          <w:sz w:val="25"/>
        </w:rPr>
        <w:t>good order</w:t>
      </w:r>
      <w:r>
        <w:rPr>
          <w:spacing w:val="9"/>
          <w:sz w:val="25"/>
        </w:rPr>
        <w:t> </w:t>
      </w:r>
      <w:r>
        <w:rPr>
          <w:spacing w:val="-6"/>
          <w:sz w:val="25"/>
        </w:rPr>
        <w:t>expected of </w:t>
      </w:r>
      <w:r>
        <w:rPr>
          <w:sz w:val="25"/>
        </w:rPr>
        <w:t>a</w:t>
      </w:r>
      <w:r>
        <w:rPr>
          <w:spacing w:val="-15"/>
          <w:sz w:val="25"/>
        </w:rPr>
        <w:t> </w:t>
      </w:r>
      <w:r>
        <w:rPr>
          <w:sz w:val="25"/>
        </w:rPr>
        <w:t>high</w:t>
      </w:r>
      <w:r>
        <w:rPr>
          <w:spacing w:val="-12"/>
          <w:sz w:val="25"/>
        </w:rPr>
        <w:t> </w:t>
      </w:r>
      <w:r>
        <w:rPr>
          <w:sz w:val="25"/>
        </w:rPr>
        <w:t>quality</w:t>
      </w:r>
      <w:r>
        <w:rPr>
          <w:spacing w:val="-12"/>
          <w:sz w:val="25"/>
        </w:rPr>
        <w:t> </w:t>
      </w:r>
      <w:r>
        <w:rPr>
          <w:sz w:val="25"/>
        </w:rPr>
        <w:t>single</w:t>
      </w:r>
      <w:r>
        <w:rPr>
          <w:spacing w:val="-11"/>
          <w:sz w:val="25"/>
        </w:rPr>
        <w:t> </w:t>
      </w:r>
      <w:r>
        <w:rPr>
          <w:sz w:val="25"/>
        </w:rPr>
        <w:t>family</w:t>
      </w:r>
      <w:r>
        <w:rPr>
          <w:spacing w:val="-9"/>
          <w:sz w:val="25"/>
        </w:rPr>
        <w:t> </w:t>
      </w:r>
      <w:r>
        <w:rPr>
          <w:sz w:val="25"/>
        </w:rPr>
        <w:t>rcsidential subdivision,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Board</w:t>
      </w:r>
      <w:r>
        <w:rPr>
          <w:spacing w:val="-7"/>
          <w:sz w:val="25"/>
        </w:rPr>
        <w:t> </w:t>
      </w:r>
      <w:r>
        <w:rPr>
          <w:sz w:val="25"/>
        </w:rPr>
        <w:t>may</w:t>
      </w:r>
      <w:r>
        <w:rPr>
          <w:spacing w:val="-13"/>
          <w:sz w:val="25"/>
        </w:rPr>
        <w:t> </w:t>
      </w:r>
      <w:r>
        <w:rPr>
          <w:sz w:val="25"/>
        </w:rPr>
        <w:t>complete</w:t>
      </w:r>
      <w:r>
        <w:rPr>
          <w:spacing w:val="-8"/>
          <w:sz w:val="25"/>
        </w:rPr>
        <w:t> </w:t>
      </w:r>
      <w:r>
        <w:rPr>
          <w:sz w:val="25"/>
        </w:rPr>
        <w:t>necessary° maintenance of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0"/>
          <w:sz w:val="25"/>
        </w:rPr>
        <w:t> </w:t>
      </w:r>
      <w:r>
        <w:rPr>
          <w:sz w:val="25"/>
        </w:rPr>
        <w:t>landscaping and</w:t>
      </w:r>
      <w:r>
        <w:rPr>
          <w:spacing w:val="-10"/>
          <w:sz w:val="25"/>
        </w:rPr>
        <w:t> </w:t>
      </w:r>
      <w:r>
        <w:rPr>
          <w:sz w:val="25"/>
        </w:rPr>
        <w:t>assess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cost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such</w:t>
      </w:r>
      <w:r>
        <w:rPr>
          <w:spacing w:val="-4"/>
          <w:sz w:val="25"/>
        </w:rPr>
        <w:t> </w:t>
      </w:r>
      <w:r>
        <w:rPr>
          <w:sz w:val="25"/>
        </w:rPr>
        <w:t>maintenance back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10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Lot </w:t>
      </w:r>
      <w:r>
        <w:rPr>
          <w:spacing w:val="-4"/>
          <w:sz w:val="25"/>
        </w:rPr>
        <w:t>Owner.</w:t>
      </w:r>
      <w:r>
        <w:rPr>
          <w:spacing w:val="2"/>
          <w:sz w:val="25"/>
        </w:rPr>
        <w:t> </w:t>
      </w:r>
      <w:r>
        <w:rPr>
          <w:spacing w:val="-4"/>
          <w:sz w:val="25"/>
        </w:rPr>
        <w:t>Prior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thc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Board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performing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such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landscape work,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Board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inform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Lot Owner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writing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ot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issue/violation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Owner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"/>
          <w:sz w:val="25"/>
        </w:rPr>
        <w:t> </w:t>
      </w:r>
      <w:r>
        <w:rPr>
          <w:spacing w:val="-4"/>
          <w:sz w:val="25"/>
        </w:rPr>
        <w:t>have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10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days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resolve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the </w:t>
      </w:r>
      <w:r>
        <w:rPr>
          <w:spacing w:val="-2"/>
          <w:sz w:val="25"/>
        </w:rPr>
        <w:t>issue/violation.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Mulched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landscaped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beds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arc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expected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remain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relatively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weed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free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 </w:t>
      </w:r>
      <w:r>
        <w:rPr>
          <w:spacing w:val="-4"/>
          <w:sz w:val="25"/>
        </w:rPr>
        <w:t>grass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cut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maximum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height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5”.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Landscape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plantings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are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expected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trimmed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no </w:t>
      </w:r>
      <w:r>
        <w:rPr>
          <w:sz w:val="25"/>
        </w:rPr>
        <w:t>longer</w:t>
      </w:r>
      <w:r>
        <w:rPr>
          <w:spacing w:val="-11"/>
          <w:sz w:val="25"/>
        </w:rPr>
        <w:t> </w:t>
      </w:r>
      <w:r>
        <w:rPr>
          <w:sz w:val="25"/>
        </w:rPr>
        <w:t>than</w:t>
      </w:r>
      <w:r>
        <w:rPr>
          <w:spacing w:val="-9"/>
          <w:sz w:val="25"/>
        </w:rPr>
        <w:t> </w:t>
      </w:r>
      <w:r>
        <w:rPr>
          <w:sz w:val="25"/>
        </w:rPr>
        <w:t>two</w:t>
      </w:r>
      <w:r>
        <w:rPr>
          <w:spacing w:val="-15"/>
          <w:sz w:val="25"/>
        </w:rPr>
        <w:t> </w:t>
      </w:r>
      <w:r>
        <w:rPr>
          <w:sz w:val="25"/>
        </w:rPr>
        <w:t>year</w:t>
      </w:r>
      <w:r>
        <w:rPr>
          <w:spacing w:val="-16"/>
          <w:sz w:val="25"/>
        </w:rPr>
        <w:t> </w:t>
      </w:r>
      <w:r>
        <w:rPr>
          <w:sz w:val="25"/>
        </w:rPr>
        <w:t>intervals.</w:t>
      </w:r>
      <w:r>
        <w:rPr>
          <w:spacing w:val="26"/>
          <w:sz w:val="25"/>
        </w:rPr>
        <w:t> </w:t>
      </w:r>
      <w:r>
        <w:rPr>
          <w:sz w:val="25"/>
        </w:rPr>
        <w:t>It</w:t>
      </w:r>
      <w:r>
        <w:rPr>
          <w:spacing w:val="-16"/>
          <w:sz w:val="25"/>
        </w:rPr>
        <w:t> </w:t>
      </w:r>
      <w:r>
        <w:rPr>
          <w:sz w:val="25"/>
        </w:rPr>
        <w:t>is</w:t>
      </w:r>
      <w:r>
        <w:rPr>
          <w:spacing w:val="-15"/>
          <w:sz w:val="25"/>
        </w:rPr>
        <w:t> </w:t>
      </w:r>
      <w:r>
        <w:rPr>
          <w:sz w:val="25"/>
        </w:rPr>
        <w:t>not</w:t>
      </w:r>
      <w:r>
        <w:rPr>
          <w:spacing w:val="-16"/>
          <w:sz w:val="25"/>
        </w:rPr>
        <w:t> </w:t>
      </w:r>
      <w:r>
        <w:rPr>
          <w:sz w:val="25"/>
        </w:rPr>
        <w:t>lrandatory</w:t>
      </w:r>
      <w:r>
        <w:rPr>
          <w:spacing w:val="-8"/>
          <w:sz w:val="25"/>
        </w:rPr>
        <w:t> </w:t>
      </w:r>
      <w:r>
        <w:rPr>
          <w:sz w:val="25"/>
        </w:rPr>
        <w:t>that</w:t>
      </w:r>
      <w:r>
        <w:rPr>
          <w:spacing w:val="-16"/>
          <w:sz w:val="25"/>
        </w:rPr>
        <w:t> </w:t>
      </w:r>
      <w:r>
        <w:rPr>
          <w:sz w:val="25"/>
        </w:rPr>
        <w:t>lawns</w:t>
      </w:r>
      <w:r>
        <w:rPr>
          <w:spacing w:val="-15"/>
          <w:sz w:val="25"/>
        </w:rPr>
        <w:t> </w:t>
      </w:r>
      <w:r>
        <w:rPr>
          <w:sz w:val="25"/>
        </w:rPr>
        <w:t>be</w:t>
      </w:r>
      <w:r>
        <w:rPr>
          <w:spacing w:val="-15"/>
          <w:sz w:val="25"/>
        </w:rPr>
        <w:t> </w:t>
      </w:r>
      <w:r>
        <w:rPr>
          <w:sz w:val="25"/>
        </w:rPr>
        <w:t>irrigated.</w:t>
      </w:r>
    </w:p>
    <w:p>
      <w:pPr>
        <w:pStyle w:val="ListParagraph"/>
        <w:numPr>
          <w:ilvl w:val="0"/>
          <w:numId w:val="1"/>
        </w:numPr>
        <w:tabs>
          <w:tab w:pos="1003" w:val="left" w:leader="none"/>
        </w:tabs>
        <w:spacing w:line="230" w:lineRule="auto" w:before="269" w:after="0"/>
        <w:ind w:left="274" w:right="383" w:firstLine="18"/>
        <w:jc w:val="both"/>
        <w:rPr>
          <w:sz w:val="25"/>
        </w:rPr>
      </w:pPr>
      <w:r>
        <w:rPr>
          <w:sz w:val="25"/>
        </w:rPr>
        <w:t>BOATS.</w:t>
      </w:r>
      <w:r>
        <w:rPr>
          <w:spacing w:val="80"/>
          <w:sz w:val="25"/>
        </w:rPr>
        <w:t>  </w:t>
      </w:r>
      <w:r>
        <w:rPr>
          <w:sz w:val="25"/>
        </w:rPr>
        <w:t>No</w:t>
      </w:r>
      <w:r>
        <w:rPr>
          <w:spacing w:val="-5"/>
          <w:sz w:val="25"/>
        </w:rPr>
        <w:t> </w:t>
      </w:r>
      <w:r>
        <w:rPr>
          <w:sz w:val="25"/>
        </w:rPr>
        <w:t>boats</w:t>
      </w:r>
      <w:r>
        <w:rPr>
          <w:spacing w:val="-10"/>
          <w:sz w:val="25"/>
        </w:rPr>
        <w:t> </w:t>
      </w:r>
      <w:r>
        <w:rPr>
          <w:sz w:val="25"/>
        </w:rPr>
        <w:t>and</w:t>
      </w:r>
      <w:r>
        <w:rPr>
          <w:spacing w:val="-5"/>
          <w:sz w:val="25"/>
        </w:rPr>
        <w:t> </w:t>
      </w:r>
      <w:r>
        <w:rPr>
          <w:sz w:val="25"/>
        </w:rPr>
        <w:t>no</w:t>
      </w:r>
      <w:r>
        <w:rPr>
          <w:spacing w:val="-5"/>
          <w:sz w:val="25"/>
        </w:rPr>
        <w:t> </w:t>
      </w:r>
      <w:r>
        <w:rPr>
          <w:sz w:val="25"/>
        </w:rPr>
        <w:t>unregistered automobiles</w:t>
      </w:r>
      <w:r>
        <w:rPr>
          <w:spacing w:val="-2"/>
          <w:sz w:val="25"/>
        </w:rPr>
        <w:t> </w:t>
      </w:r>
      <w:r>
        <w:rPr>
          <w:sz w:val="25"/>
        </w:rPr>
        <w:t>shall be</w:t>
      </w:r>
      <w:r>
        <w:rPr>
          <w:spacing w:val="-10"/>
          <w:sz w:val="25"/>
        </w:rPr>
        <w:t> </w:t>
      </w:r>
      <w:r>
        <w:rPr>
          <w:sz w:val="25"/>
        </w:rPr>
        <w:t>placed</w:t>
      </w:r>
      <w:r>
        <w:rPr>
          <w:spacing w:val="-3"/>
          <w:sz w:val="25"/>
        </w:rPr>
        <w:t> </w:t>
      </w:r>
      <w:r>
        <w:rPr>
          <w:sz w:val="25"/>
        </w:rPr>
        <w:t>or</w:t>
      </w:r>
      <w:r>
        <w:rPr>
          <w:spacing w:val="-13"/>
          <w:sz w:val="25"/>
        </w:rPr>
        <w:t> </w:t>
      </w:r>
      <w:r>
        <w:rPr>
          <w:sz w:val="25"/>
        </w:rPr>
        <w:t>stored on</w:t>
      </w:r>
      <w:r>
        <w:rPr>
          <w:spacing w:val="-16"/>
          <w:sz w:val="25"/>
        </w:rPr>
        <w:t> </w:t>
      </w:r>
      <w:r>
        <w:rPr>
          <w:sz w:val="25"/>
        </w:rPr>
        <w:t>oi</w:t>
      </w:r>
      <w:r>
        <w:rPr>
          <w:spacing w:val="-16"/>
          <w:sz w:val="25"/>
        </w:rPr>
        <w:t> </w:t>
      </w:r>
      <w:r>
        <w:rPr>
          <w:sz w:val="25"/>
        </w:rPr>
        <w:t>about</w:t>
      </w:r>
      <w:r>
        <w:rPr>
          <w:spacing w:val="-15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Lot</w:t>
      </w:r>
      <w:r>
        <w:rPr>
          <w:spacing w:val="-16"/>
          <w:sz w:val="25"/>
        </w:rPr>
        <w:t> </w:t>
      </w:r>
      <w:r>
        <w:rPr>
          <w:sz w:val="25"/>
        </w:rPr>
        <w:t>unless</w:t>
      </w:r>
      <w:r>
        <w:rPr>
          <w:spacing w:val="-15"/>
          <w:sz w:val="25"/>
        </w:rPr>
        <w:t> </w:t>
      </w:r>
      <w:r>
        <w:rPr>
          <w:sz w:val="25"/>
        </w:rPr>
        <w:t>garaged</w:t>
      </w:r>
      <w:r>
        <w:rPr>
          <w:spacing w:val="-16"/>
          <w:sz w:val="25"/>
        </w:rPr>
        <w:t> </w:t>
      </w:r>
      <w:r>
        <w:rPr>
          <w:sz w:val="25"/>
        </w:rPr>
        <w:t>and/or</w:t>
      </w:r>
      <w:r>
        <w:rPr>
          <w:spacing w:val="-15"/>
          <w:sz w:val="25"/>
        </w:rPr>
        <w:t> </w:t>
      </w:r>
      <w:r>
        <w:rPr>
          <w:sz w:val="25"/>
        </w:rPr>
        <w:t>unexposed</w:t>
      </w:r>
      <w:r>
        <w:rPr>
          <w:spacing w:val="-1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public</w:t>
      </w:r>
      <w:r>
        <w:rPr>
          <w:spacing w:val="-15"/>
          <w:sz w:val="25"/>
        </w:rPr>
        <w:t> </w:t>
      </w:r>
      <w:r>
        <w:rPr>
          <w:sz w:val="25"/>
        </w:rPr>
        <w:t>vie</w:t>
      </w:r>
      <w:r>
        <w:rPr>
          <w:spacing w:val="-16"/>
          <w:sz w:val="25"/>
        </w:rPr>
        <w:t> </w:t>
      </w:r>
      <w:r>
        <w:rPr>
          <w:sz w:val="25"/>
        </w:rPr>
        <w:t>',</w:t>
      </w:r>
      <w:r>
        <w:rPr>
          <w:spacing w:val="-16"/>
          <w:sz w:val="25"/>
        </w:rPr>
        <w:t> </w:t>
      </w:r>
      <w:r>
        <w:rPr>
          <w:sz w:val="25"/>
        </w:rPr>
        <w:t>nor</w:t>
      </w:r>
      <w:r>
        <w:rPr>
          <w:spacing w:val="-15"/>
          <w:sz w:val="25"/>
        </w:rPr>
        <w:t> </w:t>
      </w:r>
      <w:r>
        <w:rPr>
          <w:sz w:val="25"/>
        </w:rPr>
        <w:t>shall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5"/>
          <w:sz w:val="25"/>
        </w:rPr>
        <w:t> </w:t>
      </w:r>
      <w:r>
        <w:rPr>
          <w:sz w:val="25"/>
        </w:rPr>
        <w:t>boat</w:t>
      </w:r>
      <w:r>
        <w:rPr>
          <w:spacing w:val="-16"/>
          <w:sz w:val="25"/>
        </w:rPr>
        <w:t> </w:t>
      </w:r>
      <w:r>
        <w:rPr>
          <w:sz w:val="25"/>
        </w:rPr>
        <w:t>or automobile parts be</w:t>
      </w:r>
      <w:r>
        <w:rPr>
          <w:spacing w:val="-4"/>
          <w:sz w:val="25"/>
        </w:rPr>
        <w:t> </w:t>
      </w:r>
      <w:r>
        <w:rPr>
          <w:sz w:val="25"/>
        </w:rPr>
        <w:t>publicly placed.</w:t>
      </w:r>
      <w:r>
        <w:rPr>
          <w:spacing w:val="40"/>
          <w:sz w:val="25"/>
        </w:rPr>
        <w:t> </w:t>
      </w:r>
      <w:r>
        <w:rPr>
          <w:sz w:val="25"/>
        </w:rPr>
        <w:t>No mobile homes, trailers, school buses,</w:t>
      </w:r>
      <w:r>
        <w:rPr>
          <w:spacing w:val="-2"/>
          <w:sz w:val="25"/>
        </w:rPr>
        <w:t> </w:t>
      </w:r>
      <w:r>
        <w:rPr>
          <w:sz w:val="25"/>
        </w:rPr>
        <w:t>farm</w:t>
      </w:r>
      <w:r>
        <w:rPr>
          <w:spacing w:val="-2"/>
          <w:sz w:val="25"/>
        </w:rPr>
        <w:t> </w:t>
      </w:r>
      <w:r>
        <w:rPr>
          <w:sz w:val="25"/>
        </w:rPr>
        <w:t>or </w:t>
      </w:r>
      <w:r>
        <w:rPr>
          <w:spacing w:val="-2"/>
          <w:sz w:val="25"/>
        </w:rPr>
        <w:t>construction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equipment,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campers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exposed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public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view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permitted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about </w:t>
      </w:r>
      <w:r>
        <w:rPr>
          <w:spacing w:val="-4"/>
          <w:sz w:val="25"/>
        </w:rPr>
        <w:t>any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Lot.</w:t>
      </w:r>
      <w:r>
        <w:rPr>
          <w:spacing w:val="25"/>
          <w:sz w:val="25"/>
        </w:rPr>
        <w:t> </w:t>
      </w:r>
      <w:r>
        <w:rPr>
          <w:spacing w:val="-4"/>
          <w:sz w:val="25"/>
        </w:rPr>
        <w:t>No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commercial vehicles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ovet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5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tons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gross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vehicle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weight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3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parked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</w:p>
    <w:p>
      <w:pPr>
        <w:pStyle w:val="ListParagraph"/>
        <w:spacing w:after="0" w:line="230" w:lineRule="auto"/>
        <w:jc w:val="both"/>
        <w:rPr>
          <w:sz w:val="25"/>
        </w:rPr>
        <w:sectPr>
          <w:footerReference w:type="default" r:id="rId9"/>
          <w:pgSz w:w="12240" w:h="15840"/>
          <w:pgMar w:header="0" w:footer="0" w:top="40" w:bottom="280" w:left="1440" w:right="1440"/>
        </w:sectPr>
      </w:pPr>
    </w:p>
    <w:p>
      <w:pPr>
        <w:spacing w:line="153" w:lineRule="exact"/>
        <w:ind w:left="5054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30808" cy="9753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line="230" w:lineRule="auto"/>
        <w:ind w:left="364" w:right="304" w:firstLine="25"/>
        <w:jc w:val="both"/>
      </w:pPr>
      <w:r>
        <w:rPr>
          <w:spacing w:val="-4"/>
        </w:rPr>
        <w:t>open.</w:t>
      </w:r>
      <w:r>
        <w:rPr>
          <w:spacing w:val="2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Declarant</w:t>
      </w:r>
      <w:r>
        <w:rPr>
          <w:spacing w:val="-7"/>
        </w:rPr>
        <w:t> </w:t>
      </w:r>
      <w:r>
        <w:rPr>
          <w:spacing w:val="-4"/>
        </w:rPr>
        <w:t>shall</w:t>
      </w:r>
      <w:r>
        <w:rPr>
          <w:spacing w:val="-9"/>
        </w:rPr>
        <w:t> </w:t>
      </w:r>
      <w:r>
        <w:rPr>
          <w:spacing w:val="-4"/>
        </w:rPr>
        <w:t>not be</w:t>
      </w:r>
      <w:r>
        <w:rPr>
          <w:spacing w:val="-12"/>
        </w:rPr>
        <w:t> </w:t>
      </w:r>
      <w:r>
        <w:rPr>
          <w:spacing w:val="-4"/>
        </w:rPr>
        <w:t>bound by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aforementioned</w:t>
      </w:r>
      <w:r>
        <w:rPr>
          <w:spacing w:val="-11"/>
        </w:rPr>
        <w:t> </w:t>
      </w:r>
      <w:r>
        <w:rPr>
          <w:spacing w:val="-4"/>
        </w:rPr>
        <w:t>restrictions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construction </w:t>
      </w:r>
      <w:r>
        <w:rPr>
          <w:spacing w:val="-2"/>
        </w:rPr>
        <w:t>equipment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vehicles</w:t>
      </w:r>
      <w:r>
        <w:rPr>
          <w:spacing w:val="-13"/>
        </w:rPr>
        <w:t> </w:t>
      </w:r>
      <w:r>
        <w:rPr>
          <w:spacing w:val="-2"/>
        </w:rPr>
        <w:t>over</w:t>
      </w:r>
      <w:r>
        <w:rPr>
          <w:spacing w:val="-14"/>
        </w:rPr>
        <w:t> </w:t>
      </w:r>
      <w:r>
        <w:rPr>
          <w:spacing w:val="-2"/>
        </w:rPr>
        <w:t>5</w:t>
      </w:r>
      <w:r>
        <w:rPr>
          <w:spacing w:val="-14"/>
        </w:rPr>
        <w:t> </w:t>
      </w:r>
      <w:r>
        <w:rPr>
          <w:spacing w:val="-2"/>
        </w:rPr>
        <w:t>tons</w:t>
      </w:r>
      <w:r>
        <w:rPr>
          <w:spacing w:val="-13"/>
        </w:rPr>
        <w:t> </w:t>
      </w:r>
      <w:r>
        <w:rPr>
          <w:spacing w:val="-2"/>
        </w:rPr>
        <w:t>gross</w:t>
      </w:r>
      <w:r>
        <w:rPr>
          <w:spacing w:val="-14"/>
        </w:rPr>
        <w:t> </w:t>
      </w:r>
      <w:r>
        <w:rPr>
          <w:spacing w:val="-2"/>
          <w:position w:val="1"/>
        </w:rPr>
        <w:t>v</w:t>
      </w:r>
      <w:r>
        <w:rPr>
          <w:spacing w:val="-2"/>
        </w:rPr>
        <w:t>ehicle</w:t>
      </w:r>
      <w:r>
        <w:rPr>
          <w:spacing w:val="-13"/>
        </w:rPr>
        <w:t> </w:t>
      </w:r>
      <w:r>
        <w:rPr>
          <w:spacing w:val="-2"/>
        </w:rPr>
        <w:t>weight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time.</w:t>
      </w:r>
      <w:r>
        <w:rPr>
          <w:spacing w:val="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Lot</w:t>
      </w:r>
      <w:r>
        <w:rPr>
          <w:spacing w:val="-11"/>
        </w:rPr>
        <w:t> </w:t>
      </w:r>
      <w:r>
        <w:rPr>
          <w:spacing w:val="-2"/>
        </w:rPr>
        <w:t>O</w:t>
      </w:r>
      <w:r>
        <w:rPr>
          <w:spacing w:val="32"/>
        </w:rPr>
        <w:t> </w:t>
      </w:r>
      <w:r>
        <w:rPr>
          <w:spacing w:val="-2"/>
        </w:rPr>
        <w:t>ver,</w:t>
      </w:r>
      <w:r>
        <w:rPr>
          <w:spacing w:val="-14"/>
        </w:rPr>
        <w:t> </w:t>
      </w:r>
      <w:r>
        <w:rPr>
          <w:spacing w:val="-2"/>
        </w:rPr>
        <w:t>who</w:t>
      </w:r>
      <w:r>
        <w:rPr>
          <w:spacing w:val="-14"/>
        </w:rPr>
        <w:t> </w:t>
      </w:r>
      <w:r>
        <w:rPr>
          <w:spacing w:val="-2"/>
        </w:rPr>
        <w:t>is </w:t>
      </w:r>
      <w:r>
        <w:rPr>
          <w:spacing w:val="-6"/>
        </w:rPr>
        <w:t>conducting</w:t>
      </w:r>
      <w:r>
        <w:rPr>
          <w:spacing w:val="-10"/>
        </w:rPr>
        <w:t> </w:t>
      </w:r>
      <w:r>
        <w:rPr>
          <w:spacing w:val="-6"/>
        </w:rPr>
        <w:t>construction</w:t>
      </w:r>
      <w:r>
        <w:rPr>
          <w:spacing w:val="-10"/>
        </w:rPr>
        <w:t> </w:t>
      </w:r>
      <w:r>
        <w:rPr>
          <w:spacing w:val="-6"/>
        </w:rPr>
        <w:t>projects</w:t>
      </w:r>
      <w:r>
        <w:rPr>
          <w:spacing w:val="-9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his</w:t>
      </w:r>
      <w:r>
        <w:rPr>
          <w:spacing w:val="-10"/>
        </w:rPr>
        <w:t> </w:t>
      </w:r>
      <w:r>
        <w:rPr>
          <w:spacing w:val="-6"/>
        </w:rPr>
        <w:t>or</w:t>
      </w:r>
      <w:r>
        <w:rPr>
          <w:spacing w:val="-9"/>
        </w:rPr>
        <w:t> </w:t>
      </w:r>
      <w:r>
        <w:rPr>
          <w:spacing w:val="-6"/>
        </w:rPr>
        <w:t>her</w:t>
      </w:r>
      <w:r>
        <w:rPr>
          <w:spacing w:val="-10"/>
        </w:rPr>
        <w:t> </w:t>
      </w:r>
      <w:r>
        <w:rPr>
          <w:spacing w:val="-6"/>
        </w:rPr>
        <w:t>Lot,</w:t>
      </w:r>
      <w:r>
        <w:rPr>
          <w:spacing w:val="-9"/>
        </w:rPr>
        <w:t> </w:t>
      </w:r>
      <w:r>
        <w:rPr>
          <w:spacing w:val="-6"/>
        </w:rPr>
        <w:t>shall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bound</w:t>
      </w:r>
      <w:r>
        <w:rPr>
          <w:spacing w:val="-10"/>
        </w:rPr>
        <w:t> </w:t>
      </w:r>
      <w:r>
        <w:rPr>
          <w:spacing w:val="-6"/>
        </w:rPr>
        <w:t>by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aforementioned </w:t>
      </w:r>
      <w:r>
        <w:rPr>
          <w:spacing w:val="-2"/>
        </w:rPr>
        <w:t>restrictions</w:t>
      </w:r>
      <w:r>
        <w:rPr>
          <w:spacing w:val="-14"/>
        </w:rPr>
        <w:t> </w:t>
      </w:r>
      <w:r>
        <w:rPr>
          <w:spacing w:val="-2"/>
        </w:rPr>
        <w:t>on</w:t>
      </w:r>
      <w:r>
        <w:rPr>
          <w:spacing w:val="-14"/>
        </w:rPr>
        <w:t> </w:t>
      </w:r>
      <w:r>
        <w:rPr>
          <w:spacing w:val="-2"/>
        </w:rPr>
        <w:t>constluction</w:t>
      </w:r>
      <w:r>
        <w:rPr>
          <w:spacing w:val="-6"/>
        </w:rPr>
        <w:t> </w:t>
      </w:r>
      <w:r>
        <w:rPr>
          <w:spacing w:val="-2"/>
        </w:rPr>
        <w:t>equipment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vehicles</w:t>
      </w:r>
      <w:r>
        <w:rPr>
          <w:spacing w:val="-11"/>
        </w:rPr>
        <w:t> </w:t>
      </w:r>
      <w:r>
        <w:rPr>
          <w:spacing w:val="-2"/>
        </w:rPr>
        <w:t>over</w:t>
      </w:r>
      <w:r>
        <w:rPr>
          <w:spacing w:val="-14"/>
        </w:rPr>
        <w:t> </w:t>
      </w:r>
      <w:r>
        <w:rPr>
          <w:spacing w:val="-2"/>
        </w:rPr>
        <w:t>5</w:t>
      </w:r>
      <w:r>
        <w:rPr>
          <w:spacing w:val="-14"/>
        </w:rPr>
        <w:t> </w:t>
      </w:r>
      <w:r>
        <w:rPr>
          <w:spacing w:val="-2"/>
        </w:rPr>
        <w:t>tons</w:t>
      </w:r>
      <w:r>
        <w:rPr>
          <w:spacing w:val="-13"/>
        </w:rPr>
        <w:t> </w:t>
      </w:r>
      <w:r>
        <w:rPr>
          <w:spacing w:val="-2"/>
        </w:rPr>
        <w:t>gross</w:t>
      </w:r>
      <w:r>
        <w:rPr>
          <w:spacing w:val="-14"/>
        </w:rPr>
        <w:t> </w:t>
      </w:r>
      <w:r>
        <w:rPr>
          <w:spacing w:val="-2"/>
        </w:rPr>
        <w:t>vchicle</w:t>
      </w:r>
      <w:r>
        <w:rPr>
          <w:spacing w:val="-6"/>
        </w:rPr>
        <w:t> </w:t>
      </w:r>
      <w:r>
        <w:rPr>
          <w:spacing w:val="-2"/>
        </w:rPr>
        <w:t>weight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a </w:t>
      </w:r>
      <w:r>
        <w:rPr>
          <w:spacing w:val="-4"/>
        </w:rPr>
        <w:t>reasonable period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time</w:t>
      </w:r>
      <w:r>
        <w:rPr>
          <w:spacing w:val="-9"/>
        </w:rPr>
        <w:t> </w:t>
      </w:r>
      <w:r>
        <w:rPr>
          <w:spacing w:val="-4"/>
        </w:rPr>
        <w:t>(n</w:t>
      </w:r>
      <w:r>
        <w:rPr>
          <w:spacing w:val="-7"/>
        </w:rPr>
        <w:t> </w:t>
      </w:r>
      <w:r>
        <w:rPr>
          <w:spacing w:val="-4"/>
        </w:rPr>
        <w:t>“reasonable</w:t>
      </w:r>
      <w:r>
        <w:rPr/>
        <w:t> </w:t>
      </w:r>
      <w:r>
        <w:rPr>
          <w:spacing w:val="-4"/>
        </w:rPr>
        <w:t>period</w:t>
      </w:r>
      <w:r>
        <w:rPr>
          <w:spacing w:val="-5"/>
        </w:rPr>
        <w:t> </w:t>
      </w:r>
      <w:r>
        <w:rPr>
          <w:spacing w:val="-4"/>
        </w:rPr>
        <w:t>time”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purpose shall</w:t>
      </w:r>
      <w:r>
        <w:rPr/>
        <w:t> </w:t>
      </w:r>
      <w:r>
        <w:rPr>
          <w:spacing w:val="-4"/>
        </w:rPr>
        <w:t>be</w:t>
      </w:r>
      <w:r>
        <w:rPr>
          <w:spacing w:val="-12"/>
        </w:rPr>
        <w:t> </w:t>
      </w:r>
      <w:r>
        <w:rPr>
          <w:spacing w:val="-4"/>
        </w:rPr>
        <w:t>determined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Board of</w:t>
      </w:r>
      <w:r>
        <w:rPr>
          <w:spacing w:val="-2"/>
        </w:rPr>
        <w:t> </w:t>
      </w:r>
      <w:r>
        <w:rPr/>
        <w:t>Directors in ils</w:t>
      </w:r>
      <w:r>
        <w:rPr>
          <w:spacing w:val="-12"/>
        </w:rPr>
        <w:t> </w:t>
      </w:r>
      <w:r>
        <w:rPr/>
        <w:t>sole</w:t>
      </w:r>
      <w:r>
        <w:rPr>
          <w:spacing w:val="-5"/>
        </w:rPr>
        <w:t> </w:t>
      </w:r>
      <w:r>
        <w:rPr/>
        <w:t>opinion), while</w:t>
      </w:r>
      <w:r>
        <w:rPr>
          <w:spacing w:val="-4"/>
        </w:rPr>
        <w:t> </w:t>
      </w:r>
      <w:r>
        <w:rPr/>
        <w:t>said</w:t>
      </w:r>
      <w:r>
        <w:rPr>
          <w:spacing w:val="-1"/>
        </w:rPr>
        <w:t> </w:t>
      </w:r>
      <w:r>
        <w:rPr/>
        <w:t>constrtiction is</w:t>
      </w:r>
      <w:r>
        <w:rPr>
          <w:spacing w:val="-10"/>
        </w:rPr>
        <w:t> </w:t>
      </w:r>
      <w:r>
        <w:rPr/>
        <w:t>ongoing.</w:t>
      </w:r>
      <w:r>
        <w:rPr>
          <w:spacing w:val="40"/>
        </w:rPr>
        <w:t> </w:t>
      </w:r>
      <w:r>
        <w:rPr/>
        <w:t>Any </w:t>
      </w:r>
      <w:r>
        <w:rPr>
          <w:spacing w:val="-2"/>
        </w:rPr>
        <w:t>basketball</w:t>
      </w:r>
      <w:r>
        <w:rPr>
          <w:spacing w:val="-14"/>
        </w:rPr>
        <w:t> </w:t>
      </w:r>
      <w:r>
        <w:rPr>
          <w:spacing w:val="-2"/>
        </w:rPr>
        <w:t>hoops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similar</w:t>
      </w:r>
      <w:r>
        <w:rPr>
          <w:spacing w:val="-14"/>
        </w:rPr>
        <w:t> </w:t>
      </w:r>
      <w:r>
        <w:rPr>
          <w:spacing w:val="-2"/>
        </w:rPr>
        <w:t>recreational</w:t>
      </w:r>
      <w:r>
        <w:rPr>
          <w:spacing w:val="-7"/>
        </w:rPr>
        <w:t> </w:t>
      </w:r>
      <w:r>
        <w:rPr>
          <w:spacing w:val="-2"/>
        </w:rPr>
        <w:t>equipment</w:t>
      </w:r>
      <w:r>
        <w:rPr>
          <w:spacing w:val="-6"/>
        </w:rPr>
        <w:t> </w:t>
      </w:r>
      <w:r>
        <w:rPr>
          <w:spacing w:val="-2"/>
        </w:rPr>
        <w:t>shall</w:t>
      </w:r>
      <w:r>
        <w:rPr>
          <w:spacing w:val="-7"/>
        </w:rPr>
        <w:t> </w:t>
      </w:r>
      <w:r>
        <w:rPr>
          <w:spacing w:val="-2"/>
        </w:rPr>
        <w:t>be</w:t>
      </w:r>
      <w:r>
        <w:rPr>
          <w:spacing w:val="-14"/>
        </w:rPr>
        <w:t> </w:t>
      </w:r>
      <w:r>
        <w:rPr>
          <w:spacing w:val="-2"/>
        </w:rPr>
        <w:t>restricted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boundaries</w:t>
      </w:r>
      <w:r>
        <w:rPr>
          <w:spacing w:val="-14"/>
        </w:rPr>
        <w:t> </w:t>
      </w:r>
      <w:r>
        <w:rPr>
          <w:spacing w:val="-2"/>
        </w:rPr>
        <w:t>of </w:t>
      </w:r>
      <w:r>
        <w:rPr/>
        <w:t>the</w:t>
      </w:r>
      <w:r>
        <w:rPr>
          <w:spacing w:val="-10"/>
        </w:rPr>
        <w:t> </w:t>
      </w:r>
      <w:r>
        <w:rPr/>
        <w:t>Lot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shall not</w:t>
      </w:r>
      <w:r>
        <w:rPr>
          <w:spacing w:val="-4"/>
        </w:rPr>
        <w:t> </w:t>
      </w:r>
      <w:r>
        <w:rPr/>
        <w:t>be</w:t>
      </w:r>
      <w:r>
        <w:rPr>
          <w:spacing w:val="-15"/>
        </w:rPr>
        <w:t> </w:t>
      </w:r>
      <w:r>
        <w:rPr/>
        <w:t>placed</w:t>
      </w:r>
      <w:r>
        <w:rPr>
          <w:spacing w:val="-2"/>
        </w:rPr>
        <w:t> </w:t>
      </w:r>
      <w:r>
        <w:rPr/>
        <w:t>in</w:t>
      </w:r>
      <w:r>
        <w:rPr>
          <w:spacing w:val="-12"/>
        </w:rPr>
        <w:t> </w:t>
      </w:r>
      <w:r>
        <w:rPr/>
        <w:t>any</w:t>
      </w:r>
      <w:r>
        <w:rPr>
          <w:spacing w:val="-1"/>
        </w:rPr>
        <w:t> </w:t>
      </w:r>
      <w:r>
        <w:rPr/>
        <w:t>part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street(s).</w:t>
      </w:r>
      <w:r>
        <w:rPr>
          <w:spacing w:val="40"/>
        </w:rPr>
        <w:t> </w:t>
      </w:r>
      <w:r>
        <w:rPr/>
        <w:t>No</w:t>
      </w:r>
      <w:r>
        <w:rPr>
          <w:spacing w:val="-7"/>
        </w:rPr>
        <w:t> </w:t>
      </w:r>
      <w:r>
        <w:rPr/>
        <w:t>part</w:t>
      </w:r>
      <w:r>
        <w:rPr>
          <w:spacing w:val="-11"/>
        </w:rPr>
        <w:t>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6"/>
        </w:rPr>
        <w:t> </w:t>
      </w:r>
      <w:r>
        <w:rPr/>
        <w:t>public way</w:t>
      </w:r>
      <w:r>
        <w:rPr>
          <w:spacing w:val="-13"/>
        </w:rPr>
        <w:t> </w:t>
      </w:r>
      <w:r>
        <w:rPr/>
        <w:t>(or </w:t>
      </w:r>
      <w:r>
        <w:rPr>
          <w:spacing w:val="-6"/>
        </w:rPr>
        <w:t>private</w:t>
      </w:r>
      <w:r>
        <w:rPr>
          <w:spacing w:val="-10"/>
        </w:rPr>
        <w:t> </w:t>
      </w:r>
      <w:r>
        <w:rPr>
          <w:spacing w:val="-6"/>
        </w:rPr>
        <w:t>way</w:t>
      </w:r>
      <w:r>
        <w:rPr>
          <w:spacing w:val="-8"/>
        </w:rPr>
        <w:t> </w:t>
      </w:r>
      <w:r>
        <w:rPr>
          <w:spacing w:val="-6"/>
        </w:rPr>
        <w:t>before</w:t>
      </w:r>
      <w:r>
        <w:rPr/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Town accepts</w:t>
      </w:r>
      <w:r>
        <w:rPr>
          <w:spacing w:val="-7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street)</w:t>
      </w:r>
      <w:r>
        <w:rPr>
          <w:spacing w:val="-9"/>
        </w:rPr>
        <w:t> </w:t>
      </w:r>
      <w:r>
        <w:rPr>
          <w:spacing w:val="-6"/>
        </w:rPr>
        <w:t>shall</w:t>
      </w:r>
      <w:r>
        <w:rPr/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used for</w:t>
      </w:r>
      <w:r>
        <w:rPr>
          <w:spacing w:val="6"/>
        </w:rPr>
        <w:t> </w:t>
      </w:r>
      <w:r>
        <w:rPr>
          <w:spacing w:val="-6"/>
        </w:rPr>
        <w:t>such purposes</w:t>
      </w:r>
      <w:r>
        <w:rPr/>
        <w:t> </w:t>
      </w:r>
      <w:r>
        <w:rPr>
          <w:spacing w:val="-6"/>
        </w:rPr>
        <w:t>or</w:t>
      </w:r>
      <w:r>
        <w:rPr>
          <w:spacing w:val="-10"/>
        </w:rPr>
        <w:t> </w:t>
      </w:r>
      <w:r>
        <w:rPr>
          <w:spacing w:val="-6"/>
        </w:rPr>
        <w:t>any</w:t>
      </w:r>
      <w:r>
        <w:rPr>
          <w:spacing w:val="-10"/>
        </w:rPr>
        <w:t> </w:t>
      </w:r>
      <w:r>
        <w:rPr>
          <w:spacing w:val="-6"/>
        </w:rPr>
        <w:t>other </w:t>
      </w:r>
      <w:r>
        <w:rPr>
          <w:spacing w:val="-2"/>
        </w:rPr>
        <w:t>form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athletic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recreational</w:t>
      </w:r>
      <w:r>
        <w:rPr>
          <w:spacing w:val="-9"/>
        </w:rPr>
        <w:t> </w:t>
      </w:r>
      <w:r>
        <w:rPr>
          <w:spacing w:val="-2"/>
        </w:rPr>
        <w:t>activity</w:t>
      </w:r>
      <w:r>
        <w:rPr>
          <w:spacing w:val="-8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storage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equipment,</w:t>
      </w:r>
      <w:r>
        <w:rPr>
          <w:spacing w:val="-6"/>
        </w:rPr>
        <w:t> </w:t>
      </w:r>
      <w:r>
        <w:rPr>
          <w:spacing w:val="-2"/>
        </w:rPr>
        <w:t>autos,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like.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30" w:lineRule="auto" w:before="274" w:after="0"/>
        <w:ind w:left="330" w:right="342" w:firstLine="38"/>
        <w:jc w:val="both"/>
        <w:rPr>
          <w:sz w:val="25"/>
        </w:rPr>
      </w:pPr>
      <w:r>
        <w:rPr>
          <w:sz w:val="25"/>
        </w:rPr>
        <w:t>ANIMALS.</w:t>
      </w:r>
      <w:r>
        <w:rPr>
          <w:spacing w:val="-13"/>
          <w:sz w:val="25"/>
        </w:rPr>
        <w:t> </w:t>
      </w:r>
      <w:r>
        <w:rPr>
          <w:sz w:val="25"/>
        </w:rPr>
        <w:t>No</w:t>
      </w:r>
      <w:r>
        <w:rPr>
          <w:spacing w:val="-16"/>
          <w:sz w:val="25"/>
        </w:rPr>
        <w:t> </w:t>
      </w:r>
      <w:r>
        <w:rPr>
          <w:sz w:val="25"/>
        </w:rPr>
        <w:t>animals</w:t>
      </w:r>
      <w:r>
        <w:rPr>
          <w:spacing w:val="-15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kind</w:t>
      </w:r>
      <w:r>
        <w:rPr>
          <w:spacing w:val="-15"/>
          <w:sz w:val="25"/>
        </w:rPr>
        <w:t> </w:t>
      </w:r>
      <w:r>
        <w:rPr>
          <w:sz w:val="25"/>
        </w:rPr>
        <w:t>may</w:t>
      </w:r>
      <w:r>
        <w:rPr>
          <w:spacing w:val="-16"/>
          <w:sz w:val="25"/>
        </w:rPr>
        <w:t> </w:t>
      </w:r>
      <w:r>
        <w:rPr>
          <w:sz w:val="25"/>
        </w:rPr>
        <w:t>be</w:t>
      </w:r>
      <w:r>
        <w:rPr>
          <w:spacing w:val="-16"/>
          <w:sz w:val="25"/>
        </w:rPr>
        <w:t> </w:t>
      </w:r>
      <w:r>
        <w:rPr>
          <w:sz w:val="25"/>
        </w:rPr>
        <w:t>kept</w:t>
      </w:r>
      <w:r>
        <w:rPr>
          <w:spacing w:val="-15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maintained,</w:t>
      </w:r>
      <w:r>
        <w:rPr>
          <w:spacing w:val="-15"/>
          <w:sz w:val="25"/>
        </w:rPr>
        <w:t> </w:t>
      </w:r>
      <w:r>
        <w:rPr>
          <w:sz w:val="25"/>
        </w:rPr>
        <w:t>except</w:t>
      </w:r>
      <w:r>
        <w:rPr>
          <w:spacing w:val="-16"/>
          <w:sz w:val="25"/>
        </w:rPr>
        <w:t> </w:t>
      </w:r>
      <w:r>
        <w:rPr>
          <w:sz w:val="25"/>
        </w:rPr>
        <w:t>domestic </w:t>
      </w:r>
      <w:r>
        <w:rPr>
          <w:spacing w:val="-4"/>
          <w:sz w:val="25"/>
        </w:rPr>
        <w:t>household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pets,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without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pi-ior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written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approval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Board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Directors.</w:t>
      </w:r>
      <w:r>
        <w:rPr>
          <w:spacing w:val="37"/>
          <w:sz w:val="25"/>
        </w:rPr>
        <w:t> </w:t>
      </w:r>
      <w:r>
        <w:rPr>
          <w:spacing w:val="-4"/>
          <w:sz w:val="25"/>
        </w:rPr>
        <w:t>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domestic </w:t>
      </w:r>
      <w:r>
        <w:rPr>
          <w:sz w:val="25"/>
        </w:rPr>
        <w:t>pets must be</w:t>
      </w:r>
      <w:r>
        <w:rPr>
          <w:spacing w:val="-5"/>
          <w:sz w:val="25"/>
        </w:rPr>
        <w:t> </w:t>
      </w:r>
      <w:r>
        <w:rPr>
          <w:sz w:val="25"/>
        </w:rPr>
        <w:t>confined within the boundaries of the Lot. There shall be no commercial breeding of any animals. Any pet caiising or creating an unreasonable nuisance or unreasonable</w:t>
      </w:r>
      <w:r>
        <w:rPr>
          <w:spacing w:val="-16"/>
          <w:sz w:val="25"/>
        </w:rPr>
        <w:t> </w:t>
      </w:r>
      <w:r>
        <w:rPr>
          <w:sz w:val="25"/>
        </w:rPr>
        <w:t>disturbance</w:t>
      </w:r>
      <w:r>
        <w:rPr>
          <w:spacing w:val="-16"/>
          <w:sz w:val="25"/>
        </w:rPr>
        <w:t> </w:t>
      </w:r>
      <w:r>
        <w:rPr>
          <w:sz w:val="25"/>
        </w:rPr>
        <w:t>or</w:t>
      </w:r>
      <w:r>
        <w:rPr>
          <w:spacing w:val="-15"/>
          <w:sz w:val="25"/>
        </w:rPr>
        <w:t> </w:t>
      </w:r>
      <w:r>
        <w:rPr>
          <w:sz w:val="25"/>
        </w:rPr>
        <w:t>noise</w:t>
      </w:r>
      <w:r>
        <w:rPr>
          <w:spacing w:val="-16"/>
          <w:sz w:val="25"/>
        </w:rPr>
        <w:t> </w:t>
      </w:r>
      <w:r>
        <w:rPr>
          <w:sz w:val="25"/>
        </w:rPr>
        <w:t>may</w:t>
      </w:r>
      <w:r>
        <w:rPr>
          <w:spacing w:val="-16"/>
          <w:sz w:val="25"/>
        </w:rPr>
        <w:t> </w:t>
      </w:r>
      <w:r>
        <w:rPr>
          <w:sz w:val="25"/>
        </w:rPr>
        <w:t>be</w:t>
      </w:r>
      <w:r>
        <w:rPr>
          <w:spacing w:val="-15"/>
          <w:sz w:val="25"/>
        </w:rPr>
        <w:t> </w:t>
      </w:r>
      <w:r>
        <w:rPr>
          <w:sz w:val="25"/>
        </w:rPr>
        <w:t>permanently</w:t>
      </w:r>
      <w:r>
        <w:rPr>
          <w:spacing w:val="-16"/>
          <w:sz w:val="25"/>
        </w:rPr>
        <w:t> </w:t>
      </w:r>
      <w:r>
        <w:rPr>
          <w:sz w:val="25"/>
        </w:rPr>
        <w:t>removed</w:t>
      </w:r>
      <w:r>
        <w:rPr>
          <w:spacing w:val="-15"/>
          <w:sz w:val="25"/>
        </w:rPr>
        <w:t> </w:t>
      </w:r>
      <w:r>
        <w:rPr>
          <w:sz w:val="25"/>
        </w:rPr>
        <w:t>from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Property</w:t>
      </w:r>
      <w:r>
        <w:rPr>
          <w:spacing w:val="-15"/>
          <w:sz w:val="25"/>
        </w:rPr>
        <w:t> </w:t>
      </w:r>
      <w:r>
        <w:rPr>
          <w:sz w:val="25"/>
        </w:rPr>
        <w:t>upon </w:t>
      </w:r>
      <w:r>
        <w:rPr>
          <w:spacing w:val="-6"/>
          <w:sz w:val="25"/>
        </w:rPr>
        <w:t>three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(3)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days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written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notice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from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Board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Directors.</w:t>
      </w:r>
      <w:r>
        <w:rPr>
          <w:spacing w:val="9"/>
          <w:sz w:val="25"/>
        </w:rPr>
        <w:t> </w:t>
      </w:r>
      <w:r>
        <w:rPr>
          <w:spacing w:val="-6"/>
          <w:sz w:val="25"/>
        </w:rPr>
        <w:t>All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dogs, cats,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other pets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must be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leaslied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when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outside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area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ot 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Lot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shall</w:t>
      </w:r>
      <w:r>
        <w:rPr>
          <w:sz w:val="25"/>
        </w:rPr>
        <w:t> </w:t>
      </w:r>
      <w:r>
        <w:rPr>
          <w:spacing w:val="-6"/>
          <w:sz w:val="25"/>
        </w:rPr>
        <w:t>not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be permitted</w:t>
      </w:r>
      <w:r>
        <w:rPr>
          <w:spacing w:val="7"/>
          <w:sz w:val="25"/>
        </w:rPr>
        <w:t> </w:t>
      </w:r>
      <w:r>
        <w:rPr>
          <w:spacing w:val="-6"/>
          <w:sz w:val="25"/>
        </w:rPr>
        <w:t>to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run</w:t>
      </w:r>
      <w:r>
        <w:rPr>
          <w:spacing w:val="-1"/>
          <w:sz w:val="25"/>
        </w:rPr>
        <w:t> </w:t>
      </w:r>
      <w:r>
        <w:rPr>
          <w:spacing w:val="-6"/>
          <w:sz w:val="25"/>
        </w:rPr>
        <w:t>loose unless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 </w:t>
      </w:r>
      <w:r>
        <w:rPr>
          <w:spacing w:val="-4"/>
          <w:sz w:val="25"/>
        </w:rPr>
        <w:t>appropriate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fence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elcctionic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pet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fence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has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been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installed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limit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said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pet's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location 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 </w:t>
      </w:r>
      <w:r>
        <w:rPr>
          <w:sz w:val="25"/>
        </w:rPr>
        <w:t>pet</w:t>
      </w:r>
      <w:r>
        <w:rPr>
          <w:spacing w:val="-12"/>
          <w:sz w:val="25"/>
        </w:rPr>
        <w:t> </w:t>
      </w:r>
      <w:r>
        <w:rPr>
          <w:sz w:val="25"/>
        </w:rPr>
        <w:t>owner’’s</w:t>
      </w:r>
      <w:r>
        <w:rPr>
          <w:spacing w:val="-13"/>
          <w:sz w:val="25"/>
        </w:rPr>
        <w:t> </w:t>
      </w:r>
      <w:r>
        <w:rPr>
          <w:sz w:val="25"/>
        </w:rPr>
        <w:t>Lot</w:t>
      </w:r>
      <w:r>
        <w:rPr>
          <w:spacing w:val="-9"/>
          <w:sz w:val="25"/>
        </w:rPr>
        <w:t> </w:t>
      </w:r>
      <w:r>
        <w:rPr>
          <w:sz w:val="25"/>
        </w:rPr>
        <w:t>while</w:t>
      </w:r>
      <w:r>
        <w:rPr>
          <w:spacing w:val="-11"/>
          <w:sz w:val="25"/>
        </w:rPr>
        <w:t> </w:t>
      </w:r>
      <w:r>
        <w:rPr>
          <w:sz w:val="25"/>
        </w:rPr>
        <w:t>at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same</w:t>
      </w:r>
      <w:r>
        <w:rPr>
          <w:spacing w:val="-6"/>
          <w:sz w:val="25"/>
        </w:rPr>
        <w:t> </w:t>
      </w:r>
      <w:r>
        <w:rPr>
          <w:sz w:val="25"/>
        </w:rPr>
        <w:t>time</w:t>
      </w:r>
      <w:r>
        <w:rPr>
          <w:spacing w:val="-11"/>
          <w:sz w:val="25"/>
        </w:rPr>
        <w:t> </w:t>
      </w:r>
      <w:r>
        <w:rPr>
          <w:sz w:val="25"/>
        </w:rPr>
        <w:t>not</w:t>
      </w:r>
      <w:r>
        <w:rPr>
          <w:spacing w:val="-15"/>
          <w:sz w:val="25"/>
        </w:rPr>
        <w:t> </w:t>
      </w:r>
      <w:r>
        <w:rPr>
          <w:sz w:val="25"/>
        </w:rPr>
        <w:t>posing</w:t>
      </w:r>
      <w:r>
        <w:rPr>
          <w:spacing w:val="-12"/>
          <w:sz w:val="25"/>
        </w:rPr>
        <w:t> </w:t>
      </w:r>
      <w:r>
        <w:rPr>
          <w:sz w:val="25"/>
        </w:rPr>
        <w:t>a</w:t>
      </w:r>
      <w:r>
        <w:rPr>
          <w:spacing w:val="-13"/>
          <w:sz w:val="25"/>
        </w:rPr>
        <w:t> </w:t>
      </w:r>
      <w:r>
        <w:rPr>
          <w:sz w:val="25"/>
        </w:rPr>
        <w:t>nuisance</w:t>
      </w:r>
      <w:r>
        <w:rPr>
          <w:spacing w:val="-5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other</w:t>
      </w:r>
      <w:r>
        <w:rPr>
          <w:spacing w:val="-6"/>
          <w:sz w:val="25"/>
        </w:rPr>
        <w:t> </w:t>
      </w:r>
      <w:r>
        <w:rPr>
          <w:sz w:val="25"/>
        </w:rPr>
        <w:t>hot</w:t>
      </w:r>
      <w:r>
        <w:rPr>
          <w:spacing w:val="-13"/>
          <w:sz w:val="25"/>
        </w:rPr>
        <w:t> </w:t>
      </w:r>
      <w:r>
        <w:rPr>
          <w:sz w:val="25"/>
        </w:rPr>
        <w:t>Owners.</w:t>
      </w:r>
      <w:r>
        <w:rPr>
          <w:spacing w:val="36"/>
          <w:sz w:val="25"/>
        </w:rPr>
        <w:t> </w:t>
      </w:r>
      <w:r>
        <w:rPr>
          <w:sz w:val="25"/>
        </w:rPr>
        <w:t>The </w:t>
      </w:r>
      <w:r>
        <w:rPr>
          <w:spacing w:val="-4"/>
          <w:sz w:val="25"/>
        </w:rPr>
        <w:t>location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fence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and/or electronic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fence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reviewed and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approved</w:t>
      </w:r>
      <w:r>
        <w:rPr>
          <w:sz w:val="25"/>
        </w:rPr>
        <w:t> </w:t>
      </w:r>
      <w:r>
        <w:rPr>
          <w:spacing w:val="-4"/>
          <w:sz w:val="25"/>
        </w:rPr>
        <w:t>by 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Board </w:t>
      </w:r>
      <w:r>
        <w:rPr>
          <w:sz w:val="25"/>
        </w:rPr>
        <w:t>prior</w:t>
      </w:r>
      <w:r>
        <w:rPr>
          <w:spacing w:val="-1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installation</w:t>
      </w:r>
      <w:r>
        <w:rPr>
          <w:spacing w:val="-15"/>
          <w:sz w:val="25"/>
        </w:rPr>
        <w:t> </w:t>
      </w:r>
      <w:r>
        <w:rPr>
          <w:sz w:val="25"/>
        </w:rPr>
        <w:t>by</w:t>
      </w:r>
      <w:r>
        <w:rPr>
          <w:spacing w:val="-14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Lot</w:t>
      </w:r>
      <w:r>
        <w:rPr>
          <w:spacing w:val="-13"/>
          <w:sz w:val="25"/>
        </w:rPr>
        <w:t> </w:t>
      </w:r>
      <w:r>
        <w:rPr>
          <w:sz w:val="25"/>
        </w:rPr>
        <w:t>Owner‘.</w:t>
      </w:r>
      <w:r>
        <w:rPr>
          <w:spacing w:val="34"/>
          <w:sz w:val="25"/>
        </w:rPr>
        <w:t> </w:t>
      </w:r>
      <w:r>
        <w:rPr>
          <w:sz w:val="25"/>
        </w:rPr>
        <w:t>Unless</w:t>
      </w:r>
      <w:r>
        <w:rPr>
          <w:spacing w:val="-16"/>
          <w:sz w:val="25"/>
        </w:rPr>
        <w:t> </w:t>
      </w:r>
      <w:r>
        <w:rPr>
          <w:sz w:val="25"/>
        </w:rPr>
        <w:t>there</w:t>
      </w:r>
      <w:r>
        <w:rPr>
          <w:spacing w:val="-15"/>
          <w:sz w:val="25"/>
        </w:rPr>
        <w:t> </w:t>
      </w:r>
      <w:r>
        <w:rPr>
          <w:sz w:val="25"/>
        </w:rPr>
        <w:t>are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5"/>
          <w:sz w:val="25"/>
        </w:rPr>
        <w:t> </w:t>
      </w:r>
      <w:r>
        <w:rPr>
          <w:sz w:val="25"/>
        </w:rPr>
        <w:t>extiaordinar)•</w:t>
      </w:r>
      <w:r>
        <w:rPr>
          <w:spacing w:val="-16"/>
          <w:sz w:val="25"/>
        </w:rPr>
        <w:t> </w:t>
      </w:r>
      <w:r>
        <w:rPr>
          <w:sz w:val="25"/>
        </w:rPr>
        <w:t>circumstances, </w:t>
      </w:r>
      <w:r>
        <w:rPr>
          <w:spacing w:val="-4"/>
          <w:sz w:val="25"/>
        </w:rPr>
        <w:t>fences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not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extend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past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front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face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home.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Owners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responsible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for picking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up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disposing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their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pet's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waste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for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damage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caused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their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pets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 </w:t>
      </w:r>
      <w:r>
        <w:rPr>
          <w:sz w:val="25"/>
        </w:rPr>
        <w:t>Lots,</w:t>
      </w:r>
      <w:r>
        <w:rPr>
          <w:spacing w:val="-16"/>
          <w:sz w:val="25"/>
        </w:rPr>
        <w:t> </w:t>
      </w:r>
      <w:r>
        <w:rPr>
          <w:sz w:val="25"/>
        </w:rPr>
        <w:t>Open</w:t>
      </w:r>
      <w:r>
        <w:rPr>
          <w:spacing w:val="-9"/>
          <w:sz w:val="25"/>
        </w:rPr>
        <w:t> </w:t>
      </w:r>
      <w:r>
        <w:rPr>
          <w:sz w:val="25"/>
        </w:rPr>
        <w:t>Space</w:t>
      </w:r>
      <w:r>
        <w:rPr>
          <w:spacing w:val="-11"/>
          <w:sz w:val="25"/>
        </w:rPr>
        <w:t> </w:t>
      </w:r>
      <w:r>
        <w:rPr>
          <w:sz w:val="25"/>
        </w:rPr>
        <w:t>Areas,</w:t>
      </w:r>
      <w:r>
        <w:rPr>
          <w:spacing w:val="-10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3"/>
          <w:sz w:val="25"/>
        </w:rPr>
        <w:t> </w:t>
      </w:r>
      <w:r>
        <w:rPr>
          <w:sz w:val="25"/>
        </w:rPr>
        <w:t>roadways.</w:t>
      </w:r>
    </w:p>
    <w:p>
      <w:pPr>
        <w:pStyle w:val="ListParagraph"/>
        <w:numPr>
          <w:ilvl w:val="0"/>
          <w:numId w:val="1"/>
        </w:numPr>
        <w:tabs>
          <w:tab w:pos="1029" w:val="left" w:leader="none"/>
        </w:tabs>
        <w:spacing w:line="230" w:lineRule="auto" w:before="226" w:after="0"/>
        <w:ind w:left="316" w:right="381" w:firstLine="9"/>
        <w:jc w:val="both"/>
        <w:rPr>
          <w:sz w:val="25"/>
        </w:rPr>
      </w:pPr>
      <w:r>
        <w:rPr>
          <w:spacing w:val="-2"/>
          <w:sz w:val="25"/>
        </w:rPr>
        <w:t>"1"RASH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1.AUNDRY.</w:t>
      </w:r>
      <w:r>
        <w:rPr>
          <w:spacing w:val="18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garbage,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trash,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riibbish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and/or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recycling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placed </w:t>
      </w:r>
      <w:r>
        <w:rPr>
          <w:spacing w:val="-4"/>
          <w:sz w:val="25"/>
        </w:rPr>
        <w:t>outdoors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kept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covered containers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screened</w:t>
      </w:r>
      <w:r>
        <w:rPr>
          <w:spacing w:val="-4"/>
          <w:sz w:val="25"/>
        </w:rPr>
        <w:t> front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public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view.</w:t>
      </w:r>
      <w:r>
        <w:rPr>
          <w:spacing w:val="31"/>
          <w:sz w:val="25"/>
        </w:rPr>
        <w:t> </w:t>
      </w:r>
      <w:r>
        <w:rPr>
          <w:spacing w:val="-4"/>
          <w:sz w:val="25"/>
        </w:rPr>
        <w:t>No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garbage,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tiash </w:t>
      </w:r>
      <w:r>
        <w:rPr>
          <w:spacing w:val="-8"/>
          <w:sz w:val="25"/>
        </w:rPr>
        <w:t>or rubbish shall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be bunged on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any Lot.</w:t>
      </w:r>
      <w:r>
        <w:rPr>
          <w:spacing w:val="29"/>
          <w:sz w:val="25"/>
        </w:rPr>
        <w:t> </w:t>
      </w:r>
      <w:r>
        <w:rPr>
          <w:spacing w:val="-8"/>
          <w:sz w:val="25"/>
        </w:rPr>
        <w:t>All exterior</w:t>
      </w:r>
      <w:r>
        <w:rPr>
          <w:spacing w:val="-4"/>
          <w:sz w:val="25"/>
        </w:rPr>
        <w:t> </w:t>
      </w:r>
      <w:r>
        <w:rPr>
          <w:spacing w:val="-8"/>
          <w:sz w:val="25"/>
        </w:rPr>
        <w:t>laundry</w:t>
      </w:r>
      <w:r>
        <w:rPr>
          <w:spacing w:val="-1"/>
          <w:sz w:val="25"/>
        </w:rPr>
        <w:t> </w:t>
      </w:r>
      <w:r>
        <w:rPr>
          <w:spacing w:val="-8"/>
          <w:sz w:val="25"/>
        </w:rPr>
        <w:t>drying facilities shall</w:t>
      </w:r>
      <w:r>
        <w:rPr>
          <w:spacing w:val="5"/>
          <w:sz w:val="25"/>
        </w:rPr>
        <w:t> </w:t>
      </w:r>
      <w:r>
        <w:rPr>
          <w:spacing w:val="-8"/>
          <w:sz w:val="25"/>
        </w:rPr>
        <w:t>be screened </w:t>
      </w:r>
      <w:r>
        <w:rPr>
          <w:spacing w:val="-4"/>
          <w:sz w:val="25"/>
        </w:rPr>
        <w:t>from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public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view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suitable enclosures, screens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plantiins.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Clothes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lines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are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specifically </w:t>
      </w:r>
      <w:r>
        <w:rPr>
          <w:spacing w:val="-2"/>
          <w:sz w:val="25"/>
        </w:rPr>
        <w:t>prohibited.</w:t>
      </w:r>
    </w:p>
    <w:p>
      <w:pPr>
        <w:pStyle w:val="ListParagraph"/>
        <w:numPr>
          <w:ilvl w:val="0"/>
          <w:numId w:val="1"/>
        </w:numPr>
        <w:tabs>
          <w:tab w:pos="1031" w:val="left" w:leader="none"/>
        </w:tabs>
        <w:spacing w:line="232" w:lineRule="auto" w:before="269" w:after="0"/>
        <w:ind w:left="305" w:right="377" w:firstLine="5"/>
        <w:jc w:val="both"/>
        <w:rPr>
          <w:sz w:val="25"/>
        </w:rPr>
      </w:pPr>
      <w:r>
        <w:rPr>
          <w:sz w:val="25"/>
        </w:rPr>
        <w:t>REMOVAL</w:t>
      </w:r>
      <w:r>
        <w:rPr>
          <w:spacing w:val="-2"/>
          <w:sz w:val="25"/>
        </w:rPr>
        <w:t> </w:t>
      </w:r>
      <w:r>
        <w:rPr>
          <w:sz w:val="25"/>
        </w:rPr>
        <w:t>OF</w:t>
      </w:r>
      <w:r>
        <w:rPr>
          <w:spacing w:val="-9"/>
          <w:sz w:val="25"/>
        </w:rPr>
        <w:t> </w:t>
      </w:r>
      <w:r>
        <w:rPr>
          <w:sz w:val="25"/>
        </w:rPr>
        <w:t>LOAM,</w:t>
      </w:r>
      <w:r>
        <w:rPr>
          <w:spacing w:val="-10"/>
          <w:sz w:val="25"/>
        </w:rPr>
        <w:t> </w:t>
      </w:r>
      <w:r>
        <w:rPr>
          <w:sz w:val="25"/>
        </w:rPr>
        <w:t>SAND</w:t>
      </w:r>
      <w:r>
        <w:rPr>
          <w:spacing w:val="-5"/>
          <w:sz w:val="25"/>
        </w:rPr>
        <w:t> </w:t>
      </w:r>
      <w:r>
        <w:rPr>
          <w:sz w:val="25"/>
        </w:rPr>
        <w:t>OR</w:t>
      </w:r>
      <w:r>
        <w:rPr>
          <w:spacing w:val="-9"/>
          <w:sz w:val="25"/>
        </w:rPr>
        <w:t> </w:t>
      </w:r>
      <w:r>
        <w:rPr>
          <w:sz w:val="25"/>
        </w:rPr>
        <w:t>GRAVEL.</w:t>
      </w:r>
      <w:r>
        <w:rPr>
          <w:spacing w:val="80"/>
          <w:w w:val="150"/>
          <w:sz w:val="25"/>
        </w:rPr>
        <w:t> </w:t>
      </w:r>
      <w:r>
        <w:rPr>
          <w:sz w:val="25"/>
        </w:rPr>
        <w:t>No</w:t>
      </w:r>
      <w:r>
        <w:rPr>
          <w:spacing w:val="-12"/>
          <w:sz w:val="25"/>
        </w:rPr>
        <w:t> </w:t>
      </w:r>
      <w:r>
        <w:rPr>
          <w:sz w:val="25"/>
        </w:rPr>
        <w:t>loam,</w:t>
      </w:r>
      <w:r>
        <w:rPr>
          <w:spacing w:val="-14"/>
          <w:sz w:val="25"/>
        </w:rPr>
        <w:t> </w:t>
      </w:r>
      <w:r>
        <w:rPr>
          <w:sz w:val="25"/>
        </w:rPr>
        <w:t>sand,</w:t>
      </w:r>
      <w:r>
        <w:rPr>
          <w:spacing w:val="-14"/>
          <w:sz w:val="25"/>
        </w:rPr>
        <w:t> </w:t>
      </w:r>
      <w:r>
        <w:rPr>
          <w:sz w:val="25"/>
        </w:rPr>
        <w:t>stonevvalls</w:t>
      </w:r>
      <w:r>
        <w:rPr>
          <w:spacing w:val="-9"/>
          <w:sz w:val="25"/>
        </w:rPr>
        <w:t> </w:t>
      </w:r>
      <w:r>
        <w:rPr>
          <w:sz w:val="25"/>
        </w:rPr>
        <w:t>or </w:t>
      </w:r>
      <w:r>
        <w:rPr>
          <w:spacing w:val="-4"/>
          <w:sz w:val="25"/>
        </w:rPr>
        <w:t>gravel,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except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that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resulting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from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landSCaping</w:t>
      </w:r>
      <w:r>
        <w:rPr>
          <w:spacing w:val="-4"/>
          <w:sz w:val="25"/>
        </w:rPr>
        <w:t> of</w:t>
      </w:r>
      <w:r>
        <w:rPr>
          <w:spacing w:val="-4"/>
          <w:sz w:val="25"/>
        </w:rPr>
        <w:t> from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construction</w:t>
      </w:r>
      <w:r>
        <w:rPr>
          <w:sz w:val="25"/>
        </w:rPr>
        <w:t> </w:t>
      </w:r>
      <w:r>
        <w:rPr>
          <w:spacing w:val="-4"/>
          <w:sz w:val="25"/>
        </w:rPr>
        <w:t>permitted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under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these </w:t>
      </w:r>
      <w:r>
        <w:rPr>
          <w:sz w:val="25"/>
        </w:rPr>
        <w:t>restrictions, shall be</w:t>
      </w:r>
      <w:r>
        <w:rPr>
          <w:spacing w:val="-12"/>
          <w:sz w:val="25"/>
        </w:rPr>
        <w:t> </w:t>
      </w:r>
      <w:r>
        <w:rPr>
          <w:sz w:val="25"/>
        </w:rPr>
        <w:t>removed.</w:t>
      </w:r>
    </w:p>
    <w:p>
      <w:pPr>
        <w:pStyle w:val="ListParagraph"/>
        <w:numPr>
          <w:ilvl w:val="0"/>
          <w:numId w:val="1"/>
        </w:numPr>
        <w:tabs>
          <w:tab w:pos="1021" w:val="left" w:leader="none"/>
        </w:tabs>
        <w:spacing w:line="230" w:lineRule="auto" w:before="269" w:after="0"/>
        <w:ind w:left="289" w:right="386" w:firstLine="17"/>
        <w:jc w:val="both"/>
        <w:rPr>
          <w:sz w:val="25"/>
        </w:rPr>
      </w:pPr>
      <w:r>
        <w:rPr>
          <w:sz w:val="25"/>
        </w:rPr>
        <w:t>MAINTENANCE.</w:t>
      </w:r>
      <w:r>
        <w:rPr>
          <w:spacing w:val="80"/>
          <w:sz w:val="25"/>
        </w:rPr>
        <w:t> </w:t>
      </w:r>
      <w:r>
        <w:rPr>
          <w:sz w:val="25"/>
        </w:rPr>
        <w:t>Each Owner shall keep the exterior ponion of his or her </w:t>
      </w:r>
      <w:r>
        <w:rPr>
          <w:spacing w:val="-8"/>
          <w:sz w:val="25"/>
        </w:rPr>
        <w:t>dwelling in a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good state</w:t>
      </w:r>
      <w:r>
        <w:rPr>
          <w:sz w:val="25"/>
        </w:rPr>
        <w:t> </w:t>
      </w:r>
      <w:r>
        <w:rPr>
          <w:spacing w:val="-8"/>
          <w:sz w:val="25"/>
        </w:rPr>
        <w:t>of repair and</w:t>
      </w:r>
      <w:r>
        <w:rPr>
          <w:sz w:val="25"/>
        </w:rPr>
        <w:t> </w:t>
      </w:r>
      <w:r>
        <w:rPr>
          <w:spacing w:val="-8"/>
          <w:sz w:val="25"/>
        </w:rPr>
        <w:t>appearance</w:t>
      </w:r>
      <w:r>
        <w:rPr>
          <w:spacing w:val="11"/>
          <w:sz w:val="25"/>
        </w:rPr>
        <w:t> </w:t>
      </w:r>
      <w:r>
        <w:rPr>
          <w:spacing w:val="-8"/>
          <w:sz w:val="25"/>
        </w:rPr>
        <w:t>and</w:t>
      </w:r>
      <w:r>
        <w:rPr>
          <w:spacing w:val="-5"/>
          <w:sz w:val="25"/>
        </w:rPr>
        <w:t> </w:t>
      </w:r>
      <w:r>
        <w:rPr>
          <w:spacing w:val="-8"/>
          <w:sz w:val="25"/>
        </w:rPr>
        <w:t>shall</w:t>
      </w:r>
      <w:r>
        <w:rPr>
          <w:spacing w:val="5"/>
          <w:sz w:val="25"/>
        </w:rPr>
        <w:t> </w:t>
      </w:r>
      <w:r>
        <w:rPr>
          <w:spacing w:val="-8"/>
          <w:sz w:val="25"/>
        </w:rPr>
        <w:t>use i‘easonable</w:t>
      </w:r>
      <w:r>
        <w:rPr>
          <w:spacing w:val="5"/>
          <w:sz w:val="25"/>
        </w:rPr>
        <w:t> </w:t>
      </w:r>
      <w:r>
        <w:rPr>
          <w:spacing w:val="-8"/>
          <w:sz w:val="25"/>
        </w:rPr>
        <w:t>efforts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to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keep</w:t>
      </w:r>
      <w:r>
        <w:rPr>
          <w:spacing w:val="-7"/>
          <w:sz w:val="25"/>
        </w:rPr>
        <w:t> </w:t>
      </w:r>
      <w:r>
        <w:rPr>
          <w:spacing w:val="-8"/>
          <w:sz w:val="25"/>
        </w:rPr>
        <w:t>his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her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fi'ee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clear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rubbish,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debris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other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unsightly materials.</w:t>
      </w:r>
    </w:p>
    <w:p>
      <w:pPr>
        <w:pStyle w:val="ListParagraph"/>
        <w:numPr>
          <w:ilvl w:val="0"/>
          <w:numId w:val="1"/>
        </w:numPr>
        <w:tabs>
          <w:tab w:pos="1012" w:val="left" w:leader="none"/>
        </w:tabs>
        <w:spacing w:line="230" w:lineRule="auto" w:before="277" w:after="0"/>
        <w:ind w:left="278" w:right="363" w:firstLine="13"/>
        <w:jc w:val="both"/>
        <w:rPr>
          <w:sz w:val="25"/>
        </w:rPr>
      </w:pPr>
      <w:r>
        <w:rPr>
          <w:sz w:val="25"/>
        </w:rPr>
        <w:t>WILDLIFE</w:t>
      </w:r>
      <w:r>
        <w:rPr>
          <w:spacing w:val="-3"/>
          <w:sz w:val="25"/>
        </w:rPr>
        <w:t> </w:t>
      </w:r>
      <w:r>
        <w:rPr>
          <w:sz w:val="25"/>
        </w:rPr>
        <w:t>CORRIDOR.</w:t>
      </w:r>
      <w:r>
        <w:rPr>
          <w:spacing w:val="40"/>
          <w:sz w:val="25"/>
        </w:rPr>
        <w:t> </w:t>
      </w:r>
      <w:r>
        <w:rPr>
          <w:sz w:val="25"/>
        </w:rPr>
        <w:t>Lots</w:t>
      </w:r>
      <w:r>
        <w:rPr>
          <w:spacing w:val="-12"/>
          <w:sz w:val="25"/>
        </w:rPr>
        <w:t> </w:t>
      </w:r>
      <w:r>
        <w:rPr>
          <w:sz w:val="25"/>
        </w:rPr>
        <w:t>1-4,</w:t>
      </w:r>
      <w:r>
        <w:rPr>
          <w:spacing w:val="-9"/>
          <w:sz w:val="25"/>
        </w:rPr>
        <w:t> </w:t>
      </w:r>
      <w:r>
        <w:rPr>
          <w:sz w:val="25"/>
        </w:rPr>
        <w:t>24-28,</w:t>
      </w:r>
      <w:r>
        <w:rPr>
          <w:spacing w:val="-11"/>
          <w:sz w:val="25"/>
        </w:rPr>
        <w:t> </w:t>
      </w:r>
      <w:r>
        <w:rPr>
          <w:sz w:val="25"/>
        </w:rPr>
        <w:t>30-32,</w:t>
      </w:r>
      <w:r>
        <w:rPr>
          <w:spacing w:val="-11"/>
          <w:sz w:val="25"/>
        </w:rPr>
        <w:t> </w:t>
      </w:r>
      <w:r>
        <w:rPr>
          <w:sz w:val="25"/>
        </w:rPr>
        <w:t>35-46</w:t>
      </w:r>
      <w:r>
        <w:rPr>
          <w:spacing w:val="-9"/>
          <w:sz w:val="25"/>
        </w:rPr>
        <w:t> </w:t>
      </w:r>
      <w:r>
        <w:rPr>
          <w:sz w:val="25"/>
        </w:rPr>
        <w:t>contain</w:t>
      </w:r>
      <w:r>
        <w:rPr>
          <w:spacing w:val="-2"/>
          <w:sz w:val="25"/>
        </w:rPr>
        <w:t> </w:t>
      </w:r>
      <w:r>
        <w:rPr>
          <w:sz w:val="25"/>
        </w:rPr>
        <w:t>within</w:t>
      </w:r>
      <w:r>
        <w:rPr>
          <w:spacing w:val="-9"/>
          <w:sz w:val="25"/>
        </w:rPr>
        <w:t> </w:t>
      </w:r>
      <w:r>
        <w:rPr>
          <w:sz w:val="25"/>
        </w:rPr>
        <w:t>their</w:t>
      </w:r>
      <w:r>
        <w:rPr>
          <w:spacing w:val="-12"/>
          <w:sz w:val="25"/>
        </w:rPr>
        <w:t> </w:t>
      </w:r>
      <w:r>
        <w:rPr>
          <w:sz w:val="25"/>
        </w:rPr>
        <w:t>lot </w:t>
      </w:r>
      <w:r>
        <w:rPr>
          <w:spacing w:val="-4"/>
          <w:sz w:val="25"/>
        </w:rPr>
        <w:t>lines,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“Wildlife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CoiTidor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Area”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established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Conservation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Commission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Order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ol" </w:t>
      </w:r>
      <w:r>
        <w:rPr>
          <w:sz w:val="25"/>
        </w:rPr>
        <w:t>Conditions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16"/>
          <w:sz w:val="25"/>
        </w:rPr>
        <w:t> </w:t>
      </w:r>
      <w:r>
        <w:rPr>
          <w:sz w:val="25"/>
        </w:rPr>
        <w:t>shown</w:t>
      </w:r>
      <w:r>
        <w:rPr>
          <w:spacing w:val="-15"/>
          <w:sz w:val="25"/>
        </w:rPr>
        <w:t> </w:t>
      </w:r>
      <w:r>
        <w:rPr>
          <w:sz w:val="25"/>
        </w:rPr>
        <w:t>on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Plan.</w:t>
      </w:r>
      <w:r>
        <w:rPr>
          <w:spacing w:val="-15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Lot</w:t>
      </w:r>
      <w:r>
        <w:rPr>
          <w:spacing w:val="-15"/>
          <w:sz w:val="25"/>
        </w:rPr>
        <w:t> </w:t>
      </w:r>
      <w:r>
        <w:rPr>
          <w:sz w:val="25"/>
        </w:rPr>
        <w:t>Owners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those</w:t>
      </w:r>
      <w:r>
        <w:rPr>
          <w:spacing w:val="-15"/>
          <w:sz w:val="25"/>
        </w:rPr>
        <w:t> </w:t>
      </w:r>
      <w:r>
        <w:rPr>
          <w:sz w:val="25"/>
        </w:rPr>
        <w:t>Lots</w:t>
      </w:r>
      <w:r>
        <w:rPr>
          <w:spacing w:val="-16"/>
          <w:sz w:val="25"/>
        </w:rPr>
        <w:t> </w:t>
      </w:r>
      <w:r>
        <w:rPr>
          <w:sz w:val="25"/>
        </w:rPr>
        <w:t>shall</w:t>
      </w:r>
      <w:r>
        <w:rPr>
          <w:spacing w:val="-16"/>
          <w:sz w:val="25"/>
        </w:rPr>
        <w:t> </w:t>
      </w:r>
      <w:r>
        <w:rPr>
          <w:sz w:val="25"/>
        </w:rPr>
        <w:t>treat</w:t>
      </w:r>
      <w:r>
        <w:rPr>
          <w:spacing w:val="-15"/>
          <w:sz w:val="25"/>
        </w:rPr>
        <w:t> </w:t>
      </w:r>
      <w:r>
        <w:rPr>
          <w:sz w:val="25"/>
        </w:rPr>
        <w:t>this</w:t>
      </w:r>
      <w:r>
        <w:rPr>
          <w:spacing w:val="-16"/>
          <w:sz w:val="25"/>
        </w:rPr>
        <w:t> </w:t>
      </w:r>
      <w:r>
        <w:rPr>
          <w:sz w:val="25"/>
        </w:rPr>
        <w:t>Wildlife Corridor</w:t>
      </w:r>
      <w:r>
        <w:rPr>
          <w:spacing w:val="-5"/>
          <w:sz w:val="25"/>
        </w:rPr>
        <w:t> </w:t>
      </w:r>
      <w:r>
        <w:rPr>
          <w:sz w:val="25"/>
        </w:rPr>
        <w:t>Area</w:t>
      </w:r>
      <w:r>
        <w:rPr>
          <w:spacing w:val="-15"/>
          <w:sz w:val="25"/>
        </w:rPr>
        <w:t> </w:t>
      </w:r>
      <w:r>
        <w:rPr>
          <w:sz w:val="25"/>
        </w:rPr>
        <w:t>as</w:t>
      </w:r>
      <w:r>
        <w:rPr>
          <w:spacing w:val="-16"/>
          <w:sz w:val="25"/>
        </w:rPr>
        <w:t> </w:t>
      </w:r>
      <w:r>
        <w:rPr>
          <w:sz w:val="25"/>
        </w:rPr>
        <w:t>a</w:t>
      </w:r>
      <w:r>
        <w:rPr>
          <w:spacing w:val="-16"/>
          <w:sz w:val="25"/>
        </w:rPr>
        <w:t> </w:t>
      </w:r>
      <w:r>
        <w:rPr>
          <w:sz w:val="25"/>
        </w:rPr>
        <w:t>conservation</w:t>
      </w:r>
      <w:r>
        <w:rPr>
          <w:spacing w:val="-1"/>
          <w:sz w:val="25"/>
        </w:rPr>
        <w:t> </w:t>
      </w:r>
      <w:r>
        <w:rPr>
          <w:sz w:val="25"/>
        </w:rPr>
        <w:t>no</w:t>
      </w:r>
      <w:r>
        <w:rPr>
          <w:spacing w:val="-15"/>
          <w:sz w:val="25"/>
        </w:rPr>
        <w:t> </w:t>
      </w:r>
      <w:r>
        <w:rPr>
          <w:sz w:val="25"/>
        </w:rPr>
        <w:t>disturb</w:t>
      </w:r>
      <w:r>
        <w:rPr>
          <w:spacing w:val="-14"/>
          <w:sz w:val="25"/>
        </w:rPr>
        <w:t> </w:t>
      </w:r>
      <w:r>
        <w:rPr>
          <w:sz w:val="25"/>
        </w:rPr>
        <w:t>zolie.</w:t>
      </w:r>
    </w:p>
    <w:p>
      <w:pPr>
        <w:pStyle w:val="ListParagraph"/>
        <w:spacing w:after="0" w:line="230" w:lineRule="auto"/>
        <w:jc w:val="both"/>
        <w:rPr>
          <w:sz w:val="25"/>
        </w:rPr>
        <w:sectPr>
          <w:footerReference w:type="default" r:id="rId11"/>
          <w:pgSz w:w="12240" w:h="15840"/>
          <w:pgMar w:header="0" w:footer="738" w:top="40" w:bottom="920" w:left="1440" w:right="1440"/>
          <w:pgNumType w:start="4"/>
        </w:sectPr>
      </w:pPr>
    </w:p>
    <w:p>
      <w:pPr>
        <w:spacing w:line="153" w:lineRule="exact"/>
        <w:ind w:left="5054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30808" cy="9753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1"/>
        </w:numPr>
        <w:tabs>
          <w:tab w:pos="1095" w:val="left" w:leader="none"/>
        </w:tabs>
        <w:spacing w:line="230" w:lineRule="auto" w:before="0" w:after="0"/>
        <w:ind w:left="379" w:right="312" w:firstLine="8"/>
        <w:jc w:val="both"/>
        <w:rPr>
          <w:sz w:val="25"/>
        </w:rPr>
      </w:pPr>
      <w:r>
        <w:rPr>
          <w:sz w:val="25"/>
        </w:rPr>
        <w:t>SIGNS.</w:t>
      </w:r>
      <w:r>
        <w:rPr>
          <w:spacing w:val="40"/>
          <w:sz w:val="25"/>
        </w:rPr>
        <w:t>  </w:t>
      </w:r>
      <w:r>
        <w:rPr>
          <w:sz w:val="25"/>
        </w:rPr>
        <w:t>No</w:t>
      </w:r>
      <w:r>
        <w:rPr>
          <w:spacing w:val="-10"/>
          <w:sz w:val="25"/>
        </w:rPr>
        <w:t> </w:t>
      </w:r>
      <w:r>
        <w:rPr>
          <w:sz w:val="25"/>
        </w:rPr>
        <w:t>sign</w:t>
      </w:r>
      <w:r>
        <w:rPr>
          <w:spacing w:val="-1"/>
          <w:sz w:val="25"/>
        </w:rPr>
        <w:t> </w:t>
      </w:r>
      <w:r>
        <w:rPr>
          <w:sz w:val="25"/>
        </w:rPr>
        <w:t>of</w:t>
      </w:r>
      <w:r>
        <w:rPr>
          <w:spacing w:val="-9"/>
          <w:sz w:val="25"/>
        </w:rPr>
        <w:t> </w:t>
      </w:r>
      <w:r>
        <w:rPr>
          <w:sz w:val="25"/>
        </w:rPr>
        <w:t>any kind shall be</w:t>
      </w:r>
      <w:r>
        <w:rPr>
          <w:spacing w:val="-3"/>
          <w:sz w:val="25"/>
        </w:rPr>
        <w:t> </w:t>
      </w:r>
      <w:r>
        <w:rPr>
          <w:sz w:val="25"/>
        </w:rPr>
        <w:t>displayed to the public view</w:t>
      </w:r>
      <w:r>
        <w:rPr>
          <w:spacing w:val="-11"/>
          <w:sz w:val="25"/>
        </w:rPr>
        <w:t> </w:t>
      </w:r>
      <w:r>
        <w:rPr>
          <w:sz w:val="25"/>
        </w:rPr>
        <w:t>on</w:t>
      </w:r>
      <w:r>
        <w:rPr>
          <w:spacing w:val="-10"/>
          <w:sz w:val="25"/>
        </w:rPr>
        <w:t> </w:t>
      </w:r>
      <w:r>
        <w:rPr>
          <w:sz w:val="25"/>
        </w:rPr>
        <w:t>any</w:t>
      </w:r>
      <w:r>
        <w:rPr>
          <w:spacing w:val="-3"/>
          <w:sz w:val="25"/>
        </w:rPr>
        <w:t> </w:t>
      </w:r>
      <w:r>
        <w:rPr>
          <w:sz w:val="25"/>
        </w:rPr>
        <w:t>Lot except</w:t>
      </w:r>
      <w:r>
        <w:rPr>
          <w:spacing w:val="-16"/>
          <w:sz w:val="25"/>
        </w:rPr>
        <w:t> </w:t>
      </w:r>
      <w:r>
        <w:rPr>
          <w:sz w:val="25"/>
        </w:rPr>
        <w:t>(1)</w:t>
      </w:r>
      <w:r>
        <w:rPr>
          <w:spacing w:val="-16"/>
          <w:sz w:val="25"/>
        </w:rPr>
        <w:t> </w:t>
      </w:r>
      <w:r>
        <w:rPr>
          <w:sz w:val="25"/>
        </w:rPr>
        <w:t>one</w:t>
      </w:r>
      <w:r>
        <w:rPr>
          <w:spacing w:val="-15"/>
          <w:sz w:val="25"/>
        </w:rPr>
        <w:t> </w:t>
      </w:r>
      <w:r>
        <w:rPr>
          <w:sz w:val="25"/>
        </w:rPr>
        <w:t>sign</w:t>
      </w:r>
      <w:r>
        <w:rPr>
          <w:spacing w:val="-16"/>
          <w:sz w:val="25"/>
        </w:rPr>
        <w:t> </w:t>
      </w:r>
      <w:r>
        <w:rPr>
          <w:sz w:val="25"/>
        </w:rPr>
        <w:t>advertising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Lot</w:t>
      </w:r>
      <w:r>
        <w:rPr>
          <w:spacing w:val="-14"/>
          <w:sz w:val="25"/>
        </w:rPr>
        <w:t> </w:t>
      </w:r>
      <w:r>
        <w:rPr>
          <w:sz w:val="25"/>
        </w:rPr>
        <w:t>for</w:t>
      </w:r>
      <w:r>
        <w:rPr>
          <w:spacing w:val="-16"/>
          <w:sz w:val="25"/>
        </w:rPr>
        <w:t> </w:t>
      </w:r>
      <w:r>
        <w:rPr>
          <w:sz w:val="25"/>
        </w:rPr>
        <w:t>sale</w:t>
      </w:r>
      <w:r>
        <w:rPr>
          <w:spacing w:val="-15"/>
          <w:sz w:val="25"/>
        </w:rPr>
        <w:t> </w:t>
      </w:r>
      <w:r>
        <w:rPr>
          <w:sz w:val="25"/>
        </w:rPr>
        <w:t>during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0"/>
          <w:sz w:val="25"/>
        </w:rPr>
        <w:t> </w:t>
      </w:r>
      <w:r>
        <w:rPr>
          <w:sz w:val="25"/>
        </w:rPr>
        <w:t>construction</w:t>
      </w:r>
      <w:r>
        <w:rPr>
          <w:spacing w:val="-6"/>
          <w:sz w:val="25"/>
        </w:rPr>
        <w:t> </w:t>
      </w:r>
      <w:r>
        <w:rPr>
          <w:sz w:val="25"/>
        </w:rPr>
        <w:t>and</w:t>
      </w:r>
      <w:r>
        <w:rPr>
          <w:spacing w:val="-14"/>
          <w:sz w:val="25"/>
        </w:rPr>
        <w:t> </w:t>
      </w:r>
      <w:r>
        <w:rPr>
          <w:sz w:val="25"/>
        </w:rPr>
        <w:t>sales</w:t>
      </w:r>
      <w:r>
        <w:rPr>
          <w:spacing w:val="-16"/>
          <w:sz w:val="25"/>
        </w:rPr>
        <w:t> </w:t>
      </w:r>
      <w:r>
        <w:rPr>
          <w:sz w:val="25"/>
        </w:rPr>
        <w:t>peliod. </w:t>
      </w:r>
      <w:r>
        <w:rPr>
          <w:spacing w:val="-2"/>
          <w:sz w:val="25"/>
        </w:rPr>
        <w:t>This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Protective Covenant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not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apply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Declarant.</w:t>
      </w:r>
    </w:p>
    <w:p>
      <w:pPr>
        <w:pStyle w:val="ListParagraph"/>
        <w:numPr>
          <w:ilvl w:val="0"/>
          <w:numId w:val="1"/>
        </w:numPr>
        <w:tabs>
          <w:tab w:pos="1091" w:val="left" w:leader="none"/>
        </w:tabs>
        <w:spacing w:line="230" w:lineRule="auto" w:before="281" w:after="0"/>
        <w:ind w:left="355" w:right="317" w:firstLine="22"/>
        <w:jc w:val="both"/>
        <w:rPr>
          <w:sz w:val="25"/>
        </w:rPr>
      </w:pPr>
      <w:r>
        <w:rPr>
          <w:sz w:val="25"/>
        </w:rPr>
        <w:t>NUISANCE.</w:t>
      </w:r>
      <w:r>
        <w:rPr>
          <w:spacing w:val="30"/>
          <w:sz w:val="25"/>
        </w:rPr>
        <w:t> </w:t>
      </w:r>
      <w:r>
        <w:rPr>
          <w:sz w:val="25"/>
        </w:rPr>
        <w:t>No</w:t>
      </w:r>
      <w:r>
        <w:rPr>
          <w:spacing w:val="-15"/>
          <w:sz w:val="25"/>
        </w:rPr>
        <w:t> </w:t>
      </w:r>
      <w:r>
        <w:rPr>
          <w:sz w:val="25"/>
        </w:rPr>
        <w:t>noxious,</w:t>
      </w:r>
      <w:r>
        <w:rPr>
          <w:spacing w:val="-16"/>
          <w:sz w:val="25"/>
        </w:rPr>
        <w:t> </w:t>
      </w:r>
      <w:r>
        <w:rPr>
          <w:sz w:val="25"/>
        </w:rPr>
        <w:t>unlawful</w:t>
      </w:r>
      <w:r>
        <w:rPr>
          <w:spacing w:val="-16"/>
          <w:sz w:val="25"/>
        </w:rPr>
        <w:t> </w:t>
      </w:r>
      <w:r>
        <w:rPr>
          <w:i/>
          <w:sz w:val="25"/>
        </w:rPr>
        <w:t>or</w:t>
      </w:r>
      <w:r>
        <w:rPr>
          <w:i/>
          <w:spacing w:val="-15"/>
          <w:sz w:val="25"/>
        </w:rPr>
        <w:t> </w:t>
      </w:r>
      <w:r>
        <w:rPr>
          <w:sz w:val="25"/>
        </w:rPr>
        <w:t>offensive</w:t>
      </w:r>
      <w:r>
        <w:rPr>
          <w:spacing w:val="-16"/>
          <w:sz w:val="25"/>
        </w:rPr>
        <w:t> </w:t>
      </w:r>
      <w:r>
        <w:rPr>
          <w:sz w:val="25"/>
        </w:rPr>
        <w:t>acti›•ity</w:t>
      </w:r>
      <w:r>
        <w:rPr>
          <w:spacing w:val="-15"/>
          <w:sz w:val="25"/>
        </w:rPr>
        <w:t> </w:t>
      </w:r>
      <w:r>
        <w:rPr>
          <w:sz w:val="25"/>
        </w:rPr>
        <w:t>shall</w:t>
      </w:r>
      <w:r>
        <w:rPr>
          <w:spacing w:val="-16"/>
          <w:sz w:val="25"/>
        </w:rPr>
        <w:t> </w:t>
      </w:r>
      <w:r>
        <w:rPr>
          <w:sz w:val="25"/>
        </w:rPr>
        <w:t>take</w:t>
      </w:r>
      <w:r>
        <w:rPr>
          <w:spacing w:val="-16"/>
          <w:sz w:val="25"/>
        </w:rPr>
        <w:t> </w:t>
      </w:r>
      <w:r>
        <w:rPr>
          <w:sz w:val="25"/>
        </w:rPr>
        <w:t>place</w:t>
      </w:r>
      <w:r>
        <w:rPr>
          <w:spacing w:val="-15"/>
          <w:sz w:val="25"/>
        </w:rPr>
        <w:t> </w:t>
      </w:r>
      <w:r>
        <w:rPr>
          <w:sz w:val="25"/>
        </w:rPr>
        <w:t>on</w:t>
      </w:r>
      <w:r>
        <w:rPr>
          <w:spacing w:val="-16"/>
          <w:sz w:val="25"/>
        </w:rPr>
        <w:t> </w:t>
      </w:r>
      <w:r>
        <w:rPr>
          <w:sz w:val="25"/>
        </w:rPr>
        <w:t>any </w:t>
      </w:r>
      <w:r>
        <w:rPr>
          <w:spacing w:val="-2"/>
          <w:sz w:val="25"/>
        </w:rPr>
        <w:t>Lot,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shall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anything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therein,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either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willfully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negli</w:t>
      </w:r>
      <w:r>
        <w:rPr>
          <w:spacing w:val="-2"/>
          <w:sz w:val="17"/>
        </w:rPr>
        <w:t>g</w:t>
      </w:r>
      <w:r>
        <w:rPr>
          <w:spacing w:val="-2"/>
          <w:sz w:val="24"/>
        </w:rPr>
        <w:t>e</w:t>
      </w:r>
      <w:r>
        <w:rPr>
          <w:spacing w:val="-2"/>
          <w:sz w:val="21"/>
        </w:rPr>
        <w:t>n</w:t>
      </w:r>
      <w:r>
        <w:rPr>
          <w:spacing w:val="-2"/>
          <w:sz w:val="18"/>
        </w:rPr>
        <w:t>t</w:t>
      </w:r>
      <w:r>
        <w:rPr>
          <w:spacing w:val="-2"/>
          <w:sz w:val="25"/>
        </w:rPr>
        <w:t>ly,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which</w:t>
      </w:r>
      <w:r>
        <w:rPr>
          <w:spacing w:val="-9"/>
          <w:sz w:val="25"/>
        </w:rPr>
        <w:t> </w:t>
      </w:r>
      <w:r>
        <w:rPr>
          <w:spacing w:val="-2"/>
          <w:sz w:val="25"/>
        </w:rPr>
        <w:t>may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be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4"/>
          <w:sz w:val="25"/>
        </w:rPr>
        <w:t> </w:t>
      </w:r>
      <w:r>
        <w:rPr>
          <w:spacing w:val="-2"/>
          <w:sz w:val="25"/>
        </w:rPr>
        <w:t>becoinc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 annoyance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nuisance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other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Owners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occupants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take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place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Lot.</w:t>
      </w:r>
      <w:r>
        <w:rPr>
          <w:spacing w:val="-2"/>
          <w:sz w:val="25"/>
        </w:rPr>
        <w:t> No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owner </w:t>
      </w:r>
      <w:r>
        <w:rPr>
          <w:sz w:val="25"/>
        </w:rPr>
        <w:t>shall</w:t>
      </w:r>
      <w:r>
        <w:rPr>
          <w:spacing w:val="-12"/>
          <w:sz w:val="25"/>
        </w:rPr>
        <w:t> </w:t>
      </w:r>
      <w:r>
        <w:rPr>
          <w:sz w:val="25"/>
        </w:rPr>
        <w:t>make</w:t>
      </w:r>
      <w:r>
        <w:rPr>
          <w:spacing w:val="-15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permit</w:t>
      </w:r>
      <w:r>
        <w:rPr>
          <w:spacing w:val="-10"/>
          <w:sz w:val="25"/>
        </w:rPr>
        <w:t> </w:t>
      </w:r>
      <w:r>
        <w:rPr>
          <w:sz w:val="25"/>
        </w:rPr>
        <w:t>any</w:t>
      </w:r>
      <w:r>
        <w:rPr>
          <w:spacing w:val="-9"/>
          <w:sz w:val="25"/>
        </w:rPr>
        <w:t> </w:t>
      </w:r>
      <w:r>
        <w:rPr>
          <w:sz w:val="25"/>
        </w:rPr>
        <w:t>disturbing</w:t>
      </w:r>
      <w:r>
        <w:rPr>
          <w:spacing w:val="-6"/>
          <w:sz w:val="25"/>
        </w:rPr>
        <w:t> </w:t>
      </w:r>
      <w:r>
        <w:rPr>
          <w:sz w:val="25"/>
        </w:rPr>
        <w:t>noisGs</w:t>
      </w:r>
      <w:r>
        <w:rPr>
          <w:spacing w:val="-8"/>
          <w:sz w:val="25"/>
        </w:rPr>
        <w:t> </w:t>
      </w:r>
      <w:r>
        <w:rPr>
          <w:sz w:val="25"/>
        </w:rPr>
        <w:t>by</w:t>
      </w:r>
      <w:r>
        <w:rPr>
          <w:spacing w:val="-10"/>
          <w:sz w:val="25"/>
        </w:rPr>
        <w:t> </w:t>
      </w:r>
      <w:r>
        <w:rPr>
          <w:sz w:val="25"/>
        </w:rPr>
        <w:t>himself,</w:t>
      </w:r>
      <w:r>
        <w:rPr>
          <w:spacing w:val="-11"/>
          <w:sz w:val="25"/>
        </w:rPr>
        <w:t> </w:t>
      </w:r>
      <w:r>
        <w:rPr>
          <w:sz w:val="25"/>
        </w:rPr>
        <w:t>his</w:t>
      </w:r>
      <w:r>
        <w:rPr>
          <w:spacing w:val="-16"/>
          <w:sz w:val="25"/>
        </w:rPr>
        <w:t> </w:t>
      </w:r>
      <w:r>
        <w:rPr>
          <w:sz w:val="25"/>
        </w:rPr>
        <w:t>family,</w:t>
      </w:r>
      <w:r>
        <w:rPr>
          <w:spacing w:val="-10"/>
          <w:sz w:val="25"/>
        </w:rPr>
        <w:t> </w:t>
      </w:r>
      <w:r>
        <w:rPr>
          <w:sz w:val="25"/>
        </w:rPr>
        <w:t>servants,</w:t>
      </w:r>
      <w:r>
        <w:rPr>
          <w:spacing w:val="-11"/>
          <w:sz w:val="25"/>
        </w:rPr>
        <w:t> </w:t>
      </w:r>
      <w:r>
        <w:rPr>
          <w:sz w:val="25"/>
        </w:rPr>
        <w:t>employees, </w:t>
      </w:r>
      <w:r>
        <w:rPr>
          <w:spacing w:val="-4"/>
          <w:sz w:val="25"/>
        </w:rPr>
        <w:t>ap•ents,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visitors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permitted</w:t>
      </w:r>
      <w:r>
        <w:rPr>
          <w:spacing w:val="-1"/>
          <w:sz w:val="25"/>
        </w:rPr>
        <w:t> </w:t>
      </w:r>
      <w:r>
        <w:rPr>
          <w:spacing w:val="-4"/>
          <w:sz w:val="25"/>
        </w:rPr>
        <w:t>occupants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guests,</w:t>
      </w:r>
      <w:r>
        <w:rPr>
          <w:sz w:val="25"/>
        </w:rPr>
        <w:t> </w:t>
      </w:r>
      <w:r>
        <w:rPr>
          <w:spacing w:val="-4"/>
          <w:sz w:val="25"/>
        </w:rPr>
        <w:t>nor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Owner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do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permit anything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such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persons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that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will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interfere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with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peaceful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possession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and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rights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other </w:t>
      </w:r>
      <w:r>
        <w:rPr>
          <w:sz w:val="25"/>
        </w:rPr>
        <w:t>Lot On•ners.</w:t>
      </w:r>
    </w:p>
    <w:p>
      <w:pPr>
        <w:pStyle w:val="ListParagraph"/>
        <w:numPr>
          <w:ilvl w:val="0"/>
          <w:numId w:val="1"/>
        </w:numPr>
        <w:tabs>
          <w:tab w:pos="1075" w:val="left" w:leader="none"/>
        </w:tabs>
        <w:spacing w:line="228" w:lineRule="auto" w:before="274" w:after="0"/>
        <w:ind w:left="345" w:right="329" w:firstLine="9"/>
        <w:jc w:val="both"/>
        <w:rPr>
          <w:sz w:val="25"/>
        </w:rPr>
      </w:pPr>
      <w:r>
        <w:rPr>
          <w:sz w:val="25"/>
        </w:rPr>
        <w:t>HUNTING</w:t>
      </w:r>
      <w:r>
        <w:rPr>
          <w:spacing w:val="-1"/>
          <w:sz w:val="25"/>
        </w:rPr>
        <w:t> </w:t>
      </w:r>
      <w:r>
        <w:rPr>
          <w:sz w:val="25"/>
        </w:rPr>
        <w:t>AND</w:t>
      </w:r>
      <w:r>
        <w:rPr>
          <w:spacing w:val="-3"/>
          <w:sz w:val="25"/>
        </w:rPr>
        <w:t> </w:t>
      </w:r>
      <w:r>
        <w:rPr>
          <w:sz w:val="25"/>
        </w:rPr>
        <w:t>USE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9"/>
          <w:sz w:val="25"/>
        </w:rPr>
        <w:t> </w:t>
      </w:r>
      <w:r>
        <w:rPr>
          <w:sz w:val="25"/>
        </w:rPr>
        <w:t>FIREARMS.</w:t>
      </w:r>
      <w:r>
        <w:rPr>
          <w:spacing w:val="-1"/>
          <w:sz w:val="25"/>
        </w:rPr>
        <w:t> </w:t>
      </w:r>
      <w:r>
        <w:rPr>
          <w:sz w:val="25"/>
        </w:rPr>
        <w:t>There</w:t>
      </w:r>
      <w:r>
        <w:rPr>
          <w:spacing w:val="-8"/>
          <w:sz w:val="25"/>
        </w:rPr>
        <w:t> </w:t>
      </w:r>
      <w:r>
        <w:rPr>
          <w:sz w:val="25"/>
        </w:rPr>
        <w:t>is</w:t>
      </w:r>
      <w:r>
        <w:rPr>
          <w:spacing w:val="-8"/>
          <w:sz w:val="25"/>
        </w:rPr>
        <w:t> </w:t>
      </w:r>
      <w:r>
        <w:rPr>
          <w:sz w:val="25"/>
        </w:rPr>
        <w:t>to</w:t>
      </w:r>
      <w:r>
        <w:rPr>
          <w:spacing w:val="-8"/>
          <w:sz w:val="25"/>
        </w:rPr>
        <w:t> </w:t>
      </w:r>
      <w:r>
        <w:rPr>
          <w:sz w:val="25"/>
        </w:rPr>
        <w:t>be</w:t>
      </w:r>
      <w:r>
        <w:rPr>
          <w:spacing w:val="-13"/>
          <w:sz w:val="25"/>
        </w:rPr>
        <w:t> </w:t>
      </w:r>
      <w:r>
        <w:rPr>
          <w:sz w:val="25"/>
        </w:rPr>
        <w:t>no</w:t>
      </w:r>
      <w:r>
        <w:rPr>
          <w:spacing w:val="-8"/>
          <w:sz w:val="25"/>
        </w:rPr>
        <w:t> </w:t>
      </w:r>
      <w:r>
        <w:rPr>
          <w:sz w:val="25"/>
        </w:rPr>
        <w:t>hunting</w:t>
      </w:r>
      <w:r>
        <w:rPr>
          <w:spacing w:val="-4"/>
          <w:sz w:val="25"/>
        </w:rPr>
        <w:t> </w:t>
      </w:r>
      <w:r>
        <w:rPr>
          <w:sz w:val="25"/>
        </w:rPr>
        <w:t>and</w:t>
      </w:r>
      <w:r>
        <w:rPr>
          <w:spacing w:val="-4"/>
          <w:sz w:val="25"/>
        </w:rPr>
        <w:t> </w:t>
      </w:r>
      <w:r>
        <w:rPr>
          <w:sz w:val="25"/>
        </w:rPr>
        <w:t>no</w:t>
      </w:r>
      <w:r>
        <w:rPr>
          <w:spacing w:val="-8"/>
          <w:sz w:val="25"/>
        </w:rPr>
        <w:t> </w:t>
      </w:r>
      <w:r>
        <w:rPr>
          <w:sz w:val="25"/>
        </w:rPr>
        <w:t>use</w:t>
      </w:r>
      <w:r>
        <w:rPr>
          <w:spacing w:val="-16"/>
          <w:sz w:val="25"/>
        </w:rPr>
        <w:t> </w:t>
      </w:r>
      <w:r>
        <w:rPr>
          <w:sz w:val="25"/>
        </w:rPr>
        <w:t>of firearms on the Land.</w:t>
      </w:r>
    </w:p>
    <w:p>
      <w:pPr>
        <w:pStyle w:val="ListParagraph"/>
        <w:numPr>
          <w:ilvl w:val="0"/>
          <w:numId w:val="1"/>
        </w:numPr>
        <w:tabs>
          <w:tab w:pos="1064" w:val="left" w:leader="none"/>
        </w:tabs>
        <w:spacing w:line="230" w:lineRule="auto" w:before="282" w:after="0"/>
        <w:ind w:left="333" w:right="344" w:firstLine="16"/>
        <w:jc w:val="both"/>
        <w:rPr>
          <w:sz w:val="25"/>
        </w:rPr>
      </w:pPr>
      <w:r>
        <w:rPr>
          <w:spacing w:val="-4"/>
          <w:sz w:val="25"/>
        </w:rPr>
        <w:t>DURATION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RESTRICTIONS.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provisions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hereof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be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deemed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bind </w:t>
      </w:r>
      <w:r>
        <w:rPr>
          <w:spacing w:val="-6"/>
          <w:sz w:val="25"/>
        </w:rPr>
        <w:t>any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ali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owners,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mortgagees and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occupants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Property</w:t>
      </w:r>
      <w:r>
        <w:rPr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any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portion</w:t>
      </w:r>
      <w:r>
        <w:rPr>
          <w:sz w:val="25"/>
        </w:rPr>
        <w:t> </w:t>
      </w:r>
      <w:r>
        <w:rPr>
          <w:spacing w:val="-6"/>
          <w:sz w:val="25"/>
        </w:rPr>
        <w:t>thereof,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z w:val="25"/>
        </w:rPr>
        <w:t> </w:t>
      </w:r>
      <w:r>
        <w:rPr>
          <w:spacing w:val="-6"/>
          <w:sz w:val="25"/>
        </w:rPr>
        <w:t>to </w:t>
      </w:r>
      <w:r>
        <w:rPr>
          <w:spacing w:val="-4"/>
          <w:sz w:val="25"/>
        </w:rPr>
        <w:t>run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with the</w:t>
      </w:r>
      <w:r>
        <w:rPr>
          <w:spacing w:val="-10"/>
          <w:sz w:val="25"/>
        </w:rPr>
        <w:t> </w:t>
      </w:r>
      <w:r>
        <w:rPr>
          <w:spacing w:val="-4"/>
          <w:sz w:val="25"/>
        </w:rPr>
        <w:t>land.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 restlictions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contained</w:t>
      </w:r>
      <w:r>
        <w:rPr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this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Declaration,</w:t>
      </w:r>
      <w:r>
        <w:rPr>
          <w:spacing w:val="7"/>
          <w:sz w:val="25"/>
        </w:rPr>
        <w:t> </w:t>
      </w:r>
      <w:r>
        <w:rPr>
          <w:spacing w:val="-4"/>
          <w:sz w:val="25"/>
        </w:rPr>
        <w:t>they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shall be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subject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G.L.</w:t>
      </w:r>
      <w:r>
        <w:rPr>
          <w:spacing w:val="-16"/>
          <w:sz w:val="25"/>
        </w:rPr>
        <w:t> </w:t>
      </w:r>
      <w:r>
        <w:rPr>
          <w:sz w:val="25"/>
        </w:rPr>
        <w:t>c.</w:t>
      </w:r>
      <w:r>
        <w:rPr>
          <w:spacing w:val="-9"/>
          <w:sz w:val="25"/>
        </w:rPr>
        <w:t> </w:t>
      </w:r>
      <w:r>
        <w:rPr>
          <w:sz w:val="25"/>
        </w:rPr>
        <w:t>154</w:t>
      </w:r>
      <w:r>
        <w:rPr>
          <w:spacing w:val="-10"/>
          <w:sz w:val="25"/>
        </w:rPr>
        <w:t> </w:t>
      </w:r>
      <w:r>
        <w:rPr>
          <w:sz w:val="25"/>
        </w:rPr>
        <w:t>§§</w:t>
      </w:r>
      <w:r>
        <w:rPr>
          <w:spacing w:val="-14"/>
          <w:sz w:val="25"/>
        </w:rPr>
        <w:t> </w:t>
      </w:r>
      <w:r>
        <w:rPr>
          <w:sz w:val="25"/>
        </w:rPr>
        <w:t>23,</w:t>
      </w:r>
      <w:r>
        <w:rPr>
          <w:spacing w:val="-14"/>
          <w:sz w:val="25"/>
        </w:rPr>
        <w:t> </w:t>
      </w:r>
      <w:r>
        <w:rPr>
          <w:sz w:val="25"/>
        </w:rPr>
        <w:t>26-o0,</w:t>
      </w:r>
      <w:r>
        <w:rPr>
          <w:spacing w:val="-13"/>
          <w:sz w:val="25"/>
        </w:rPr>
        <w:t> </w:t>
      </w:r>
      <w:r>
        <w:rPr>
          <w:sz w:val="25"/>
        </w:rPr>
        <w:t>as</w:t>
      </w:r>
      <w:r>
        <w:rPr>
          <w:spacing w:val="-16"/>
          <w:sz w:val="25"/>
        </w:rPr>
        <w:t> </w:t>
      </w:r>
      <w:r>
        <w:rPr>
          <w:sz w:val="25"/>
        </w:rPr>
        <w:t>said</w:t>
      </w:r>
      <w:r>
        <w:rPr>
          <w:spacing w:val="-10"/>
          <w:sz w:val="25"/>
        </w:rPr>
        <w:t> </w:t>
      </w:r>
      <w:r>
        <w:rPr>
          <w:sz w:val="25"/>
        </w:rPr>
        <w:t>statute</w:t>
      </w:r>
      <w:r>
        <w:rPr>
          <w:spacing w:val="-11"/>
          <w:sz w:val="25"/>
        </w:rPr>
        <w:t> </w:t>
      </w:r>
      <w:r>
        <w:rPr>
          <w:sz w:val="25"/>
        </w:rPr>
        <w:t>may be</w:t>
      </w:r>
      <w:r>
        <w:rPr>
          <w:spacing w:val="-16"/>
          <w:sz w:val="25"/>
        </w:rPr>
        <w:t> </w:t>
      </w:r>
      <w:r>
        <w:rPr>
          <w:sz w:val="25"/>
        </w:rPr>
        <w:t>amended</w:t>
      </w:r>
      <w:r>
        <w:rPr>
          <w:spacing w:val="-1"/>
          <w:sz w:val="25"/>
        </w:rPr>
        <w:t> </w:t>
      </w:r>
      <w:r>
        <w:rPr>
          <w:sz w:val="25"/>
        </w:rPr>
        <w:t>or</w:t>
      </w:r>
      <w:r>
        <w:rPr>
          <w:spacing w:val="-10"/>
          <w:sz w:val="25"/>
        </w:rPr>
        <w:t> </w:t>
      </w:r>
      <w:r>
        <w:rPr>
          <w:sz w:val="25"/>
        </w:rPr>
        <w:t>replaced</w:t>
      </w:r>
      <w:r>
        <w:rPr>
          <w:spacing w:val="-5"/>
          <w:sz w:val="25"/>
        </w:rPr>
        <w:t> </w:t>
      </w:r>
      <w:r>
        <w:rPr>
          <w:sz w:val="25"/>
        </w:rPr>
        <w:t>(the</w:t>
      </w:r>
      <w:r>
        <w:rPr>
          <w:spacing w:val="-14"/>
          <w:sz w:val="25"/>
        </w:rPr>
        <w:t> </w:t>
      </w:r>
      <w:r>
        <w:rPr>
          <w:sz w:val="25"/>
        </w:rPr>
        <w:t>“restriction </w:t>
      </w:r>
      <w:r>
        <w:rPr>
          <w:spacing w:val="-6"/>
          <w:sz w:val="25"/>
        </w:rPr>
        <w:t>statute”),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6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5"/>
          <w:sz w:val="25"/>
        </w:rPr>
        <w:t> </w:t>
      </w:r>
      <w:r>
        <w:rPr>
          <w:spacing w:val="-6"/>
          <w:sz w:val="25"/>
        </w:rPr>
        <w:t>enforceability</w:t>
      </w:r>
      <w:r>
        <w:rPr>
          <w:spacing w:val="-7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such</w:t>
      </w:r>
      <w:r>
        <w:rPr>
          <w:spacing w:val="2"/>
          <w:sz w:val="25"/>
        </w:rPr>
        <w:t> </w:t>
      </w:r>
      <w:r>
        <w:rPr>
          <w:spacing w:val="-6"/>
          <w:sz w:val="25"/>
        </w:rPr>
        <w:t>restrictions</w:t>
      </w:r>
      <w:r>
        <w:rPr>
          <w:spacing w:val="7"/>
          <w:sz w:val="25"/>
        </w:rPr>
        <w:t> </w:t>
      </w:r>
      <w:r>
        <w:rPr>
          <w:spacing w:val="-6"/>
          <w:sz w:val="25"/>
        </w:rPr>
        <w:t>may</w:t>
      </w:r>
      <w:r>
        <w:rPr>
          <w:spacing w:val="8"/>
          <w:sz w:val="25"/>
        </w:rPr>
        <w:t> </w:t>
      </w:r>
      <w:r>
        <w:rPr>
          <w:spacing w:val="-6"/>
          <w:sz w:val="25"/>
        </w:rPr>
        <w:t>be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extended,</w:t>
      </w:r>
      <w:r>
        <w:rPr>
          <w:spacing w:val="9"/>
          <w:sz w:val="25"/>
        </w:rPr>
        <w:t> </w:t>
      </w:r>
      <w:r>
        <w:rPr>
          <w:spacing w:val="-6"/>
          <w:sz w:val="25"/>
        </w:rPr>
        <w:t>beyond</w:t>
      </w:r>
      <w:r>
        <w:rPr>
          <w:spacing w:val="5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1"/>
          <w:sz w:val="25"/>
        </w:rPr>
        <w:t> </w:t>
      </w:r>
      <w:r>
        <w:rPr>
          <w:spacing w:val="-6"/>
          <w:sz w:val="25"/>
        </w:rPr>
        <w:t>first</w:t>
      </w:r>
      <w:r>
        <w:rPr>
          <w:spacing w:val="-2"/>
          <w:sz w:val="25"/>
        </w:rPr>
        <w:t> </w:t>
      </w:r>
      <w:r>
        <w:rPr>
          <w:spacing w:val="-6"/>
          <w:sz w:val="25"/>
        </w:rPr>
        <w:t>thirty</w:t>
      </w:r>
    </w:p>
    <w:p>
      <w:pPr>
        <w:pStyle w:val="BodyText"/>
        <w:spacing w:line="230" w:lineRule="auto"/>
        <w:ind w:left="302" w:right="355" w:firstLine="28"/>
        <w:jc w:val="both"/>
      </w:pPr>
      <w:r>
        <w:rPr>
          <w:spacing w:val="-2"/>
        </w:rPr>
        <w:t>(30)</w:t>
      </w:r>
      <w:r>
        <w:rPr>
          <w:spacing w:val="-14"/>
        </w:rPr>
        <w:t> </w:t>
      </w:r>
      <w:r>
        <w:rPr>
          <w:spacing w:val="-2"/>
        </w:rPr>
        <w:t>years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Term,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further</w:t>
      </w:r>
      <w:r>
        <w:rPr>
          <w:spacing w:val="-6"/>
        </w:rPr>
        <w:t> </w:t>
      </w:r>
      <w:r>
        <w:rPr>
          <w:spacing w:val="-2"/>
        </w:rPr>
        <w:t>periods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not</w:t>
      </w:r>
      <w:r>
        <w:rPr>
          <w:spacing w:val="-12"/>
        </w:rPr>
        <w:t> </w:t>
      </w:r>
      <w:r>
        <w:rPr>
          <w:spacing w:val="-2"/>
        </w:rPr>
        <w:t>more</w:t>
      </w:r>
      <w:r>
        <w:rPr>
          <w:spacing w:val="-11"/>
        </w:rPr>
        <w:t> </w:t>
      </w:r>
      <w:r>
        <w:rPr>
          <w:spacing w:val="-2"/>
        </w:rPr>
        <w:t>than twenty</w:t>
      </w:r>
      <w:r>
        <w:rPr>
          <w:spacing w:val="-5"/>
        </w:rPr>
        <w:t> </w:t>
      </w:r>
      <w:r>
        <w:rPr>
          <w:spacing w:val="-2"/>
        </w:rPr>
        <w:t>(20)</w:t>
      </w:r>
      <w:r>
        <w:rPr>
          <w:spacing w:val="-14"/>
        </w:rPr>
        <w:t> </w:t>
      </w:r>
      <w:r>
        <w:rPr>
          <w:spacing w:val="-2"/>
        </w:rPr>
        <w:t>years</w:t>
      </w:r>
      <w:r>
        <w:rPr>
          <w:spacing w:val="-14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time</w:t>
      </w:r>
      <w:r>
        <w:rPr>
          <w:spacing w:val="-11"/>
        </w:rPr>
        <w:t> </w:t>
      </w:r>
      <w:r>
        <w:rPr>
          <w:spacing w:val="-2"/>
        </w:rPr>
        <w:t>by </w:t>
      </w:r>
      <w:r>
        <w:rPr>
          <w:spacing w:val="-4"/>
        </w:rPr>
        <w:t>owners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record.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time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recofding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extension,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fifty</w:t>
      </w:r>
      <w:r>
        <w:rPr>
          <w:spacing w:val="-12"/>
        </w:rPr>
        <w:t> </w:t>
      </w:r>
      <w:r>
        <w:rPr>
          <w:spacing w:val="-4"/>
        </w:rPr>
        <w:t>per</w:t>
      </w:r>
      <w:r>
        <w:rPr>
          <w:spacing w:val="-11"/>
        </w:rPr>
        <w:t> </w:t>
      </w:r>
      <w:r>
        <w:rPr>
          <w:spacing w:val="-4"/>
        </w:rPr>
        <w:t>cent</w:t>
      </w:r>
      <w:r>
        <w:rPr>
          <w:spacing w:val="-12"/>
        </w:rPr>
        <w:t> </w:t>
      </w:r>
      <w:r>
        <w:rPr>
          <w:spacing w:val="-4"/>
        </w:rPr>
        <w:t>(50</w:t>
      </w:r>
      <w:r>
        <w:rPr>
          <w:spacing w:val="-4"/>
          <w:position w:val="8"/>
          <w:sz w:val="13"/>
        </w:rPr>
        <w:t>0</w:t>
      </w:r>
      <w:r>
        <w:rPr>
          <w:spacing w:val="-4"/>
        </w:rPr>
        <w:t>Zo)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more of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restricted</w:t>
      </w:r>
      <w:r>
        <w:rPr>
          <w:spacing w:val="-11"/>
        </w:rPr>
        <w:t> </w:t>
      </w:r>
      <w:r>
        <w:rPr>
          <w:spacing w:val="-4"/>
        </w:rPr>
        <w:t>aren</w:t>
      </w:r>
      <w:r>
        <w:rPr>
          <w:spacing w:val="-12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subject</w:t>
      </w:r>
      <w:r>
        <w:rPr>
          <w:spacing w:val="-10"/>
        </w:rPr>
        <w:t> </w:t>
      </w:r>
      <w:r>
        <w:rPr>
          <w:spacing w:val="-4"/>
        </w:rPr>
        <w:t>Lot(s)</w:t>
      </w:r>
      <w:r>
        <w:rPr>
          <w:spacing w:val="-11"/>
        </w:rPr>
        <w:t> </w:t>
      </w:r>
      <w:r>
        <w:rPr>
          <w:spacing w:val="-4"/>
        </w:rPr>
        <w:t>is/are</w:t>
      </w:r>
      <w:r>
        <w:rPr>
          <w:spacing w:val="-11"/>
        </w:rPr>
        <w:t> </w:t>
      </w:r>
      <w:r>
        <w:rPr>
          <w:spacing w:val="-4"/>
        </w:rPr>
        <w:t>located. Any</w:t>
      </w:r>
      <w:r>
        <w:rPr>
          <w:spacing w:val="-8"/>
        </w:rPr>
        <w:t> </w:t>
      </w:r>
      <w:r>
        <w:rPr>
          <w:spacing w:val="-4"/>
        </w:rPr>
        <w:t>such</w:t>
      </w:r>
      <w:r>
        <w:rPr>
          <w:spacing w:val="-9"/>
        </w:rPr>
        <w:t> </w:t>
      </w:r>
      <w:r>
        <w:rPr>
          <w:spacing w:val="-4"/>
        </w:rPr>
        <w:t>extension</w:t>
      </w:r>
      <w:r>
        <w:rPr>
          <w:spacing w:val="-6"/>
        </w:rPr>
        <w:t> </w:t>
      </w:r>
      <w:r>
        <w:rPr>
          <w:spacing w:val="-4"/>
        </w:rPr>
        <w:t>shall</w:t>
      </w:r>
      <w:r>
        <w:rPr>
          <w:spacing w:val="-7"/>
        </w:rPr>
        <w:t> </w:t>
      </w:r>
      <w:r>
        <w:rPr>
          <w:spacing w:val="-4"/>
        </w:rPr>
        <w:t>be </w:t>
      </w:r>
      <w:r>
        <w:rPr>
          <w:spacing w:val="-6"/>
        </w:rPr>
        <w:t>recorded</w:t>
      </w:r>
      <w:r>
        <w:rPr>
          <w:spacing w:val="2"/>
        </w:rPr>
        <w:t> </w:t>
      </w:r>
      <w:r>
        <w:rPr>
          <w:spacing w:val="-6"/>
        </w:rPr>
        <w:t>within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time,</w:t>
      </w:r>
      <w:r>
        <w:rPr>
          <w:spacing w:val="-10"/>
        </w:rPr>
        <w:t> </w:t>
      </w:r>
      <w:r>
        <w:rPr>
          <w:spacing w:val="-6"/>
        </w:rPr>
        <w:t>and shall contain such information</w:t>
      </w:r>
      <w:r>
        <w:rPr/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include such</w:t>
      </w:r>
      <w:r>
        <w:rPr>
          <w:spacing w:val="-7"/>
        </w:rPr>
        <w:t> </w:t>
      </w:r>
      <w:r>
        <w:rPr>
          <w:spacing w:val="-6"/>
        </w:rPr>
        <w:t>signatures.</w:t>
      </w:r>
      <w:r>
        <w:rPr>
          <w:spacing w:val="-10"/>
        </w:rPr>
        <w:t> </w:t>
      </w:r>
      <w:r>
        <w:rPr>
          <w:spacing w:val="-6"/>
        </w:rPr>
        <w:t>as </w:t>
      </w:r>
      <w:r>
        <w:rPr>
          <w:spacing w:val="-2"/>
        </w:rPr>
        <w:t>is</w:t>
      </w:r>
      <w:r>
        <w:rPr>
          <w:spacing w:val="-14"/>
        </w:rPr>
        <w:t> </w:t>
      </w:r>
      <w:r>
        <w:rPr>
          <w:spacing w:val="-2"/>
        </w:rPr>
        <w:t>required</w:t>
      </w:r>
      <w:r>
        <w:rPr>
          <w:spacing w:val="-1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restriction</w:t>
      </w:r>
      <w:r>
        <w:rPr>
          <w:spacing w:val="-14"/>
        </w:rPr>
        <w:t> </w:t>
      </w:r>
      <w:r>
        <w:rPr>
          <w:spacing w:val="-2"/>
        </w:rPr>
        <w:t>statute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4"/>
        </w:rPr>
        <w:t> </w:t>
      </w: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extension.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Lots</w:t>
      </w:r>
      <w:r>
        <w:rPr>
          <w:spacing w:val="-13"/>
        </w:rPr>
        <w:t> </w:t>
      </w:r>
      <w:r>
        <w:rPr>
          <w:spacing w:val="-2"/>
        </w:rPr>
        <w:t>comprising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Properly, </w:t>
      </w:r>
      <w:r>
        <w:rPr>
          <w:spacing w:val="-4"/>
        </w:rPr>
        <w:t>as</w:t>
      </w:r>
      <w:r>
        <w:rPr>
          <w:spacing w:val="-12"/>
        </w:rPr>
        <w:t> </w:t>
      </w:r>
      <w:r>
        <w:rPr>
          <w:spacing w:val="-4"/>
        </w:rPr>
        <w:t>shown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Plan,</w:t>
      </w:r>
      <w:r>
        <w:rPr>
          <w:spacing w:val="-12"/>
        </w:rPr>
        <w:t> </w:t>
      </w:r>
      <w:r>
        <w:rPr>
          <w:spacing w:val="-4"/>
        </w:rPr>
        <w:t>constitute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benefited</w:t>
      </w:r>
      <w:r>
        <w:rPr/>
        <w:t> </w:t>
      </w:r>
      <w:r>
        <w:rPr>
          <w:spacing w:val="-4"/>
        </w:rPr>
        <w:t>land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subject</w:t>
      </w:r>
      <w:r>
        <w:rPr>
          <w:spacing w:val="-6"/>
        </w:rPr>
        <w:t> </w:t>
      </w:r>
      <w:r>
        <w:rPr>
          <w:spacing w:val="-4"/>
        </w:rPr>
        <w:t>parcel(s)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8"/>
        </w:rPr>
        <w:t> </w:t>
      </w:r>
      <w:r>
        <w:rPr>
          <w:spacing w:val="-4"/>
        </w:rPr>
        <w:t>respect</w:t>
      </w:r>
      <w:r>
        <w:rPr>
          <w:spacing w:val="4"/>
        </w:rPr>
        <w:t> </w:t>
      </w:r>
      <w:r>
        <w:rPr>
          <w:spacing w:val="-4"/>
        </w:rPr>
        <w:t>to </w:t>
      </w:r>
      <w:r>
        <w:rPr>
          <w:spacing w:val="-6"/>
        </w:rPr>
        <w:t>any</w:t>
      </w:r>
      <w:r>
        <w:rPr>
          <w:spacing w:val="-8"/>
        </w:rPr>
        <w:t> </w:t>
      </w:r>
      <w:r>
        <w:rPr>
          <w:spacing w:val="-6"/>
        </w:rPr>
        <w:t>and all</w:t>
      </w:r>
      <w:r>
        <w:rPr>
          <w:spacing w:val="-10"/>
        </w:rPr>
        <w:t> </w:t>
      </w:r>
      <w:r>
        <w:rPr>
          <w:spacing w:val="-6"/>
        </w:rPr>
        <w:t>such restrictions.</w:t>
      </w:r>
      <w:r>
        <w:rPr>
          <w:spacing w:val="11"/>
        </w:rPr>
        <w:t> </w:t>
      </w:r>
      <w:r>
        <w:rPr>
          <w:spacing w:val="-6"/>
        </w:rPr>
        <w:t>Any</w:t>
      </w:r>
      <w:r>
        <w:rPr/>
        <w:t> </w:t>
      </w:r>
      <w:r>
        <w:rPr>
          <w:spacing w:val="-6"/>
        </w:rPr>
        <w:t>and all restrictions contained</w:t>
      </w:r>
      <w:r>
        <w:rPr>
          <w:spacing w:val="9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instrument are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the benefit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owner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0"/>
        </w:rPr>
        <w:t> </w:t>
      </w:r>
      <w:r>
        <w:rPr>
          <w:spacing w:val="-6"/>
        </w:rPr>
        <w:t>each</w:t>
      </w:r>
      <w:r>
        <w:rPr>
          <w:spacing w:val="-9"/>
        </w:rPr>
        <w:t> </w:t>
      </w:r>
      <w:r>
        <w:rPr>
          <w:spacing w:val="-6"/>
        </w:rPr>
        <w:t>Lot</w:t>
      </w:r>
      <w:r>
        <w:rPr>
          <w:spacing w:val="-10"/>
        </w:rPr>
        <w:t> </w:t>
      </w:r>
      <w:r>
        <w:rPr>
          <w:spacing w:val="-6"/>
        </w:rPr>
        <w:t>comprising</w:t>
      </w:r>
      <w:r>
        <w:rPr>
          <w:spacing w:val="8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Propei‘ty,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9"/>
        </w:rPr>
        <w:t> </w:t>
      </w:r>
      <w:r>
        <w:rPr>
          <w:spacing w:val="-6"/>
        </w:rPr>
        <w:t>shown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Plan,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his/her </w:t>
      </w:r>
      <w:r>
        <w:rPr/>
        <w:t>successors</w:t>
      </w:r>
      <w:r>
        <w:rPr>
          <w:spacing w:val="-16"/>
        </w:rPr>
        <w:t> </w:t>
      </w:r>
      <w:r>
        <w:rPr/>
        <w:t>in</w:t>
      </w:r>
      <w:r>
        <w:rPr>
          <w:spacing w:val="-13"/>
        </w:rPr>
        <w:t> </w:t>
      </w:r>
      <w:r>
        <w:rPr/>
        <w:t>interest</w:t>
      </w:r>
      <w:r>
        <w:rPr>
          <w:spacing w:val="-5"/>
        </w:rPr>
        <w:t> </w:t>
      </w:r>
      <w:r>
        <w:rPr/>
        <w:t>in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to</w:t>
      </w:r>
      <w:r>
        <w:rPr>
          <w:spacing w:val="-16"/>
        </w:rPr>
        <w:t> </w:t>
      </w:r>
      <w:r>
        <w:rPr/>
        <w:t>such</w:t>
      </w:r>
      <w:r>
        <w:rPr>
          <w:spacing w:val="-14"/>
        </w:rPr>
        <w:t> </w:t>
      </w:r>
      <w:r>
        <w:rPr/>
        <w:t>Lot,</w:t>
      </w:r>
      <w:r>
        <w:rPr>
          <w:spacing w:val="-14"/>
        </w:rPr>
        <w:t> </w:t>
      </w:r>
      <w:r>
        <w:rPr/>
        <w:t>and</w:t>
      </w:r>
      <w:r>
        <w:rPr>
          <w:spacing w:val="-8"/>
        </w:rPr>
        <w:t> </w:t>
      </w:r>
      <w:r>
        <w:rPr/>
        <w:t>each</w:t>
      </w:r>
      <w:r>
        <w:rPr>
          <w:spacing w:val="-16"/>
        </w:rPr>
        <w:t> </w:t>
      </w:r>
      <w:r>
        <w:rPr/>
        <w:t>such</w:t>
      </w:r>
      <w:r>
        <w:rPr>
          <w:spacing w:val="-14"/>
        </w:rPr>
        <w:t> </w:t>
      </w:r>
      <w:r>
        <w:rPr/>
        <w:t>Lot</w:t>
      </w:r>
      <w:r>
        <w:rPr>
          <w:spacing w:val="-16"/>
        </w:rPr>
        <w:t> </w:t>
      </w:r>
      <w:r>
        <w:rPr/>
        <w:t>shall</w:t>
      </w:r>
      <w:r>
        <w:rPr>
          <w:spacing w:val="-5"/>
        </w:rPr>
        <w:t> </w:t>
      </w:r>
      <w:r>
        <w:rPr/>
        <w:t>have</w:t>
      </w:r>
      <w:r>
        <w:rPr>
          <w:spacing w:val="-9"/>
        </w:rPr>
        <w:t> </w:t>
      </w:r>
      <w:r>
        <w:rPr/>
        <w:t>the</w:t>
      </w:r>
      <w:r>
        <w:rPr>
          <w:spacing w:val="-16"/>
        </w:rPr>
        <w:t> </w:t>
      </w:r>
      <w:r>
        <w:rPr/>
        <w:t>benefit</w:t>
      </w:r>
      <w:r>
        <w:rPr>
          <w:spacing w:val="-8"/>
        </w:rPr>
        <w:t> </w:t>
      </w:r>
      <w:r>
        <w:rPr/>
        <w:t>of,</w:t>
      </w:r>
      <w:r>
        <w:rPr>
          <w:spacing w:val="-16"/>
        </w:rPr>
        <w:t> </w:t>
      </w:r>
      <w:r>
        <w:rPr/>
        <w:t>and shall be</w:t>
      </w:r>
      <w:r>
        <w:rPr>
          <w:spacing w:val="-12"/>
        </w:rPr>
        <w:t> </w:t>
      </w:r>
      <w:r>
        <w:rPr/>
        <w:t>subject to,</w:t>
      </w:r>
      <w:r>
        <w:rPr>
          <w:spacing w:val="-12"/>
        </w:rPr>
        <w:t> </w:t>
      </w:r>
      <w:r>
        <w:rPr/>
        <w:t>such restriction(s).</w:t>
      </w:r>
      <w:r>
        <w:rPr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Association shall be</w:t>
      </w:r>
      <w:r>
        <w:rPr>
          <w:spacing w:val="-8"/>
        </w:rPr>
        <w:t> </w:t>
      </w:r>
      <w:r>
        <w:rPr/>
        <w:t>entitled</w:t>
      </w:r>
      <w:r>
        <w:rPr>
          <w:spacing w:val="-1"/>
        </w:rPr>
        <w:t> </w:t>
      </w:r>
      <w:r>
        <w:rPr/>
        <w:t>to</w:t>
      </w:r>
      <w:r>
        <w:rPr>
          <w:spacing w:val="-9"/>
        </w:rPr>
        <w:t> </w:t>
      </w:r>
      <w:r>
        <w:rPr/>
        <w:t>enforce</w:t>
      </w:r>
      <w:r>
        <w:rPr>
          <w:spacing w:val="-11"/>
        </w:rPr>
        <w:t> </w:t>
      </w:r>
      <w:r>
        <w:rPr/>
        <w:t>such </w:t>
      </w:r>
      <w:r>
        <w:rPr>
          <w:spacing w:val="-2"/>
        </w:rPr>
        <w:t>restrictions</w:t>
      </w:r>
      <w:r>
        <w:rPr>
          <w:spacing w:val="-14"/>
        </w:rPr>
        <w:t> </w:t>
      </w:r>
      <w:r>
        <w:rPr>
          <w:spacing w:val="-2"/>
        </w:rPr>
        <w:t>against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one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more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Lots</w:t>
      </w:r>
      <w:r>
        <w:rPr>
          <w:spacing w:val="-14"/>
        </w:rPr>
        <w:t> </w:t>
      </w:r>
      <w:r>
        <w:rPr>
          <w:spacing w:val="-2"/>
        </w:rPr>
        <w:t>comprising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Property.</w:t>
      </w:r>
      <w:r>
        <w:rPr>
          <w:spacing w:val="-3"/>
        </w:rPr>
        <w:t> </w:t>
      </w:r>
      <w:r>
        <w:rPr>
          <w:spacing w:val="-2"/>
        </w:rPr>
        <w:t>Each</w:t>
      </w:r>
      <w:r>
        <w:rPr>
          <w:spacing w:val="-14"/>
        </w:rPr>
        <w:t> </w:t>
      </w:r>
      <w:r>
        <w:rPr>
          <w:spacing w:val="-2"/>
        </w:rPr>
        <w:t>owner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 </w:t>
      </w:r>
      <w:r>
        <w:rPr>
          <w:spacing w:val="-6"/>
        </w:rPr>
        <w:t>Lot</w:t>
      </w:r>
      <w:r>
        <w:rPr>
          <w:spacing w:val="-10"/>
        </w:rPr>
        <w:t> </w:t>
      </w:r>
      <w:r>
        <w:rPr>
          <w:spacing w:val="-6"/>
        </w:rPr>
        <w:t>shall</w:t>
      </w:r>
      <w:r>
        <w:rPr>
          <w:spacing w:val="-10"/>
        </w:rPr>
        <w:t> </w:t>
      </w:r>
      <w:r>
        <w:rPr>
          <w:spacing w:val="-6"/>
        </w:rPr>
        <w:t>be</w:t>
      </w:r>
      <w:r>
        <w:rPr>
          <w:spacing w:val="-9"/>
        </w:rPr>
        <w:t> </w:t>
      </w:r>
      <w:r>
        <w:rPr>
          <w:spacing w:val="-6"/>
        </w:rPr>
        <w:t>entitled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enforce</w:t>
      </w:r>
      <w:r>
        <w:rPr>
          <w:spacing w:val="-9"/>
        </w:rPr>
        <w:t> </w:t>
      </w:r>
      <w:r>
        <w:rPr>
          <w:spacing w:val="-6"/>
        </w:rPr>
        <w:t>such</w:t>
      </w:r>
      <w:r>
        <w:rPr>
          <w:spacing w:val="-10"/>
        </w:rPr>
        <w:t> </w:t>
      </w:r>
      <w:r>
        <w:rPr>
          <w:spacing w:val="-6"/>
        </w:rPr>
        <w:t>restrictions</w:t>
      </w:r>
      <w:r>
        <w:rPr>
          <w:spacing w:val="-9"/>
        </w:rPr>
        <w:t> </w:t>
      </w:r>
      <w:r>
        <w:rPr>
          <w:spacing w:val="-6"/>
        </w:rPr>
        <w:t>against</w:t>
      </w:r>
      <w:r>
        <w:rPr>
          <w:spacing w:val="-10"/>
        </w:rPr>
        <w:t> </w:t>
      </w:r>
      <w:r>
        <w:rPr>
          <w:spacing w:val="-6"/>
        </w:rPr>
        <w:t>any</w:t>
      </w:r>
      <w:r>
        <w:rPr>
          <w:spacing w:val="-10"/>
        </w:rPr>
        <w:t> </w:t>
      </w:r>
      <w:r>
        <w:rPr>
          <w:spacing w:val="-6"/>
        </w:rPr>
        <w:t>other</w:t>
      </w:r>
      <w:r>
        <w:rPr>
          <w:spacing w:val="-9"/>
        </w:rPr>
        <w:t> </w:t>
      </w:r>
      <w:r>
        <w:rPr>
          <w:spacing w:val="-6"/>
        </w:rPr>
        <w:t>Lot</w:t>
      </w:r>
      <w:r>
        <w:rPr>
          <w:spacing w:val="-10"/>
        </w:rPr>
        <w:t> </w:t>
      </w:r>
      <w:r>
        <w:rPr>
          <w:spacing w:val="-6"/>
        </w:rPr>
        <w:t>or Lots</w:t>
      </w:r>
      <w:r>
        <w:rPr>
          <w:spacing w:val="-10"/>
        </w:rPr>
        <w:t> </w:t>
      </w:r>
      <w:r>
        <w:rPr>
          <w:spacing w:val="-6"/>
        </w:rPr>
        <w:t>comprising</w:t>
      </w:r>
      <w:r>
        <w:rPr>
          <w:spacing w:val="6"/>
        </w:rPr>
        <w:t> </w:t>
      </w:r>
      <w:r>
        <w:rPr>
          <w:spacing w:val="-6"/>
        </w:rPr>
        <w:t>the </w:t>
      </w:r>
      <w:r>
        <w:rPr>
          <w:spacing w:val="-2"/>
        </w:rPr>
        <w:t>Property, 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extent</w:t>
      </w:r>
      <w:r>
        <w:rPr>
          <w:spacing w:val="-5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restriction(s)</w:t>
      </w:r>
      <w:r>
        <w:rPr>
          <w:spacing w:val="-11"/>
        </w:rPr>
        <w:t> </w:t>
      </w:r>
      <w:r>
        <w:rPr>
          <w:spacing w:val="-2"/>
        </w:rPr>
        <w:t>apply to</w:t>
      </w:r>
      <w:r>
        <w:rPr>
          <w:spacing w:val="-14"/>
        </w:rPr>
        <w:t> </w:t>
      </w:r>
      <w:r>
        <w:rPr>
          <w:spacing w:val="-2"/>
        </w:rPr>
        <w:t>such</w:t>
      </w:r>
      <w:r>
        <w:rPr>
          <w:spacing w:val="-6"/>
        </w:rPr>
        <w:t> </w:t>
      </w:r>
      <w:r>
        <w:rPr>
          <w:spacing w:val="-2"/>
        </w:rPr>
        <w:t>other</w:t>
      </w:r>
      <w:r>
        <w:rPr>
          <w:spacing w:val="-10"/>
        </w:rPr>
        <w:t> </w:t>
      </w:r>
      <w:r>
        <w:rPr>
          <w:spacing w:val="-2"/>
        </w:rPr>
        <w:t>Lot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Lots.</w:t>
      </w:r>
    </w:p>
    <w:p>
      <w:pPr>
        <w:pStyle w:val="ListParagraph"/>
        <w:numPr>
          <w:ilvl w:val="0"/>
          <w:numId w:val="1"/>
        </w:numPr>
        <w:tabs>
          <w:tab w:pos="1010" w:val="left" w:leader="none"/>
        </w:tabs>
        <w:spacing w:line="228" w:lineRule="auto" w:before="262" w:after="0"/>
        <w:ind w:left="292" w:right="384" w:firstLine="4"/>
        <w:jc w:val="both"/>
        <w:rPr>
          <w:sz w:val="26"/>
        </w:rPr>
      </w:pPr>
      <w:r>
        <w:rPr>
          <w:sz w:val="25"/>
        </w:rPr>
        <w:t>SEVERABILII“Y.</w:t>
      </w:r>
      <w:r>
        <w:rPr>
          <w:spacing w:val="80"/>
          <w:w w:val="150"/>
          <w:sz w:val="25"/>
        </w:rPr>
        <w:t> </w:t>
      </w:r>
      <w:r>
        <w:rPr>
          <w:sz w:val="25"/>
        </w:rPr>
        <w:t>lnvalidation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one</w:t>
      </w:r>
      <w:r>
        <w:rPr>
          <w:spacing w:val="-15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these</w:t>
      </w:r>
      <w:r>
        <w:rPr>
          <w:spacing w:val="-16"/>
          <w:sz w:val="25"/>
        </w:rPr>
        <w:t> </w:t>
      </w:r>
      <w:r>
        <w:rPr>
          <w:sz w:val="25"/>
        </w:rPr>
        <w:t>covenants</w:t>
      </w:r>
      <w:r>
        <w:rPr>
          <w:spacing w:val="-12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restrictions</w:t>
      </w:r>
      <w:r>
        <w:rPr>
          <w:spacing w:val="-12"/>
          <w:sz w:val="25"/>
        </w:rPr>
        <w:t> </w:t>
      </w:r>
      <w:r>
        <w:rPr>
          <w:sz w:val="25"/>
        </w:rPr>
        <w:t>by </w:t>
      </w:r>
      <w:r>
        <w:rPr>
          <w:spacing w:val="-4"/>
          <w:sz w:val="25"/>
        </w:rPr>
        <w:t>judgment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Court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order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no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way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affect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other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provision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'hich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shall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remain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full </w:t>
      </w:r>
      <w:r>
        <w:rPr>
          <w:sz w:val="26"/>
        </w:rPr>
        <w:t>force</w:t>
      </w:r>
      <w:r>
        <w:rPr>
          <w:spacing w:val="-3"/>
          <w:sz w:val="26"/>
        </w:rPr>
        <w:t> </w:t>
      </w:r>
      <w:r>
        <w:rPr>
          <w:sz w:val="26"/>
        </w:rPr>
        <w:t>and effect.</w:t>
      </w:r>
    </w:p>
    <w:p>
      <w:pPr>
        <w:pStyle w:val="ListParagraph"/>
        <w:numPr>
          <w:ilvl w:val="0"/>
          <w:numId w:val="1"/>
        </w:numPr>
        <w:tabs>
          <w:tab w:pos="1001" w:val="left" w:leader="none"/>
        </w:tabs>
        <w:spacing w:line="230" w:lineRule="auto" w:before="271" w:after="0"/>
        <w:ind w:left="264" w:right="385" w:firstLine="22"/>
        <w:jc w:val="both"/>
        <w:rPr>
          <w:sz w:val="25"/>
        </w:rPr>
      </w:pPr>
      <w:r>
        <w:rPr>
          <w:sz w:val="25"/>
        </w:rPr>
        <w:t>DEVELOPMENT.</w:t>
      </w:r>
      <w:r>
        <w:rPr>
          <w:spacing w:val="50"/>
          <w:sz w:val="25"/>
        </w:rPr>
        <w:t> </w:t>
      </w:r>
      <w:r>
        <w:rPr>
          <w:sz w:val="25"/>
        </w:rPr>
        <w:t>These</w:t>
      </w:r>
      <w:r>
        <w:rPr>
          <w:spacing w:val="-16"/>
          <w:sz w:val="25"/>
        </w:rPr>
        <w:t> </w:t>
      </w:r>
      <w:r>
        <w:rPr>
          <w:sz w:val="25"/>
        </w:rPr>
        <w:t>restrictions</w:t>
      </w:r>
      <w:r>
        <w:rPr>
          <w:spacing w:val="-15"/>
          <w:sz w:val="25"/>
        </w:rPr>
        <w:t> </w:t>
      </w:r>
      <w:r>
        <w:rPr>
          <w:sz w:val="25"/>
        </w:rPr>
        <w:t>shall</w:t>
      </w:r>
      <w:r>
        <w:rPr>
          <w:spacing w:val="-16"/>
          <w:sz w:val="25"/>
        </w:rPr>
        <w:t> </w:t>
      </w:r>
      <w:r>
        <w:rPr>
          <w:sz w:val="25"/>
        </w:rPr>
        <w:t>not</w:t>
      </w:r>
      <w:r>
        <w:rPr>
          <w:spacing w:val="-16"/>
          <w:sz w:val="25"/>
        </w:rPr>
        <w:t> </w:t>
      </w:r>
      <w:r>
        <w:rPr>
          <w:sz w:val="25"/>
        </w:rPr>
        <w:t>operate</w:t>
      </w:r>
      <w:r>
        <w:rPr>
          <w:spacing w:val="-15"/>
          <w:sz w:val="25"/>
        </w:rPr>
        <w:t> </w:t>
      </w:r>
      <w:r>
        <w:rPr>
          <w:sz w:val="25"/>
        </w:rPr>
        <w:t>in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6"/>
          <w:sz w:val="25"/>
        </w:rPr>
        <w:t> </w:t>
      </w:r>
      <w:r>
        <w:rPr>
          <w:sz w:val="25"/>
        </w:rPr>
        <w:t>way</w:t>
      </w:r>
      <w:r>
        <w:rPr>
          <w:spacing w:val="-15"/>
          <w:sz w:val="25"/>
        </w:rPr>
        <w:t> </w:t>
      </w:r>
      <w:r>
        <w:rPr>
          <w:sz w:val="25"/>
        </w:rPr>
        <w:t>nor</w:t>
      </w:r>
      <w:r>
        <w:rPr>
          <w:spacing w:val="-16"/>
          <w:sz w:val="25"/>
        </w:rPr>
        <w:t> </w:t>
      </w:r>
      <w:r>
        <w:rPr>
          <w:sz w:val="25"/>
        </w:rPr>
        <w:t>shall</w:t>
      </w:r>
      <w:r>
        <w:rPr>
          <w:spacing w:val="-15"/>
          <w:sz w:val="25"/>
        </w:rPr>
        <w:t> </w:t>
      </w:r>
      <w:r>
        <w:rPr>
          <w:sz w:val="25"/>
        </w:rPr>
        <w:t>they </w:t>
      </w:r>
      <w:r>
        <w:rPr>
          <w:spacing w:val="-6"/>
          <w:sz w:val="25"/>
        </w:rPr>
        <w:t>be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interpreted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to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restrict</w:t>
      </w:r>
      <w:r>
        <w:rPr>
          <w:spacing w:val="-5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Declarant</w:t>
      </w:r>
      <w:r>
        <w:rPr>
          <w:spacing w:val="11"/>
          <w:sz w:val="25"/>
        </w:rPr>
        <w:t> </w:t>
      </w:r>
      <w:r>
        <w:rPr>
          <w:spacing w:val="-6"/>
          <w:sz w:val="25"/>
        </w:rPr>
        <w:t>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any</w:t>
      </w:r>
      <w:r>
        <w:rPr>
          <w:sz w:val="25"/>
        </w:rPr>
        <w:t> </w:t>
      </w:r>
      <w:r>
        <w:rPr>
          <w:spacing w:val="-6"/>
          <w:sz w:val="25"/>
        </w:rPr>
        <w:t>person.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firm or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corporation</w:t>
      </w:r>
      <w:r>
        <w:rPr>
          <w:spacing w:val="10"/>
          <w:sz w:val="25"/>
        </w:rPr>
        <w:t> </w:t>
      </w:r>
      <w:r>
        <w:rPr>
          <w:spacing w:val="-6"/>
          <w:sz w:val="25"/>
        </w:rPr>
        <w:t>acting on behalf</w:t>
      </w:r>
      <w:r>
        <w:rPr>
          <w:sz w:val="25"/>
        </w:rPr>
        <w:t> </w:t>
      </w:r>
      <w:r>
        <w:rPr>
          <w:spacing w:val="-6"/>
          <w:sz w:val="25"/>
        </w:rPr>
        <w:t>of 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Declarant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in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devclopment</w:t>
      </w:r>
      <w:r>
        <w:rPr>
          <w:spacing w:val="6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sale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of 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Lots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contained</w:t>
      </w:r>
      <w:r>
        <w:rPr>
          <w:spacing w:val="11"/>
          <w:sz w:val="25"/>
        </w:rPr>
        <w:t> </w:t>
      </w:r>
      <w:r>
        <w:rPr>
          <w:spacing w:val="-6"/>
          <w:sz w:val="25"/>
        </w:rPr>
        <w:t>in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plan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above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described, </w:t>
      </w:r>
      <w:r>
        <w:rPr>
          <w:sz w:val="25"/>
        </w:rPr>
        <w:t>ol</w:t>
      </w:r>
      <w:r>
        <w:rPr>
          <w:spacing w:val="-11"/>
          <w:sz w:val="25"/>
        </w:rPr>
        <w:t> </w:t>
      </w:r>
      <w:r>
        <w:rPr>
          <w:sz w:val="25"/>
        </w:rPr>
        <w:t>in</w:t>
      </w:r>
      <w:r>
        <w:rPr>
          <w:spacing w:val="-16"/>
          <w:sz w:val="25"/>
        </w:rPr>
        <w:t> </w:t>
      </w:r>
      <w:r>
        <w:rPr>
          <w:sz w:val="25"/>
        </w:rPr>
        <w:t>any</w:t>
      </w:r>
      <w:r>
        <w:rPr>
          <w:spacing w:val="-13"/>
          <w:sz w:val="25"/>
        </w:rPr>
        <w:t> </w:t>
      </w:r>
      <w:r>
        <w:rPr>
          <w:sz w:val="25"/>
        </w:rPr>
        <w:t>enlargements to</w:t>
      </w:r>
      <w:r>
        <w:rPr>
          <w:spacing w:val="-14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parcel,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changing</w:t>
      </w:r>
      <w:r>
        <w:rPr>
          <w:spacing w:val="-6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lot</w:t>
      </w:r>
      <w:r>
        <w:rPr>
          <w:spacing w:val="-13"/>
          <w:sz w:val="25"/>
        </w:rPr>
        <w:t> </w:t>
      </w:r>
      <w:r>
        <w:rPr>
          <w:sz w:val="25"/>
        </w:rPr>
        <w:t>lines,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right</w:t>
      </w:r>
      <w:r>
        <w:rPr>
          <w:spacing w:val="-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erect</w:t>
      </w:r>
      <w:r>
        <w:rPr>
          <w:spacing w:val="-15"/>
          <w:sz w:val="25"/>
        </w:rPr>
        <w:t> </w:t>
      </w:r>
      <w:r>
        <w:rPr>
          <w:sz w:val="25"/>
        </w:rPr>
        <w:t>signs</w:t>
      </w:r>
      <w:r>
        <w:rPr>
          <w:spacing w:val="-16"/>
          <w:sz w:val="25"/>
        </w:rPr>
        <w:t> </w:t>
      </w:r>
      <w:r>
        <w:rPr>
          <w:sz w:val="25"/>
        </w:rPr>
        <w:t>and </w:t>
      </w:r>
      <w:r>
        <w:rPr>
          <w:spacing w:val="-2"/>
          <w:sz w:val="25"/>
        </w:rPr>
        <w:t>offices,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grant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waivers,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in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its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sole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discretion,</w:t>
      </w:r>
      <w:r>
        <w:rPr>
          <w:spacing w:val="40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lots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shown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on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subdivision</w:t>
      </w:r>
      <w:r>
        <w:rPr>
          <w:spacing w:val="-2"/>
          <w:sz w:val="25"/>
        </w:rPr>
        <w:t> plans, </w:t>
      </w:r>
      <w:r>
        <w:rPr>
          <w:sz w:val="25"/>
        </w:rPr>
        <w:t>as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same</w:t>
      </w:r>
      <w:r>
        <w:rPr>
          <w:spacing w:val="-15"/>
          <w:sz w:val="25"/>
        </w:rPr>
        <w:t> </w:t>
      </w:r>
      <w:r>
        <w:rPr>
          <w:sz w:val="25"/>
        </w:rPr>
        <w:t>may</w:t>
      </w:r>
      <w:r>
        <w:rPr>
          <w:spacing w:val="-16"/>
          <w:sz w:val="25"/>
        </w:rPr>
        <w:t> </w:t>
      </w:r>
      <w:r>
        <w:rPr>
          <w:sz w:val="25"/>
        </w:rPr>
        <w:t>be</w:t>
      </w:r>
      <w:r>
        <w:rPr>
          <w:spacing w:val="-16"/>
          <w:sz w:val="25"/>
        </w:rPr>
        <w:t> </w:t>
      </w:r>
      <w:r>
        <w:rPr>
          <w:sz w:val="25"/>
        </w:rPr>
        <w:t>modified</w:t>
      </w:r>
      <w:r>
        <w:rPr>
          <w:spacing w:val="-15"/>
          <w:sz w:val="25"/>
        </w:rPr>
        <w:t> </w:t>
      </w:r>
      <w:r>
        <w:rPr>
          <w:sz w:val="25"/>
        </w:rPr>
        <w:t>in</w:t>
      </w:r>
      <w:r>
        <w:rPr>
          <w:spacing w:val="-16"/>
          <w:sz w:val="25"/>
        </w:rPr>
        <w:t> </w:t>
      </w:r>
      <w:r>
        <w:rPr>
          <w:sz w:val="25"/>
        </w:rPr>
        <w:t>the</w:t>
      </w:r>
      <w:r>
        <w:rPr>
          <w:spacing w:val="-15"/>
          <w:sz w:val="25"/>
        </w:rPr>
        <w:t> </w:t>
      </w:r>
      <w:r>
        <w:rPr>
          <w:sz w:val="25"/>
        </w:rPr>
        <w:t>future</w:t>
      </w:r>
      <w:r>
        <w:rPr>
          <w:spacing w:val="-16"/>
          <w:sz w:val="25"/>
        </w:rPr>
        <w:t> </w:t>
      </w:r>
      <w:r>
        <w:rPr>
          <w:sz w:val="25"/>
        </w:rPr>
        <w:t>to</w:t>
      </w:r>
      <w:r>
        <w:rPr>
          <w:spacing w:val="-16"/>
          <w:sz w:val="25"/>
        </w:rPr>
        <w:t> </w:t>
      </w:r>
      <w:r>
        <w:rPr>
          <w:sz w:val="25"/>
        </w:rPr>
        <w:t>add</w:t>
      </w:r>
      <w:r>
        <w:rPr>
          <w:spacing w:val="-15"/>
          <w:sz w:val="25"/>
        </w:rPr>
        <w:t> </w:t>
      </w:r>
      <w:r>
        <w:rPr>
          <w:sz w:val="25"/>
        </w:rPr>
        <w:t>land</w:t>
      </w:r>
      <w:r>
        <w:rPr>
          <w:spacing w:val="-15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change</w:t>
      </w:r>
      <w:r>
        <w:rPr>
          <w:spacing w:val="-14"/>
          <w:sz w:val="25"/>
        </w:rPr>
        <w:t> </w:t>
      </w:r>
      <w:r>
        <w:rPr>
          <w:sz w:val="25"/>
        </w:rPr>
        <w:t>lot</w:t>
      </w:r>
      <w:r>
        <w:rPr>
          <w:spacing w:val="-16"/>
          <w:sz w:val="25"/>
        </w:rPr>
        <w:t> </w:t>
      </w:r>
      <w:r>
        <w:rPr>
          <w:sz w:val="25"/>
        </w:rPr>
        <w:t>lines,</w:t>
      </w:r>
      <w:r>
        <w:rPr>
          <w:spacing w:val="-14"/>
          <w:sz w:val="25"/>
        </w:rPr>
        <w:t> </w:t>
      </w:r>
      <w:r>
        <w:rPr>
          <w:sz w:val="25"/>
        </w:rPr>
        <w:t>are</w:t>
      </w:r>
      <w:r>
        <w:rPr>
          <w:spacing w:val="-16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shall</w:t>
      </w:r>
      <w:r>
        <w:rPr>
          <w:spacing w:val="-11"/>
          <w:sz w:val="25"/>
        </w:rPr>
        <w:t> </w:t>
      </w:r>
      <w:r>
        <w:rPr>
          <w:sz w:val="25"/>
        </w:rPr>
        <w:t>be </w:t>
      </w:r>
      <w:r>
        <w:rPr>
          <w:spacing w:val="-6"/>
          <w:sz w:val="25"/>
        </w:rPr>
        <w:t>held,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transferred,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sold, conveyed</w:t>
      </w:r>
      <w:r>
        <w:rPr>
          <w:spacing w:val="7"/>
          <w:sz w:val="25"/>
        </w:rPr>
        <w:t> </w:t>
      </w:r>
      <w:r>
        <w:rPr>
          <w:spacing w:val="-6"/>
          <w:sz w:val="25"/>
        </w:rPr>
        <w:t>and occupied subject</w:t>
      </w:r>
      <w:r>
        <w:rPr>
          <w:sz w:val="25"/>
        </w:rPr>
        <w:t> </w:t>
      </w:r>
      <w:r>
        <w:rPr>
          <w:spacing w:val="-6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6"/>
          <w:sz w:val="25"/>
        </w:rPr>
        <w:t>and</w:t>
      </w:r>
      <w:r>
        <w:rPr>
          <w:sz w:val="25"/>
        </w:rPr>
        <w:t> </w:t>
      </w:r>
      <w:r>
        <w:rPr>
          <w:spacing w:val="-6"/>
          <w:sz w:val="25"/>
        </w:rPr>
        <w:t>with</w:t>
      </w:r>
      <w:r>
        <w:rPr>
          <w:spacing w:val="-8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benefit of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original</w:t>
      </w:r>
    </w:p>
    <w:p>
      <w:pPr>
        <w:pStyle w:val="ListParagraph"/>
        <w:spacing w:after="0" w:line="230" w:lineRule="auto"/>
        <w:jc w:val="both"/>
        <w:rPr>
          <w:sz w:val="25"/>
        </w:rPr>
        <w:sectPr>
          <w:pgSz w:w="12240" w:h="15840"/>
          <w:pgMar w:header="0" w:footer="738" w:top="40" w:bottom="960" w:left="1440" w:right="1440"/>
        </w:sectPr>
      </w:pPr>
    </w:p>
    <w:p>
      <w:pPr>
        <w:spacing w:line="158" w:lineRule="exact"/>
        <w:ind w:left="5054" w:right="0" w:firstLine="0"/>
        <w:rPr>
          <w:position w:val="-2"/>
          <w:sz w:val="15"/>
        </w:rPr>
      </w:pPr>
      <w:r>
        <w:rPr>
          <w:position w:val="-2"/>
          <w:sz w:val="15"/>
        </w:rPr>
        <w:drawing>
          <wp:inline distT="0" distB="0" distL="0" distR="0">
            <wp:extent cx="1130808" cy="100583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8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5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228" w:lineRule="auto"/>
        <w:ind w:left="399" w:right="288" w:firstLine="4"/>
        <w:jc w:val="both"/>
      </w:pPr>
      <w:r>
        <w:rPr/>
        <w:t>covenants,</w:t>
      </w:r>
      <w:r>
        <w:rPr>
          <w:spacing w:val="-16"/>
        </w:rPr>
        <w:t> </w:t>
      </w:r>
      <w:r>
        <w:rPr/>
        <w:t>restrictions,</w:t>
      </w:r>
      <w:r>
        <w:rPr>
          <w:spacing w:val="-12"/>
        </w:rPr>
        <w:t> </w:t>
      </w:r>
      <w:r>
        <w:rPr/>
        <w:t>easement,</w:t>
      </w:r>
      <w:r>
        <w:rPr>
          <w:spacing w:val="-14"/>
        </w:rPr>
        <w:t> </w:t>
      </w:r>
      <w:r>
        <w:rPr/>
        <w:t>charges</w:t>
      </w:r>
      <w:r>
        <w:rPr>
          <w:spacing w:val="-8"/>
        </w:rPr>
        <w:t> </w:t>
      </w:r>
      <w:r>
        <w:rPr/>
        <w:t>contained</w:t>
      </w:r>
      <w:r>
        <w:rPr>
          <w:spacing w:val="-8"/>
        </w:rPr>
        <w:t> </w:t>
      </w:r>
      <w:r>
        <w:rPr/>
        <w:t>herein</w:t>
      </w:r>
      <w:r>
        <w:rPr>
          <w:spacing w:val="-16"/>
        </w:rPr>
        <w:t> </w:t>
      </w:r>
      <w:r>
        <w:rPr/>
        <w:t>as</w:t>
      </w:r>
      <w:r>
        <w:rPr>
          <w:spacing w:val="-16"/>
        </w:rPr>
        <w:t> </w:t>
      </w:r>
      <w:r>
        <w:rPr/>
        <w:t>if</w:t>
      </w:r>
      <w:r>
        <w:rPr>
          <w:spacing w:val="-15"/>
        </w:rPr>
        <w:t> </w:t>
      </w:r>
      <w:r>
        <w:rPr/>
        <w:t>added</w:t>
      </w:r>
      <w:r>
        <w:rPr>
          <w:spacing w:val="-9"/>
        </w:rPr>
        <w:t> </w:t>
      </w:r>
      <w:r>
        <w:rPr/>
        <w:t>lots</w:t>
      </w:r>
      <w:r>
        <w:rPr>
          <w:spacing w:val="-16"/>
        </w:rPr>
        <w:t> </w:t>
      </w:r>
      <w:r>
        <w:rPr/>
        <w:t>or</w:t>
      </w:r>
      <w:r>
        <w:rPr>
          <w:spacing w:val="-16"/>
        </w:rPr>
        <w:t> </w:t>
      </w:r>
      <w:r>
        <w:rPr/>
        <w:t>land</w:t>
      </w:r>
      <w:r>
        <w:rPr>
          <w:spacing w:val="-9"/>
        </w:rPr>
        <w:t> </w:t>
      </w:r>
      <w:r>
        <w:rPr/>
        <w:t>were contained</w:t>
      </w:r>
      <w:r>
        <w:rPr>
          <w:spacing w:val="-2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plan</w:t>
      </w:r>
      <w:r>
        <w:rPr>
          <w:spacing w:val="-15"/>
        </w:rPr>
        <w:t> </w:t>
      </w:r>
      <w:r>
        <w:rPr/>
        <w:t>referenced</w:t>
      </w:r>
      <w:r>
        <w:rPr>
          <w:spacing w:val="-2"/>
        </w:rPr>
        <w:t> </w:t>
      </w:r>
      <w:r>
        <w:rPr/>
        <w:t>in</w:t>
      </w:r>
      <w:r>
        <w:rPr>
          <w:spacing w:val="-16"/>
        </w:rPr>
        <w:t> </w:t>
      </w:r>
      <w:r>
        <w:rPr/>
        <w:t>Exhibit</w:t>
      </w:r>
      <w:r>
        <w:rPr>
          <w:spacing w:val="-12"/>
        </w:rPr>
        <w:t> </w:t>
      </w:r>
      <w:r>
        <w:rPr/>
        <w:t>A.</w:t>
      </w:r>
    </w:p>
    <w:p>
      <w:pPr>
        <w:pStyle w:val="ListParagraph"/>
        <w:numPr>
          <w:ilvl w:val="0"/>
          <w:numId w:val="1"/>
        </w:numPr>
        <w:tabs>
          <w:tab w:pos="1112" w:val="left" w:leader="none"/>
        </w:tabs>
        <w:spacing w:line="230" w:lineRule="auto" w:before="282" w:after="0"/>
        <w:ind w:left="384" w:right="291" w:firstLine="13"/>
        <w:jc w:val="both"/>
        <w:rPr>
          <w:sz w:val="25"/>
        </w:rPr>
      </w:pPr>
      <w:r>
        <w:rPr>
          <w:sz w:val="25"/>
        </w:rPr>
        <w:t>ENFORCEMEN"1“.</w:t>
      </w:r>
      <w:r>
        <w:rPr>
          <w:spacing w:val="80"/>
          <w:sz w:val="25"/>
        </w:rPr>
        <w:t> </w:t>
      </w:r>
      <w:r>
        <w:rPr>
          <w:sz w:val="25"/>
        </w:rPr>
        <w:t>The</w:t>
      </w:r>
      <w:r>
        <w:rPr>
          <w:spacing w:val="-11"/>
          <w:sz w:val="25"/>
        </w:rPr>
        <w:t> </w:t>
      </w:r>
      <w:r>
        <w:rPr>
          <w:sz w:val="25"/>
        </w:rPr>
        <w:t>Board</w:t>
      </w:r>
      <w:r>
        <w:rPr>
          <w:spacing w:val="-7"/>
          <w:sz w:val="25"/>
        </w:rPr>
        <w:t> </w:t>
      </w:r>
      <w:r>
        <w:rPr>
          <w:sz w:val="25"/>
        </w:rPr>
        <w:t>of</w:t>
      </w:r>
      <w:r>
        <w:rPr>
          <w:spacing w:val="-14"/>
          <w:sz w:val="25"/>
        </w:rPr>
        <w:t> </w:t>
      </w:r>
      <w:r>
        <w:rPr>
          <w:sz w:val="25"/>
        </w:rPr>
        <w:t>Directors</w:t>
      </w:r>
      <w:r>
        <w:rPr>
          <w:spacing w:val="-5"/>
          <w:sz w:val="25"/>
        </w:rPr>
        <w:t> </w:t>
      </w:r>
      <w:r>
        <w:rPr>
          <w:sz w:val="25"/>
        </w:rPr>
        <w:t>may</w:t>
      </w:r>
      <w:r>
        <w:rPr>
          <w:spacing w:val="-13"/>
          <w:sz w:val="25"/>
        </w:rPr>
        <w:t> </w:t>
      </w:r>
      <w:r>
        <w:rPr>
          <w:sz w:val="25"/>
        </w:rPr>
        <w:t>appoint</w:t>
      </w:r>
      <w:r>
        <w:rPr>
          <w:spacing w:val="-7"/>
          <w:sz w:val="25"/>
        </w:rPr>
        <w:t> </w:t>
      </w:r>
      <w:r>
        <w:rPr>
          <w:sz w:val="25"/>
        </w:rPr>
        <w:t>or</w:t>
      </w:r>
      <w:r>
        <w:rPr>
          <w:spacing w:val="-15"/>
          <w:sz w:val="25"/>
        </w:rPr>
        <w:t> </w:t>
      </w:r>
      <w:r>
        <w:rPr>
          <w:sz w:val="25"/>
        </w:rPr>
        <w:t>delegate</w:t>
      </w:r>
      <w:r>
        <w:rPr>
          <w:spacing w:val="-12"/>
          <w:sz w:val="25"/>
        </w:rPr>
        <w:t> </w:t>
      </w:r>
      <w:r>
        <w:rPr>
          <w:sz w:val="25"/>
        </w:rPr>
        <w:t>an</w:t>
      </w:r>
      <w:r>
        <w:rPr>
          <w:spacing w:val="-15"/>
          <w:sz w:val="25"/>
        </w:rPr>
        <w:t> </w:t>
      </w:r>
      <w:r>
        <w:rPr>
          <w:sz w:val="25"/>
        </w:rPr>
        <w:t>agent, corporation or association to carry out any and all of the foregoing restrictions as to </w:t>
      </w:r>
      <w:r>
        <w:rPr>
          <w:w w:val="90"/>
          <w:sz w:val="25"/>
        </w:rPr>
        <w:t>enforcement, approval, prii•ileges, rights and other matters, said appointment</w:t>
      </w:r>
      <w:r>
        <w:rPr>
          <w:spacing w:val="40"/>
          <w:sz w:val="25"/>
        </w:rPr>
        <w:t> </w:t>
      </w:r>
      <w:r>
        <w:rPr>
          <w:w w:val="90"/>
          <w:sz w:val="25"/>
        </w:rPr>
        <w:t>to be in writing </w:t>
      </w:r>
      <w:r>
        <w:rPr>
          <w:sz w:val="25"/>
        </w:rPr>
        <w:t>duly</w:t>
      </w:r>
      <w:r>
        <w:rPr>
          <w:spacing w:val="-5"/>
          <w:sz w:val="25"/>
        </w:rPr>
        <w:t> </w:t>
      </w:r>
      <w:r>
        <w:rPr>
          <w:sz w:val="25"/>
        </w:rPr>
        <w:t>rccorded with</w:t>
      </w:r>
      <w:r>
        <w:rPr>
          <w:spacing w:val="-12"/>
          <w:sz w:val="25"/>
        </w:rPr>
        <w:t> </w:t>
      </w:r>
      <w:r>
        <w:rPr>
          <w:sz w:val="25"/>
        </w:rPr>
        <w:t>said</w:t>
      </w:r>
      <w:r>
        <w:rPr>
          <w:spacing w:val="-10"/>
          <w:sz w:val="25"/>
        </w:rPr>
        <w:t> </w:t>
      </w:r>
      <w:r>
        <w:rPr>
          <w:sz w:val="25"/>
        </w:rPr>
        <w:t>Registry.</w:t>
      </w:r>
    </w:p>
    <w:p>
      <w:pPr>
        <w:pStyle w:val="ListParagraph"/>
        <w:numPr>
          <w:ilvl w:val="0"/>
          <w:numId w:val="1"/>
        </w:numPr>
        <w:tabs>
          <w:tab w:pos="1104" w:val="left" w:leader="none"/>
        </w:tabs>
        <w:spacing w:line="230" w:lineRule="auto" w:before="279" w:after="0"/>
        <w:ind w:left="382" w:right="309" w:firstLine="1"/>
        <w:jc w:val="both"/>
        <w:rPr>
          <w:sz w:val="25"/>
        </w:rPr>
      </w:pPr>
      <w:r>
        <w:rPr>
          <w:spacing w:val="-4"/>
          <w:sz w:val="25"/>
        </w:rPr>
        <w:t>WAIVERS.</w:t>
      </w:r>
      <w:r>
        <w:rPr>
          <w:spacing w:val="17"/>
          <w:sz w:val="25"/>
        </w:rPr>
        <w:t> </w:t>
      </w:r>
      <w:r>
        <w:rPr>
          <w:spacing w:val="-4"/>
          <w:sz w:val="25"/>
        </w:rPr>
        <w:t>Declarant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or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its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duly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authorized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delegate,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as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provided</w:t>
      </w:r>
      <w:r>
        <w:rPr>
          <w:spacing w:val="-11"/>
          <w:sz w:val="25"/>
        </w:rPr>
        <w:t> </w:t>
      </w:r>
      <w:r>
        <w:rPr>
          <w:spacing w:val="-4"/>
          <w:sz w:val="25"/>
        </w:rPr>
        <w:t>in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preceding </w:t>
      </w:r>
      <w:r>
        <w:rPr>
          <w:sz w:val="25"/>
        </w:rPr>
        <w:t>paragraph,</w:t>
      </w:r>
      <w:r>
        <w:rPr>
          <w:spacing w:val="-15"/>
          <w:sz w:val="25"/>
        </w:rPr>
        <w:t> </w:t>
      </w:r>
      <w:r>
        <w:rPr>
          <w:sz w:val="25"/>
        </w:rPr>
        <w:t>shall</w:t>
      </w:r>
      <w:r>
        <w:rPr>
          <w:spacing w:val="-11"/>
          <w:sz w:val="25"/>
        </w:rPr>
        <w:t> </w:t>
      </w:r>
      <w:r>
        <w:rPr>
          <w:sz w:val="25"/>
        </w:rPr>
        <w:t>havc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right</w:t>
      </w:r>
      <w:r>
        <w:rPr>
          <w:spacing w:val="-10"/>
          <w:sz w:val="25"/>
        </w:rPr>
        <w:t> </w:t>
      </w:r>
      <w:r>
        <w:rPr>
          <w:sz w:val="25"/>
        </w:rPr>
        <w:t>to</w:t>
      </w:r>
      <w:r>
        <w:rPr>
          <w:spacing w:val="-12"/>
          <w:sz w:val="25"/>
        </w:rPr>
        <w:t> </w:t>
      </w:r>
      <w:r>
        <w:rPr>
          <w:sz w:val="25"/>
        </w:rPr>
        <w:t>waive,</w:t>
      </w:r>
      <w:r>
        <w:rPr>
          <w:spacing w:val="-11"/>
          <w:sz w:val="25"/>
        </w:rPr>
        <w:t> </w:t>
      </w:r>
      <w:r>
        <w:rPr>
          <w:sz w:val="25"/>
        </w:rPr>
        <w:t>alter</w:t>
      </w:r>
      <w:r>
        <w:rPr>
          <w:spacing w:val="-14"/>
          <w:sz w:val="25"/>
        </w:rPr>
        <w:t> </w:t>
      </w:r>
      <w:r>
        <w:rPr>
          <w:sz w:val="25"/>
        </w:rPr>
        <w:t>or</w:t>
      </w:r>
      <w:r>
        <w:rPr>
          <w:spacing w:val="-16"/>
          <w:sz w:val="25"/>
        </w:rPr>
        <w:t> </w:t>
      </w:r>
      <w:r>
        <w:rPr>
          <w:sz w:val="25"/>
        </w:rPr>
        <w:t>amend</w:t>
      </w:r>
      <w:r>
        <w:rPr>
          <w:spacing w:val="-12"/>
          <w:sz w:val="25"/>
        </w:rPr>
        <w:t> </w:t>
      </w:r>
      <w:r>
        <w:rPr>
          <w:sz w:val="25"/>
        </w:rPr>
        <w:t>any</w:t>
      </w:r>
      <w:r>
        <w:rPr>
          <w:spacing w:val="-9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the</w:t>
      </w:r>
      <w:r>
        <w:rPr>
          <w:spacing w:val="-16"/>
          <w:sz w:val="25"/>
        </w:rPr>
        <w:t> </w:t>
      </w:r>
      <w:r>
        <w:rPr>
          <w:sz w:val="25"/>
        </w:rPr>
        <w:t>foregoing</w:t>
      </w:r>
      <w:r>
        <w:rPr>
          <w:spacing w:val="-2"/>
          <w:sz w:val="25"/>
        </w:rPr>
        <w:t> </w:t>
      </w:r>
      <w:r>
        <w:rPr>
          <w:sz w:val="25"/>
        </w:rPr>
        <w:t>restrictions without the</w:t>
      </w:r>
      <w:r>
        <w:rPr>
          <w:spacing w:val="-1"/>
          <w:sz w:val="25"/>
        </w:rPr>
        <w:t> </w:t>
      </w:r>
      <w:r>
        <w:rPr>
          <w:sz w:val="25"/>
        </w:rPr>
        <w:t>consent of any Lot Ow°nei. The Decla</w:t>
      </w:r>
      <w:r>
        <w:rPr>
          <w:spacing w:val="-13"/>
          <w:sz w:val="25"/>
        </w:rPr>
        <w:t> </w:t>
      </w:r>
      <w:r>
        <w:rPr>
          <w:sz w:val="25"/>
        </w:rPr>
        <w:t>ant shall be</w:t>
      </w:r>
      <w:r>
        <w:rPr>
          <w:spacing w:val="-1"/>
          <w:sz w:val="25"/>
        </w:rPr>
        <w:t> </w:t>
      </w:r>
      <w:r>
        <w:rPr>
          <w:sz w:val="25"/>
        </w:rPr>
        <w:t>the</w:t>
      </w:r>
      <w:r>
        <w:rPr>
          <w:spacing w:val="-3"/>
          <w:sz w:val="25"/>
        </w:rPr>
        <w:t> </w:t>
      </w:r>
      <w:r>
        <w:rPr>
          <w:sz w:val="25"/>
        </w:rPr>
        <w:t>sole judge</w:t>
      </w:r>
      <w:r>
        <w:rPr>
          <w:spacing w:val="-1"/>
          <w:sz w:val="25"/>
        </w:rPr>
        <w:t> </w:t>
      </w:r>
      <w:r>
        <w:rPr>
          <w:sz w:val="25"/>
        </w:rPr>
        <w:t>as</w:t>
      </w:r>
      <w:r>
        <w:rPr>
          <w:spacing w:val="-8"/>
          <w:sz w:val="25"/>
        </w:rPr>
        <w:t> </w:t>
      </w:r>
      <w:r>
        <w:rPr>
          <w:sz w:val="25"/>
        </w:rPr>
        <w:t>to</w:t>
      </w:r>
      <w:r>
        <w:rPr>
          <w:spacing w:val="-7"/>
          <w:sz w:val="25"/>
        </w:rPr>
        <w:t> </w:t>
      </w:r>
      <w:r>
        <w:rPr>
          <w:sz w:val="25"/>
        </w:rPr>
        <w:t>the </w:t>
      </w:r>
      <w:r>
        <w:rPr>
          <w:spacing w:val="-2"/>
          <w:sz w:val="25"/>
        </w:rPr>
        <w:t>propriety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any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such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waiver,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alteration or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amendment.</w:t>
      </w:r>
    </w:p>
    <w:p>
      <w:pPr>
        <w:pStyle w:val="BodyText"/>
        <w:spacing w:line="230" w:lineRule="auto" w:before="273"/>
        <w:ind w:left="355" w:right="332" w:firstLine="13"/>
        <w:jc w:val="both"/>
      </w:pPr>
      <w:r>
        <w:rPr/>
        <w:t>2o.</w:t>
      </w:r>
      <w:r>
        <w:rPr>
          <w:spacing w:val="80"/>
        </w:rPr>
        <w:t> </w:t>
      </w:r>
      <w:r>
        <w:rPr/>
        <w:t>COMPLIANCE</w:t>
      </w:r>
      <w:r>
        <w:rPr>
          <w:spacing w:val="-2"/>
        </w:rPr>
        <w:t> </w:t>
      </w:r>
      <w:r>
        <w:rPr/>
        <w:t>WITH</w:t>
      </w:r>
      <w:r>
        <w:rPr>
          <w:spacing w:val="-13"/>
        </w:rPr>
        <w:t> </w:t>
      </w:r>
      <w:r>
        <w:rPr/>
        <w:t>ALL</w:t>
      </w:r>
      <w:r>
        <w:rPr>
          <w:spacing w:val="-14"/>
        </w:rPr>
        <w:t> </w:t>
      </w:r>
      <w:r>
        <w:rPr/>
        <w:t>ORDERS</w:t>
      </w:r>
      <w:r>
        <w:rPr>
          <w:spacing w:val="-16"/>
        </w:rPr>
        <w:t> </w:t>
      </w:r>
      <w:r>
        <w:rPr/>
        <w:t>OF</w:t>
      </w:r>
      <w:r>
        <w:rPr>
          <w:spacing w:val="-16"/>
        </w:rPr>
        <w:t> </w:t>
      </w:r>
      <w:r>
        <w:rPr/>
        <w:t>CONDITIONS.</w:t>
      </w:r>
      <w:r>
        <w:rPr>
          <w:spacing w:val="40"/>
        </w:rPr>
        <w:t> </w:t>
      </w:r>
      <w:r>
        <w:rPr/>
        <w:t>All</w:t>
      </w:r>
      <w:r>
        <w:rPr>
          <w:spacing w:val="-13"/>
        </w:rPr>
        <w:t> </w:t>
      </w:r>
      <w:r>
        <w:rPr/>
        <w:t>work</w:t>
      </w:r>
      <w:r>
        <w:rPr>
          <w:spacing w:val="-14"/>
        </w:rPr>
        <w:t> </w:t>
      </w:r>
      <w:r>
        <w:rPr/>
        <w:t>undertaken </w:t>
      </w:r>
      <w:r>
        <w:rPr>
          <w:w w:val="90"/>
        </w:rPr>
        <w:t>on any</w:t>
      </w:r>
      <w:r>
        <w:rPr/>
        <w:t> </w:t>
      </w:r>
      <w:r>
        <w:rPr>
          <w:w w:val="90"/>
        </w:rPr>
        <w:t>Lot</w:t>
      </w:r>
      <w:r>
        <w:rPr>
          <w:spacing w:val="-1"/>
          <w:w w:val="90"/>
        </w:rPr>
        <w:t> </w:t>
      </w:r>
      <w:r>
        <w:rPr>
          <w:w w:val="90"/>
        </w:rPr>
        <w:t>shall be in</w:t>
      </w:r>
      <w:r>
        <w:rPr>
          <w:spacing w:val="-3"/>
          <w:w w:val="90"/>
        </w:rPr>
        <w:t> </w:t>
      </w:r>
      <w:r>
        <w:rPr>
          <w:w w:val="90"/>
        </w:rPr>
        <w:t>compliance</w:t>
      </w:r>
      <w:r>
        <w:rPr/>
        <w:t> </w:t>
      </w:r>
      <w:r>
        <w:rPr>
          <w:w w:val="90"/>
        </w:rPr>
        <w:t>with the tenths and conditions of the Definitive Subdivision Plan Decision as</w:t>
      </w:r>
      <w:r>
        <w:rPr>
          <w:spacing w:val="-3"/>
          <w:w w:val="90"/>
        </w:rPr>
        <w:t> </w:t>
      </w:r>
      <w:r>
        <w:rPr>
          <w:w w:val="90"/>
        </w:rPr>
        <w:t>amended, all Orders of Conditions,</w:t>
      </w:r>
      <w:r>
        <w:rPr/>
        <w:t> </w:t>
      </w:r>
      <w:r>
        <w:rPr>
          <w:w w:val="90"/>
        </w:rPr>
        <w:t>Wetlands</w:t>
      </w:r>
      <w:r>
        <w:rPr/>
        <w:t> </w:t>
      </w:r>
      <w:r>
        <w:rPr>
          <w:w w:val="90"/>
        </w:rPr>
        <w:t>Permits, Stoi'rnwater</w:t>
      </w:r>
      <w:r>
        <w:rPr/>
        <w:t> </w:t>
      </w:r>
      <w:r>
        <w:rPr>
          <w:w w:val="90"/>
        </w:rPr>
        <w:t>Permits, </w:t>
      </w:r>
      <w:r>
        <w:rPr/>
        <w:t>building</w:t>
      </w:r>
      <w:r>
        <w:rPr>
          <w:spacing w:val="-16"/>
        </w:rPr>
        <w:t> </w:t>
      </w:r>
      <w:r>
        <w:rPr/>
        <w:t>or</w:t>
      </w:r>
      <w:r>
        <w:rPr>
          <w:spacing w:val="-15"/>
        </w:rPr>
        <w:t> </w:t>
      </w:r>
      <w:r>
        <w:rPr/>
        <w:t>zoning</w:t>
      </w:r>
      <w:r>
        <w:rPr>
          <w:spacing w:val="-8"/>
        </w:rPr>
        <w:t> </w:t>
      </w:r>
      <w:r>
        <w:rPr/>
        <w:t>permits</w:t>
      </w:r>
      <w:r>
        <w:rPr>
          <w:spacing w:val="-12"/>
        </w:rPr>
        <w:t> </w:t>
      </w:r>
      <w:r>
        <w:rPr/>
        <w:t>or</w:t>
      </w:r>
      <w:r>
        <w:rPr>
          <w:spacing w:val="-15"/>
        </w:rPr>
        <w:t> </w:t>
      </w:r>
      <w:r>
        <w:rPr/>
        <w:t>approvals</w:t>
      </w:r>
      <w:r>
        <w:rPr>
          <w:spacing w:val="-14"/>
        </w:rPr>
        <w:t> </w:t>
      </w:r>
      <w:r>
        <w:rPr/>
        <w:t>or’</w:t>
      </w:r>
      <w:r>
        <w:rPr>
          <w:spacing w:val="-16"/>
        </w:rPr>
        <w:t> </w:t>
      </w:r>
      <w:r>
        <w:rPr/>
        <w:t>other</w:t>
      </w:r>
      <w:r>
        <w:rPr>
          <w:spacing w:val="-11"/>
        </w:rPr>
        <w:t> </w:t>
      </w:r>
      <w:r>
        <w:rPr/>
        <w:t>Town</w:t>
      </w:r>
      <w:r>
        <w:rPr>
          <w:spacing w:val="-9"/>
        </w:rPr>
        <w:t> </w:t>
      </w:r>
      <w:r>
        <w:rPr/>
        <w:t>and/or</w:t>
      </w:r>
      <w:r>
        <w:rPr>
          <w:spacing w:val="-12"/>
        </w:rPr>
        <w:t> </w:t>
      </w:r>
      <w:r>
        <w:rPr/>
        <w:t>State</w:t>
      </w:r>
      <w:r>
        <w:rPr>
          <w:spacing w:val="-13"/>
        </w:rPr>
        <w:t> </w:t>
      </w:r>
      <w:r>
        <w:rPr/>
        <w:t>rules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/>
        <w:t>regulations affecting said Lot.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</w:tabs>
        <w:spacing w:line="230" w:lineRule="auto" w:before="272" w:after="0"/>
        <w:ind w:left="332" w:right="441" w:firstLine="22"/>
        <w:jc w:val="left"/>
        <w:rPr>
          <w:sz w:val="25"/>
        </w:rPr>
      </w:pPr>
      <w:r>
        <w:rPr>
          <w:spacing w:val="-2"/>
          <w:sz w:val="25"/>
        </w:rPr>
        <w:t>EASEMENTS.</w:t>
      </w:r>
      <w:r>
        <w:rPr>
          <w:spacing w:val="35"/>
          <w:sz w:val="25"/>
        </w:rPr>
        <w:t> </w:t>
      </w:r>
      <w:r>
        <w:rPr>
          <w:spacing w:val="-2"/>
          <w:sz w:val="25"/>
        </w:rPr>
        <w:t>Each</w:t>
      </w:r>
      <w:r>
        <w:rPr>
          <w:spacing w:val="7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shall,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extent</w:t>
      </w:r>
      <w:r>
        <w:rPr>
          <w:spacing w:val="-5"/>
          <w:sz w:val="25"/>
        </w:rPr>
        <w:t> </w:t>
      </w:r>
      <w:r>
        <w:rPr>
          <w:spacing w:val="-2"/>
          <w:sz w:val="25"/>
        </w:rPr>
        <w:t>that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storm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water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drainage</w:t>
      </w:r>
      <w:r>
        <w:rPr>
          <w:spacing w:val="-3"/>
          <w:sz w:val="25"/>
        </w:rPr>
        <w:t> </w:t>
      </w:r>
      <w:r>
        <w:rPr>
          <w:spacing w:val="-2"/>
          <w:sz w:val="25"/>
        </w:rPr>
        <w:t>pipes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run </w:t>
      </w:r>
      <w:r>
        <w:rPr>
          <w:spacing w:val="-4"/>
          <w:sz w:val="25"/>
        </w:rPr>
        <w:t>through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several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lots</w:t>
      </w:r>
      <w:r>
        <w:rPr>
          <w:spacing w:val="-9"/>
          <w:sz w:val="25"/>
        </w:rPr>
        <w:t> </w:t>
      </w:r>
      <w:r>
        <w:rPr>
          <w:spacing w:val="-4"/>
          <w:sz w:val="25"/>
        </w:rPr>
        <w:t>before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connecting</w:t>
      </w:r>
      <w:r>
        <w:rPr>
          <w:spacing w:val="4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larger</w:t>
      </w:r>
      <w:r>
        <w:rPr>
          <w:spacing w:val="-8"/>
          <w:sz w:val="25"/>
        </w:rPr>
        <w:t> </w:t>
      </w:r>
      <w:r>
        <w:rPr>
          <w:spacing w:val="-4"/>
          <w:sz w:val="25"/>
        </w:rPr>
        <w:t>drainage</w:t>
      </w:r>
      <w:r>
        <w:rPr>
          <w:sz w:val="25"/>
        </w:rPr>
        <w:t> </w:t>
      </w:r>
      <w:r>
        <w:rPr>
          <w:spacing w:val="-4"/>
          <w:sz w:val="25"/>
        </w:rPr>
        <w:t>lines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and ultimately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storm </w:t>
      </w:r>
      <w:r>
        <w:rPr>
          <w:sz w:val="25"/>
        </w:rPr>
        <w:t>water</w:t>
      </w:r>
      <w:r>
        <w:rPr>
          <w:spacing w:val="-7"/>
          <w:sz w:val="25"/>
        </w:rPr>
        <w:t> </w:t>
      </w:r>
      <w:r>
        <w:rPr>
          <w:sz w:val="25"/>
        </w:rPr>
        <w:t>management basins</w:t>
      </w:r>
      <w:r>
        <w:rPr>
          <w:spacing w:val="7"/>
          <w:sz w:val="25"/>
        </w:rPr>
        <w:t> </w:t>
      </w:r>
      <w:r>
        <w:rPr>
          <w:sz w:val="25"/>
        </w:rPr>
        <w:t>be</w:t>
      </w:r>
      <w:r>
        <w:rPr>
          <w:spacing w:val="-14"/>
          <w:sz w:val="25"/>
        </w:rPr>
        <w:t> </w:t>
      </w:r>
      <w:r>
        <w:rPr>
          <w:sz w:val="25"/>
        </w:rPr>
        <w:t>conveyed</w:t>
      </w:r>
      <w:r>
        <w:rPr>
          <w:spacing w:val="6"/>
          <w:sz w:val="25"/>
        </w:rPr>
        <w:t> </w:t>
      </w:r>
      <w:r>
        <w:rPr>
          <w:sz w:val="25"/>
        </w:rPr>
        <w:t>subject to</w:t>
      </w:r>
      <w:r>
        <w:rPr>
          <w:spacing w:val="-15"/>
          <w:sz w:val="25"/>
        </w:rPr>
        <w:t> </w:t>
      </w:r>
      <w:r>
        <w:rPr>
          <w:sz w:val="25"/>
        </w:rPr>
        <w:t>and</w:t>
      </w:r>
      <w:r>
        <w:rPr>
          <w:spacing w:val="-13"/>
          <w:sz w:val="25"/>
        </w:rPr>
        <w:t> </w:t>
      </w:r>
      <w:r>
        <w:rPr>
          <w:sz w:val="25"/>
        </w:rPr>
        <w:t>with</w:t>
      </w:r>
      <w:r>
        <w:rPr>
          <w:spacing w:val="-9"/>
          <w:sz w:val="25"/>
        </w:rPr>
        <w:t> </w:t>
      </w:r>
      <w:r>
        <w:rPr>
          <w:sz w:val="25"/>
        </w:rPr>
        <w:t>the</w:t>
      </w:r>
      <w:r>
        <w:rPr>
          <w:spacing w:val="-4"/>
          <w:sz w:val="25"/>
        </w:rPr>
        <w:t> </w:t>
      </w:r>
      <w:r>
        <w:rPr>
          <w:sz w:val="25"/>
        </w:rPr>
        <w:t>benefit</w:t>
      </w:r>
      <w:r>
        <w:rPr>
          <w:spacing w:val="-4"/>
          <w:sz w:val="25"/>
        </w:rPr>
        <w:t> </w:t>
      </w:r>
      <w:r>
        <w:rPr>
          <w:sz w:val="25"/>
        </w:rPr>
        <w:t>of</w:t>
      </w:r>
      <w:r>
        <w:rPr>
          <w:spacing w:val="-15"/>
          <w:sz w:val="25"/>
        </w:rPr>
        <w:t> </w:t>
      </w:r>
      <w:r>
        <w:rPr>
          <w:sz w:val="25"/>
        </w:rPr>
        <w:t>easements </w:t>
      </w:r>
      <w:r>
        <w:rPr>
          <w:spacing w:val="-2"/>
          <w:sz w:val="25"/>
        </w:rPr>
        <w:t>granted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for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the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purpose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allowing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stone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water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ti‘avel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from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one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Owners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Lot,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over another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Owner's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7"/>
          <w:sz w:val="25"/>
        </w:rPr>
        <w:t> </w:t>
      </w:r>
      <w:r>
        <w:rPr>
          <w:spacing w:val="-2"/>
          <w:sz w:val="25"/>
        </w:rPr>
        <w:t>through the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underground</w:t>
      </w:r>
      <w:r>
        <w:rPr>
          <w:spacing w:val="11"/>
          <w:sz w:val="25"/>
        </w:rPr>
        <w:t> </w:t>
      </w:r>
      <w:r>
        <w:rPr>
          <w:spacing w:val="-2"/>
          <w:sz w:val="25"/>
        </w:rPr>
        <w:t>storm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water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collection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system.</w:t>
      </w:r>
      <w:r>
        <w:rPr>
          <w:spacing w:val="80"/>
          <w:sz w:val="25"/>
        </w:rPr>
        <w:t> </w:t>
      </w:r>
      <w:r>
        <w:rPr>
          <w:spacing w:val="-2"/>
          <w:sz w:val="25"/>
        </w:rPr>
        <w:t>In </w:t>
      </w:r>
      <w:r>
        <w:rPr>
          <w:spacing w:val="-4"/>
          <w:sz w:val="25"/>
        </w:rPr>
        <w:t>addition.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each</w:t>
      </w:r>
      <w:r>
        <w:rPr>
          <w:sz w:val="25"/>
        </w:rPr>
        <w:t> </w:t>
      </w:r>
      <w:r>
        <w:rPr>
          <w:spacing w:val="-4"/>
          <w:sz w:val="25"/>
        </w:rPr>
        <w:t>Lot</w:t>
      </w:r>
      <w:r>
        <w:rPr>
          <w:spacing w:val="5"/>
          <w:sz w:val="25"/>
        </w:rPr>
        <w:t> </w:t>
      </w:r>
      <w:r>
        <w:rPr>
          <w:spacing w:val="-4"/>
          <w:sz w:val="25"/>
        </w:rPr>
        <w:t>shall,</w:t>
      </w:r>
      <w:r>
        <w:rPr>
          <w:spacing w:val="-5"/>
          <w:sz w:val="25"/>
        </w:rPr>
        <w:t> </w:t>
      </w:r>
      <w:r>
        <w:rPr>
          <w:spacing w:val="-4"/>
          <w:sz w:val="25"/>
        </w:rPr>
        <w:t>to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the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extent that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any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and all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utility</w:t>
      </w:r>
      <w:r>
        <w:rPr>
          <w:spacing w:val="-6"/>
          <w:sz w:val="25"/>
        </w:rPr>
        <w:t> </w:t>
      </w:r>
      <w:r>
        <w:rPr>
          <w:spacing w:val="-4"/>
          <w:sz w:val="25"/>
        </w:rPr>
        <w:t>lincs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running through</w:t>
      </w:r>
      <w:r>
        <w:rPr>
          <w:spacing w:val="-7"/>
          <w:sz w:val="25"/>
        </w:rPr>
        <w:t> </w:t>
      </w:r>
      <w:r>
        <w:rPr>
          <w:spacing w:val="-4"/>
          <w:sz w:val="25"/>
        </w:rPr>
        <w:t>several </w:t>
      </w:r>
      <w:r>
        <w:rPr>
          <w:sz w:val="25"/>
        </w:rPr>
        <w:t>Lots,</w:t>
      </w:r>
      <w:r>
        <w:rPr>
          <w:spacing w:val="-9"/>
          <w:sz w:val="25"/>
        </w:rPr>
        <w:t> </w:t>
      </w:r>
      <w:r>
        <w:rPr>
          <w:sz w:val="25"/>
        </w:rPr>
        <w:t>be</w:t>
      </w:r>
      <w:r>
        <w:rPr>
          <w:spacing w:val="-16"/>
          <w:sz w:val="25"/>
        </w:rPr>
        <w:t> </w:t>
      </w:r>
      <w:r>
        <w:rPr>
          <w:sz w:val="25"/>
        </w:rPr>
        <w:t>conveyed</w:t>
      </w:r>
      <w:r>
        <w:rPr>
          <w:spacing w:val="8"/>
          <w:sz w:val="25"/>
        </w:rPr>
        <w:t> </w:t>
      </w:r>
      <w:r>
        <w:rPr>
          <w:sz w:val="25"/>
        </w:rPr>
        <w:t>subject</w:t>
      </w:r>
      <w:r>
        <w:rPr>
          <w:spacing w:val="-2"/>
          <w:sz w:val="25"/>
        </w:rPr>
        <w:t> </w:t>
      </w:r>
      <w:r>
        <w:rPr>
          <w:sz w:val="25"/>
        </w:rPr>
        <w:t>to</w:t>
      </w:r>
      <w:r>
        <w:rPr>
          <w:spacing w:val="-13"/>
          <w:sz w:val="25"/>
        </w:rPr>
        <w:t> </w:t>
      </w:r>
      <w:r>
        <w:rPr>
          <w:sz w:val="25"/>
        </w:rPr>
        <w:t>and</w:t>
      </w:r>
      <w:r>
        <w:rPr>
          <w:spacing w:val="-8"/>
          <w:sz w:val="25"/>
        </w:rPr>
        <w:t> </w:t>
      </w:r>
      <w:r>
        <w:rPr>
          <w:sz w:val="25"/>
        </w:rPr>
        <w:t>with</w:t>
      </w:r>
      <w:r>
        <w:rPr>
          <w:spacing w:val="-7"/>
          <w:sz w:val="25"/>
        </w:rPr>
        <w:t> </w:t>
      </w:r>
      <w:r>
        <w:rPr>
          <w:sz w:val="25"/>
        </w:rPr>
        <w:t>the</w:t>
      </w:r>
      <w:r>
        <w:rPr>
          <w:spacing w:val="-7"/>
          <w:sz w:val="25"/>
        </w:rPr>
        <w:t> </w:t>
      </w:r>
      <w:r>
        <w:rPr>
          <w:sz w:val="25"/>
        </w:rPr>
        <w:t>benefit</w:t>
      </w:r>
      <w:r>
        <w:rPr>
          <w:spacing w:val="-15"/>
          <w:sz w:val="25"/>
        </w:rPr>
        <w:t> </w:t>
      </w:r>
      <w:r>
        <w:rPr>
          <w:sz w:val="25"/>
        </w:rPr>
        <w:t>of</w:t>
      </w:r>
      <w:r>
        <w:rPr>
          <w:spacing w:val="-13"/>
          <w:sz w:val="25"/>
        </w:rPr>
        <w:t> </w:t>
      </w:r>
      <w:r>
        <w:rPr>
          <w:sz w:val="25"/>
        </w:rPr>
        <w:t>easements</w:t>
      </w:r>
      <w:r>
        <w:rPr>
          <w:spacing w:val="-5"/>
          <w:sz w:val="25"/>
        </w:rPr>
        <w:t> </w:t>
      </w:r>
      <w:r>
        <w:rPr>
          <w:sz w:val="25"/>
        </w:rPr>
        <w:t>granted</w:t>
      </w:r>
      <w:r>
        <w:rPr>
          <w:spacing w:val="-4"/>
          <w:sz w:val="25"/>
        </w:rPr>
        <w:t> </w:t>
      </w:r>
      <w:r>
        <w:rPr>
          <w:sz w:val="25"/>
        </w:rPr>
        <w:t>for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4"/>
          <w:sz w:val="25"/>
        </w:rPr>
        <w:t> </w:t>
      </w:r>
      <w:r>
        <w:rPr>
          <w:sz w:val="25"/>
        </w:rPr>
        <w:t>purpose </w:t>
      </w:r>
      <w:r>
        <w:rPr>
          <w:spacing w:val="-2"/>
          <w:sz w:val="25"/>
        </w:rPr>
        <w:t>of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allowing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all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utility lines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(including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electrical,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sewcr,</w:t>
      </w:r>
      <w:r>
        <w:rPr>
          <w:spacing w:val="-12"/>
          <w:sz w:val="25"/>
        </w:rPr>
        <w:t> </w:t>
      </w:r>
      <w:r>
        <w:rPr>
          <w:spacing w:val="-2"/>
          <w:sz w:val="25"/>
        </w:rPr>
        <w:t>gas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(if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applicable),</w:t>
      </w:r>
      <w:r>
        <w:rPr>
          <w:sz w:val="25"/>
        </w:rPr>
        <w:t> </w:t>
      </w:r>
      <w:r>
        <w:rPr>
          <w:spacing w:val="-2"/>
          <w:sz w:val="25"/>
        </w:rPr>
        <w:t>telephone, cable,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etc.)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to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travel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from one</w:t>
      </w:r>
      <w:r>
        <w:rPr>
          <w:spacing w:val="-11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6"/>
          <w:sz w:val="25"/>
        </w:rPr>
        <w:t> </w:t>
      </w:r>
      <w:r>
        <w:rPr>
          <w:spacing w:val="-2"/>
          <w:sz w:val="25"/>
        </w:rPr>
        <w:t>Owners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Lot,</w:t>
      </w:r>
      <w:r>
        <w:rPr>
          <w:spacing w:val="-14"/>
          <w:sz w:val="25"/>
        </w:rPr>
        <w:t> </w:t>
      </w:r>
      <w:r>
        <w:rPr>
          <w:spacing w:val="-2"/>
          <w:sz w:val="25"/>
        </w:rPr>
        <w:t>o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her</w:t>
      </w:r>
      <w:r>
        <w:rPr>
          <w:spacing w:val="-13"/>
          <w:sz w:val="25"/>
        </w:rPr>
        <w:t> </w:t>
      </w:r>
      <w:r>
        <w:rPr>
          <w:spacing w:val="-2"/>
          <w:sz w:val="25"/>
        </w:rPr>
        <w:t>another</w:t>
      </w:r>
      <w:r>
        <w:rPr>
          <w:spacing w:val="-10"/>
          <w:sz w:val="25"/>
        </w:rPr>
        <w:t> </w:t>
      </w:r>
      <w:r>
        <w:rPr>
          <w:spacing w:val="-2"/>
          <w:sz w:val="25"/>
        </w:rPr>
        <w:t>Lot</w:t>
      </w:r>
      <w:r>
        <w:rPr>
          <w:spacing w:val="-8"/>
          <w:sz w:val="25"/>
        </w:rPr>
        <w:t> </w:t>
      </w:r>
      <w:r>
        <w:rPr>
          <w:spacing w:val="-2"/>
          <w:sz w:val="25"/>
        </w:rPr>
        <w:t>Owner's</w:t>
      </w:r>
      <w:r>
        <w:rPr>
          <w:spacing w:val="-4"/>
          <w:sz w:val="25"/>
        </w:rPr>
        <w:t> </w:t>
      </w:r>
      <w:r>
        <w:rPr>
          <w:spacing w:val="-2"/>
          <w:sz w:val="25"/>
        </w:rPr>
        <w:t>Lot.</w:t>
      </w:r>
    </w:p>
    <w:p>
      <w:pPr>
        <w:pStyle w:val="ListParagraph"/>
        <w:numPr>
          <w:ilvl w:val="0"/>
          <w:numId w:val="2"/>
        </w:numPr>
        <w:tabs>
          <w:tab w:pos="1049" w:val="left" w:leader="none"/>
        </w:tabs>
        <w:spacing w:line="228" w:lineRule="auto" w:before="273" w:after="0"/>
        <w:ind w:left="318" w:right="503" w:firstLine="11"/>
        <w:jc w:val="left"/>
        <w:rPr>
          <w:sz w:val="25"/>
        </w:rPr>
      </w:pPr>
      <w:r>
        <w:rPr>
          <w:sz w:val="25"/>
        </w:rPr>
        <w:t>INSURANCE.</w:t>
      </w:r>
      <w:r>
        <w:rPr>
          <w:spacing w:val="36"/>
          <w:sz w:val="25"/>
        </w:rPr>
        <w:t> </w:t>
      </w:r>
      <w:r>
        <w:rPr>
          <w:sz w:val="25"/>
        </w:rPr>
        <w:t>Each</w:t>
      </w:r>
      <w:r>
        <w:rPr>
          <w:spacing w:val="-13"/>
          <w:sz w:val="25"/>
        </w:rPr>
        <w:t> </w:t>
      </w:r>
      <w:r>
        <w:rPr>
          <w:sz w:val="25"/>
        </w:rPr>
        <w:t>Lot</w:t>
      </w:r>
      <w:r>
        <w:rPr>
          <w:spacing w:val="-10"/>
          <w:sz w:val="25"/>
        </w:rPr>
        <w:t> </w:t>
      </w:r>
      <w:r>
        <w:rPr>
          <w:sz w:val="25"/>
        </w:rPr>
        <w:t>Owncr</w:t>
      </w:r>
      <w:r>
        <w:rPr>
          <w:spacing w:val="-3"/>
          <w:sz w:val="25"/>
        </w:rPr>
        <w:t> </w:t>
      </w:r>
      <w:r>
        <w:rPr>
          <w:sz w:val="25"/>
        </w:rPr>
        <w:t>is</w:t>
      </w:r>
      <w:r>
        <w:rPr>
          <w:spacing w:val="-7"/>
          <w:sz w:val="25"/>
        </w:rPr>
        <w:t> </w:t>
      </w:r>
      <w:r>
        <w:rPr>
          <w:sz w:val="25"/>
        </w:rPr>
        <w:t>responsible</w:t>
      </w:r>
      <w:r>
        <w:rPr>
          <w:spacing w:val="-1"/>
          <w:sz w:val="25"/>
        </w:rPr>
        <w:t> </w:t>
      </w:r>
      <w:r>
        <w:rPr>
          <w:sz w:val="25"/>
        </w:rPr>
        <w:t>for</w:t>
      </w:r>
      <w:r>
        <w:rPr>
          <w:spacing w:val="-15"/>
          <w:sz w:val="25"/>
        </w:rPr>
        <w:t> </w:t>
      </w:r>
      <w:r>
        <w:rPr>
          <w:sz w:val="25"/>
        </w:rPr>
        <w:t>his/her</w:t>
      </w:r>
      <w:r>
        <w:rPr>
          <w:spacing w:val="-6"/>
          <w:sz w:val="25"/>
        </w:rPr>
        <w:t> </w:t>
      </w:r>
      <w:r>
        <w:rPr>
          <w:sz w:val="25"/>
        </w:rPr>
        <w:t>own</w:t>
      </w:r>
      <w:r>
        <w:rPr>
          <w:spacing w:val="-6"/>
          <w:sz w:val="25"/>
        </w:rPr>
        <w:t> </w:t>
      </w:r>
      <w:r>
        <w:rPr>
          <w:sz w:val="25"/>
        </w:rPr>
        <w:t>insurance</w:t>
      </w:r>
      <w:r>
        <w:rPr>
          <w:spacing w:val="-6"/>
          <w:sz w:val="25"/>
        </w:rPr>
        <w:t> </w:t>
      </w:r>
      <w:r>
        <w:rPr>
          <w:sz w:val="25"/>
        </w:rPr>
        <w:t>in</w:t>
      </w:r>
      <w:r>
        <w:rPr>
          <w:spacing w:val="-12"/>
          <w:sz w:val="25"/>
        </w:rPr>
        <w:t> </w:t>
      </w:r>
      <w:r>
        <w:rPr>
          <w:sz w:val="25"/>
        </w:rPr>
        <w:t>its entirety with respect to property and liability associated with his/her Lot</w:t>
      </w:r>
      <w:r>
        <w:rPr>
          <w:spacing w:val="-2"/>
          <w:sz w:val="25"/>
        </w:rPr>
        <w:t> </w:t>
      </w:r>
      <w:r>
        <w:rPr>
          <w:sz w:val="25"/>
        </w:rPr>
        <w:t>and any structures and/or property located thereon.</w:t>
      </w:r>
    </w:p>
    <w:p>
      <w:pPr>
        <w:pStyle w:val="BodyText"/>
        <w:spacing w:before="255"/>
      </w:pPr>
    </w:p>
    <w:p>
      <w:pPr>
        <w:pStyle w:val="Heading1"/>
        <w:rPr>
          <w:u w:val="none"/>
        </w:rPr>
      </w:pPr>
      <w:r>
        <w:rPr>
          <w:spacing w:val="-10"/>
          <w:u w:val="none"/>
        </w:rPr>
        <w:t>|REMAINDER</w:t>
      </w:r>
      <w:r>
        <w:rPr>
          <w:spacing w:val="13"/>
          <w:u w:val="none"/>
        </w:rPr>
        <w:t> </w:t>
      </w:r>
      <w:r>
        <w:rPr>
          <w:spacing w:val="-10"/>
          <w:u w:val="none"/>
        </w:rPr>
        <w:t>OF</w:t>
      </w:r>
      <w:r>
        <w:rPr>
          <w:spacing w:val="-6"/>
          <w:u w:val="none"/>
        </w:rPr>
        <w:t> </w:t>
      </w:r>
      <w:r>
        <w:rPr>
          <w:spacing w:val="-10"/>
          <w:u w:val="none"/>
        </w:rPr>
        <w:t>THIS</w:t>
      </w:r>
      <w:r>
        <w:rPr>
          <w:spacing w:val="-1"/>
          <w:u w:val="none"/>
        </w:rPr>
        <w:t> </w:t>
      </w:r>
      <w:r>
        <w:rPr>
          <w:spacing w:val="-10"/>
          <w:u w:val="none"/>
        </w:rPr>
        <w:t>PAGE</w:t>
      </w:r>
      <w:r>
        <w:rPr>
          <w:spacing w:val="-1"/>
          <w:u w:val="none"/>
        </w:rPr>
        <w:t> </w:t>
      </w:r>
      <w:r>
        <w:rPr>
          <w:spacing w:val="-10"/>
          <w:u w:val="none"/>
        </w:rPr>
        <w:t>INTEA'TIONALLY</w:t>
      </w:r>
      <w:r>
        <w:rPr>
          <w:u w:val="none"/>
        </w:rPr>
        <w:t> </w:t>
      </w:r>
      <w:r>
        <w:rPr>
          <w:spacing w:val="-10"/>
          <w:u w:val="none"/>
        </w:rPr>
        <w:t>LEFT</w:t>
      </w:r>
      <w:r>
        <w:rPr>
          <w:spacing w:val="1"/>
          <w:u w:val="none"/>
        </w:rPr>
        <w:t> </w:t>
      </w:r>
      <w:r>
        <w:rPr>
          <w:spacing w:val="-10"/>
          <w:u w:val="none"/>
        </w:rPr>
        <w:t>RLANK]</w:t>
      </w:r>
    </w:p>
    <w:p>
      <w:pPr>
        <w:pStyle w:val="Heading1"/>
        <w:spacing w:after="0"/>
        <w:sectPr>
          <w:pgSz w:w="12240" w:h="15840"/>
          <w:pgMar w:header="0" w:footer="738" w:top="40" w:bottom="920" w:left="1440" w:right="1440"/>
        </w:sectPr>
      </w:pPr>
    </w:p>
    <w:p>
      <w:pPr>
        <w:spacing w:line="148" w:lineRule="exact"/>
        <w:ind w:left="5054" w:right="0" w:firstLine="0"/>
        <w:rPr>
          <w:position w:val="-2"/>
          <w:sz w:val="14"/>
        </w:rPr>
      </w:pPr>
      <w:r>
        <w:rPr>
          <w:position w:val="-2"/>
          <w:sz w:val="14"/>
        </w:rPr>
        <w:drawing>
          <wp:inline distT="0" distB="0" distL="0" distR="0">
            <wp:extent cx="1130807" cy="9448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807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4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BodyText"/>
        <w:spacing w:line="232" w:lineRule="auto"/>
        <w:ind w:left="328" w:right="347" w:firstLin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4032">
                <wp:simplePos x="0" y="0"/>
                <wp:positionH relativeFrom="page">
                  <wp:posOffset>2209800</wp:posOffset>
                </wp:positionH>
                <wp:positionV relativeFrom="paragraph">
                  <wp:posOffset>343216</wp:posOffset>
                </wp:positionV>
                <wp:extent cx="1438910" cy="326390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1438910" cy="326390"/>
                          <a:chExt cx="1438910" cy="326390"/>
                        </a:xfrm>
                      </wpg:grpSpPr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655" cy="326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02838" y="10935"/>
                            <a:ext cx="61594" cy="17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sz w:val="25"/>
                                </w:rPr>
                                <w:t>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pt;margin-top:27.024883pt;width:113.3pt;height:25.7pt;mso-position-horizontal-relative:page;mso-position-vertical-relative:paragraph;z-index:-15912448" id="docshapegroup3" coordorigin="3480,540" coordsize="2266,514">
                <v:shape style="position:absolute;left:3480;top:540;width:2266;height:514" type="#_x0000_t75" id="docshape4" stroked="false">
                  <v:imagedata r:id="rId16" o:title=""/>
                </v:shape>
                <v:shape style="position:absolute;left:4271;top:557;width:97;height:277" type="#_x0000_t202" id="docshape5" filled="false" stroked="false">
                  <v:textbox inset="0,0,0,0">
                    <w:txbxContent>
                      <w:p>
                        <w:pPr>
                          <w:spacing w:line="27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sz w:val="25"/>
                          </w:rPr>
                          <w:t>‹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IN WITNESS</w:t>
      </w:r>
      <w:r>
        <w:rPr>
          <w:spacing w:val="3"/>
        </w:rPr>
        <w:t> </w:t>
      </w:r>
      <w:r>
        <w:rPr>
          <w:spacing w:val="-4"/>
        </w:rPr>
        <w:t>WHEREOF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said</w:t>
      </w:r>
      <w:r>
        <w:rPr>
          <w:spacing w:val="-5"/>
        </w:rPr>
        <w:t> </w:t>
      </w:r>
      <w:r>
        <w:rPr>
          <w:spacing w:val="-4"/>
        </w:rPr>
        <w:t>Prilte Homes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2"/>
        </w:rPr>
        <w:t> </w:t>
      </w:r>
      <w:r>
        <w:rPr>
          <w:spacing w:val="-4"/>
        </w:rPr>
        <w:t>New England</w:t>
      </w:r>
      <w:r>
        <w:rPr>
          <w:spacing w:val="3"/>
        </w:rPr>
        <w:t> </w:t>
      </w:r>
      <w:r>
        <w:rPr>
          <w:spacing w:val="-4"/>
        </w:rPr>
        <w:t>LLC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has</w:t>
      </w:r>
      <w:r>
        <w:rPr>
          <w:spacing w:val="-12"/>
        </w:rPr>
        <w:t> </w:t>
      </w:r>
      <w:r>
        <w:rPr>
          <w:spacing w:val="-4"/>
        </w:rPr>
        <w:t>caused</w:t>
      </w:r>
      <w:r>
        <w:rPr>
          <w:spacing w:val="-6"/>
        </w:rPr>
        <w:t> </w:t>
      </w:r>
      <w:r>
        <w:rPr>
          <w:spacing w:val="-4"/>
        </w:rPr>
        <w:t>its </w:t>
      </w:r>
      <w:r>
        <w:rPr>
          <w:w w:val="95"/>
        </w:rPr>
        <w:t>seal</w:t>
      </w:r>
      <w:r>
        <w:rPr>
          <w:spacing w:val="3"/>
        </w:rPr>
        <w:t> </w:t>
      </w:r>
      <w:r>
        <w:rPr>
          <w:w w:val="95"/>
        </w:rPr>
        <w:t>to</w:t>
      </w:r>
      <w:r>
        <w:rPr>
          <w:spacing w:val="4"/>
        </w:rPr>
        <w:t> </w:t>
      </w:r>
      <w:r>
        <w:rPr>
          <w:w w:val="95"/>
        </w:rPr>
        <w:t>be</w:t>
      </w:r>
      <w:r>
        <w:rPr>
          <w:spacing w:val="-1"/>
        </w:rPr>
        <w:t> </w:t>
      </w:r>
      <w:r>
        <w:rPr>
          <w:w w:val="95"/>
        </w:rPr>
        <w:t>hereto</w:t>
      </w:r>
      <w:r>
        <w:rPr>
          <w:spacing w:val="-3"/>
        </w:rPr>
        <w:t> </w:t>
      </w:r>
      <w:r>
        <w:rPr>
          <w:w w:val="95"/>
        </w:rPr>
        <w:t>affixed</w:t>
      </w:r>
      <w:r>
        <w:rPr>
          <w:spacing w:val="9"/>
        </w:rPr>
        <w:t> </w:t>
      </w:r>
      <w:r>
        <w:rPr>
          <w:w w:val="95"/>
        </w:rPr>
        <w:t>and</w:t>
      </w:r>
      <w:r>
        <w:rPr>
          <w:spacing w:val="10"/>
        </w:rPr>
        <w:t> </w:t>
      </w:r>
      <w:r>
        <w:rPr>
          <w:w w:val="95"/>
        </w:rPr>
        <w:t>in</w:t>
      </w:r>
      <w:r>
        <w:rPr>
          <w:spacing w:val="-1"/>
        </w:rPr>
        <w:t> </w:t>
      </w:r>
      <w:r>
        <w:rPr>
          <w:w w:val="95"/>
        </w:rPr>
        <w:t>these</w:t>
      </w:r>
      <w:r>
        <w:rPr/>
        <w:t> </w:t>
      </w:r>
      <w:r>
        <w:rPr>
          <w:w w:val="95"/>
        </w:rPr>
        <w:t>presents</w:t>
      </w:r>
      <w:r>
        <w:rPr/>
        <w:t> </w:t>
      </w:r>
      <w:r>
        <w:rPr>
          <w:w w:val="95"/>
        </w:rPr>
        <w:t>signed</w:t>
      </w:r>
      <w:r>
        <w:rPr>
          <w:spacing w:val="11"/>
        </w:rPr>
        <w:t> </w:t>
      </w:r>
      <w:r>
        <w:rPr>
          <w:w w:val="95"/>
        </w:rPr>
        <w:t>by</w:t>
      </w:r>
      <w:r>
        <w:rPr>
          <w:spacing w:val="3"/>
        </w:rPr>
        <w:t> </w:t>
      </w:r>
      <w:r>
        <w:rPr>
          <w:w w:val="95"/>
        </w:rPr>
        <w:t>Matt</w:t>
      </w:r>
      <w:r>
        <w:rPr/>
        <w:t> </w:t>
      </w:r>
      <w:r>
        <w:rPr>
          <w:w w:val="95"/>
        </w:rPr>
        <w:t>Coppa,</w:t>
      </w:r>
      <w:r>
        <w:rPr>
          <w:spacing w:val="6"/>
        </w:rPr>
        <w:t> </w:t>
      </w:r>
      <w:r>
        <w:rPr>
          <w:w w:val="95"/>
        </w:rPr>
        <w:t>authorized</w:t>
      </w:r>
      <w:r>
        <w:rPr>
          <w:spacing w:val="10"/>
        </w:rPr>
        <w:t> </w:t>
      </w:r>
      <w:r>
        <w:rPr>
          <w:spacing w:val="-2"/>
          <w:w w:val="90"/>
        </w:rPr>
        <w:t>signatory,</w:t>
      </w:r>
    </w:p>
    <w:p>
      <w:pPr>
        <w:pStyle w:val="BodyText"/>
        <w:tabs>
          <w:tab w:pos="1383" w:val="left" w:leader="none"/>
          <w:tab w:pos="4306" w:val="left" w:leader="none"/>
        </w:tabs>
        <w:spacing w:line="277" w:lineRule="exact"/>
        <w:ind w:left="328"/>
      </w:pPr>
      <w:r>
        <w:rPr>
          <w:spacing w:val="-4"/>
        </w:rPr>
        <w:t>this</w:t>
      </w:r>
      <w:r>
        <w:rPr/>
        <w:tab/>
      </w:r>
      <w:r>
        <w:rPr>
          <w:spacing w:val="-8"/>
        </w:rPr>
        <w:t>day</w:t>
      </w:r>
      <w:r>
        <w:rPr>
          <w:spacing w:val="-7"/>
        </w:rPr>
        <w:t> </w:t>
      </w:r>
      <w:r>
        <w:rPr>
          <w:spacing w:val="-5"/>
        </w:rPr>
        <w:t>of</w:t>
      </w:r>
      <w:r>
        <w:rPr/>
        <w:tab/>
        <w:t>,</w:t>
      </w:r>
      <w:r>
        <w:rPr>
          <w:spacing w:val="-3"/>
        </w:rPr>
        <w:t> </w:t>
      </w:r>
      <w:r>
        <w:rPr>
          <w:spacing w:val="-2"/>
        </w:rPr>
        <w:t>2023.</w:t>
      </w:r>
    </w:p>
    <w:p>
      <w:pPr>
        <w:pStyle w:val="BodyText"/>
        <w:spacing w:before="269"/>
        <w:ind w:left="3893"/>
      </w:pPr>
      <w:r>
        <w:rPr>
          <w:spacing w:val="-6"/>
        </w:rPr>
        <w:t>Pulte</w:t>
      </w:r>
      <w:r>
        <w:rPr>
          <w:spacing w:val="-8"/>
        </w:rPr>
        <w:t> </w:t>
      </w:r>
      <w:r>
        <w:rPr>
          <w:spacing w:val="-6"/>
        </w:rPr>
        <w:t>Homes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-4"/>
        </w:rPr>
        <w:t> </w:t>
      </w:r>
      <w:r>
        <w:rPr>
          <w:spacing w:val="-6"/>
        </w:rPr>
        <w:t>New</w:t>
      </w:r>
      <w:r>
        <w:rPr>
          <w:spacing w:val="-9"/>
        </w:rPr>
        <w:t> </w:t>
      </w:r>
      <w:r>
        <w:rPr>
          <w:spacing w:val="-6"/>
        </w:rPr>
        <w:t>England</w:t>
      </w:r>
      <w:r>
        <w:rPr>
          <w:spacing w:val="7"/>
        </w:rPr>
        <w:t> </w:t>
      </w:r>
      <w:r>
        <w:rPr>
          <w:spacing w:val="-6"/>
        </w:rPr>
        <w:t>LLC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spacing w:before="1"/>
        <w:ind w:left="38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3831747</wp:posOffset>
                </wp:positionH>
                <wp:positionV relativeFrom="paragraph">
                  <wp:posOffset>-207837</wp:posOffset>
                </wp:positionV>
                <wp:extent cx="2341245" cy="56832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341245" cy="568325"/>
                          <a:chExt cx="2341245" cy="56832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6" y="0"/>
                            <a:ext cx="2273808" cy="4846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2716" y="18288"/>
                            <a:ext cx="249936" cy="2773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2341245" cy="568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mbria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rFonts w:ascii="Cambria"/>
                                  <w:b/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8"/>
                                  <w:sz w:val="25"/>
                                </w:rPr>
                                <w:t>Matthew</w:t>
                              </w:r>
                              <w:r>
                                <w:rPr>
                                  <w:spacing w:val="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5"/>
                                </w:rPr>
                                <w:t>Coppa,’Authorized</w:t>
                              </w:r>
                              <w:r>
                                <w:rPr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9"/>
                                  <w:sz w:val="25"/>
                                </w:rPr>
                                <w:t>Signatory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712402pt;margin-top:-16.365179pt;width:184.35pt;height:44.75pt;mso-position-horizontal-relative:page;mso-position-vertical-relative:paragraph;z-index:15731712" id="docshapegroup6" coordorigin="6034,-327" coordsize="3687,895">
                <v:shape style="position:absolute;left:6038;top:-328;width:3581;height:764" type="#_x0000_t75" id="docshape7" stroked="false">
                  <v:imagedata r:id="rId17" o:title=""/>
                </v:shape>
                <v:shape style="position:absolute;left:7046;top:-299;width:394;height:437" type="#_x0000_t75" id="docshape8" stroked="false">
                  <v:imagedata r:id="rId18" o:title=""/>
                </v:shape>
                <v:shape style="position:absolute;left:6034;top:-328;width:3687;height:895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mbria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rFonts w:ascii="Cambria"/>
                            <w:b/>
                            <w:sz w:val="2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8"/>
                            <w:sz w:val="25"/>
                          </w:rPr>
                          <w:t>Matthew</w:t>
                        </w:r>
                        <w:r>
                          <w:rPr>
                            <w:spacing w:val="26"/>
                            <w:sz w:val="25"/>
                          </w:rPr>
                          <w:t> </w:t>
                        </w:r>
                        <w:r>
                          <w:rPr>
                            <w:spacing w:val="-8"/>
                            <w:sz w:val="25"/>
                          </w:rPr>
                          <w:t>Coppa,’Authorized</w:t>
                        </w:r>
                        <w:r>
                          <w:rPr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spacing w:val="-9"/>
                            <w:sz w:val="25"/>
                          </w:rPr>
                          <w:t>Signatory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</w:rPr>
        <w:t>By:</w:t>
      </w:r>
    </w:p>
    <w:p>
      <w:pPr>
        <w:pStyle w:val="BodyText"/>
      </w:pPr>
    </w:p>
    <w:p>
      <w:pPr>
        <w:pStyle w:val="BodyText"/>
        <w:spacing w:before="241"/>
      </w:pPr>
    </w:p>
    <w:p>
      <w:pPr>
        <w:pStyle w:val="BodyText"/>
        <w:ind w:left="35" w:right="107"/>
        <w:jc w:val="center"/>
      </w:pPr>
      <w:r>
        <w:rPr>
          <w:spacing w:val="-10"/>
        </w:rPr>
        <w:t>COMMONWEALTH</w:t>
      </w:r>
      <w:r>
        <w:rPr>
          <w:spacing w:val="23"/>
        </w:rPr>
        <w:t> </w:t>
      </w:r>
      <w:r>
        <w:rPr>
          <w:spacing w:val="-10"/>
        </w:rPr>
        <w:t>OF</w:t>
      </w:r>
      <w:r>
        <w:rPr>
          <w:spacing w:val="-15"/>
        </w:rPr>
        <w:t> </w:t>
      </w:r>
      <w:r>
        <w:rPr>
          <w:spacing w:val="-10"/>
        </w:rPr>
        <w:t>MASSACHUSETTS</w:t>
      </w:r>
    </w:p>
    <w:p>
      <w:pPr>
        <w:pStyle w:val="BodyText"/>
        <w:spacing w:before="255"/>
        <w:ind w:left="289"/>
      </w:pPr>
      <w:r>
        <w:rPr>
          <w:spacing w:val="-6"/>
        </w:rPr>
        <w:t>Worcester,</w:t>
      </w:r>
      <w:r>
        <w:rPr>
          <w:spacing w:val="2"/>
        </w:rPr>
        <w:t> </w:t>
      </w:r>
      <w:r>
        <w:rPr>
          <w:spacing w:val="-5"/>
        </w:rPr>
        <w:t>ss</w:t>
      </w:r>
    </w:p>
    <w:p>
      <w:pPr>
        <w:pStyle w:val="BodyText"/>
        <w:tabs>
          <w:tab w:pos="2740" w:val="left" w:leader="none"/>
          <w:tab w:pos="4137" w:val="left" w:leader="none"/>
          <w:tab w:pos="4293" w:val="left" w:leader="none"/>
          <w:tab w:pos="5511" w:val="left" w:leader="none"/>
        </w:tabs>
        <w:spacing w:line="230" w:lineRule="auto" w:before="279"/>
        <w:ind w:left="256" w:right="397" w:firstLine="7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984">
                <wp:simplePos x="0" y="0"/>
                <wp:positionH relativeFrom="page">
                  <wp:posOffset>3200400</wp:posOffset>
                </wp:positionH>
                <wp:positionV relativeFrom="paragraph">
                  <wp:posOffset>194512</wp:posOffset>
                </wp:positionV>
                <wp:extent cx="1210310" cy="494030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1210310" cy="494030"/>
                          <a:chExt cx="1210310" cy="49403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46888" y="489204"/>
                            <a:ext cx="161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0">
                                <a:moveTo>
                                  <a:pt x="0" y="0"/>
                                </a:moveTo>
                                <a:lnTo>
                                  <a:pt x="16154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46888" y="332231"/>
                            <a:ext cx="1619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161925">
                                <a:moveTo>
                                  <a:pt x="0" y="4572"/>
                                </a:moveTo>
                                <a:lnTo>
                                  <a:pt x="161544" y="4572"/>
                                </a:lnTo>
                              </a:path>
                              <a:path w="161925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03859" y="332231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5" cy="30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pt;margin-top:15.315926pt;width:95.3pt;height:38.9pt;mso-position-horizontal-relative:page;mso-position-vertical-relative:paragraph;z-index:-15914496" id="docshapegroup10" coordorigin="5040,306" coordsize="1906,778">
                <v:line style="position:absolute" from="5429,1077" to="5683,1077" stroked="true" strokeweight=".72pt" strokecolor="#000000">
                  <v:stroke dashstyle="solid"/>
                </v:line>
                <v:shape style="position:absolute;left:5428;top:829;width:255;height:255" id="docshape11" coordorigin="5429,830" coordsize="255,255" path="m5429,837l5683,837m5436,1084l5436,830e" filled="false" stroked="true" strokeweight=".72pt" strokecolor="#000000">
                  <v:path arrowok="t"/>
                  <v:stroke dashstyle="solid"/>
                </v:shape>
                <v:line style="position:absolute" from="5676,1084" to="5676,830" stroked="true" strokeweight=".72pt" strokecolor="#000000">
                  <v:stroke dashstyle="solid"/>
                </v:line>
                <v:shape style="position:absolute;left:5040;top:306;width:1906;height:480" type="#_x0000_t75" id="docshape12" stroked="false">
                  <v:imagedata r:id="rId19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3008">
                <wp:simplePos x="0" y="0"/>
                <wp:positionH relativeFrom="page">
                  <wp:posOffset>3803903</wp:posOffset>
                </wp:positionH>
                <wp:positionV relativeFrom="paragraph">
                  <wp:posOffset>1709368</wp:posOffset>
                </wp:positionV>
                <wp:extent cx="2710180" cy="71056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2710180" cy="710565"/>
                          <a:chExt cx="2710180" cy="71056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9672" cy="5852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26719"/>
                            <a:ext cx="1423415" cy="2834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519989pt;margin-top:134.595932pt;width:213.4pt;height:55.95pt;mso-position-horizontal-relative:page;mso-position-vertical-relative:paragraph;z-index:-15913472" id="docshapegroup13" coordorigin="5990,2692" coordsize="4268,1119">
                <v:shape style="position:absolute;left:5990;top:2691;width:4268;height:922" type="#_x0000_t75" id="docshape14" stroked="false">
                  <v:imagedata r:id="rId20" o:title=""/>
                </v:shape>
                <v:shape style="position:absolute;left:6710;top:3363;width:2242;height:447" type="#_x0000_t75" id="docshape15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40"/>
        </w:rPr>
        <w:t> </w:t>
      </w:r>
      <w:r>
        <w:rPr/>
        <w:t>this</w:t>
      </w:r>
      <w:r>
        <w:rPr>
          <w:spacing w:val="50"/>
        </w:rPr>
        <w:t> </w:t>
      </w:r>
      <w:r>
        <w:rPr>
          <w:u w:val="single"/>
        </w:rPr>
        <w:tab/>
      </w:r>
      <w:r>
        <w:rPr>
          <w:spacing w:val="40"/>
        </w:rPr>
        <w:t> </w:t>
      </w:r>
      <w:r>
        <w:rPr/>
        <w:t>day</w:t>
      </w:r>
      <w:r>
        <w:rPr>
          <w:spacing w:val="40"/>
        </w:rPr>
        <w:t> </w:t>
      </w:r>
      <w:r>
        <w:rPr/>
        <w:t>of</w:t>
        <w:tab/>
      </w:r>
      <w:r>
        <w:rPr>
          <w:spacing w:val="-6"/>
        </w:rPr>
        <w:t>/*</w:t>
      </w:r>
      <w:r>
        <w:rPr/>
        <w:tab/>
      </w:r>
      <w:r>
        <w:rPr>
          <w:spacing w:val="-4"/>
        </w:rPr>
        <w:t>,</w:t>
      </w:r>
      <w:r>
        <w:rPr>
          <w:spacing w:val="9"/>
        </w:rPr>
        <w:t> </w:t>
      </w:r>
      <w:r>
        <w:rPr>
          <w:spacing w:val="-4"/>
        </w:rPr>
        <w:t>2023,</w:t>
      </w:r>
      <w:r>
        <w:rPr>
          <w:spacing w:val="17"/>
        </w:rPr>
        <w:t> </w:t>
      </w:r>
      <w:r>
        <w:rPr>
          <w:spacing w:val="-4"/>
        </w:rPr>
        <w:t>before</w:t>
      </w:r>
      <w:r>
        <w:rPr>
          <w:spacing w:val="18"/>
        </w:rPr>
        <w:t> </w:t>
      </w:r>
      <w:r>
        <w:rPr>
          <w:spacing w:val="-4"/>
        </w:rPr>
        <w:t>me,</w:t>
      </w:r>
      <w:r>
        <w:rPr>
          <w:spacing w:val="6"/>
        </w:rPr>
        <w:t> </w:t>
      </w:r>
      <w:r>
        <w:rPr>
          <w:spacing w:val="-4"/>
        </w:rPr>
        <w:t>the</w:t>
      </w:r>
      <w:r>
        <w:rPr>
          <w:spacing w:val="4"/>
        </w:rPr>
        <w:t> </w:t>
      </w:r>
      <w:r>
        <w:rPr>
          <w:spacing w:val="-4"/>
        </w:rPr>
        <w:t>undersigned </w:t>
      </w:r>
      <w:r>
        <w:rPr>
          <w:spacing w:val="-2"/>
        </w:rPr>
        <w:t>notary</w:t>
      </w:r>
      <w:r>
        <w:rPr>
          <w:spacing w:val="32"/>
        </w:rPr>
        <w:t> </w:t>
      </w:r>
      <w:r>
        <w:rPr>
          <w:spacing w:val="-2"/>
        </w:rPr>
        <w:t>public,</w:t>
      </w:r>
      <w:r>
        <w:rPr>
          <w:spacing w:val="21"/>
        </w:rPr>
        <w:t> </w:t>
      </w:r>
      <w:r>
        <w:rPr>
          <w:spacing w:val="-2"/>
        </w:rPr>
        <w:t>personally</w:t>
      </w:r>
      <w:r>
        <w:rPr>
          <w:spacing w:val="30"/>
        </w:rPr>
        <w:t> </w:t>
      </w:r>
      <w:r>
        <w:rPr>
          <w:spacing w:val="-2"/>
        </w:rPr>
        <w:t>appeared</w:t>
      </w:r>
      <w:r>
        <w:rPr>
          <w:spacing w:val="23"/>
        </w:rPr>
        <w:t> </w:t>
      </w:r>
      <w:r>
        <w:rPr>
          <w:spacing w:val="-2"/>
        </w:rPr>
        <w:t>Matt</w:t>
      </w:r>
      <w:r>
        <w:rPr>
          <w:spacing w:val="23"/>
        </w:rPr>
        <w:t> </w:t>
      </w:r>
      <w:r>
        <w:rPr>
          <w:spacing w:val="-2"/>
        </w:rPr>
        <w:t>ew</w:t>
      </w:r>
      <w:r>
        <w:rPr>
          <w:spacing w:val="19"/>
        </w:rPr>
        <w:t> </w:t>
      </w:r>
      <w:r>
        <w:rPr>
          <w:spacing w:val="-2"/>
        </w:rPr>
        <w:t>Coppa,</w:t>
      </w:r>
      <w:r>
        <w:rPr>
          <w:spacing w:val="20"/>
        </w:rPr>
        <w:t> </w:t>
      </w:r>
      <w:r>
        <w:rPr>
          <w:spacing w:val="-2"/>
        </w:rPr>
        <w:t>proved</w:t>
      </w:r>
      <w:r>
        <w:rPr>
          <w:spacing w:val="21"/>
        </w:rPr>
        <w:t> </w:t>
      </w:r>
      <w:r>
        <w:rPr>
          <w:spacing w:val="-2"/>
        </w:rPr>
        <w:t>to</w:t>
      </w:r>
      <w:r>
        <w:rPr>
          <w:spacing w:val="21"/>
        </w:rPr>
        <w:t> </w:t>
      </w:r>
      <w:r>
        <w:rPr>
          <w:spacing w:val="-2"/>
        </w:rPr>
        <w:t>me</w:t>
      </w:r>
      <w:r>
        <w:rPr>
          <w:spacing w:val="17"/>
        </w:rPr>
        <w:t> </w:t>
      </w:r>
      <w:r>
        <w:rPr>
          <w:spacing w:val="-2"/>
        </w:rPr>
        <w:t>through</w:t>
      </w:r>
      <w:r>
        <w:rPr>
          <w:spacing w:val="21"/>
        </w:rPr>
        <w:t> </w:t>
      </w:r>
      <w:r>
        <w:rPr>
          <w:spacing w:val="-2"/>
        </w:rPr>
        <w:t>satisfactory </w:t>
      </w:r>
      <w:r>
        <w:rPr/>
        <w:t>evidence of identification, which was</w:t>
        <w:tab/>
        <w:tab/>
      </w:r>
      <w:r>
        <w:rPr>
          <w:spacing w:val="-6"/>
        </w:rPr>
        <w:t>photographic</w:t>
      </w:r>
      <w:r>
        <w:rPr>
          <w:spacing w:val="8"/>
        </w:rPr>
        <w:t> </w:t>
      </w:r>
      <w:r>
        <w:rPr>
          <w:spacing w:val="-6"/>
        </w:rPr>
        <w:t>identifiCdtion with</w:t>
      </w:r>
      <w:r>
        <w:rPr/>
        <w:t> </w:t>
      </w:r>
      <w:r>
        <w:rPr>
          <w:spacing w:val="-6"/>
        </w:rPr>
        <w:t>si</w:t>
      </w:r>
      <w:r>
        <w:rPr>
          <w:spacing w:val="-6"/>
          <w:sz w:val="15"/>
        </w:rPr>
        <w:t>g</w:t>
      </w:r>
      <w:r>
        <w:rPr>
          <w:spacing w:val="-6"/>
        </w:rPr>
        <w:t>nature</w:t>
      </w:r>
      <w:r>
        <w:rPr>
          <w:spacing w:val="-22"/>
        </w:rPr>
        <w:t> </w:t>
      </w:r>
      <w:r>
        <w:rPr>
          <w:spacing w:val="-6"/>
        </w:rPr>
        <w:t>issued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federal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state</w:t>
      </w:r>
      <w:r>
        <w:rPr>
          <w:spacing w:val="-11"/>
        </w:rPr>
        <w:t> </w:t>
      </w:r>
      <w:r>
        <w:rPr>
          <w:spacing w:val="-2"/>
        </w:rPr>
        <w:t>governmental</w:t>
      </w:r>
      <w:r>
        <w:rPr>
          <w:spacing w:val="13"/>
        </w:rPr>
        <w:t> </w:t>
      </w:r>
      <w:r>
        <w:rPr>
          <w:spacing w:val="-2"/>
        </w:rPr>
        <w:t>agency,</w:t>
      </w:r>
      <w:r>
        <w:rPr>
          <w:spacing w:val="13"/>
        </w:rPr>
        <w:t> </w:t>
      </w:r>
      <w:r>
        <w:rPr>
          <w:spacing w:val="-19"/>
          <w:position w:val="-2"/>
        </w:rPr>
        <w:drawing>
          <wp:inline distT="0" distB="0" distL="0" distR="0">
            <wp:extent cx="164592" cy="1584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9"/>
          <w:position w:val="-2"/>
        </w:rPr>
      </w:r>
      <w:r>
        <w:rPr>
          <w:spacing w:val="3"/>
        </w:rPr>
        <w:t> </w:t>
      </w:r>
      <w:r>
        <w:rPr>
          <w:spacing w:val="-2"/>
        </w:rPr>
        <w:t>oath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14"/>
        </w:rPr>
        <w:t> </w:t>
      </w:r>
      <w:r>
        <w:rPr>
          <w:spacing w:val="-2"/>
        </w:rPr>
        <w:t>affirmation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5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credible</w:t>
      </w:r>
      <w:r>
        <w:rPr>
          <w:spacing w:val="3"/>
        </w:rPr>
        <w:t> </w:t>
      </w:r>
      <w:r>
        <w:rPr>
          <w:spacing w:val="-2"/>
        </w:rPr>
        <w:t>witness, personal</w:t>
      </w:r>
      <w:r>
        <w:rPr>
          <w:spacing w:val="29"/>
        </w:rPr>
        <w:t> </w:t>
      </w:r>
      <w:r>
        <w:rPr>
          <w:spacing w:val="-2"/>
        </w:rPr>
        <w:t>knowledge</w:t>
      </w:r>
      <w:r>
        <w:rPr>
          <w:spacing w:val="21"/>
        </w:rPr>
        <w:t> </w:t>
      </w:r>
      <w:r>
        <w:rPr>
          <w:spacing w:val="-2"/>
        </w:rPr>
        <w:t>of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8"/>
        </w:rPr>
        <w:t> </w:t>
      </w:r>
      <w:r>
        <w:rPr>
          <w:spacing w:val="-2"/>
        </w:rPr>
        <w:t>undersigned,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7"/>
        </w:rPr>
        <w:t> </w:t>
      </w:r>
      <w:r>
        <w:rPr>
          <w:spacing w:val="-2"/>
        </w:rPr>
        <w:t>be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12"/>
        </w:rPr>
        <w:t> </w:t>
      </w:r>
      <w:r>
        <w:rPr>
          <w:spacing w:val="-2"/>
        </w:rPr>
        <w:t>person</w:t>
      </w:r>
      <w:r>
        <w:rPr>
          <w:spacing w:val="23"/>
        </w:rPr>
        <w:t> </w:t>
      </w:r>
      <w:r>
        <w:rPr>
          <w:spacing w:val="-2"/>
        </w:rPr>
        <w:t>whose</w:t>
      </w:r>
      <w:r>
        <w:rPr>
          <w:spacing w:val="17"/>
        </w:rPr>
        <w:t> </w:t>
      </w:r>
      <w:r>
        <w:rPr>
          <w:spacing w:val="-2"/>
        </w:rPr>
        <w:t>name</w:t>
      </w:r>
      <w:r>
        <w:rPr>
          <w:spacing w:val="12"/>
        </w:rPr>
        <w:t> </w:t>
      </w:r>
      <w:r>
        <w:rPr>
          <w:spacing w:val="-2"/>
        </w:rPr>
        <w:t>is</w:t>
      </w:r>
      <w:r>
        <w:rPr>
          <w:spacing w:val="7"/>
        </w:rPr>
        <w:t> </w:t>
      </w:r>
      <w:r>
        <w:rPr>
          <w:spacing w:val="-2"/>
        </w:rPr>
        <w:t>signed</w:t>
      </w:r>
      <w:r>
        <w:rPr>
          <w:spacing w:val="16"/>
        </w:rPr>
        <w:t> </w:t>
      </w:r>
      <w:r>
        <w:rPr>
          <w:spacing w:val="-2"/>
        </w:rPr>
        <w:t>on</w:t>
      </w:r>
      <w:r>
        <w:rPr>
          <w:spacing w:val="10"/>
        </w:rPr>
        <w:t> </w:t>
      </w:r>
      <w:r>
        <w:rPr>
          <w:spacing w:val="-2"/>
        </w:rPr>
        <w:t>the </w:t>
      </w:r>
      <w:r>
        <w:rPr>
          <w:spacing w:val="-4"/>
        </w:rPr>
        <w:t>preceding or</w:t>
      </w:r>
      <w:r>
        <w:rPr>
          <w:spacing w:val="-8"/>
        </w:rPr>
        <w:t> </w:t>
      </w:r>
      <w:r>
        <w:rPr>
          <w:spacing w:val="-4"/>
        </w:rPr>
        <w:t>attached document,</w:t>
      </w:r>
      <w:r>
        <w:rPr/>
        <w:t> </w:t>
      </w:r>
      <w:r>
        <w:rPr>
          <w:spacing w:val="-4"/>
        </w:rPr>
        <w:t>and acknowledged</w:t>
      </w:r>
      <w:r>
        <w:rPr>
          <w:spacing w:val="1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vie</w:t>
      </w:r>
      <w:r>
        <w:rPr>
          <w:spacing w:val="-8"/>
        </w:rPr>
        <w:t> </w:t>
      </w:r>
      <w:r>
        <w:rPr>
          <w:spacing w:val="-4"/>
        </w:rPr>
        <w:t>that</w:t>
      </w:r>
      <w:r>
        <w:rPr>
          <w:spacing w:val="-6"/>
        </w:rPr>
        <w:t> </w:t>
      </w:r>
      <w:r>
        <w:rPr>
          <w:spacing w:val="-4"/>
        </w:rPr>
        <w:t>lie</w:t>
      </w:r>
      <w:r>
        <w:rPr>
          <w:spacing w:val="-12"/>
        </w:rPr>
        <w:t> </w:t>
      </w:r>
      <w:r>
        <w:rPr>
          <w:spacing w:val="-4"/>
        </w:rPr>
        <w:t>signed</w:t>
      </w:r>
      <w:r>
        <w:rPr>
          <w:spacing w:val="6"/>
        </w:rPr>
        <w:t> </w:t>
      </w:r>
      <w:r>
        <w:rPr>
          <w:spacing w:val="-4"/>
        </w:rPr>
        <w:t>it</w:t>
      </w:r>
      <w:r>
        <w:rPr>
          <w:spacing w:val="-5"/>
        </w:rPr>
        <w:t> </w:t>
      </w:r>
      <w:r>
        <w:rPr>
          <w:spacing w:val="-4"/>
        </w:rPr>
        <w:t>voluntarily for its</w:t>
      </w:r>
      <w:r>
        <w:rPr>
          <w:spacing w:val="-9"/>
        </w:rPr>
        <w:t> </w:t>
      </w:r>
      <w:r>
        <w:rPr>
          <w:spacing w:val="-4"/>
        </w:rPr>
        <w:t>stated</w:t>
      </w:r>
      <w:r>
        <w:rPr/>
        <w:t> </w:t>
      </w:r>
      <w:r>
        <w:rPr>
          <w:spacing w:val="-4"/>
        </w:rPr>
        <w:t>purpose</w:t>
      </w:r>
      <w:r>
        <w:rPr/>
        <w:t> </w:t>
      </w:r>
      <w:r>
        <w:rPr>
          <w:spacing w:val="-4"/>
        </w:rPr>
        <w:t>in his</w:t>
      </w:r>
      <w:r>
        <w:rPr>
          <w:spacing w:val="-6"/>
        </w:rPr>
        <w:t> </w:t>
      </w:r>
      <w:r>
        <w:rPr>
          <w:spacing w:val="-4"/>
        </w:rPr>
        <w:t>capacity</w:t>
      </w:r>
      <w:r>
        <w:rPr/>
        <w:t> </w:t>
      </w:r>
      <w:r>
        <w:rPr>
          <w:spacing w:val="-4"/>
        </w:rPr>
        <w:t>as</w:t>
      </w:r>
      <w:r>
        <w:rPr>
          <w:spacing w:val="-7"/>
        </w:rPr>
        <w:t> </w:t>
      </w:r>
      <w:r>
        <w:rPr>
          <w:spacing w:val="-4"/>
        </w:rPr>
        <w:t>authorized</w:t>
      </w:r>
      <w:r>
        <w:rPr/>
        <w:t> </w:t>
      </w:r>
      <w:r>
        <w:rPr>
          <w:spacing w:val="-4"/>
        </w:rPr>
        <w:t>signatory</w:t>
      </w:r>
      <w:r>
        <w:rPr/>
        <w:t> </w:t>
      </w:r>
      <w:r>
        <w:rPr>
          <w:spacing w:val="-4"/>
        </w:rPr>
        <w:t>of</w:t>
      </w:r>
      <w:r>
        <w:rPr>
          <w:spacing w:val="9"/>
        </w:rPr>
        <w:t> </w:t>
      </w:r>
      <w:r>
        <w:rPr>
          <w:spacing w:val="-4"/>
        </w:rPr>
        <w:t>Pulte Homes</w:t>
      </w:r>
      <w:r>
        <w:rPr>
          <w:spacing w:val="-5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New England </w:t>
      </w:r>
      <w:r>
        <w:rPr/>
        <w:t>LLC,</w:t>
      </w:r>
      <w:r>
        <w:rPr>
          <w:spacing w:val="-16"/>
        </w:rPr>
        <w:t> </w:t>
      </w:r>
      <w:r>
        <w:rPr/>
        <w:t>and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he</w:t>
      </w:r>
      <w:r>
        <w:rPr>
          <w:spacing w:val="-15"/>
        </w:rPr>
        <w:t> </w:t>
      </w:r>
      <w:r>
        <w:rPr/>
        <w:t>has</w:t>
      </w:r>
      <w:r>
        <w:rPr>
          <w:spacing w:val="-14"/>
        </w:rPr>
        <w:t> </w:t>
      </w:r>
      <w:r>
        <w:rPr/>
        <w:t>the</w:t>
      </w:r>
      <w:r>
        <w:rPr>
          <w:spacing w:val="-16"/>
        </w:rPr>
        <w:t> </w:t>
      </w:r>
      <w:r>
        <w:rPr/>
        <w:t>authority to</w:t>
      </w:r>
      <w:r>
        <w:rPr>
          <w:spacing w:val="-16"/>
        </w:rPr>
        <w:t> </w:t>
      </w:r>
      <w:r>
        <w:rPr/>
        <w:t>sign</w:t>
      </w:r>
      <w:r>
        <w:rPr>
          <w:spacing w:val="-10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15"/>
        </w:rPr>
        <w:t> </w:t>
      </w:r>
      <w:r>
        <w:rPr/>
        <w:t>capacity.</w:t>
      </w:r>
    </w:p>
    <w:p>
      <w:pPr>
        <w:pStyle w:val="BodyText"/>
      </w:pPr>
    </w:p>
    <w:p>
      <w:pPr>
        <w:pStyle w:val="BodyText"/>
        <w:spacing w:before="236"/>
      </w:pPr>
    </w:p>
    <w:p>
      <w:pPr>
        <w:pStyle w:val="BodyText"/>
        <w:spacing w:line="278" w:lineRule="exact"/>
        <w:ind w:left="4553"/>
      </w:pPr>
      <w:r>
        <w:rPr>
          <w:spacing w:val="-2"/>
        </w:rPr>
        <w:t>Name:</w:t>
      </w:r>
    </w:p>
    <w:p>
      <w:pPr>
        <w:pStyle w:val="BodyText"/>
        <w:spacing w:line="276" w:lineRule="exact"/>
        <w:ind w:left="4553"/>
      </w:pPr>
      <w:r>
        <w:rPr>
          <w:spacing w:val="-2"/>
        </w:rPr>
        <w:t>Notary</w:t>
      </w:r>
    </w:p>
    <w:p>
      <w:pPr>
        <w:pStyle w:val="BodyText"/>
        <w:tabs>
          <w:tab w:pos="7540" w:val="left" w:leader="none"/>
          <w:tab w:pos="8531" w:val="left" w:leader="none"/>
        </w:tabs>
        <w:spacing w:line="285" w:lineRule="exact"/>
        <w:ind w:left="4546"/>
      </w:pPr>
      <w:r>
        <w:rPr>
          <w:w w:val="85"/>
        </w:rPr>
        <w:t>My</w:t>
      </w:r>
      <w:r>
        <w:rPr>
          <w:spacing w:val="60"/>
        </w:rPr>
        <w:t> </w:t>
      </w:r>
      <w:r>
        <w:rPr>
          <w:w w:val="85"/>
        </w:rPr>
        <w:t>Commission</w:t>
      </w:r>
      <w:r>
        <w:rPr>
          <w:spacing w:val="68"/>
          <w:w w:val="150"/>
        </w:rPr>
        <w:t> </w:t>
      </w:r>
      <w:r>
        <w:rPr>
          <w:spacing w:val="-2"/>
          <w:w w:val="85"/>
        </w:rPr>
        <w:t>Expires:</w:t>
      </w:r>
      <w:r>
        <w:rPr/>
        <w:tab/>
      </w:r>
      <w:r>
        <w:rPr>
          <w:w w:val="85"/>
        </w:rPr>
        <w:t>1</w:t>
      </w:r>
      <w:r>
        <w:rPr>
          <w:spacing w:val="6"/>
        </w:rPr>
        <w:t> </w:t>
      </w:r>
      <w:r>
        <w:rPr>
          <w:w w:val="85"/>
        </w:rPr>
        <w:t>I</w:t>
      </w:r>
      <w:r>
        <w:rPr>
          <w:spacing w:val="26"/>
        </w:rPr>
        <w:t> </w:t>
      </w:r>
      <w:r>
        <w:rPr>
          <w:w w:val="85"/>
        </w:rPr>
        <w:t>-</w:t>
      </w:r>
      <w:r>
        <w:rPr>
          <w:spacing w:val="62"/>
        </w:rPr>
        <w:t> </w:t>
      </w:r>
      <w:r>
        <w:rPr>
          <w:spacing w:val="-5"/>
          <w:w w:val="85"/>
        </w:rPr>
        <w:t>AJ</w:t>
      </w:r>
      <w:r>
        <w:rPr/>
        <w:tab/>
      </w:r>
      <w:r>
        <w:rPr>
          <w:spacing w:val="-5"/>
          <w:w w:val="85"/>
        </w:rPr>
        <w:t>WJ</w:t>
      </w:r>
    </w:p>
    <w:p>
      <w:pPr>
        <w:pStyle w:val="BodyText"/>
        <w:rPr>
          <w:sz w:val="23"/>
        </w:rPr>
      </w:pPr>
    </w:p>
    <w:p>
      <w:pPr>
        <w:pStyle w:val="BodyText"/>
        <w:spacing w:before="67"/>
        <w:rPr>
          <w:sz w:val="23"/>
        </w:rPr>
      </w:pPr>
    </w:p>
    <w:p>
      <w:pPr>
        <w:spacing w:before="0"/>
        <w:ind w:left="5797" w:right="0" w:firstLine="0"/>
        <w:jc w:val="left"/>
        <w:rPr>
          <w:b/>
          <w:sz w:val="23"/>
        </w:rPr>
      </w:pP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3858767</wp:posOffset>
                </wp:positionH>
                <wp:positionV relativeFrom="paragraph">
                  <wp:posOffset>145493</wp:posOffset>
                </wp:positionV>
                <wp:extent cx="350520" cy="47879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50520" cy="478790"/>
                          <a:chExt cx="350520" cy="47879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478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146304"/>
                            <a:ext cx="149351" cy="2560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839996pt;margin-top:11.456203pt;width:27.6pt;height:37.7pt;mso-position-horizontal-relative:page;mso-position-vertical-relative:paragraph;z-index:15730688" id="docshapegroup16" coordorigin="6077,229" coordsize="552,754">
                <v:shape style="position:absolute;left:6076;top:229;width:552;height:754" type="#_x0000_t75" id="docshape17" stroked="false">
                  <v:imagedata r:id="rId23" o:title=""/>
                </v:shape>
                <v:shape style="position:absolute;left:6192;top:459;width:236;height:404" type="#_x0000_t75" id="docshape18" stroked="false">
                  <v:imagedata r:id="rId24" o:title=""/>
                </v:shape>
                <w10:wrap type="none"/>
              </v:group>
            </w:pict>
          </mc:Fallback>
        </mc:AlternateContent>
      </w:r>
      <w:r>
        <w:rPr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4465320</wp:posOffset>
                </wp:positionH>
                <wp:positionV relativeFrom="paragraph">
                  <wp:posOffset>145493</wp:posOffset>
                </wp:positionV>
                <wp:extent cx="1466215" cy="51562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1466215" cy="515620"/>
                          <a:chExt cx="1466215" cy="51562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408" y="0"/>
                            <a:ext cx="783336" cy="143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5904" y="112776"/>
                            <a:ext cx="710184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984"/>
                            <a:ext cx="1231391" cy="1463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381000"/>
                            <a:ext cx="771143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466215" cy="515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00" w:val="left" w:leader="none"/>
                                </w:tabs>
                                <w:spacing w:before="190"/>
                                <w:ind w:left="100" w:right="0" w:hanging="82"/>
                                <w:jc w:val="left"/>
                                <w:rPr>
                                  <w:position w:val="4"/>
                                  <w:sz w:val="18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2"/>
                                  <w:sz w:val="21"/>
                                </w:rPr>
                                <w:t>onweolth,</w:t>
                              </w:r>
                              <w:r>
                                <w:rPr>
                                  <w:spacing w:val="-2"/>
                                  <w:position w:val="4"/>
                                  <w:sz w:val="18"/>
                                </w:rPr>
                                <w:t>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600006pt;margin-top:11.456203pt;width:115.45pt;height:40.6pt;mso-position-horizontal-relative:page;mso-position-vertical-relative:paragraph;z-index:15732736" id="docshapegroup19" coordorigin="7032,229" coordsize="2309,812">
                <v:shape style="position:absolute;left:7372;top:229;width:1234;height:226" type="#_x0000_t75" id="docshape20" stroked="false">
                  <v:imagedata r:id="rId25" o:title=""/>
                </v:shape>
                <v:shape style="position:absolute;left:8222;top:406;width:1119;height:188" type="#_x0000_t75" id="docshape21" stroked="false">
                  <v:imagedata r:id="rId26" o:title=""/>
                </v:shape>
                <v:shape style="position:absolute;left:7032;top:627;width:1940;height:231" type="#_x0000_t75" id="docshape22" stroked="false">
                  <v:imagedata r:id="rId27" o:title=""/>
                </v:shape>
                <v:shape style="position:absolute;left:7401;top:829;width:1215;height:212" type="#_x0000_t75" id="docshape23" stroked="false">
                  <v:imagedata r:id="rId28" o:title=""/>
                </v:shape>
                <v:shape style="position:absolute;left:7032;top:229;width:2309;height:812" type="#_x0000_t202" id="docshape24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00" w:val="left" w:leader="none"/>
                          </w:tabs>
                          <w:spacing w:before="190"/>
                          <w:ind w:left="100" w:right="0" w:hanging="82"/>
                          <w:jc w:val="left"/>
                          <w:rPr>
                            <w:position w:val="4"/>
                            <w:sz w:val="18"/>
                          </w:rPr>
                        </w:pPr>
                        <w:r>
                          <w:rPr>
                            <w:rFonts w:ascii="Cambria"/>
                            <w:b/>
                            <w:spacing w:val="-2"/>
                            <w:sz w:val="21"/>
                          </w:rPr>
                          <w:t>onweolth,</w:t>
                        </w:r>
                        <w:r>
                          <w:rPr>
                            <w:spacing w:val="-2"/>
                            <w:position w:val="4"/>
                            <w:sz w:val="18"/>
                          </w:rPr>
                          <w:t>ef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85"/>
          <w:sz w:val="23"/>
        </w:rPr>
        <w:t>IcAsEY</w:t>
      </w:r>
      <w:r>
        <w:rPr>
          <w:spacing w:val="13"/>
          <w:sz w:val="23"/>
        </w:rPr>
        <w:t> </w:t>
      </w:r>
      <w:r>
        <w:rPr>
          <w:b/>
          <w:spacing w:val="-2"/>
          <w:w w:val="85"/>
          <w:sz w:val="23"/>
        </w:rPr>
        <w:t>BARRSTY</w:t>
      </w:r>
    </w:p>
    <w:p>
      <w:pPr>
        <w:spacing w:before="168"/>
        <w:ind w:left="1371" w:right="72" w:firstLine="0"/>
        <w:jc w:val="center"/>
        <w:rPr>
          <w:rFonts w:ascii="Cambria" w:hAnsi="Cambria"/>
          <w:b/>
          <w:sz w:val="21"/>
        </w:rPr>
      </w:pPr>
      <w:r>
        <w:rPr>
          <w:rFonts w:ascii="Cambria" w:hAnsi="Cambria"/>
          <w:b/>
          <w:spacing w:val="-5"/>
          <w:sz w:val="21"/>
        </w:rPr>
        <w:t>c«›</w:t>
      </w:r>
    </w:p>
    <w:p>
      <w:pPr>
        <w:spacing w:after="0"/>
        <w:jc w:val="center"/>
        <w:rPr>
          <w:rFonts w:ascii="Cambria" w:hAnsi="Cambria"/>
          <w:b/>
          <w:sz w:val="21"/>
        </w:rPr>
        <w:sectPr>
          <w:pgSz w:w="12240" w:h="15840"/>
          <w:pgMar w:header="0" w:footer="738" w:top="40" w:bottom="940" w:left="1440" w:right="1440"/>
        </w:sectPr>
      </w:pPr>
    </w:p>
    <w:p>
      <w:pPr>
        <w:spacing w:line="100" w:lineRule="exact"/>
        <w:ind w:left="5054" w:right="0" w:firstLine="0"/>
        <w:rPr>
          <w:rFonts w:ascii="Cambria"/>
          <w:position w:val="-1"/>
          <w:sz w:val="10"/>
        </w:rPr>
      </w:pPr>
      <w:r>
        <w:rPr>
          <w:rFonts w:ascii="Cambria"/>
          <w:position w:val="-1"/>
          <w:sz w:val="10"/>
        </w:rPr>
        <w:drawing>
          <wp:inline distT="0" distB="0" distL="0" distR="0">
            <wp:extent cx="594360" cy="64007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position w:val="-1"/>
          <w:sz w:val="10"/>
        </w:rPr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136"/>
        <w:rPr>
          <w:rFonts w:ascii="Cambria"/>
          <w:b/>
        </w:rPr>
      </w:pPr>
    </w:p>
    <w:p>
      <w:pPr>
        <w:pStyle w:val="BodyText"/>
        <w:spacing w:line="232" w:lineRule="auto"/>
        <w:ind w:left="3757" w:right="3660" w:firstLine="4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4776859</wp:posOffset>
                </wp:positionH>
                <wp:positionV relativeFrom="paragraph">
                  <wp:posOffset>-911956</wp:posOffset>
                </wp:positionV>
                <wp:extent cx="132080" cy="6985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32080" cy="69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5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spacing w:val="-10"/>
                                <w:w w:val="95"/>
                                <w:sz w:val="1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6.130646pt;margin-top:-71.807564pt;width:10.4pt;height:5.5pt;mso-position-horizontal-relative:page;mso-position-vertical-relative:paragraph;z-index:15733248" type="#_x0000_t202" id="docshape25" filled="false" stroked="false">
                <v:textbox inset="0,0,0,0" style="layout-flow:vertical">
                  <w:txbxContent>
                    <w:p>
                      <w:pPr>
                        <w:spacing w:before="15"/>
                        <w:ind w:left="20" w:right="0" w:firstLine="0"/>
                        <w:jc w:val="left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spacing w:val="-10"/>
                          <w:w w:val="95"/>
                          <w:sz w:val="15"/>
                        </w:rPr>
                        <w:t>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Exhibit A </w:t>
      </w:r>
      <w:r>
        <w:rPr>
          <w:spacing w:val="-2"/>
        </w:rPr>
        <w:t>(Legal</w:t>
      </w:r>
      <w:r>
        <w:rPr>
          <w:spacing w:val="-6"/>
        </w:rPr>
        <w:t> </w:t>
      </w:r>
      <w:r>
        <w:rPr>
          <w:spacing w:val="-2"/>
        </w:rPr>
        <w:t>Description)</w:t>
      </w:r>
    </w:p>
    <w:p>
      <w:pPr>
        <w:pStyle w:val="BodyText"/>
        <w:spacing w:before="257"/>
      </w:pPr>
    </w:p>
    <w:p>
      <w:pPr>
        <w:pStyle w:val="BodyText"/>
        <w:spacing w:line="285" w:lineRule="exact"/>
        <w:ind w:left="381"/>
        <w:jc w:val="both"/>
      </w:pPr>
      <w:r>
        <w:rPr>
          <w:spacing w:val="-8"/>
        </w:rPr>
        <w:t>That</w:t>
      </w:r>
      <w:r>
        <w:rPr>
          <w:spacing w:val="-9"/>
        </w:rPr>
        <w:t> </w:t>
      </w:r>
      <w:r>
        <w:rPr>
          <w:spacing w:val="-8"/>
        </w:rPr>
        <w:t>certain</w:t>
      </w:r>
      <w:r>
        <w:rPr/>
        <w:t> </w:t>
      </w:r>
      <w:r>
        <w:rPr>
          <w:spacing w:val="-8"/>
        </w:rPr>
        <w:t>parcel</w:t>
      </w:r>
      <w:r>
        <w:rPr>
          <w:spacing w:val="10"/>
        </w:rPr>
        <w:t> </w:t>
      </w:r>
      <w:r>
        <w:rPr>
          <w:spacing w:val="-8"/>
        </w:rPr>
        <w:t>of</w:t>
      </w:r>
      <w:r>
        <w:rPr>
          <w:spacing w:val="-12"/>
        </w:rPr>
        <w:t> </w:t>
      </w:r>
      <w:r>
        <w:rPr>
          <w:spacing w:val="-8"/>
        </w:rPr>
        <w:t>land, together</w:t>
      </w:r>
      <w:r>
        <w:rPr>
          <w:spacing w:val="16"/>
        </w:rPr>
        <w:t> </w:t>
      </w:r>
      <w:r>
        <w:rPr>
          <w:spacing w:val="-8"/>
        </w:rPr>
        <w:t>with all</w:t>
      </w:r>
      <w:r>
        <w:rPr>
          <w:spacing w:val="-3"/>
        </w:rPr>
        <w:t> </w:t>
      </w:r>
      <w:r>
        <w:rPr>
          <w:spacing w:val="-8"/>
        </w:rPr>
        <w:t>improvements</w:t>
      </w:r>
      <w:r>
        <w:rPr>
          <w:spacing w:val="19"/>
        </w:rPr>
        <w:t> </w:t>
      </w:r>
      <w:r>
        <w:rPr>
          <w:spacing w:val="-8"/>
        </w:rPr>
        <w:t>thereon,</w:t>
      </w:r>
      <w:r>
        <w:rPr>
          <w:spacing w:val="6"/>
        </w:rPr>
        <w:t> </w:t>
      </w:r>
      <w:r>
        <w:rPr>
          <w:spacing w:val="-8"/>
        </w:rPr>
        <w:t>if</w:t>
      </w:r>
      <w:r>
        <w:rPr>
          <w:spacing w:val="-11"/>
        </w:rPr>
        <w:t> </w:t>
      </w:r>
      <w:r>
        <w:rPr>
          <w:spacing w:val="-8"/>
        </w:rPr>
        <w:t>any,</w:t>
      </w:r>
      <w:r>
        <w:rPr>
          <w:spacing w:val="-13"/>
        </w:rPr>
        <w:t> </w:t>
      </w:r>
      <w:r>
        <w:rPr>
          <w:spacing w:val="-8"/>
        </w:rPr>
        <w:t>situated</w:t>
      </w:r>
      <w:r>
        <w:rPr>
          <w:spacing w:val="4"/>
        </w:rPr>
        <w:t> </w:t>
      </w:r>
      <w:r>
        <w:rPr>
          <w:spacing w:val="-8"/>
        </w:rPr>
        <w:t>at</w:t>
      </w:r>
      <w:r>
        <w:rPr>
          <w:spacing w:val="-3"/>
        </w:rPr>
        <w:t> </w:t>
      </w:r>
      <w:r>
        <w:rPr>
          <w:spacing w:val="-8"/>
        </w:rPr>
        <w:t>or</w:t>
      </w:r>
      <w:r>
        <w:rPr>
          <w:spacing w:val="-5"/>
        </w:rPr>
        <w:t> </w:t>
      </w:r>
      <w:r>
        <w:rPr>
          <w:spacing w:val="-8"/>
        </w:rPr>
        <w:t>near</w:t>
      </w:r>
    </w:p>
    <w:p>
      <w:pPr>
        <w:spacing w:line="230" w:lineRule="auto" w:before="6"/>
        <w:ind w:left="368" w:right="320" w:firstLine="11"/>
        <w:jc w:val="both"/>
        <w:rPr>
          <w:sz w:val="25"/>
        </w:rPr>
      </w:pPr>
      <w:r>
        <w:rPr>
          <w:sz w:val="24"/>
        </w:rPr>
        <w:t>100 Westboro and Institute Roads in the Town of C7fafton, Worcester County, </w:t>
      </w:r>
      <w:r>
        <w:rPr>
          <w:sz w:val="25"/>
        </w:rPr>
        <w:t>Commonwealth</w:t>
      </w:r>
      <w:r>
        <w:rPr>
          <w:spacing w:val="-16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Massachusetts,</w:t>
      </w:r>
      <w:r>
        <w:rPr>
          <w:spacing w:val="-15"/>
          <w:sz w:val="25"/>
        </w:rPr>
        <w:t> </w:t>
      </w:r>
      <w:r>
        <w:rPr>
          <w:sz w:val="25"/>
        </w:rPr>
        <w:t>as</w:t>
      </w:r>
      <w:r>
        <w:rPr>
          <w:spacing w:val="-16"/>
          <w:sz w:val="25"/>
        </w:rPr>
        <w:t> </w:t>
      </w:r>
      <w:r>
        <w:rPr>
          <w:sz w:val="25"/>
        </w:rPr>
        <w:t>shown</w:t>
      </w:r>
      <w:r>
        <w:rPr>
          <w:spacing w:val="-16"/>
          <w:sz w:val="25"/>
        </w:rPr>
        <w:t> </w:t>
      </w:r>
      <w:r>
        <w:rPr>
          <w:sz w:val="25"/>
        </w:rPr>
        <w:t>on</w:t>
      </w:r>
      <w:r>
        <w:rPr>
          <w:spacing w:val="-15"/>
          <w:sz w:val="25"/>
        </w:rPr>
        <w:t> </w:t>
      </w:r>
      <w:r>
        <w:rPr>
          <w:sz w:val="25"/>
        </w:rPr>
        <w:t>that</w:t>
      </w:r>
      <w:r>
        <w:rPr>
          <w:spacing w:val="-16"/>
          <w:sz w:val="25"/>
        </w:rPr>
        <w:t> </w:t>
      </w:r>
      <w:r>
        <w:rPr>
          <w:sz w:val="25"/>
        </w:rPr>
        <w:t>plan</w:t>
      </w:r>
      <w:r>
        <w:rPr>
          <w:spacing w:val="-15"/>
          <w:sz w:val="25"/>
        </w:rPr>
        <w:t> </w:t>
      </w:r>
      <w:r>
        <w:rPr>
          <w:sz w:val="25"/>
        </w:rPr>
        <w:t>of</w:t>
      </w:r>
      <w:r>
        <w:rPr>
          <w:spacing w:val="-16"/>
          <w:sz w:val="25"/>
        </w:rPr>
        <w:t> </w:t>
      </w:r>
      <w:r>
        <w:rPr>
          <w:sz w:val="25"/>
        </w:rPr>
        <w:t>land</w:t>
      </w:r>
      <w:r>
        <w:rPr>
          <w:spacing w:val="-16"/>
          <w:sz w:val="25"/>
        </w:rPr>
        <w:t> </w:t>
      </w:r>
      <w:r>
        <w:rPr>
          <w:sz w:val="25"/>
        </w:rPr>
        <w:t>entitled</w:t>
      </w:r>
      <w:r>
        <w:rPr>
          <w:spacing w:val="-15"/>
          <w:sz w:val="25"/>
        </w:rPr>
        <w:t> </w:t>
      </w:r>
      <w:r>
        <w:rPr>
          <w:sz w:val="25"/>
        </w:rPr>
        <w:t>“The</w:t>
      </w:r>
      <w:r>
        <w:rPr>
          <w:spacing w:val="-16"/>
          <w:sz w:val="25"/>
        </w:rPr>
        <w:t> </w:t>
      </w:r>
      <w:r>
        <w:rPr>
          <w:sz w:val="25"/>
        </w:rPr>
        <w:t>Village</w:t>
      </w:r>
      <w:r>
        <w:rPr>
          <w:spacing w:val="-16"/>
          <w:sz w:val="25"/>
        </w:rPr>
        <w:t> </w:t>
      </w:r>
      <w:r>
        <w:rPr>
          <w:sz w:val="25"/>
        </w:rPr>
        <w:t>at Institute Road, A Definitive Conventional Development Plan in Grafton, MA, dated </w:t>
      </w:r>
      <w:r>
        <w:rPr>
          <w:spacing w:val="-6"/>
          <w:sz w:val="25"/>
        </w:rPr>
        <w:t>September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16,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2016,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as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revised”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and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recorded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with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the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Worcester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County</w:t>
      </w:r>
      <w:r>
        <w:rPr>
          <w:spacing w:val="-9"/>
          <w:sz w:val="25"/>
        </w:rPr>
        <w:t> </w:t>
      </w:r>
      <w:r>
        <w:rPr>
          <w:spacing w:val="-6"/>
          <w:sz w:val="25"/>
        </w:rPr>
        <w:t>Registry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of</w:t>
      </w:r>
      <w:r>
        <w:rPr>
          <w:spacing w:val="-10"/>
          <w:sz w:val="25"/>
        </w:rPr>
        <w:t> </w:t>
      </w:r>
      <w:r>
        <w:rPr>
          <w:spacing w:val="-6"/>
          <w:sz w:val="25"/>
        </w:rPr>
        <w:t>Deeds </w:t>
      </w:r>
      <w:r>
        <w:rPr>
          <w:sz w:val="25"/>
        </w:rPr>
        <w:t>in</w:t>
      </w:r>
      <w:r>
        <w:rPr>
          <w:spacing w:val="-2"/>
          <w:sz w:val="25"/>
        </w:rPr>
        <w:t> </w:t>
      </w:r>
      <w:r>
        <w:rPr>
          <w:sz w:val="25"/>
        </w:rPr>
        <w:t>Plan</w:t>
      </w:r>
      <w:r>
        <w:rPr>
          <w:spacing w:val="-1"/>
          <w:sz w:val="25"/>
        </w:rPr>
        <w:t> </w:t>
      </w:r>
      <w:r>
        <w:rPr>
          <w:sz w:val="25"/>
        </w:rPr>
        <w:t>Book 938,</w:t>
      </w:r>
      <w:r>
        <w:rPr>
          <w:spacing w:val="-3"/>
          <w:sz w:val="25"/>
        </w:rPr>
        <w:t> </w:t>
      </w:r>
      <w:r>
        <w:rPr>
          <w:sz w:val="25"/>
        </w:rPr>
        <w:t>Plan 41.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p>
      <w:pPr>
        <w:spacing w:before="0"/>
        <w:ind w:left="3464" w:right="0" w:firstLine="0"/>
        <w:jc w:val="left"/>
        <w:rPr>
          <w:sz w:val="20"/>
        </w:rPr>
      </w:pPr>
      <w:r>
        <w:rPr>
          <w:sz w:val="20"/>
        </w:rPr>
        <w:t>ATTEST</w:t>
      </w:r>
      <w:r>
        <w:rPr>
          <w:spacing w:val="43"/>
          <w:sz w:val="20"/>
        </w:rPr>
        <w:t> </w:t>
      </w:r>
      <w:r>
        <w:rPr>
          <w:sz w:val="20"/>
        </w:rPr>
        <w:t>WORC</w:t>
      </w:r>
      <w:r>
        <w:rPr>
          <w:spacing w:val="22"/>
          <w:sz w:val="20"/>
        </w:rPr>
        <w:t> </w:t>
      </w:r>
      <w:r>
        <w:rPr>
          <w:sz w:val="20"/>
        </w:rPr>
        <w:t>Kathrvn</w:t>
      </w:r>
      <w:r>
        <w:rPr>
          <w:spacing w:val="21"/>
          <w:sz w:val="20"/>
        </w:rPr>
        <w:t> </w:t>
      </w:r>
      <w:r>
        <w:rPr>
          <w:sz w:val="20"/>
        </w:rPr>
        <w:t>A.</w:t>
      </w:r>
      <w:r>
        <w:rPr>
          <w:spacing w:val="13"/>
          <w:sz w:val="20"/>
        </w:rPr>
        <w:t> </w:t>
      </w:r>
      <w:r>
        <w:rPr>
          <w:sz w:val="20"/>
        </w:rPr>
        <w:t>Toomev,</w:t>
      </w:r>
      <w:r>
        <w:rPr>
          <w:spacing w:val="45"/>
          <w:sz w:val="20"/>
        </w:rPr>
        <w:t> </w:t>
      </w:r>
      <w:r>
        <w:rPr>
          <w:spacing w:val="-2"/>
          <w:sz w:val="20"/>
        </w:rPr>
        <w:t>Register</w:t>
      </w:r>
    </w:p>
    <w:sectPr>
      <w:footerReference w:type="default" r:id="rId29"/>
      <w:pgSz w:w="12240" w:h="15840"/>
      <w:pgMar w:header="0" w:footer="0" w:top="40" w:bottom="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3779097</wp:posOffset>
              </wp:positionH>
              <wp:positionV relativeFrom="page">
                <wp:posOffset>9444411</wp:posOffset>
              </wp:positionV>
              <wp:extent cx="124460" cy="1720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4460" cy="1720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9" w:lineRule="exact" w:before="0"/>
                            <w:ind w:left="71" w:right="0" w:firstLine="0"/>
                            <w:jc w:val="left"/>
                            <w:rPr>
                              <w:rFonts w:ascii="Consolas"/>
                              <w:sz w:val="22"/>
                            </w:rPr>
                          </w:pPr>
                          <w:r>
                            <w:rPr>
                              <w:rFonts w:ascii="Consolas"/>
                              <w:spacing w:val="-10"/>
                              <w:w w:val="9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566711pt;margin-top:743.654419pt;width:9.8pt;height:13.55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spacing w:line="249" w:lineRule="exact" w:before="0"/>
                      <w:ind w:left="71" w:right="0" w:firstLine="0"/>
                      <w:jc w:val="left"/>
                      <w:rPr>
                        <w:rFonts w:ascii="Consolas"/>
                        <w:sz w:val="22"/>
                      </w:rPr>
                    </w:pP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fldChar w:fldCharType="begin"/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instrText> PAGE </w:instrText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fldChar w:fldCharType="separate"/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t>2</w:t>
                    </w:r>
                    <w:r>
                      <w:rPr>
                        <w:rFonts w:ascii="Consolas"/>
                        <w:spacing w:val="-10"/>
                        <w:w w:val="9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7400960">
              <wp:simplePos x="0" y="0"/>
              <wp:positionH relativeFrom="page">
                <wp:posOffset>3784472</wp:posOffset>
              </wp:positionH>
              <wp:positionV relativeFrom="page">
                <wp:posOffset>9445411</wp:posOffset>
              </wp:positionV>
              <wp:extent cx="161925" cy="1631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1925" cy="1631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6" w:lineRule="exact" w:before="0"/>
                            <w:ind w:left="75" w:right="0" w:firstLine="0"/>
                            <w:jc w:val="left"/>
                            <w:rPr>
                              <w:rFonts w:ascii="Consolas"/>
                              <w:sz w:val="21"/>
                            </w:rPr>
                          </w:pPr>
                          <w:r>
                            <w:rPr>
                              <w:rFonts w:ascii="Consolas"/>
                              <w:spacing w:val="-10"/>
                              <w:w w:val="95"/>
                              <w:sz w:val="21"/>
                            </w:rPr>
                            <w:fldChar w:fldCharType="begin"/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1"/>
                            </w:rPr>
                            <w:instrText> PAGE </w:instrText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1"/>
                            </w:rPr>
                            <w:fldChar w:fldCharType="separate"/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1"/>
                            </w:rPr>
                            <w:t>6</w:t>
                          </w:r>
                          <w:r>
                            <w:rPr>
                              <w:rFonts w:ascii="Consolas"/>
                              <w:spacing w:val="-10"/>
                              <w:w w:val="95"/>
                              <w:sz w:val="21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7.989990pt;margin-top:743.733215pt;width:12.75pt;height:12.85pt;mso-position-horizontal-relative:page;mso-position-vertical-relative:page;z-index:-15915520" type="#_x0000_t202" id="docshape2" filled="false" stroked="false">
              <v:textbox inset="0,0,0,0">
                <w:txbxContent>
                  <w:p>
                    <w:pPr>
                      <w:spacing w:line="236" w:lineRule="exact" w:before="0"/>
                      <w:ind w:left="75" w:right="0" w:firstLine="0"/>
                      <w:jc w:val="left"/>
                      <w:rPr>
                        <w:rFonts w:ascii="Consolas"/>
                        <w:sz w:val="21"/>
                      </w:rPr>
                    </w:pPr>
                    <w:r>
                      <w:rPr>
                        <w:rFonts w:ascii="Consolas"/>
                        <w:spacing w:val="-10"/>
                        <w:w w:val="95"/>
                        <w:sz w:val="21"/>
                      </w:rPr>
                      <w:fldChar w:fldCharType="begin"/>
                    </w:r>
                    <w:r>
                      <w:rPr>
                        <w:rFonts w:ascii="Consolas"/>
                        <w:spacing w:val="-10"/>
                        <w:w w:val="95"/>
                        <w:sz w:val="21"/>
                      </w:rPr>
                      <w:instrText> PAGE </w:instrText>
                    </w:r>
                    <w:r>
                      <w:rPr>
                        <w:rFonts w:ascii="Consolas"/>
                        <w:spacing w:val="-10"/>
                        <w:w w:val="95"/>
                        <w:sz w:val="21"/>
                      </w:rPr>
                      <w:fldChar w:fldCharType="separate"/>
                    </w:r>
                    <w:r>
                      <w:rPr>
                        <w:rFonts w:ascii="Consolas"/>
                        <w:spacing w:val="-10"/>
                        <w:w w:val="95"/>
                        <w:sz w:val="21"/>
                      </w:rPr>
                      <w:t>6</w:t>
                    </w:r>
                    <w:r>
                      <w:rPr>
                        <w:rFonts w:ascii="Consolas"/>
                        <w:spacing w:val="-10"/>
                        <w:w w:val="95"/>
                        <w:sz w:val="21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02" w:hanging="84"/>
      </w:pPr>
      <w:rPr>
        <w:rFonts w:hint="default" w:ascii="Cambria" w:hAnsi="Cambria" w:eastAsia="Cambria" w:cs="Cambria"/>
        <w:b/>
        <w:bCs/>
        <w:i w:val="0"/>
        <w:iCs w:val="0"/>
        <w:spacing w:val="0"/>
        <w:w w:val="74"/>
        <w:position w:val="-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0" w:hanging="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41" w:hanging="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2" w:hanging="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3" w:hanging="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04" w:hanging="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25" w:hanging="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46" w:hanging="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67" w:hanging="8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4"/>
      <w:numFmt w:val="decimal"/>
      <w:lvlText w:val="%1."/>
      <w:lvlJc w:val="left"/>
      <w:pPr>
        <w:ind w:left="332" w:hanging="71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2" w:hanging="7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4" w:hanging="7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6" w:hanging="7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8" w:hanging="7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0" w:hanging="7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7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7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56" w:hanging="7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78" w:hanging="71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5"/>
        <w:szCs w:val="2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7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7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7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7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7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7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71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2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882" w:right="895"/>
      <w:jc w:val="center"/>
    </w:pPr>
    <w:rPr>
      <w:rFonts w:ascii="Arial MT" w:hAnsi="Arial MT" w:eastAsia="Arial MT" w:cs="Arial MT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69"/>
      <w:ind w:left="264" w:right="342" w:firstLine="9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footer" Target="footer3.xml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footer" Target="footer4.xml"/><Relationship Id="rId30" Type="http://schemas.openxmlformats.org/officeDocument/2006/relationships/image" Target="media/image22.png"/><Relationship Id="rId3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2026-07-15T14:54:25Z</dcterms:created>
  <dcterms:modified xsi:type="dcterms:W3CDTF">2026-07-15T14:54:25Z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PDF24 Tools - OCR</vt:lpwstr>
  </property>
  <property fmtid="{D5CDD505-2E9C-101B-9397-08002B2CF9AE}" pid="5" name="LastSaved">
    <vt:filetime>2026-07-15T00:00:00Z</vt:filetime>
  </property>
</Properties>
</file>