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E05D4" w14:textId="77777777" w:rsidR="00593F93" w:rsidRPr="00CE276F" w:rsidRDefault="00593F93" w:rsidP="00593F93">
      <w:pPr>
        <w:rPr>
          <w:b/>
          <w:bCs/>
          <w:sz w:val="40"/>
          <w:szCs w:val="40"/>
        </w:rPr>
      </w:pPr>
      <w:r w:rsidRPr="00CE276F">
        <w:rPr>
          <w:b/>
          <w:bCs/>
          <w:sz w:val="40"/>
          <w:szCs w:val="40"/>
        </w:rPr>
        <w:t>Полный перечень ГОСТ в сфере информационной безопасности</w:t>
      </w:r>
    </w:p>
    <w:p w14:paraId="7C2251A8" w14:textId="77777777" w:rsidR="00593F93" w:rsidRPr="00593F93" w:rsidRDefault="00593F93" w:rsidP="00593F93">
      <w:pPr>
        <w:rPr>
          <w:b/>
          <w:bCs/>
        </w:rPr>
      </w:pPr>
      <w:r w:rsidRPr="00593F93">
        <w:rPr>
          <w:b/>
          <w:bCs/>
        </w:rPr>
        <w:t>1. Базовые и терминологические стандарты</w:t>
      </w:r>
    </w:p>
    <w:p w14:paraId="34040046" w14:textId="6D918EDF" w:rsidR="00E70D4A" w:rsidRDefault="00593F93" w:rsidP="00593F93">
      <w:r w:rsidRPr="00593F93">
        <w:t>Эти стандарты закладывают фундамент для всей системы ИБ, определяя основные понятия</w:t>
      </w:r>
      <w:r>
        <w:t>.</w:t>
      </w:r>
    </w:p>
    <w:p w14:paraId="70CB3F99" w14:textId="27F53097" w:rsidR="008A4596" w:rsidRDefault="008A4596" w:rsidP="00593F93">
      <w:pPr>
        <w:rPr>
          <w:i/>
          <w:iCs/>
        </w:rPr>
      </w:pPr>
      <w:r w:rsidRPr="008A4596">
        <w:rPr>
          <w:b/>
          <w:bCs/>
        </w:rPr>
        <w:t>ГОСТ Р ИСО/МЭК 27000-2021</w:t>
      </w:r>
      <w:r>
        <w:rPr>
          <w:b/>
          <w:bCs/>
        </w:rPr>
        <w:t xml:space="preserve"> </w:t>
      </w:r>
      <w:r w:rsidRPr="008A4596">
        <w:rPr>
          <w:i/>
          <w:iCs/>
        </w:rPr>
        <w:t>«Информационные технологии. Методы и средства обеспечения безопасности. Системы менеджмента информационной безопасности. Общий обзор и терминология»</w:t>
      </w:r>
    </w:p>
    <w:p w14:paraId="6F335F2B" w14:textId="6A447B5F" w:rsidR="008A4596" w:rsidRDefault="008A4596" w:rsidP="00593F93">
      <w:pPr>
        <w:rPr>
          <w:i/>
          <w:iCs/>
        </w:rPr>
      </w:pPr>
      <w:r w:rsidRPr="008A4596">
        <w:rPr>
          <w:b/>
          <w:bCs/>
        </w:rPr>
        <w:t>ГОСТ Р ИСО/МЭК 2700</w:t>
      </w:r>
      <w:r>
        <w:rPr>
          <w:b/>
          <w:bCs/>
        </w:rPr>
        <w:t>1</w:t>
      </w:r>
      <w:r w:rsidRPr="008A4596">
        <w:rPr>
          <w:b/>
          <w:bCs/>
        </w:rPr>
        <w:t>-2021</w:t>
      </w:r>
      <w:r>
        <w:rPr>
          <w:b/>
          <w:bCs/>
        </w:rPr>
        <w:t xml:space="preserve"> </w:t>
      </w:r>
      <w:r w:rsidRPr="008A4596">
        <w:rPr>
          <w:i/>
          <w:iCs/>
        </w:rPr>
        <w:t>«Информационные технологии. Методы и средства обеспечения безопасности. Системы менеджмента информационной безопасности.</w:t>
      </w:r>
      <w:r>
        <w:rPr>
          <w:i/>
          <w:iCs/>
        </w:rPr>
        <w:t xml:space="preserve"> Требования»</w:t>
      </w:r>
    </w:p>
    <w:p w14:paraId="31192C59" w14:textId="181F1F83" w:rsidR="00E70D4A" w:rsidRDefault="00E70D4A" w:rsidP="00593F93">
      <w:pPr>
        <w:rPr>
          <w:i/>
          <w:iCs/>
        </w:rPr>
      </w:pPr>
      <w:r w:rsidRPr="00E70D4A">
        <w:rPr>
          <w:b/>
          <w:bCs/>
        </w:rPr>
        <w:t>ГОСТ Р ИСО/МЭК 27002-2012</w:t>
      </w:r>
      <w:r>
        <w:rPr>
          <w:b/>
          <w:bCs/>
        </w:rPr>
        <w:t xml:space="preserve"> </w:t>
      </w:r>
      <w:r w:rsidRPr="00E70D4A">
        <w:rPr>
          <w:i/>
          <w:iCs/>
        </w:rPr>
        <w:t>«</w:t>
      </w:r>
      <w:r w:rsidRPr="00E70D4A">
        <w:rPr>
          <w:i/>
          <w:iCs/>
        </w:rPr>
        <w:t>И</w:t>
      </w:r>
      <w:r w:rsidRPr="008A4596">
        <w:rPr>
          <w:i/>
          <w:iCs/>
        </w:rPr>
        <w:t>нформационные технологии. Методы и средства обеспечения безопасности. Системы менеджмента информационной безопасности.</w:t>
      </w:r>
      <w:r>
        <w:rPr>
          <w:i/>
          <w:iCs/>
        </w:rPr>
        <w:t xml:space="preserve"> </w:t>
      </w:r>
      <w:r w:rsidRPr="00E70D4A">
        <w:rPr>
          <w:i/>
          <w:iCs/>
        </w:rPr>
        <w:t>Свод норм и правил менеджмента</w:t>
      </w:r>
      <w:r>
        <w:rPr>
          <w:i/>
          <w:iCs/>
        </w:rPr>
        <w:t>»</w:t>
      </w:r>
    </w:p>
    <w:p w14:paraId="4FAFDF79" w14:textId="082FF4CD" w:rsidR="00E70D4A" w:rsidRDefault="00E70D4A" w:rsidP="00593F93">
      <w:pPr>
        <w:rPr>
          <w:i/>
          <w:iCs/>
        </w:rPr>
      </w:pPr>
      <w:r w:rsidRPr="00E70D4A">
        <w:rPr>
          <w:b/>
          <w:bCs/>
        </w:rPr>
        <w:t>ГОСТ Р ИСО/МЭК 27003-2012</w:t>
      </w:r>
      <w:r>
        <w:rPr>
          <w:b/>
          <w:bCs/>
        </w:rPr>
        <w:t xml:space="preserve"> </w:t>
      </w:r>
      <w:r w:rsidRPr="00870903">
        <w:rPr>
          <w:i/>
          <w:iCs/>
        </w:rPr>
        <w:t>«</w:t>
      </w:r>
      <w:r w:rsidR="00870903" w:rsidRPr="00870903">
        <w:rPr>
          <w:i/>
          <w:iCs/>
        </w:rPr>
        <w:t>И</w:t>
      </w:r>
      <w:r w:rsidR="00870903" w:rsidRPr="008A4596">
        <w:rPr>
          <w:i/>
          <w:iCs/>
        </w:rPr>
        <w:t>нформационные технологии. Методы и средства обеспечения безопасности. Системы менеджмента информационной безопасности.</w:t>
      </w:r>
      <w:r w:rsidR="00870903">
        <w:rPr>
          <w:i/>
          <w:iCs/>
        </w:rPr>
        <w:t xml:space="preserve"> </w:t>
      </w:r>
      <w:r w:rsidR="00870903" w:rsidRPr="00870903">
        <w:rPr>
          <w:i/>
          <w:iCs/>
        </w:rPr>
        <w:t>Руководство по реализации</w:t>
      </w:r>
      <w:r w:rsidR="00870903">
        <w:rPr>
          <w:i/>
          <w:iCs/>
        </w:rPr>
        <w:t>»</w:t>
      </w:r>
    </w:p>
    <w:p w14:paraId="48FA1379" w14:textId="773E8AAF" w:rsidR="00870903" w:rsidRDefault="00870903" w:rsidP="00593F93">
      <w:pPr>
        <w:rPr>
          <w:i/>
          <w:iCs/>
        </w:rPr>
      </w:pPr>
      <w:r w:rsidRPr="00870903">
        <w:rPr>
          <w:b/>
          <w:bCs/>
        </w:rPr>
        <w:t>ГОСТ Р ИСО/МЭК 27004-2011</w:t>
      </w:r>
      <w:r>
        <w:rPr>
          <w:b/>
          <w:bCs/>
        </w:rPr>
        <w:t xml:space="preserve"> </w:t>
      </w:r>
      <w:r w:rsidRPr="00870903">
        <w:rPr>
          <w:i/>
          <w:iCs/>
        </w:rPr>
        <w:t>«И</w:t>
      </w:r>
      <w:r w:rsidRPr="008A4596">
        <w:rPr>
          <w:i/>
          <w:iCs/>
        </w:rPr>
        <w:t>нформационные технологии. Методы и средства обеспечения безопасности. Системы менеджмента информационной безопасности.</w:t>
      </w:r>
      <w:r>
        <w:rPr>
          <w:i/>
          <w:iCs/>
        </w:rPr>
        <w:t xml:space="preserve"> </w:t>
      </w:r>
      <w:r w:rsidRPr="00870903">
        <w:rPr>
          <w:i/>
          <w:iCs/>
        </w:rPr>
        <w:t>Измерения</w:t>
      </w:r>
      <w:r>
        <w:rPr>
          <w:i/>
          <w:iCs/>
        </w:rPr>
        <w:t>»</w:t>
      </w:r>
    </w:p>
    <w:p w14:paraId="0D584D8F" w14:textId="6F7BDDE4" w:rsidR="00870903" w:rsidRDefault="001D6E70" w:rsidP="00593F93">
      <w:pPr>
        <w:rPr>
          <w:i/>
          <w:iCs/>
        </w:rPr>
      </w:pPr>
      <w:r w:rsidRPr="001D6E70">
        <w:rPr>
          <w:b/>
          <w:bCs/>
        </w:rPr>
        <w:t>ГОСТ Р ИСО/МЭК 27005-2010</w:t>
      </w:r>
      <w:r>
        <w:rPr>
          <w:b/>
          <w:bCs/>
        </w:rPr>
        <w:t xml:space="preserve"> </w:t>
      </w:r>
      <w:r w:rsidRPr="00870903">
        <w:rPr>
          <w:i/>
          <w:iCs/>
        </w:rPr>
        <w:t>«И</w:t>
      </w:r>
      <w:r w:rsidRPr="008A4596">
        <w:rPr>
          <w:i/>
          <w:iCs/>
        </w:rPr>
        <w:t>нформационные технологии. Методы и средства обеспечения безопасности. Системы менеджмента информационной безопасности.</w:t>
      </w:r>
      <w:r>
        <w:rPr>
          <w:i/>
          <w:iCs/>
        </w:rPr>
        <w:t xml:space="preserve"> </w:t>
      </w:r>
      <w:r w:rsidRPr="001D6E70">
        <w:rPr>
          <w:i/>
          <w:iCs/>
        </w:rPr>
        <w:t>Менеджмент риска</w:t>
      </w:r>
      <w:r>
        <w:rPr>
          <w:i/>
          <w:iCs/>
        </w:rPr>
        <w:t>»</w:t>
      </w:r>
    </w:p>
    <w:p w14:paraId="55E88C16" w14:textId="72782DAA" w:rsidR="001D6E70" w:rsidRDefault="001D6E70" w:rsidP="00593F93">
      <w:pPr>
        <w:rPr>
          <w:i/>
          <w:iCs/>
        </w:rPr>
      </w:pPr>
      <w:r w:rsidRPr="001D6E70">
        <w:rPr>
          <w:b/>
          <w:bCs/>
        </w:rPr>
        <w:t>ГОСТ Р ИСО/МЭК 27006-2008</w:t>
      </w:r>
      <w:r>
        <w:rPr>
          <w:b/>
          <w:bCs/>
        </w:rPr>
        <w:t xml:space="preserve"> </w:t>
      </w:r>
      <w:r w:rsidRPr="00870903">
        <w:rPr>
          <w:i/>
          <w:iCs/>
        </w:rPr>
        <w:t>«И</w:t>
      </w:r>
      <w:r w:rsidRPr="008A4596">
        <w:rPr>
          <w:i/>
          <w:iCs/>
        </w:rPr>
        <w:t>нформационные технологии. Методы и средства обеспечения безопасности. Системы менеджмента информационной безопасности.</w:t>
      </w:r>
      <w:r>
        <w:rPr>
          <w:i/>
          <w:iCs/>
        </w:rPr>
        <w:t xml:space="preserve"> </w:t>
      </w:r>
      <w:r w:rsidRPr="001D6E70">
        <w:rPr>
          <w:i/>
          <w:iCs/>
        </w:rPr>
        <w:t>Требования к органам аудита и сертификации</w:t>
      </w:r>
      <w:r>
        <w:rPr>
          <w:i/>
          <w:iCs/>
        </w:rPr>
        <w:t>»</w:t>
      </w:r>
    </w:p>
    <w:p w14:paraId="57FB7877" w14:textId="277DCCB0" w:rsidR="001D6E70" w:rsidRDefault="001D6E70" w:rsidP="00593F93">
      <w:pPr>
        <w:rPr>
          <w:i/>
          <w:iCs/>
        </w:rPr>
      </w:pPr>
      <w:r w:rsidRPr="001D6E70">
        <w:rPr>
          <w:b/>
          <w:bCs/>
        </w:rPr>
        <w:t>ГОСТ Р ИСО/МЭК 27007-2014</w:t>
      </w:r>
      <w:r>
        <w:rPr>
          <w:b/>
          <w:bCs/>
        </w:rPr>
        <w:t xml:space="preserve"> </w:t>
      </w:r>
      <w:r w:rsidRPr="00870903">
        <w:rPr>
          <w:i/>
          <w:iCs/>
        </w:rPr>
        <w:t>«И</w:t>
      </w:r>
      <w:r w:rsidRPr="008A4596">
        <w:rPr>
          <w:i/>
          <w:iCs/>
        </w:rPr>
        <w:t>нформационные технологии. Методы и средства обеспечения безопасности. Системы менеджмента информационной безопасности.</w:t>
      </w:r>
      <w:r>
        <w:rPr>
          <w:i/>
          <w:iCs/>
        </w:rPr>
        <w:t xml:space="preserve"> </w:t>
      </w:r>
      <w:r w:rsidRPr="001D6E70">
        <w:rPr>
          <w:i/>
          <w:iCs/>
        </w:rPr>
        <w:t>Руководства по аудиту</w:t>
      </w:r>
      <w:r>
        <w:rPr>
          <w:i/>
          <w:iCs/>
        </w:rPr>
        <w:t xml:space="preserve"> ИБ»</w:t>
      </w:r>
    </w:p>
    <w:p w14:paraId="71AFACA1" w14:textId="2E24CBB0" w:rsidR="001D6E70" w:rsidRDefault="001D6E70" w:rsidP="00593F93">
      <w:pPr>
        <w:rPr>
          <w:i/>
          <w:iCs/>
        </w:rPr>
      </w:pPr>
      <w:r w:rsidRPr="001D6E70">
        <w:rPr>
          <w:b/>
          <w:bCs/>
        </w:rPr>
        <w:t>ГОСТ Р 56045-2014</w:t>
      </w:r>
      <w:r>
        <w:rPr>
          <w:b/>
          <w:bCs/>
        </w:rPr>
        <w:t xml:space="preserve"> </w:t>
      </w:r>
      <w:r w:rsidRPr="001D6E70">
        <w:rPr>
          <w:i/>
          <w:iCs/>
        </w:rPr>
        <w:t>«</w:t>
      </w:r>
      <w:r w:rsidRPr="001D6E70">
        <w:rPr>
          <w:i/>
          <w:iCs/>
        </w:rPr>
        <w:t>Информационные</w:t>
      </w:r>
      <w:r w:rsidRPr="008A4596">
        <w:rPr>
          <w:i/>
          <w:iCs/>
        </w:rPr>
        <w:t xml:space="preserve"> технологии. Методы и средства обеспечения безопасности. Системы менеджмента информационной безопасности.</w:t>
      </w:r>
      <w:r>
        <w:rPr>
          <w:i/>
          <w:iCs/>
        </w:rPr>
        <w:t xml:space="preserve"> </w:t>
      </w:r>
      <w:r w:rsidRPr="001D6E70">
        <w:rPr>
          <w:i/>
          <w:iCs/>
        </w:rPr>
        <w:t>Рекомендации для аудиторов</w:t>
      </w:r>
      <w:r>
        <w:rPr>
          <w:i/>
          <w:iCs/>
        </w:rPr>
        <w:t>»</w:t>
      </w:r>
    </w:p>
    <w:p w14:paraId="323C9221" w14:textId="2CDEB17E" w:rsidR="001D6E70" w:rsidRDefault="001D6E70" w:rsidP="00593F93">
      <w:pPr>
        <w:rPr>
          <w:i/>
          <w:iCs/>
        </w:rPr>
      </w:pPr>
      <w:r w:rsidRPr="001D6E70">
        <w:rPr>
          <w:b/>
          <w:bCs/>
        </w:rPr>
        <w:t>ГОСТ Р ИСО/МЭК 27031-2012</w:t>
      </w:r>
      <w:r>
        <w:rPr>
          <w:b/>
          <w:bCs/>
        </w:rPr>
        <w:t xml:space="preserve"> </w:t>
      </w:r>
      <w:r w:rsidRPr="001D6E70">
        <w:rPr>
          <w:i/>
          <w:iCs/>
        </w:rPr>
        <w:t>«Информационные</w:t>
      </w:r>
      <w:r w:rsidRPr="008A4596">
        <w:rPr>
          <w:i/>
          <w:iCs/>
        </w:rPr>
        <w:t xml:space="preserve"> технологии. Методы и средства обеспечения безопасности. Системы менеджмента информационной безопасности.</w:t>
      </w:r>
      <w:r>
        <w:rPr>
          <w:i/>
          <w:iCs/>
        </w:rPr>
        <w:t xml:space="preserve"> </w:t>
      </w:r>
      <w:r w:rsidRPr="001D6E70">
        <w:rPr>
          <w:i/>
          <w:iCs/>
        </w:rPr>
        <w:t>Готовность ИКТ к обеспечению непрерывности бизнеса</w:t>
      </w:r>
      <w:r>
        <w:rPr>
          <w:i/>
          <w:iCs/>
        </w:rPr>
        <w:t>»</w:t>
      </w:r>
    </w:p>
    <w:p w14:paraId="3DE34D7E" w14:textId="5420A4BA" w:rsidR="004E56B5" w:rsidRPr="004E56B5" w:rsidRDefault="004E56B5" w:rsidP="00593F93">
      <w:pPr>
        <w:rPr>
          <w:i/>
          <w:iCs/>
        </w:rPr>
      </w:pPr>
      <w:r w:rsidRPr="004E56B5">
        <w:rPr>
          <w:b/>
          <w:bCs/>
        </w:rPr>
        <w:lastRenderedPageBreak/>
        <w:t>ГОСТ Р ИСО/МЭК 27037-2014</w:t>
      </w:r>
      <w:r>
        <w:rPr>
          <w:b/>
          <w:bCs/>
        </w:rPr>
        <w:t xml:space="preserve"> </w:t>
      </w:r>
      <w:r w:rsidRPr="001D6E70">
        <w:rPr>
          <w:i/>
          <w:iCs/>
        </w:rPr>
        <w:t>«Информационные</w:t>
      </w:r>
      <w:r w:rsidRPr="008A4596">
        <w:rPr>
          <w:i/>
          <w:iCs/>
        </w:rPr>
        <w:t xml:space="preserve"> технологии. Методы и средства обеспечения безопасности. Системы менеджмента информационной безопасности.</w:t>
      </w:r>
      <w:r>
        <w:rPr>
          <w:i/>
          <w:iCs/>
        </w:rPr>
        <w:t xml:space="preserve"> </w:t>
      </w:r>
      <w:r w:rsidRPr="004E56B5">
        <w:rPr>
          <w:i/>
          <w:iCs/>
        </w:rPr>
        <w:t>Руководства по идентификации, сбору и хранению свидетельств</w:t>
      </w:r>
      <w:r>
        <w:rPr>
          <w:i/>
          <w:iCs/>
        </w:rPr>
        <w:t>»</w:t>
      </w:r>
    </w:p>
    <w:p w14:paraId="309F4F3F" w14:textId="25D18388" w:rsidR="00A619B4" w:rsidRDefault="00A619B4" w:rsidP="00593F93">
      <w:pPr>
        <w:rPr>
          <w:i/>
          <w:iCs/>
        </w:rPr>
      </w:pPr>
      <w:r w:rsidRPr="00A619B4">
        <w:rPr>
          <w:i/>
          <w:iCs/>
          <w:highlight w:val="yellow"/>
        </w:rPr>
        <w:t>Официально утверждены и доступны для применения в РФ:</w:t>
      </w:r>
    </w:p>
    <w:p w14:paraId="59133271" w14:textId="1438A62D" w:rsidR="008A4596" w:rsidRPr="00A619B4" w:rsidRDefault="008A4596" w:rsidP="00593F93">
      <w:pPr>
        <w:rPr>
          <w:i/>
          <w:iCs/>
          <w:color w:val="80340D" w:themeColor="accent2" w:themeShade="80"/>
        </w:rPr>
      </w:pPr>
      <w:r w:rsidRPr="00A619B4">
        <w:rPr>
          <w:b/>
          <w:bCs/>
          <w:color w:val="80340D" w:themeColor="accent2" w:themeShade="80"/>
        </w:rPr>
        <w:t xml:space="preserve">ГОСТ Р ИСО/МЭК 27034-1-2014 </w:t>
      </w:r>
      <w:r w:rsidRPr="00A619B4">
        <w:rPr>
          <w:i/>
          <w:iCs/>
          <w:color w:val="80340D" w:themeColor="accent2" w:themeShade="80"/>
        </w:rPr>
        <w:t>«Информационная технология. Методы и средства обеспечения безопасности. Безопасность приложений. Часть 1. Обзор и общие понятия»</w:t>
      </w:r>
    </w:p>
    <w:p w14:paraId="6D59F2EC" w14:textId="52E27B64" w:rsidR="00A619B4" w:rsidRPr="00A619B4" w:rsidRDefault="00A619B4" w:rsidP="00593F93">
      <w:pPr>
        <w:rPr>
          <w:i/>
          <w:iCs/>
          <w:color w:val="80340D" w:themeColor="accent2" w:themeShade="80"/>
        </w:rPr>
      </w:pPr>
      <w:r w:rsidRPr="00A619B4">
        <w:rPr>
          <w:b/>
          <w:bCs/>
          <w:color w:val="80340D" w:themeColor="accent2" w:themeShade="80"/>
        </w:rPr>
        <w:t xml:space="preserve">ГОСТ Р ИСО/МЭК 27034-3-2021 </w:t>
      </w:r>
      <w:r w:rsidRPr="00A619B4">
        <w:rPr>
          <w:i/>
          <w:iCs/>
          <w:color w:val="80340D" w:themeColor="accent2" w:themeShade="80"/>
        </w:rPr>
        <w:t>«Информационная технология. Методы и средства обеспечения безопасности. Безопасность приложений. Часть 3. Процесс менеджмента безопасности приложений»</w:t>
      </w:r>
    </w:p>
    <w:p w14:paraId="07796F4D" w14:textId="77777777" w:rsidR="00A619B4" w:rsidRPr="00A619B4" w:rsidRDefault="00A619B4">
      <w:pPr>
        <w:rPr>
          <w:i/>
          <w:iCs/>
          <w:color w:val="80340D" w:themeColor="accent2" w:themeShade="80"/>
        </w:rPr>
      </w:pPr>
      <w:r w:rsidRPr="00A619B4">
        <w:rPr>
          <w:b/>
          <w:bCs/>
          <w:color w:val="80340D" w:themeColor="accent2" w:themeShade="80"/>
        </w:rPr>
        <w:t xml:space="preserve">ГОСТ Р ИСО/МЭК 27034-7-2020 </w:t>
      </w:r>
      <w:r w:rsidRPr="00A619B4">
        <w:rPr>
          <w:i/>
          <w:iCs/>
          <w:color w:val="80340D" w:themeColor="accent2" w:themeShade="80"/>
        </w:rPr>
        <w:t>«Информационная технология. Методы и средства обеспечения безопасности. Безопасность приложений. Часть 7. Основы прогнозирования доверия»</w:t>
      </w:r>
    </w:p>
    <w:p w14:paraId="2A0CEAAF" w14:textId="07E2162D" w:rsidR="00593F93" w:rsidRDefault="00593F93">
      <w:pPr>
        <w:rPr>
          <w:i/>
          <w:iCs/>
        </w:rPr>
      </w:pPr>
      <w:r w:rsidRPr="00593F93">
        <w:rPr>
          <w:b/>
          <w:bCs/>
        </w:rPr>
        <w:t>ГОСТ Р 53114-2008</w:t>
      </w:r>
      <w:r>
        <w:rPr>
          <w:b/>
          <w:bCs/>
        </w:rPr>
        <w:t xml:space="preserve"> </w:t>
      </w:r>
      <w:r w:rsidRPr="00593F93">
        <w:rPr>
          <w:i/>
          <w:iCs/>
        </w:rPr>
        <w:t>«Защита информации. Обеспечение информационной безопасности в организации. Основные термины и определения»</w:t>
      </w:r>
    </w:p>
    <w:p w14:paraId="656B054B" w14:textId="77777777" w:rsidR="00896260" w:rsidRPr="00593F93" w:rsidRDefault="00896260">
      <w:pPr>
        <w:rPr>
          <w:i/>
          <w:iCs/>
        </w:rPr>
      </w:pPr>
    </w:p>
    <w:p w14:paraId="1E31EBB8" w14:textId="77777777" w:rsidR="00896260" w:rsidRPr="00593F93" w:rsidRDefault="00896260" w:rsidP="00896260">
      <w:pPr>
        <w:rPr>
          <w:b/>
          <w:bCs/>
        </w:rPr>
      </w:pPr>
      <w:r w:rsidRPr="00593F93">
        <w:rPr>
          <w:b/>
          <w:bCs/>
        </w:rPr>
        <w:t>2. Системы менеджмента информационной безопасности (СУИБ)</w:t>
      </w:r>
    </w:p>
    <w:p w14:paraId="09F7231A" w14:textId="77777777" w:rsidR="00896260" w:rsidRDefault="00896260" w:rsidP="00896260">
      <w:r w:rsidRPr="00593F93">
        <w:t>Стандарты, гармонизированные с международной серией ISO/IEC 27000, регламентируют построение систем управления ИБ на предприятиях.</w:t>
      </w:r>
    </w:p>
    <w:p w14:paraId="104A0EB0" w14:textId="77777777" w:rsidR="00603B1D" w:rsidRDefault="00896260" w:rsidP="00896260">
      <w:pPr>
        <w:rPr>
          <w:i/>
          <w:iCs/>
        </w:rPr>
      </w:pPr>
      <w:r w:rsidRPr="00593F93">
        <w:rPr>
          <w:b/>
          <w:bCs/>
        </w:rPr>
        <w:t>ГОСТ Р ИСО/МЭК 17799-2005</w:t>
      </w:r>
      <w:r>
        <w:rPr>
          <w:b/>
          <w:bCs/>
        </w:rPr>
        <w:t xml:space="preserve"> </w:t>
      </w:r>
      <w:r w:rsidRPr="00896260">
        <w:rPr>
          <w:b/>
          <w:bCs/>
          <w:i/>
          <w:iCs/>
        </w:rPr>
        <w:t>«</w:t>
      </w:r>
      <w:r w:rsidRPr="00896260">
        <w:rPr>
          <w:i/>
          <w:iCs/>
        </w:rPr>
        <w:t>Практические правила управления информационной безопасностью»</w:t>
      </w:r>
    </w:p>
    <w:p w14:paraId="62F9C1D7" w14:textId="2BE6256D" w:rsidR="00603B1D" w:rsidRDefault="00603B1D" w:rsidP="00603B1D">
      <w:pPr>
        <w:rPr>
          <w:i/>
          <w:iCs/>
        </w:rPr>
      </w:pPr>
      <w:r w:rsidRPr="00593F93">
        <w:rPr>
          <w:b/>
          <w:bCs/>
        </w:rPr>
        <w:t>ГОСТ Р ИСО/МЭК 13335-1-2006</w:t>
      </w:r>
      <w:r>
        <w:rPr>
          <w:b/>
          <w:bCs/>
        </w:rPr>
        <w:t xml:space="preserve"> </w:t>
      </w:r>
      <w:r w:rsidRPr="00603B1D">
        <w:rPr>
          <w:i/>
          <w:iCs/>
        </w:rPr>
        <w:t>«Концепция и модели управления безопасностью информационных и телекоммуникационных технологий»</w:t>
      </w:r>
    </w:p>
    <w:p w14:paraId="2A3FCD6E" w14:textId="28524AF0" w:rsidR="00017767" w:rsidRPr="00603B1D" w:rsidRDefault="00017767" w:rsidP="00603B1D">
      <w:pPr>
        <w:rPr>
          <w:i/>
          <w:iCs/>
        </w:rPr>
      </w:pPr>
      <w:r w:rsidRPr="00593F93">
        <w:rPr>
          <w:b/>
          <w:bCs/>
        </w:rPr>
        <w:t>ГОСТ ISO/IEC 27014-2021</w:t>
      </w:r>
      <w:r>
        <w:rPr>
          <w:b/>
          <w:bCs/>
        </w:rPr>
        <w:t xml:space="preserve"> </w:t>
      </w:r>
      <w:r w:rsidRPr="00017767">
        <w:rPr>
          <w:i/>
          <w:iCs/>
        </w:rPr>
        <w:t>«Руководство деятельностью по обеспечению информационной безопасности»</w:t>
      </w:r>
    </w:p>
    <w:p w14:paraId="62FD464A" w14:textId="77777777" w:rsidR="00CE276F" w:rsidRDefault="00017767" w:rsidP="00896260">
      <w:pPr>
        <w:rPr>
          <w:i/>
          <w:iCs/>
        </w:rPr>
      </w:pPr>
      <w:r w:rsidRPr="00593F93">
        <w:rPr>
          <w:b/>
          <w:bCs/>
        </w:rPr>
        <w:t>ГОСТ Р ИСО/МЭК ТО 18044-2007</w:t>
      </w:r>
      <w:r>
        <w:rPr>
          <w:b/>
          <w:bCs/>
        </w:rPr>
        <w:t xml:space="preserve"> </w:t>
      </w:r>
      <w:r w:rsidRPr="00017767">
        <w:rPr>
          <w:i/>
          <w:iCs/>
        </w:rPr>
        <w:t>«Менеджмент инцидентов информационной безопасности»</w:t>
      </w:r>
    </w:p>
    <w:p w14:paraId="13AC2B0C" w14:textId="77777777" w:rsidR="00CE276F" w:rsidRDefault="00CE276F" w:rsidP="00896260">
      <w:pPr>
        <w:rPr>
          <w:i/>
          <w:iCs/>
        </w:rPr>
      </w:pPr>
    </w:p>
    <w:p w14:paraId="065A10C3" w14:textId="77777777" w:rsidR="00CE276F" w:rsidRPr="00593F93" w:rsidRDefault="00CE276F" w:rsidP="00CE276F">
      <w:pPr>
        <w:rPr>
          <w:b/>
          <w:bCs/>
        </w:rPr>
      </w:pPr>
      <w:r w:rsidRPr="00593F93">
        <w:rPr>
          <w:b/>
          <w:bCs/>
        </w:rPr>
        <w:t>3. Криптографическая защита информации (КЗИ)</w:t>
      </w:r>
    </w:p>
    <w:p w14:paraId="38ED0CC7" w14:textId="77777777" w:rsidR="00CE276F" w:rsidRDefault="00CE276F" w:rsidP="00CE276F">
      <w:r w:rsidRPr="00593F93">
        <w:t>Стандарты на криптографические алгоритмы, являющиеся основой большинства средств криптографической защиты информации (СКЗИ) в России (подробный перечень был приведен в предыдущем ответе, здесь указаны лишь основные из поиска).</w:t>
      </w:r>
    </w:p>
    <w:p w14:paraId="1CDF04C0" w14:textId="77777777" w:rsidR="00CE276F" w:rsidRDefault="00CE276F" w:rsidP="00CE276F">
      <w:pPr>
        <w:rPr>
          <w:i/>
          <w:iCs/>
        </w:rPr>
      </w:pPr>
      <w:r w:rsidRPr="00593F93">
        <w:rPr>
          <w:b/>
          <w:bCs/>
        </w:rPr>
        <w:t>ГОСТ Р 34.10-2012</w:t>
      </w:r>
      <w:r>
        <w:rPr>
          <w:b/>
          <w:bCs/>
        </w:rPr>
        <w:t xml:space="preserve"> </w:t>
      </w:r>
      <w:r w:rsidRPr="00CE276F">
        <w:rPr>
          <w:i/>
          <w:iCs/>
        </w:rPr>
        <w:t>«Процессы формирования и проверки электронной цифровой подписи»</w:t>
      </w:r>
    </w:p>
    <w:p w14:paraId="072515D5" w14:textId="77777777" w:rsidR="00CE276F" w:rsidRDefault="00CE276F" w:rsidP="00CE276F">
      <w:pPr>
        <w:rPr>
          <w:i/>
          <w:iCs/>
        </w:rPr>
      </w:pPr>
      <w:r w:rsidRPr="00593F93">
        <w:rPr>
          <w:b/>
          <w:bCs/>
        </w:rPr>
        <w:lastRenderedPageBreak/>
        <w:t>ГОСТ Р 34.11-2012</w:t>
      </w:r>
      <w:r>
        <w:rPr>
          <w:b/>
          <w:bCs/>
        </w:rPr>
        <w:t xml:space="preserve"> </w:t>
      </w:r>
      <w:r w:rsidRPr="00CE276F">
        <w:rPr>
          <w:i/>
          <w:iCs/>
        </w:rPr>
        <w:t>«Функция хэширования»</w:t>
      </w:r>
    </w:p>
    <w:p w14:paraId="797A5C1B" w14:textId="77777777" w:rsidR="00CE276F" w:rsidRDefault="00CE276F" w:rsidP="00CE276F">
      <w:pPr>
        <w:rPr>
          <w:i/>
          <w:iCs/>
        </w:rPr>
      </w:pPr>
      <w:r w:rsidRPr="00593F93">
        <w:rPr>
          <w:b/>
          <w:bCs/>
        </w:rPr>
        <w:t>ГОСТ Р 34.12-2015</w:t>
      </w:r>
      <w:r>
        <w:rPr>
          <w:b/>
          <w:bCs/>
        </w:rPr>
        <w:t xml:space="preserve"> «</w:t>
      </w:r>
      <w:r w:rsidRPr="00593F93">
        <w:t>Блочные шифры</w:t>
      </w:r>
      <w:r>
        <w:rPr>
          <w:i/>
          <w:iCs/>
        </w:rPr>
        <w:t>»</w:t>
      </w:r>
    </w:p>
    <w:p w14:paraId="7ED02238" w14:textId="77777777" w:rsidR="00CE276F" w:rsidRDefault="00CE276F" w:rsidP="00CE276F">
      <w:pPr>
        <w:rPr>
          <w:i/>
          <w:iCs/>
        </w:rPr>
      </w:pPr>
      <w:r w:rsidRPr="00593F93">
        <w:rPr>
          <w:b/>
          <w:bCs/>
        </w:rPr>
        <w:t>ГОСТ Р 34.13-2015</w:t>
      </w:r>
      <w:r>
        <w:rPr>
          <w:b/>
          <w:bCs/>
        </w:rPr>
        <w:t xml:space="preserve"> </w:t>
      </w:r>
      <w:r w:rsidRPr="00CE276F">
        <w:rPr>
          <w:i/>
          <w:iCs/>
        </w:rPr>
        <w:t>«Режимы работы блочных шифров</w:t>
      </w:r>
      <w:r>
        <w:rPr>
          <w:i/>
          <w:iCs/>
        </w:rPr>
        <w:t>»</w:t>
      </w:r>
    </w:p>
    <w:p w14:paraId="59E4D2CA" w14:textId="28F8D85F" w:rsidR="000767FE" w:rsidRPr="00023B2F" w:rsidRDefault="00023B2F" w:rsidP="00CE276F">
      <w:pPr>
        <w:rPr>
          <w:i/>
          <w:iCs/>
        </w:rPr>
      </w:pPr>
      <w:r w:rsidRPr="00023B2F">
        <w:rPr>
          <w:b/>
          <w:bCs/>
        </w:rPr>
        <w:t>ГОСТ Р 34.14-2025</w:t>
      </w:r>
      <w:r>
        <w:rPr>
          <w:b/>
          <w:bCs/>
        </w:rPr>
        <w:t xml:space="preserve"> </w:t>
      </w:r>
      <w:r w:rsidRPr="00023B2F">
        <w:rPr>
          <w:i/>
          <w:iCs/>
        </w:rPr>
        <w:t>«</w:t>
      </w:r>
      <w:r w:rsidRPr="00023B2F">
        <w:rPr>
          <w:i/>
          <w:iCs/>
        </w:rPr>
        <w:t>Криптографическая защита информации. Термины и определения</w:t>
      </w:r>
      <w:r w:rsidRPr="00023B2F">
        <w:rPr>
          <w:i/>
          <w:iCs/>
        </w:rPr>
        <w:t>»</w:t>
      </w:r>
    </w:p>
    <w:p w14:paraId="115ABF7C" w14:textId="5BBDF19E" w:rsidR="00CE276F" w:rsidRDefault="00A619B4" w:rsidP="00CE276F">
      <w:pPr>
        <w:rPr>
          <w:i/>
          <w:iCs/>
        </w:rPr>
      </w:pPr>
      <w:r w:rsidRPr="00A619B4">
        <w:rPr>
          <w:b/>
          <w:bCs/>
        </w:rPr>
        <w:t xml:space="preserve">ГОСТ Р 50.1.110-2016 </w:t>
      </w:r>
      <w:r w:rsidRPr="00A619B4">
        <w:rPr>
          <w:i/>
          <w:iCs/>
        </w:rPr>
        <w:t>«Контейнер хранения ключей»</w:t>
      </w:r>
    </w:p>
    <w:p w14:paraId="794E2D78" w14:textId="04EAA9C9" w:rsidR="00A619B4" w:rsidRPr="00A619B4" w:rsidRDefault="007E09AE" w:rsidP="00CE276F">
      <w:r w:rsidRPr="007E09AE">
        <w:rPr>
          <w:b/>
          <w:bCs/>
        </w:rPr>
        <w:t>Р 1323565.1.020-2020</w:t>
      </w:r>
      <w:r>
        <w:rPr>
          <w:b/>
          <w:bCs/>
        </w:rPr>
        <w:t xml:space="preserve"> </w:t>
      </w:r>
      <w:r w:rsidRPr="007E09AE">
        <w:rPr>
          <w:i/>
          <w:iCs/>
        </w:rPr>
        <w:t>«Криптографическая защита информации. Использование российских криптографических алгоритмов в протоколе безопасности транспортного уровня (TLS 1.2)»</w:t>
      </w:r>
    </w:p>
    <w:p w14:paraId="39A9606B" w14:textId="46794E5D" w:rsidR="00CE276F" w:rsidRDefault="007E09AE" w:rsidP="007E09AE">
      <w:pPr>
        <w:rPr>
          <w:i/>
          <w:iCs/>
        </w:rPr>
      </w:pPr>
      <w:r w:rsidRPr="007E09AE">
        <w:rPr>
          <w:b/>
          <w:bCs/>
        </w:rPr>
        <w:t xml:space="preserve">Р 1323565.1.030-2020 </w:t>
      </w:r>
      <w:r w:rsidRPr="007E09AE">
        <w:rPr>
          <w:i/>
          <w:iCs/>
        </w:rPr>
        <w:t>«Криптографическая защита информации. Использование российских криптографических алгоритмов в протоколе безопасности транспортного уровня (TLS 1.3)»</w:t>
      </w:r>
    </w:p>
    <w:p w14:paraId="01AFC424" w14:textId="7962E373" w:rsidR="007E09AE" w:rsidRDefault="007E09AE" w:rsidP="007E09AE">
      <w:pPr>
        <w:rPr>
          <w:i/>
          <w:iCs/>
        </w:rPr>
      </w:pPr>
      <w:r w:rsidRPr="007E09AE">
        <w:rPr>
          <w:b/>
          <w:bCs/>
        </w:rPr>
        <w:t>Р 1323565.1.023-2022</w:t>
      </w:r>
      <w:r>
        <w:rPr>
          <w:b/>
          <w:bCs/>
        </w:rPr>
        <w:t xml:space="preserve"> </w:t>
      </w:r>
      <w:r w:rsidRPr="007E09AE">
        <w:rPr>
          <w:i/>
          <w:iCs/>
        </w:rPr>
        <w:t>«Криптографическая защита информации. Использование алгоритмов ГОСТ Р 34.10—2012, ГОСТ Р 34.11—2012 в сертификате, списке аннулированных сертификатов (CRL) и запросе на сертификат PKCS #10 инфраструктуры открытых ключей X.509»</w:t>
      </w:r>
    </w:p>
    <w:p w14:paraId="1F5916DD" w14:textId="57AD14E4" w:rsidR="007E09AE" w:rsidRDefault="007E09AE" w:rsidP="007E09AE">
      <w:pPr>
        <w:rPr>
          <w:i/>
          <w:iCs/>
        </w:rPr>
      </w:pPr>
      <w:r w:rsidRPr="007E09AE">
        <w:rPr>
          <w:b/>
          <w:bCs/>
        </w:rPr>
        <w:t>Р 1323565.1.033-2020</w:t>
      </w:r>
      <w:r>
        <w:rPr>
          <w:b/>
          <w:bCs/>
          <w:i/>
          <w:iCs/>
        </w:rPr>
        <w:t xml:space="preserve"> </w:t>
      </w:r>
      <w:r w:rsidRPr="007E09AE">
        <w:rPr>
          <w:i/>
          <w:iCs/>
        </w:rPr>
        <w:t>«Криптографическая защита информации. Использование российских алгоритмов электронной подписи в протоколах и форматах сообщений на основе XML»</w:t>
      </w:r>
    </w:p>
    <w:p w14:paraId="03BD344B" w14:textId="01FBB0B8" w:rsidR="007E09AE" w:rsidRDefault="00860BA8" w:rsidP="00860BA8">
      <w:pPr>
        <w:rPr>
          <w:i/>
          <w:iCs/>
        </w:rPr>
      </w:pPr>
      <w:r w:rsidRPr="00860BA8">
        <w:rPr>
          <w:b/>
          <w:bCs/>
        </w:rPr>
        <w:t>Р 1323565.1.006-2017</w:t>
      </w:r>
      <w:r>
        <w:rPr>
          <w:b/>
          <w:bCs/>
        </w:rPr>
        <w:t xml:space="preserve"> </w:t>
      </w:r>
      <w:r w:rsidRPr="00860BA8">
        <w:rPr>
          <w:i/>
          <w:iCs/>
        </w:rPr>
        <w:t>«Криптографиеская защита информации. Механизмы выработки псевдослучайных последов ательностей»</w:t>
      </w:r>
    </w:p>
    <w:p w14:paraId="20D44EAD" w14:textId="78A12258" w:rsidR="00860BA8" w:rsidRDefault="00860BA8" w:rsidP="00860BA8">
      <w:pPr>
        <w:rPr>
          <w:i/>
          <w:iCs/>
        </w:rPr>
      </w:pPr>
      <w:r w:rsidRPr="00860BA8">
        <w:rPr>
          <w:b/>
          <w:bCs/>
        </w:rPr>
        <w:t>Р 1323565.1.026-2019</w:t>
      </w:r>
      <w:r>
        <w:rPr>
          <w:b/>
          <w:bCs/>
        </w:rPr>
        <w:t xml:space="preserve"> </w:t>
      </w:r>
      <w:r w:rsidRPr="00860BA8">
        <w:rPr>
          <w:i/>
          <w:iCs/>
        </w:rPr>
        <w:t>«Криптографическая защита информации. Режимы работы блочных шифров, реализующиеаутентифицированное шифрование»</w:t>
      </w:r>
    </w:p>
    <w:p w14:paraId="5DB4156D" w14:textId="5EC0925A" w:rsidR="00860BA8" w:rsidRDefault="00860BA8" w:rsidP="00860BA8">
      <w:pPr>
        <w:rPr>
          <w:i/>
          <w:iCs/>
        </w:rPr>
      </w:pPr>
      <w:r w:rsidRPr="00860BA8">
        <w:rPr>
          <w:b/>
          <w:bCs/>
        </w:rPr>
        <w:t>ГОСТ Р 71252-2024</w:t>
      </w:r>
      <w:r>
        <w:rPr>
          <w:b/>
          <w:bCs/>
        </w:rPr>
        <w:t xml:space="preserve"> </w:t>
      </w:r>
      <w:r w:rsidRPr="00860BA8">
        <w:rPr>
          <w:i/>
          <w:iCs/>
        </w:rPr>
        <w:t>«Протокол защищенного обмена для индустриальных систем (промышленный интернет вещей, IIoT)»</w:t>
      </w:r>
    </w:p>
    <w:p w14:paraId="5C3F5042" w14:textId="77777777" w:rsidR="00860BA8" w:rsidRDefault="00860BA8" w:rsidP="00860BA8">
      <w:pPr>
        <w:rPr>
          <w:i/>
          <w:iCs/>
        </w:rPr>
      </w:pPr>
    </w:p>
    <w:p w14:paraId="305664AC" w14:textId="77777777" w:rsidR="00860BA8" w:rsidRPr="00860BA8" w:rsidRDefault="00860BA8" w:rsidP="00860BA8">
      <w:pPr>
        <w:rPr>
          <w:i/>
          <w:iCs/>
        </w:rPr>
      </w:pPr>
    </w:p>
    <w:p w14:paraId="191D4EAE" w14:textId="3C2148DF" w:rsidR="00CE276F" w:rsidRPr="00593F93" w:rsidRDefault="00CE276F" w:rsidP="00CE276F">
      <w:pPr>
        <w:rPr>
          <w:b/>
          <w:bCs/>
        </w:rPr>
      </w:pPr>
      <w:r w:rsidRPr="00593F93">
        <w:rPr>
          <w:b/>
          <w:bCs/>
        </w:rPr>
        <w:t>4. Сетевая безопасность</w:t>
      </w:r>
    </w:p>
    <w:p w14:paraId="76BAE81F" w14:textId="77777777" w:rsidR="00CE276F" w:rsidRDefault="00CE276F" w:rsidP="00CE276F">
      <w:r w:rsidRPr="00593F93">
        <w:t>Эта группа стандартов регулирует безопасность сетевой инфраструктуры, включая беспроводные сети, удаленный доступ и использование шлюзов безопасности.</w:t>
      </w:r>
    </w:p>
    <w:p w14:paraId="6A9003F8" w14:textId="77777777" w:rsidR="00CE276F" w:rsidRDefault="00CE276F" w:rsidP="00CE276F">
      <w:pPr>
        <w:rPr>
          <w:i/>
          <w:iCs/>
        </w:rPr>
      </w:pPr>
      <w:r w:rsidRPr="00593F93">
        <w:rPr>
          <w:b/>
          <w:bCs/>
        </w:rPr>
        <w:t>ГОСТ Р ИСО/МЭК 27033-1-2011</w:t>
      </w:r>
      <w:r>
        <w:rPr>
          <w:b/>
          <w:bCs/>
        </w:rPr>
        <w:t xml:space="preserve"> </w:t>
      </w:r>
      <w:r w:rsidRPr="00CE276F">
        <w:rPr>
          <w:i/>
          <w:iCs/>
        </w:rPr>
        <w:t>«Безопасность сетей. Часть 1. Обзор и концепции»</w:t>
      </w:r>
    </w:p>
    <w:p w14:paraId="6BAA6D82" w14:textId="77777777" w:rsidR="007B401E" w:rsidRDefault="00CE276F" w:rsidP="00CE276F">
      <w:pPr>
        <w:rPr>
          <w:i/>
          <w:iCs/>
        </w:rPr>
      </w:pPr>
      <w:r w:rsidRPr="00593F93">
        <w:rPr>
          <w:b/>
          <w:bCs/>
        </w:rPr>
        <w:t>ГОСТ Р ИСО/МЭК 27033-2-2021</w:t>
      </w:r>
      <w:r>
        <w:rPr>
          <w:b/>
          <w:bCs/>
        </w:rPr>
        <w:t xml:space="preserve"> </w:t>
      </w:r>
      <w:r w:rsidRPr="00CE276F">
        <w:rPr>
          <w:i/>
          <w:iCs/>
        </w:rPr>
        <w:t>«Безопасность сетей. Часть 2. Рекомендации по проектированию и реализации безопасности сетей»</w:t>
      </w:r>
    </w:p>
    <w:p w14:paraId="696A3C62" w14:textId="587976EB" w:rsidR="00872750" w:rsidRDefault="00872750" w:rsidP="00CE276F">
      <w:pPr>
        <w:rPr>
          <w:i/>
          <w:iCs/>
        </w:rPr>
      </w:pPr>
      <w:r w:rsidRPr="00872750">
        <w:rPr>
          <w:b/>
          <w:bCs/>
        </w:rPr>
        <w:lastRenderedPageBreak/>
        <w:t>ГОСТ Р ИСО/МЭК 27033-3-2014</w:t>
      </w:r>
      <w:r>
        <w:rPr>
          <w:b/>
          <w:bCs/>
        </w:rPr>
        <w:t xml:space="preserve"> </w:t>
      </w:r>
      <w:r w:rsidRPr="00872750">
        <w:rPr>
          <w:i/>
          <w:iCs/>
        </w:rPr>
        <w:t>«Безопасность сетей. Часть 3. Эталонные сетевые сценарии. Угрозы, методы проектирования и вопросы управления»</w:t>
      </w:r>
    </w:p>
    <w:p w14:paraId="2511DF65" w14:textId="1A086626" w:rsidR="00872750" w:rsidRPr="00872750" w:rsidRDefault="00872750" w:rsidP="00872750">
      <w:pPr>
        <w:rPr>
          <w:i/>
          <w:iCs/>
        </w:rPr>
      </w:pPr>
      <w:r w:rsidRPr="00872750">
        <w:rPr>
          <w:b/>
          <w:bCs/>
        </w:rPr>
        <w:t>ГОСТ Р ИСО/МЭК 27033-4-2021</w:t>
      </w:r>
      <w:r>
        <w:rPr>
          <w:b/>
          <w:bCs/>
        </w:rPr>
        <w:t xml:space="preserve"> </w:t>
      </w:r>
      <w:r w:rsidRPr="00872750">
        <w:rPr>
          <w:i/>
          <w:iCs/>
        </w:rPr>
        <w:t>«Безопасность сетей. Часть 4. Обеспечение безопасности межсетевого взаимодействия с использованием шлюзов безопасности»</w:t>
      </w:r>
    </w:p>
    <w:p w14:paraId="6084A992" w14:textId="75BBA66C" w:rsidR="00872750" w:rsidRPr="00872750" w:rsidRDefault="00872750" w:rsidP="00872750">
      <w:pPr>
        <w:rPr>
          <w:i/>
          <w:iCs/>
        </w:rPr>
      </w:pPr>
      <w:r w:rsidRPr="00872750">
        <w:rPr>
          <w:b/>
          <w:bCs/>
        </w:rPr>
        <w:t>ГОСТ Р ИСО/МЭК 27033-5-2021</w:t>
      </w:r>
      <w:r>
        <w:rPr>
          <w:b/>
          <w:bCs/>
        </w:rPr>
        <w:t xml:space="preserve"> </w:t>
      </w:r>
      <w:r w:rsidRPr="00872750">
        <w:rPr>
          <w:i/>
          <w:iCs/>
        </w:rPr>
        <w:t>«Безопасность сетей. Часть 5. Обеспечение безопасности межсетевого взаимодействия с помощью виртуальных частных сетей (ВЧС)»</w:t>
      </w:r>
    </w:p>
    <w:p w14:paraId="4C0A2B22" w14:textId="77777777" w:rsidR="007B401E" w:rsidRDefault="007B401E" w:rsidP="00CE276F">
      <w:pPr>
        <w:rPr>
          <w:i/>
          <w:iCs/>
        </w:rPr>
      </w:pPr>
      <w:r w:rsidRPr="00593F93">
        <w:rPr>
          <w:b/>
          <w:bCs/>
        </w:rPr>
        <w:t>ГОСТ Р 59162-2020</w:t>
      </w:r>
      <w:r>
        <w:rPr>
          <w:b/>
          <w:bCs/>
        </w:rPr>
        <w:t xml:space="preserve"> </w:t>
      </w:r>
      <w:r w:rsidRPr="007B401E">
        <w:rPr>
          <w:i/>
          <w:iCs/>
        </w:rPr>
        <w:t>«Безопасность сетей. Часть 6. Обеспечение информационной безопасности при использовании беспроводных IP-сетей»</w:t>
      </w:r>
    </w:p>
    <w:p w14:paraId="6D4D3DA7" w14:textId="77777777" w:rsidR="007B401E" w:rsidRDefault="007B401E" w:rsidP="00CE276F">
      <w:pPr>
        <w:rPr>
          <w:i/>
          <w:iCs/>
        </w:rPr>
      </w:pPr>
    </w:p>
    <w:p w14:paraId="2E2EE622" w14:textId="77777777" w:rsidR="007B401E" w:rsidRPr="00593F93" w:rsidRDefault="007B401E" w:rsidP="007B401E">
      <w:pPr>
        <w:rPr>
          <w:b/>
          <w:bCs/>
        </w:rPr>
      </w:pPr>
      <w:r w:rsidRPr="00593F93">
        <w:rPr>
          <w:b/>
          <w:bCs/>
        </w:rPr>
        <w:t>5. Защита от угроз и техническая защита информации</w:t>
      </w:r>
    </w:p>
    <w:p w14:paraId="68AFEEF5" w14:textId="583F8150" w:rsidR="007B401E" w:rsidRDefault="007B401E" w:rsidP="007B401E">
      <w:r w:rsidRPr="00593F93">
        <w:t>Стандарты, направленные на противодействие конкретным видам угроз, включая скрытые каналы, и методы испытаний технических средств.</w:t>
      </w:r>
    </w:p>
    <w:p w14:paraId="110394B6" w14:textId="1C0D6CEB" w:rsidR="007B401E" w:rsidRDefault="007B401E" w:rsidP="007B401E">
      <w:pPr>
        <w:rPr>
          <w:i/>
          <w:iCs/>
        </w:rPr>
      </w:pPr>
      <w:r w:rsidRPr="00593F93">
        <w:rPr>
          <w:b/>
          <w:bCs/>
        </w:rPr>
        <w:t>ГОСТ Р 53113.1-2008</w:t>
      </w:r>
      <w:r>
        <w:rPr>
          <w:b/>
          <w:bCs/>
        </w:rPr>
        <w:t xml:space="preserve"> </w:t>
      </w:r>
      <w:r w:rsidRPr="007B401E">
        <w:rPr>
          <w:i/>
          <w:iCs/>
        </w:rPr>
        <w:t>«Защита от угроз через скрытые каналы. Часть 1. Общие положения»</w:t>
      </w:r>
    </w:p>
    <w:p w14:paraId="0E473964" w14:textId="1FA28B1C" w:rsidR="007B401E" w:rsidRDefault="007B401E" w:rsidP="007B401E">
      <w:pPr>
        <w:rPr>
          <w:i/>
          <w:iCs/>
        </w:rPr>
      </w:pPr>
      <w:r w:rsidRPr="00593F93">
        <w:rPr>
          <w:b/>
          <w:bCs/>
        </w:rPr>
        <w:t>ГОСТ Р 53113.2-2009</w:t>
      </w:r>
      <w:r>
        <w:rPr>
          <w:b/>
          <w:bCs/>
        </w:rPr>
        <w:t xml:space="preserve"> </w:t>
      </w:r>
      <w:r w:rsidRPr="007B401E">
        <w:rPr>
          <w:i/>
          <w:iCs/>
        </w:rPr>
        <w:t>«Защита от угроз через скрытые каналы. Часть 2. Рекомендации по организации защиты»</w:t>
      </w:r>
    </w:p>
    <w:p w14:paraId="5D2F4404" w14:textId="07183953" w:rsidR="007B401E" w:rsidRDefault="007B401E" w:rsidP="007B401E">
      <w:pPr>
        <w:rPr>
          <w:i/>
          <w:iCs/>
        </w:rPr>
      </w:pPr>
      <w:r w:rsidRPr="00593F93">
        <w:rPr>
          <w:b/>
          <w:bCs/>
        </w:rPr>
        <w:t>ГОСТ Р 53115-2008</w:t>
      </w:r>
      <w:r>
        <w:rPr>
          <w:b/>
          <w:bCs/>
        </w:rPr>
        <w:t xml:space="preserve"> </w:t>
      </w:r>
      <w:r w:rsidRPr="007B401E">
        <w:rPr>
          <w:i/>
          <w:iCs/>
        </w:rPr>
        <w:t>«Испытание технических средств обработки информации на соответствие требованиям защищенности от НСД. Методы и средства»</w:t>
      </w:r>
    </w:p>
    <w:p w14:paraId="2E804FCC" w14:textId="012AA78F" w:rsidR="007B401E" w:rsidRDefault="007B401E" w:rsidP="007B401E">
      <w:pPr>
        <w:rPr>
          <w:i/>
          <w:iCs/>
        </w:rPr>
      </w:pPr>
      <w:r w:rsidRPr="00593F93">
        <w:rPr>
          <w:b/>
          <w:bCs/>
        </w:rPr>
        <w:t>ГОСТ Р 53112-2008</w:t>
      </w:r>
      <w:r>
        <w:rPr>
          <w:b/>
          <w:bCs/>
        </w:rPr>
        <w:t xml:space="preserve"> </w:t>
      </w:r>
      <w:r w:rsidRPr="007B401E">
        <w:rPr>
          <w:i/>
          <w:iCs/>
        </w:rPr>
        <w:t>«Комплексы для измерений параметров побочных электромагнитных излучений и наводок. Технические требования и методы испытаний»</w:t>
      </w:r>
    </w:p>
    <w:p w14:paraId="3856E766" w14:textId="77777777" w:rsidR="007B401E" w:rsidRPr="007B401E" w:rsidRDefault="007B401E" w:rsidP="007B401E">
      <w:pPr>
        <w:rPr>
          <w:i/>
          <w:iCs/>
        </w:rPr>
      </w:pPr>
    </w:p>
    <w:p w14:paraId="05DB67AC" w14:textId="77777777" w:rsidR="007B401E" w:rsidRDefault="007B401E" w:rsidP="00CE276F">
      <w:pPr>
        <w:rPr>
          <w:i/>
          <w:iCs/>
        </w:rPr>
      </w:pPr>
      <w:r w:rsidRPr="00593F93">
        <w:rPr>
          <w:b/>
          <w:bCs/>
        </w:rPr>
        <w:t>6. Управление уязвимостями и безопасность цепочек поставок</w:t>
      </w:r>
      <w:r w:rsidRPr="00017767">
        <w:rPr>
          <w:i/>
          <w:iCs/>
        </w:rPr>
        <w:t xml:space="preserve"> </w:t>
      </w:r>
    </w:p>
    <w:p w14:paraId="01983314" w14:textId="77777777" w:rsidR="007B401E" w:rsidRDefault="007B401E" w:rsidP="00CE276F">
      <w:pPr>
        <w:rPr>
          <w:i/>
          <w:iCs/>
        </w:rPr>
      </w:pPr>
      <w:r w:rsidRPr="00593F93">
        <w:rPr>
          <w:b/>
          <w:bCs/>
        </w:rPr>
        <w:t>ГОСТ Р 56545-2015</w:t>
      </w:r>
      <w:r>
        <w:rPr>
          <w:b/>
          <w:bCs/>
        </w:rPr>
        <w:t xml:space="preserve"> </w:t>
      </w:r>
      <w:r w:rsidRPr="007B401E">
        <w:rPr>
          <w:i/>
          <w:iCs/>
        </w:rPr>
        <w:t>«Уязвимости информационных систем. Правила описания уязвимостей»</w:t>
      </w:r>
    </w:p>
    <w:p w14:paraId="7D1A1150" w14:textId="4BA76651" w:rsidR="00D32535" w:rsidRPr="00D32535" w:rsidRDefault="00D32535" w:rsidP="00CE276F">
      <w:pPr>
        <w:rPr>
          <w:i/>
          <w:iCs/>
        </w:rPr>
      </w:pPr>
      <w:r w:rsidRPr="00D32535">
        <w:rPr>
          <w:b/>
          <w:bCs/>
        </w:rPr>
        <w:t>ГОСТ Р 56546-2015</w:t>
      </w:r>
      <w:r>
        <w:rPr>
          <w:b/>
          <w:bCs/>
        </w:rPr>
        <w:t xml:space="preserve"> </w:t>
      </w:r>
      <w:r w:rsidRPr="00D32535">
        <w:rPr>
          <w:i/>
          <w:iCs/>
        </w:rPr>
        <w:t>«</w:t>
      </w:r>
      <w:r w:rsidRPr="00D32535">
        <w:rPr>
          <w:i/>
          <w:iCs/>
        </w:rPr>
        <w:t>Уязвимости информационных систем. Классификация уязвимостей</w:t>
      </w:r>
      <w:r w:rsidRPr="00D32535">
        <w:rPr>
          <w:i/>
          <w:iCs/>
        </w:rPr>
        <w:t>»</w:t>
      </w:r>
    </w:p>
    <w:p w14:paraId="3E090A2E" w14:textId="69E17A0D" w:rsidR="000B7C59" w:rsidRDefault="00872750" w:rsidP="00CE276F">
      <w:pPr>
        <w:rPr>
          <w:i/>
          <w:iCs/>
        </w:rPr>
      </w:pPr>
      <w:r w:rsidRPr="00872750">
        <w:rPr>
          <w:b/>
          <w:bCs/>
        </w:rPr>
        <w:t>ГОСТ Р ИСО/МЭК 27036-1-2021</w:t>
      </w:r>
      <w:r w:rsidRPr="00872750">
        <w:t> </w:t>
      </w:r>
      <w:r w:rsidRPr="00872750">
        <w:rPr>
          <w:i/>
          <w:iCs/>
        </w:rPr>
        <w:t>«Информационная безопасность во взаимоотношениях с поставщиками. Часть 1. Обзор и основные понятия»</w:t>
      </w:r>
    </w:p>
    <w:p w14:paraId="45351A53" w14:textId="22C55DF8" w:rsidR="00872750" w:rsidRPr="00E56A9E" w:rsidRDefault="00872750" w:rsidP="00CE276F">
      <w:pPr>
        <w:rPr>
          <w:i/>
          <w:iCs/>
        </w:rPr>
      </w:pPr>
      <w:r w:rsidRPr="00872750">
        <w:rPr>
          <w:b/>
          <w:bCs/>
        </w:rPr>
        <w:t>ГОСТ Р ИСО/МЭК 27036-2-2020</w:t>
      </w:r>
      <w:r>
        <w:rPr>
          <w:b/>
          <w:bCs/>
        </w:rPr>
        <w:t xml:space="preserve"> </w:t>
      </w:r>
      <w:r w:rsidRPr="00E56A9E">
        <w:rPr>
          <w:i/>
          <w:iCs/>
        </w:rPr>
        <w:t xml:space="preserve">«Информационная безопасность во взаимоотношениях с поставщиками. Часть 2. </w:t>
      </w:r>
      <w:r w:rsidR="00E56A9E" w:rsidRPr="00E56A9E">
        <w:rPr>
          <w:i/>
          <w:iCs/>
        </w:rPr>
        <w:t>Требования»</w:t>
      </w:r>
    </w:p>
    <w:p w14:paraId="13A62344" w14:textId="77777777" w:rsidR="00E56A9E" w:rsidRDefault="007B401E" w:rsidP="00CE276F">
      <w:pPr>
        <w:rPr>
          <w:i/>
          <w:iCs/>
        </w:rPr>
      </w:pPr>
      <w:r w:rsidRPr="00593F93">
        <w:rPr>
          <w:b/>
          <w:bCs/>
        </w:rPr>
        <w:lastRenderedPageBreak/>
        <w:t>ГОСТ Р 59215-2020</w:t>
      </w:r>
      <w:r>
        <w:rPr>
          <w:b/>
          <w:bCs/>
        </w:rPr>
        <w:t xml:space="preserve"> </w:t>
      </w:r>
      <w:r w:rsidRPr="000B7C59">
        <w:rPr>
          <w:i/>
          <w:iCs/>
        </w:rPr>
        <w:t>«Информационная безопасность во взаимоотношениях с поставщиками. Часть 3. Рекомендации по обеспечению безопасности цепи поставок ИКТ»</w:t>
      </w:r>
    </w:p>
    <w:p w14:paraId="06E010B2" w14:textId="472C2483" w:rsidR="00896260" w:rsidRDefault="00E56A9E" w:rsidP="00CE276F">
      <w:r w:rsidRPr="00E56A9E">
        <w:rPr>
          <w:b/>
          <w:bCs/>
        </w:rPr>
        <w:t>ГОСТ Р ИСО/МЭК 27036-4-2020</w:t>
      </w:r>
      <w:r w:rsidRPr="00E56A9E">
        <w:t xml:space="preserve">  </w:t>
      </w:r>
      <w:r w:rsidRPr="00E56A9E">
        <w:rPr>
          <w:i/>
          <w:iCs/>
        </w:rPr>
        <w:t>«Информационная безопасность во взаимоотношениях с поставщиками. Часть 4. Рекомендации по обеспечению безопасности облачных услуг»</w:t>
      </w:r>
    </w:p>
    <w:p w14:paraId="1C5FA106" w14:textId="77777777" w:rsidR="00DA31F2" w:rsidRPr="00E56A9E" w:rsidRDefault="00DA31F2" w:rsidP="00CE276F"/>
    <w:p w14:paraId="0C46890D" w14:textId="4A6CB274" w:rsidR="00593F93" w:rsidRPr="00593F93" w:rsidRDefault="000B7C59" w:rsidP="00896260">
      <w:r w:rsidRPr="00593F93">
        <w:rPr>
          <w:b/>
          <w:bCs/>
        </w:rPr>
        <w:t>7. Специализированные стандарты для отраслей и новые разработки</w:t>
      </w:r>
    </w:p>
    <w:p w14:paraId="4E2F58C6" w14:textId="06CCAE41" w:rsidR="00593F93" w:rsidRDefault="000B7C59" w:rsidP="00593F93">
      <w:pPr>
        <w:rPr>
          <w:i/>
          <w:iCs/>
        </w:rPr>
      </w:pPr>
      <w:r w:rsidRPr="00593F93">
        <w:rPr>
          <w:b/>
          <w:bCs/>
        </w:rPr>
        <w:t>ГОСТ Р 53109-2008</w:t>
      </w:r>
      <w:r>
        <w:rPr>
          <w:b/>
          <w:bCs/>
        </w:rPr>
        <w:t xml:space="preserve"> </w:t>
      </w:r>
      <w:r w:rsidRPr="000B7C59">
        <w:rPr>
          <w:i/>
          <w:iCs/>
        </w:rPr>
        <w:t>«Система обеспечения информационной безопасности сети связи общего пользования. Паспорт организации связи»</w:t>
      </w:r>
    </w:p>
    <w:p w14:paraId="5C356EF9" w14:textId="5BCB73B8" w:rsidR="000B7C59" w:rsidRPr="000B7C59" w:rsidRDefault="000B7C59" w:rsidP="00593F93">
      <w:pPr>
        <w:rPr>
          <w:i/>
          <w:iCs/>
        </w:rPr>
      </w:pPr>
      <w:r w:rsidRPr="00593F93">
        <w:rPr>
          <w:b/>
          <w:bCs/>
        </w:rPr>
        <w:t>ГОСТ Р 53110-2008</w:t>
      </w:r>
      <w:r>
        <w:rPr>
          <w:b/>
          <w:bCs/>
        </w:rPr>
        <w:t xml:space="preserve"> </w:t>
      </w:r>
      <w:r w:rsidRPr="000B7C59">
        <w:rPr>
          <w:i/>
          <w:iCs/>
        </w:rPr>
        <w:t>«Система обеспечения информационной безопасности сети связи общего пользования. Общие положения»</w:t>
      </w:r>
    </w:p>
    <w:p w14:paraId="63707D96" w14:textId="4F078EC7" w:rsidR="00593F93" w:rsidRDefault="000B7C59" w:rsidP="00593F93">
      <w:pPr>
        <w:rPr>
          <w:i/>
          <w:iCs/>
        </w:rPr>
      </w:pPr>
      <w:r w:rsidRPr="00593F93">
        <w:rPr>
          <w:b/>
          <w:bCs/>
        </w:rPr>
        <w:t>ГОСТ Р 53131-2008</w:t>
      </w:r>
      <w:r>
        <w:rPr>
          <w:b/>
          <w:bCs/>
        </w:rPr>
        <w:t xml:space="preserve"> </w:t>
      </w:r>
      <w:r w:rsidRPr="000B7C59">
        <w:rPr>
          <w:i/>
          <w:iCs/>
        </w:rPr>
        <w:t>«Рекомендации по услугам восстановления после чрезвычайных ситуаций»</w:t>
      </w:r>
    </w:p>
    <w:p w14:paraId="7A640C44" w14:textId="681EC6DA" w:rsidR="00DA31F2" w:rsidRDefault="00DA31F2" w:rsidP="00593F93">
      <w:pPr>
        <w:rPr>
          <w:i/>
          <w:iCs/>
        </w:rPr>
      </w:pPr>
      <w:r w:rsidRPr="00DA31F2">
        <w:rPr>
          <w:b/>
          <w:bCs/>
        </w:rPr>
        <w:t xml:space="preserve">ГОСТ Р 59453.1-2021 </w:t>
      </w:r>
      <w:r w:rsidRPr="00DA31F2">
        <w:rPr>
          <w:i/>
          <w:iCs/>
        </w:rPr>
        <w:t>«Формальная модель управления доступом. Часть 1. Общие положения»</w:t>
      </w:r>
    </w:p>
    <w:p w14:paraId="73B1D821" w14:textId="079C390C" w:rsidR="00DA31F2" w:rsidRPr="00DA31F2" w:rsidRDefault="00DA31F2" w:rsidP="00593F93">
      <w:pPr>
        <w:rPr>
          <w:b/>
          <w:bCs/>
        </w:rPr>
      </w:pPr>
      <w:r w:rsidRPr="00DA31F2">
        <w:rPr>
          <w:b/>
          <w:bCs/>
        </w:rPr>
        <w:t>ГОСТ Р 59453.2-2021</w:t>
      </w:r>
      <w:r>
        <w:rPr>
          <w:b/>
          <w:bCs/>
        </w:rPr>
        <w:t xml:space="preserve"> </w:t>
      </w:r>
      <w:r w:rsidRPr="00DA31F2">
        <w:rPr>
          <w:i/>
          <w:iCs/>
        </w:rPr>
        <w:t>«Формальная модель управления доступом. Часть</w:t>
      </w:r>
      <w:r>
        <w:rPr>
          <w:i/>
          <w:iCs/>
        </w:rPr>
        <w:t xml:space="preserve"> 2. </w:t>
      </w:r>
      <w:r w:rsidRPr="00DA31F2">
        <w:rPr>
          <w:i/>
          <w:iCs/>
        </w:rPr>
        <w:t>Рекомендации по верификации формальной модели управления доступом</w:t>
      </w:r>
      <w:r>
        <w:rPr>
          <w:i/>
          <w:iCs/>
        </w:rPr>
        <w:t>»</w:t>
      </w:r>
    </w:p>
    <w:p w14:paraId="04CC0A1D" w14:textId="3020EE55" w:rsidR="00593F93" w:rsidRPr="000B7C59" w:rsidRDefault="000B7C59" w:rsidP="00593F93">
      <w:pPr>
        <w:rPr>
          <w:i/>
          <w:iCs/>
        </w:rPr>
      </w:pPr>
      <w:r w:rsidRPr="00593F93">
        <w:rPr>
          <w:b/>
          <w:bCs/>
        </w:rPr>
        <w:t>ГОСТ Р 59453.3-2025</w:t>
      </w:r>
      <w:r>
        <w:rPr>
          <w:b/>
          <w:bCs/>
        </w:rPr>
        <w:t xml:space="preserve"> </w:t>
      </w:r>
      <w:r w:rsidRPr="000B7C59">
        <w:rPr>
          <w:i/>
          <w:iCs/>
        </w:rPr>
        <w:t>«Формальная модель управления доступом. Часть 3. Рекомендации по разработке»</w:t>
      </w:r>
    </w:p>
    <w:p w14:paraId="379909CD" w14:textId="410618F1" w:rsidR="00593F93" w:rsidRDefault="000B7C59" w:rsidP="00593F93">
      <w:pPr>
        <w:rPr>
          <w:i/>
          <w:iCs/>
        </w:rPr>
      </w:pPr>
      <w:r w:rsidRPr="00593F93">
        <w:rPr>
          <w:b/>
          <w:bCs/>
        </w:rPr>
        <w:t>ГОСТ Р 59453.4-2025</w:t>
      </w:r>
      <w:r>
        <w:rPr>
          <w:b/>
          <w:bCs/>
        </w:rPr>
        <w:t xml:space="preserve"> </w:t>
      </w:r>
      <w:r w:rsidRPr="000B7C59">
        <w:rPr>
          <w:i/>
          <w:iCs/>
        </w:rPr>
        <w:t>«Формальная модель управления доступом. Часть 4. Рекомендации по верификации»</w:t>
      </w:r>
    </w:p>
    <w:p w14:paraId="0C337E33" w14:textId="0E19813E" w:rsidR="00860BA8" w:rsidRDefault="00860BA8" w:rsidP="00593F93">
      <w:pPr>
        <w:rPr>
          <w:i/>
          <w:iCs/>
        </w:rPr>
      </w:pPr>
      <w:r w:rsidRPr="00860BA8">
        <w:rPr>
          <w:b/>
          <w:bCs/>
        </w:rPr>
        <w:t>ГОСТ Р 70262.2-2025</w:t>
      </w:r>
      <w:r w:rsidRPr="00860BA8">
        <w:rPr>
          <w:i/>
          <w:iCs/>
        </w:rPr>
        <w:t xml:space="preserve"> </w:t>
      </w:r>
      <w:r>
        <w:rPr>
          <w:i/>
          <w:iCs/>
        </w:rPr>
        <w:t>«</w:t>
      </w:r>
      <w:r w:rsidRPr="00860BA8">
        <w:rPr>
          <w:i/>
          <w:iCs/>
        </w:rPr>
        <w:t>Защита информации. Идентификация и аутентификация. Уровни доверия аутентификации</w:t>
      </w:r>
      <w:r>
        <w:rPr>
          <w:i/>
          <w:iCs/>
        </w:rPr>
        <w:t>»</w:t>
      </w:r>
    </w:p>
    <w:p w14:paraId="1FCB3DEF" w14:textId="298342F7" w:rsidR="00860BA8" w:rsidRDefault="00854BEB" w:rsidP="00593F93">
      <w:pPr>
        <w:rPr>
          <w:i/>
          <w:iCs/>
        </w:rPr>
      </w:pPr>
      <w:r w:rsidRPr="00854BEB">
        <w:rPr>
          <w:b/>
          <w:bCs/>
        </w:rPr>
        <w:t>ГОСТ Р 72118-2025</w:t>
      </w:r>
      <w:r>
        <w:rPr>
          <w:b/>
          <w:bCs/>
        </w:rPr>
        <w:t xml:space="preserve"> </w:t>
      </w:r>
      <w:r w:rsidRPr="00854BEB">
        <w:rPr>
          <w:i/>
          <w:iCs/>
        </w:rPr>
        <w:t>«Защита информации. Системы с конструктивной информационной безопасностью. Методология разработки»</w:t>
      </w:r>
    </w:p>
    <w:p w14:paraId="2431EF6E" w14:textId="6FC56DF5" w:rsidR="00023B2F" w:rsidRDefault="004E56B5" w:rsidP="00593F93">
      <w:pPr>
        <w:rPr>
          <w:i/>
          <w:iCs/>
        </w:rPr>
      </w:pPr>
      <w:r w:rsidRPr="004E56B5">
        <w:rPr>
          <w:b/>
          <w:bCs/>
        </w:rPr>
        <w:t>ГОСТ Р ИСО/МЭК 27011-2012</w:t>
      </w:r>
      <w:r>
        <w:rPr>
          <w:b/>
          <w:bCs/>
        </w:rPr>
        <w:t xml:space="preserve"> </w:t>
      </w:r>
      <w:r w:rsidRPr="004E56B5">
        <w:rPr>
          <w:i/>
          <w:iCs/>
        </w:rPr>
        <w:t>«</w:t>
      </w:r>
      <w:r w:rsidRPr="004E56B5">
        <w:rPr>
          <w:i/>
          <w:iCs/>
        </w:rPr>
        <w:t>Руководства по менеджменту ИБ для телекоммуникационных организаций</w:t>
      </w:r>
      <w:r w:rsidRPr="004E56B5">
        <w:rPr>
          <w:i/>
          <w:iCs/>
        </w:rPr>
        <w:t>»</w:t>
      </w:r>
    </w:p>
    <w:p w14:paraId="31688559" w14:textId="1066E2F8" w:rsidR="004E56B5" w:rsidRDefault="004E56B5" w:rsidP="00593F93">
      <w:pPr>
        <w:rPr>
          <w:i/>
          <w:iCs/>
        </w:rPr>
      </w:pPr>
      <w:r w:rsidRPr="004E56B5">
        <w:rPr>
          <w:b/>
          <w:bCs/>
        </w:rPr>
        <w:t>ГОСТ Р ИСО/МЭК 27013-2014</w:t>
      </w:r>
      <w:r>
        <w:rPr>
          <w:b/>
          <w:bCs/>
        </w:rPr>
        <w:t xml:space="preserve"> </w:t>
      </w:r>
      <w:r w:rsidRPr="004E56B5">
        <w:rPr>
          <w:i/>
          <w:iCs/>
        </w:rPr>
        <w:t>«</w:t>
      </w:r>
      <w:r w:rsidRPr="004E56B5">
        <w:rPr>
          <w:i/>
          <w:iCs/>
        </w:rPr>
        <w:t>Руководство по совместному использованию ИСО/МЭК 27001 и ИСО/МЭК 20000-1</w:t>
      </w:r>
      <w:r w:rsidRPr="004E56B5">
        <w:rPr>
          <w:i/>
          <w:iCs/>
        </w:rPr>
        <w:t>»</w:t>
      </w:r>
    </w:p>
    <w:p w14:paraId="5F8E7CC2" w14:textId="77777777" w:rsidR="00D32535" w:rsidRPr="004E56B5" w:rsidRDefault="00D32535" w:rsidP="00593F93">
      <w:pPr>
        <w:rPr>
          <w:i/>
          <w:iCs/>
        </w:rPr>
      </w:pPr>
    </w:p>
    <w:p w14:paraId="354223EE" w14:textId="7854FA43" w:rsidR="004E56B5" w:rsidRPr="00D32535" w:rsidRDefault="00D32535" w:rsidP="00593F93">
      <w:pPr>
        <w:rPr>
          <w:b/>
          <w:bCs/>
        </w:rPr>
      </w:pPr>
      <w:r w:rsidRPr="00D32535">
        <w:rPr>
          <w:b/>
          <w:bCs/>
        </w:rPr>
        <w:t xml:space="preserve">8. </w:t>
      </w:r>
      <w:r w:rsidRPr="00D32535">
        <w:rPr>
          <w:b/>
          <w:bCs/>
        </w:rPr>
        <w:t>Облачные вычисления и виртуализация</w:t>
      </w:r>
    </w:p>
    <w:p w14:paraId="53F0C89F" w14:textId="48FF8957" w:rsidR="004E56B5" w:rsidRDefault="00D32535" w:rsidP="00593F93">
      <w:pPr>
        <w:rPr>
          <w:i/>
          <w:iCs/>
        </w:rPr>
      </w:pPr>
      <w:r w:rsidRPr="00D32535">
        <w:rPr>
          <w:b/>
          <w:bCs/>
        </w:rPr>
        <w:t>ГОСТ Р ИСО/МЭК 27017-2021</w:t>
      </w:r>
      <w:r>
        <w:rPr>
          <w:b/>
          <w:bCs/>
        </w:rPr>
        <w:t xml:space="preserve"> </w:t>
      </w:r>
      <w:r w:rsidRPr="00D32535">
        <w:rPr>
          <w:i/>
          <w:iCs/>
        </w:rPr>
        <w:t>«</w:t>
      </w:r>
      <w:r w:rsidRPr="00D32535">
        <w:rPr>
          <w:i/>
          <w:iCs/>
        </w:rPr>
        <w:t>М</w:t>
      </w:r>
      <w:r>
        <w:rPr>
          <w:i/>
          <w:iCs/>
        </w:rPr>
        <w:t xml:space="preserve">етоды и средства обеспечения безопасности. </w:t>
      </w:r>
      <w:r w:rsidRPr="00D32535">
        <w:rPr>
          <w:i/>
          <w:iCs/>
        </w:rPr>
        <w:t>Правила применения мер обеспечения информационной безопасности на основе ИСО/МЭК 27002 при использовании облачных служб</w:t>
      </w:r>
      <w:r w:rsidRPr="00D32535">
        <w:rPr>
          <w:i/>
          <w:iCs/>
        </w:rPr>
        <w:t>»</w:t>
      </w:r>
    </w:p>
    <w:p w14:paraId="793E8342" w14:textId="4B18B912" w:rsidR="00D32535" w:rsidRPr="00D32535" w:rsidRDefault="00D32535" w:rsidP="00593F93">
      <w:pPr>
        <w:rPr>
          <w:i/>
          <w:iCs/>
        </w:rPr>
      </w:pPr>
      <w:r w:rsidRPr="00D32535">
        <w:rPr>
          <w:b/>
          <w:bCs/>
        </w:rPr>
        <w:lastRenderedPageBreak/>
        <w:t>ГОСТ Р ИСО/МЭК 27018-202</w:t>
      </w:r>
      <w:r>
        <w:rPr>
          <w:b/>
          <w:bCs/>
        </w:rPr>
        <w:t xml:space="preserve">0 </w:t>
      </w:r>
      <w:r w:rsidRPr="00D32535">
        <w:rPr>
          <w:i/>
          <w:iCs/>
        </w:rPr>
        <w:t>«</w:t>
      </w:r>
      <w:r w:rsidRPr="00D32535">
        <w:rPr>
          <w:i/>
          <w:iCs/>
        </w:rPr>
        <w:t>Методы и средства обеспечения безопасности. Свод правил по защите персональных данных (ПДн) в публичных облаках, используемых для их обработки</w:t>
      </w:r>
      <w:r w:rsidRPr="00D32535">
        <w:rPr>
          <w:i/>
          <w:iCs/>
        </w:rPr>
        <w:t>»</w:t>
      </w:r>
    </w:p>
    <w:sectPr w:rsidR="00D32535" w:rsidRPr="00D32535" w:rsidSect="00593F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93"/>
    <w:rsid w:val="000046A9"/>
    <w:rsid w:val="00017767"/>
    <w:rsid w:val="00023B2F"/>
    <w:rsid w:val="0004606F"/>
    <w:rsid w:val="000767FE"/>
    <w:rsid w:val="000B7C59"/>
    <w:rsid w:val="001425CE"/>
    <w:rsid w:val="001D6E70"/>
    <w:rsid w:val="00243233"/>
    <w:rsid w:val="00420C5E"/>
    <w:rsid w:val="004E56B5"/>
    <w:rsid w:val="00593F93"/>
    <w:rsid w:val="00603B1D"/>
    <w:rsid w:val="00604960"/>
    <w:rsid w:val="007B401E"/>
    <w:rsid w:val="007E09AE"/>
    <w:rsid w:val="00854BEB"/>
    <w:rsid w:val="00860BA8"/>
    <w:rsid w:val="00870903"/>
    <w:rsid w:val="00872750"/>
    <w:rsid w:val="00896260"/>
    <w:rsid w:val="008A4596"/>
    <w:rsid w:val="00966E08"/>
    <w:rsid w:val="00A619B4"/>
    <w:rsid w:val="00CE276F"/>
    <w:rsid w:val="00D32535"/>
    <w:rsid w:val="00D341C9"/>
    <w:rsid w:val="00DA31F2"/>
    <w:rsid w:val="00E56A9E"/>
    <w:rsid w:val="00E7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3CA54"/>
  <w15:chartTrackingRefBased/>
  <w15:docId w15:val="{BD80286B-DE65-4E71-A760-F975313A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3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3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1E85E-3E3E-4D0B-8049-49A293E9A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6</Pages>
  <Words>1359</Words>
  <Characters>7751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2026-04-28T20:09:00Z</dcterms:created>
  <dcterms:modified xsi:type="dcterms:W3CDTF">2026-04-29T11:34:00Z</dcterms:modified>
</cp:coreProperties>
</file>