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B6015" w14:textId="582650F3" w:rsidR="000B28F4" w:rsidRPr="001F4FE4" w:rsidRDefault="000B28F4" w:rsidP="000B28F4">
      <w:pPr>
        <w:spacing w:afterLines="40" w:after="124"/>
        <w:jc w:val="center"/>
        <w:rPr>
          <w:b/>
          <w:sz w:val="28"/>
          <w:szCs w:val="28"/>
        </w:rPr>
      </w:pPr>
      <w:r w:rsidRPr="001F4FE4"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Vue</w:t>
      </w:r>
      <w:r>
        <w:rPr>
          <w:rFonts w:hint="eastAsia"/>
          <w:b/>
          <w:sz w:val="28"/>
          <w:szCs w:val="28"/>
        </w:rPr>
        <w:t>的指令</w:t>
      </w:r>
      <w:r w:rsidRPr="001F4FE4">
        <w:rPr>
          <w:rFonts w:hint="eastAsia"/>
          <w:b/>
          <w:sz w:val="28"/>
          <w:szCs w:val="28"/>
        </w:rPr>
        <w:t>》电子教案</w:t>
      </w:r>
    </w:p>
    <w:tbl>
      <w:tblPr>
        <w:tblW w:w="10721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761"/>
        <w:gridCol w:w="5969"/>
        <w:gridCol w:w="1596"/>
        <w:gridCol w:w="535"/>
        <w:gridCol w:w="757"/>
        <w:gridCol w:w="676"/>
      </w:tblGrid>
      <w:tr w:rsidR="000B28F4" w:rsidRPr="004C1ADD" w14:paraId="6ED2A5B1" w14:textId="77777777" w:rsidTr="00890276"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7C1EAB5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学习</w:t>
            </w:r>
            <w:r>
              <w:rPr>
                <w:rFonts w:hint="eastAsia"/>
                <w:b/>
                <w:szCs w:val="21"/>
              </w:rPr>
              <w:t>项目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55FCDE" w14:textId="5DE7128B" w:rsidR="000B28F4" w:rsidRPr="00CD6850" w:rsidRDefault="000B28F4" w:rsidP="00890276">
            <w:pPr>
              <w:spacing w:beforeLines="30" w:before="93" w:afterLines="30" w:after="93"/>
              <w:ind w:firstLineChars="95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Vue</w:t>
            </w:r>
            <w:r>
              <w:rPr>
                <w:rFonts w:hint="eastAsia"/>
                <w:b/>
                <w:bCs/>
              </w:rPr>
              <w:t>的指令</w:t>
            </w:r>
          </w:p>
        </w:tc>
      </w:tr>
      <w:tr w:rsidR="000B28F4" w:rsidRPr="004C1ADD" w14:paraId="369B3CDD" w14:textId="77777777" w:rsidTr="00890276">
        <w:trPr>
          <w:trHeight w:val="458"/>
        </w:trPr>
        <w:tc>
          <w:tcPr>
            <w:tcW w:w="1188" w:type="dxa"/>
            <w:gridSpan w:val="2"/>
            <w:shd w:val="clear" w:color="auto" w:fill="D3E9FF"/>
            <w:vAlign w:val="center"/>
          </w:tcPr>
          <w:p w14:paraId="222B575C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教学任务</w:t>
            </w:r>
          </w:p>
        </w:tc>
        <w:tc>
          <w:tcPr>
            <w:tcW w:w="7565" w:type="dxa"/>
            <w:gridSpan w:val="2"/>
            <w:shd w:val="clear" w:color="auto" w:fill="D3E9FF"/>
            <w:vAlign w:val="center"/>
          </w:tcPr>
          <w:p w14:paraId="73C3392A" w14:textId="55862FF4" w:rsidR="000B28F4" w:rsidRPr="001D0BE2" w:rsidRDefault="000B28F4" w:rsidP="00890276">
            <w:pPr>
              <w:spacing w:beforeLines="30" w:before="93" w:afterLines="30" w:after="93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的指令</w:t>
            </w:r>
          </w:p>
        </w:tc>
        <w:tc>
          <w:tcPr>
            <w:tcW w:w="1292" w:type="dxa"/>
            <w:gridSpan w:val="2"/>
            <w:shd w:val="clear" w:color="auto" w:fill="D3E9FF"/>
            <w:vAlign w:val="center"/>
          </w:tcPr>
          <w:p w14:paraId="2374EACF" w14:textId="77777777" w:rsidR="000B28F4" w:rsidRPr="00DA3FD0" w:rsidRDefault="000B28F4" w:rsidP="00890276">
            <w:pPr>
              <w:spacing w:beforeLines="30" w:before="93" w:afterLines="30" w:after="93" w:line="312" w:lineRule="auto"/>
              <w:jc w:val="center"/>
            </w:pPr>
            <w:r w:rsidRPr="00DA3FD0">
              <w:rPr>
                <w:rFonts w:hint="eastAsia"/>
              </w:rPr>
              <w:t>学时</w:t>
            </w:r>
          </w:p>
        </w:tc>
        <w:tc>
          <w:tcPr>
            <w:tcW w:w="676" w:type="dxa"/>
            <w:shd w:val="clear" w:color="auto" w:fill="D3E9FF"/>
            <w:vAlign w:val="center"/>
          </w:tcPr>
          <w:p w14:paraId="5760C610" w14:textId="77777777" w:rsidR="000B28F4" w:rsidRPr="00DA3FD0" w:rsidRDefault="000B28F4" w:rsidP="00890276">
            <w:pPr>
              <w:spacing w:beforeLines="30" w:before="93" w:afterLines="30" w:after="93" w:line="312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B28F4" w:rsidRPr="004C1ADD" w14:paraId="7B498CE8" w14:textId="77777777" w:rsidTr="00890276"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7AB715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授课班级</w:t>
            </w:r>
          </w:p>
        </w:tc>
        <w:tc>
          <w:tcPr>
            <w:tcW w:w="596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ACEA7CE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5083106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64D8CF2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24EA9E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</w:tr>
      <w:tr w:rsidR="000B28F4" w:rsidRPr="004C1ADD" w14:paraId="73CD9E23" w14:textId="77777777" w:rsidTr="00890276">
        <w:tc>
          <w:tcPr>
            <w:tcW w:w="1188" w:type="dxa"/>
            <w:gridSpan w:val="2"/>
            <w:shd w:val="clear" w:color="auto" w:fill="D3E9FF"/>
            <w:vAlign w:val="center"/>
          </w:tcPr>
          <w:p w14:paraId="4FAF947F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授课日期</w:t>
            </w:r>
          </w:p>
        </w:tc>
        <w:tc>
          <w:tcPr>
            <w:tcW w:w="5969" w:type="dxa"/>
            <w:shd w:val="clear" w:color="auto" w:fill="D3E9FF"/>
            <w:vAlign w:val="center"/>
          </w:tcPr>
          <w:p w14:paraId="1DE09B7D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1596" w:type="dxa"/>
            <w:shd w:val="clear" w:color="auto" w:fill="D3E9FF"/>
            <w:vAlign w:val="center"/>
          </w:tcPr>
          <w:p w14:paraId="4CB9CB99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1292" w:type="dxa"/>
            <w:gridSpan w:val="2"/>
            <w:shd w:val="clear" w:color="auto" w:fill="D3E9FF"/>
            <w:vAlign w:val="center"/>
          </w:tcPr>
          <w:p w14:paraId="0EC48779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676" w:type="dxa"/>
            <w:shd w:val="clear" w:color="auto" w:fill="D3E9FF"/>
            <w:vAlign w:val="center"/>
          </w:tcPr>
          <w:p w14:paraId="248DED19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</w:tr>
      <w:tr w:rsidR="000B28F4" w:rsidRPr="004C1ADD" w14:paraId="3AF0AE41" w14:textId="77777777" w:rsidTr="00890276"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389E8D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授课地点</w:t>
            </w:r>
          </w:p>
        </w:tc>
        <w:tc>
          <w:tcPr>
            <w:tcW w:w="596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1274830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091F6C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8073EBC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FE9D98" w14:textId="77777777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</w:p>
        </w:tc>
      </w:tr>
      <w:tr w:rsidR="000B28F4" w:rsidRPr="004C1ADD" w14:paraId="3FE8C055" w14:textId="77777777" w:rsidTr="00890276">
        <w:trPr>
          <w:trHeight w:val="1433"/>
        </w:trPr>
        <w:tc>
          <w:tcPr>
            <w:tcW w:w="427" w:type="dxa"/>
            <w:vMerge w:val="restart"/>
            <w:shd w:val="clear" w:color="auto" w:fill="F3F3F3"/>
            <w:vAlign w:val="center"/>
          </w:tcPr>
          <w:p w14:paraId="3E59CBE1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教</w:t>
            </w:r>
          </w:p>
          <w:p w14:paraId="15EF4F88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学</w:t>
            </w:r>
          </w:p>
          <w:p w14:paraId="18CAD140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目</w:t>
            </w:r>
          </w:p>
          <w:p w14:paraId="37CA4A9C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标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669D0BA6" w14:textId="77777777" w:rsidR="000B28F4" w:rsidRPr="004C1ADD" w:rsidRDefault="000B28F4" w:rsidP="00890276">
            <w:pPr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知识</w:t>
            </w:r>
          </w:p>
          <w:p w14:paraId="31D4DC5C" w14:textId="77777777" w:rsidR="000B28F4" w:rsidRPr="004C1ADD" w:rsidRDefault="000B28F4" w:rsidP="00890276">
            <w:pPr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目标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4E169554" w14:textId="3D3812D4" w:rsidR="000B28F4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hint="eastAsia"/>
              </w:rPr>
              <w:t>1</w:t>
            </w:r>
            <w:r w:rsidRPr="000B28F4">
              <w:t>了解</w:t>
            </w:r>
            <w:r w:rsidRPr="000B28F4">
              <w:t>Vue</w:t>
            </w:r>
            <w:r w:rsidRPr="000B28F4">
              <w:t>指令的基本概念及其在</w:t>
            </w:r>
            <w:r w:rsidRPr="000B28F4">
              <w:t>Vue</w:t>
            </w:r>
            <w:r w:rsidRPr="000B28F4">
              <w:t>框架中的作用</w:t>
            </w:r>
            <w:r>
              <w:rPr>
                <w:rFonts w:hint="eastAsia"/>
              </w:rPr>
              <w:t>。</w:t>
            </w:r>
          </w:p>
          <w:p w14:paraId="6394009F" w14:textId="11CAFE7B" w:rsidR="000B28F4" w:rsidRPr="00F93FF5" w:rsidRDefault="000B28F4" w:rsidP="000B28F4">
            <w:pPr>
              <w:spacing w:beforeLines="30" w:before="93" w:afterLines="30" w:after="93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0B28F4">
              <w:t>掌握</w:t>
            </w:r>
            <w:r w:rsidRPr="000B28F4">
              <w:t>Vue</w:t>
            </w:r>
            <w:r w:rsidRPr="000B28F4">
              <w:t>指令的基础语法和使用方法</w:t>
            </w:r>
            <w:r>
              <w:rPr>
                <w:rFonts w:hint="eastAsia"/>
              </w:rPr>
              <w:t>。</w:t>
            </w:r>
          </w:p>
        </w:tc>
      </w:tr>
      <w:tr w:rsidR="000B28F4" w:rsidRPr="004C1ADD" w14:paraId="29E7CFD1" w14:textId="77777777" w:rsidTr="00890276">
        <w:trPr>
          <w:trHeight w:val="1272"/>
        </w:trPr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5F275E49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458F575" w14:textId="77777777" w:rsidR="000B28F4" w:rsidRPr="004C1ADD" w:rsidRDefault="000B28F4" w:rsidP="00890276">
            <w:pPr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技能</w:t>
            </w:r>
          </w:p>
          <w:p w14:paraId="63CD424C" w14:textId="77777777" w:rsidR="000B28F4" w:rsidRPr="004C1ADD" w:rsidRDefault="000B28F4" w:rsidP="00890276">
            <w:pPr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目标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47551AC" w14:textId="19F8F558" w:rsidR="000B28F4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hint="eastAsia"/>
              </w:rPr>
              <w:t>1</w:t>
            </w:r>
            <w:r w:rsidRPr="000B28F4">
              <w:t>能够熟练地在</w:t>
            </w:r>
            <w:r w:rsidRPr="000B28F4">
              <w:t>Vue</w:t>
            </w:r>
            <w:r w:rsidRPr="000B28F4">
              <w:t>项目中使用各类指令</w:t>
            </w:r>
            <w:r>
              <w:rPr>
                <w:rFonts w:hint="eastAsia"/>
              </w:rPr>
              <w:t>。</w:t>
            </w:r>
          </w:p>
          <w:p w14:paraId="11DEC2E7" w14:textId="56296D04" w:rsidR="000B28F4" w:rsidRPr="00801750" w:rsidRDefault="000B28F4" w:rsidP="000B28F4">
            <w:pPr>
              <w:spacing w:beforeLines="30" w:before="93" w:afterLines="30" w:after="93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0B28F4">
              <w:t>能够通过</w:t>
            </w:r>
            <w:r w:rsidRPr="000B28F4">
              <w:t>Vue</w:t>
            </w:r>
            <w:r w:rsidRPr="000B28F4">
              <w:t>指令实现页面元素的动态渲染和交互</w:t>
            </w:r>
            <w:r>
              <w:rPr>
                <w:rFonts w:hint="eastAsia"/>
              </w:rPr>
              <w:t>。</w:t>
            </w:r>
          </w:p>
        </w:tc>
      </w:tr>
      <w:tr w:rsidR="000B28F4" w:rsidRPr="004C1ADD" w14:paraId="65EA2B80" w14:textId="77777777" w:rsidTr="00890276">
        <w:trPr>
          <w:trHeight w:val="1246"/>
        </w:trPr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3D1C4BBC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019237BA" w14:textId="77777777" w:rsidR="000B28F4" w:rsidRPr="004C1ADD" w:rsidRDefault="000B28F4" w:rsidP="00890276">
            <w:pPr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社会</w:t>
            </w:r>
          </w:p>
          <w:p w14:paraId="61709889" w14:textId="77777777" w:rsidR="000B28F4" w:rsidRPr="004C1ADD" w:rsidRDefault="000B28F4" w:rsidP="00890276">
            <w:pPr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能力目标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3798A1ED" w14:textId="0F80DCFD" w:rsidR="000B28F4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hint="eastAsia"/>
              </w:rPr>
              <w:t>1</w:t>
            </w:r>
            <w:r w:rsidRPr="000B28F4">
              <w:t>培养学生的逻辑思维能力和问题解决能力</w:t>
            </w:r>
            <w:r>
              <w:rPr>
                <w:rFonts w:hint="eastAsia"/>
              </w:rPr>
              <w:t>。</w:t>
            </w:r>
          </w:p>
          <w:p w14:paraId="7588E473" w14:textId="77777777" w:rsidR="000B28F4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培养学生的团队合作意识和沟通能力。</w:t>
            </w:r>
          </w:p>
          <w:p w14:paraId="1FB10A70" w14:textId="5559C711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hint="eastAsia"/>
              </w:rPr>
              <w:t>3</w:t>
            </w:r>
            <w:r w:rsidRPr="000B28F4">
              <w:t>激发学生对</w:t>
            </w:r>
            <w:r w:rsidRPr="000B28F4">
              <w:t>Vue</w:t>
            </w:r>
            <w:r w:rsidRPr="000B28F4">
              <w:t>框架的兴趣和热情</w:t>
            </w:r>
            <w:r>
              <w:rPr>
                <w:rFonts w:hint="eastAsia"/>
              </w:rPr>
              <w:t>。</w:t>
            </w:r>
          </w:p>
        </w:tc>
      </w:tr>
      <w:tr w:rsidR="000B28F4" w:rsidRPr="004C1ADD" w14:paraId="16B718E1" w14:textId="77777777" w:rsidTr="00890276">
        <w:trPr>
          <w:trHeight w:val="1872"/>
        </w:trPr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393ABE8" w14:textId="77777777" w:rsidR="000B28F4" w:rsidRPr="004C1ADD" w:rsidRDefault="000B28F4" w:rsidP="00890276">
            <w:pPr>
              <w:spacing w:line="312" w:lineRule="auto"/>
              <w:jc w:val="center"/>
              <w:rPr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教学内容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336DE64" w14:textId="66B3492C" w:rsidR="000B28F4" w:rsidRPr="00CD6850" w:rsidRDefault="000B28F4" w:rsidP="00890276">
            <w:pPr>
              <w:spacing w:beforeLines="30" w:before="93" w:afterLines="30" w:after="93"/>
              <w:ind w:left="199"/>
            </w:pPr>
            <w:r w:rsidRPr="00CD6850">
              <w:rPr>
                <w:b/>
                <w:bCs/>
              </w:rPr>
              <w:t>一、</w:t>
            </w:r>
            <w:r w:rsidRPr="000B28F4">
              <w:rPr>
                <w:b/>
                <w:bCs/>
              </w:rPr>
              <w:t>Vue</w:t>
            </w:r>
            <w:r w:rsidRPr="000B28F4">
              <w:rPr>
                <w:b/>
                <w:bCs/>
              </w:rPr>
              <w:t>指令概述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0.5</w:t>
            </w:r>
            <w:r>
              <w:rPr>
                <w:rFonts w:hint="eastAsia"/>
                <w:b/>
                <w:bCs/>
              </w:rPr>
              <w:t>课时）</w:t>
            </w:r>
          </w:p>
          <w:p w14:paraId="5AFE6683" w14:textId="6B6EC246" w:rsidR="000B28F4" w:rsidRPr="00CD6850" w:rsidRDefault="000B28F4" w:rsidP="000B28F4">
            <w:pPr>
              <w:numPr>
                <w:ilvl w:val="0"/>
                <w:numId w:val="6"/>
              </w:numPr>
              <w:spacing w:beforeLines="30" w:before="93" w:afterLines="30" w:after="93"/>
            </w:pPr>
            <w:r w:rsidRPr="000B28F4">
              <w:t>介绍</w:t>
            </w:r>
            <w:r w:rsidRPr="000B28F4">
              <w:t>Vue</w:t>
            </w:r>
            <w:r w:rsidRPr="000B28F4">
              <w:t>指令的基本概念及其发展历程</w:t>
            </w:r>
            <w:r w:rsidRPr="00CD6850">
              <w:t>。</w:t>
            </w:r>
          </w:p>
          <w:p w14:paraId="6CAF94AA" w14:textId="282DD673" w:rsidR="000B28F4" w:rsidRPr="00CD6850" w:rsidRDefault="000B28F4" w:rsidP="000B28F4">
            <w:pPr>
              <w:numPr>
                <w:ilvl w:val="0"/>
                <w:numId w:val="6"/>
              </w:numPr>
              <w:spacing w:beforeLines="30" w:before="93" w:afterLines="30" w:after="93"/>
            </w:pPr>
            <w:r w:rsidRPr="000B28F4">
              <w:t>阐述</w:t>
            </w:r>
            <w:r w:rsidRPr="000B28F4">
              <w:t>Vue</w:t>
            </w:r>
            <w:r w:rsidRPr="000B28F4">
              <w:t>指令在</w:t>
            </w:r>
            <w:r w:rsidRPr="000B28F4">
              <w:t>Vue</w:t>
            </w:r>
            <w:r w:rsidRPr="000B28F4">
              <w:t>框架中的地位和作用</w:t>
            </w:r>
            <w:r w:rsidRPr="00CD6850">
              <w:t>。</w:t>
            </w:r>
          </w:p>
          <w:p w14:paraId="26E73F3C" w14:textId="46AEBB06" w:rsidR="000B28F4" w:rsidRPr="00CD6850" w:rsidRDefault="000B28F4" w:rsidP="00890276">
            <w:pPr>
              <w:spacing w:beforeLines="30" w:before="93" w:afterLines="30" w:after="93"/>
              <w:ind w:left="199"/>
            </w:pPr>
            <w:r w:rsidRPr="00CD6850">
              <w:rPr>
                <w:b/>
                <w:bCs/>
              </w:rPr>
              <w:t>二、</w:t>
            </w:r>
            <w:r w:rsidRPr="000B28F4">
              <w:rPr>
                <w:b/>
                <w:bCs/>
              </w:rPr>
              <w:t>Vue</w:t>
            </w:r>
            <w:r w:rsidRPr="000B28F4">
              <w:rPr>
                <w:b/>
                <w:bCs/>
              </w:rPr>
              <w:t>基础指令（</w:t>
            </w:r>
            <w:r w:rsidRPr="000B28F4">
              <w:rPr>
                <w:b/>
                <w:bCs/>
              </w:rPr>
              <w:t>2</w:t>
            </w:r>
            <w:r w:rsidRPr="000B28F4">
              <w:rPr>
                <w:b/>
                <w:bCs/>
              </w:rPr>
              <w:t>课时</w:t>
            </w:r>
            <w:r>
              <w:rPr>
                <w:rFonts w:hint="eastAsia"/>
                <w:b/>
                <w:bCs/>
              </w:rPr>
              <w:t>）</w:t>
            </w:r>
          </w:p>
          <w:p w14:paraId="1071B5D8" w14:textId="6E92077A" w:rsidR="000B28F4" w:rsidRPr="00CD6850" w:rsidRDefault="00307D31" w:rsidP="000B28F4">
            <w:pPr>
              <w:numPr>
                <w:ilvl w:val="0"/>
                <w:numId w:val="7"/>
              </w:numPr>
              <w:spacing w:beforeLines="30" w:before="93" w:afterLines="30" w:after="93"/>
            </w:pPr>
            <w:r w:rsidRPr="00307D31">
              <w:rPr>
                <w:b/>
                <w:bCs/>
              </w:rPr>
              <w:t>v-bind</w:t>
            </w:r>
            <w:r w:rsidRPr="00307D31">
              <w:rPr>
                <w:b/>
                <w:bCs/>
              </w:rPr>
              <w:t>指令</w:t>
            </w:r>
          </w:p>
          <w:p w14:paraId="7559D929" w14:textId="269574E2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介绍</w:t>
            </w:r>
            <w:r w:rsidRPr="00307D31">
              <w:t>v-bind</w:t>
            </w:r>
            <w:r w:rsidRPr="00307D31">
              <w:t>指令的作用和用法</w:t>
            </w:r>
            <w:r w:rsidR="000B28F4" w:rsidRPr="00CD6850">
              <w:t>。</w:t>
            </w:r>
          </w:p>
          <w:p w14:paraId="12ECF4DB" w14:textId="1E30397B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介绍</w:t>
            </w:r>
            <w:r w:rsidRPr="00307D31">
              <w:t>v-bind</w:t>
            </w:r>
            <w:r w:rsidRPr="00307D31">
              <w:t>指令的作用和用法</w:t>
            </w:r>
            <w:r w:rsidR="000B28F4" w:rsidRPr="00CD6850">
              <w:t>。</w:t>
            </w:r>
          </w:p>
          <w:p w14:paraId="277A2BE2" w14:textId="0CC0AC5F" w:rsidR="000B28F4" w:rsidRPr="00CD6850" w:rsidRDefault="00307D31" w:rsidP="000B28F4">
            <w:pPr>
              <w:numPr>
                <w:ilvl w:val="0"/>
                <w:numId w:val="7"/>
              </w:numPr>
              <w:spacing w:beforeLines="30" w:before="93" w:afterLines="30" w:after="93"/>
            </w:pPr>
            <w:r w:rsidRPr="00307D31">
              <w:rPr>
                <w:b/>
                <w:bCs/>
              </w:rPr>
              <w:t>v-model</w:t>
            </w:r>
            <w:r w:rsidRPr="00307D31">
              <w:rPr>
                <w:b/>
                <w:bCs/>
              </w:rPr>
              <w:t>指令</w:t>
            </w:r>
          </w:p>
          <w:p w14:paraId="14F24B08" w14:textId="042084E7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介绍</w:t>
            </w:r>
            <w:r w:rsidRPr="00307D31">
              <w:t>v-model</w:t>
            </w:r>
            <w:r w:rsidRPr="00307D31">
              <w:t>指令的作用和用法</w:t>
            </w:r>
            <w:r w:rsidR="000B28F4" w:rsidRPr="00CD6850">
              <w:t>。</w:t>
            </w:r>
          </w:p>
          <w:p w14:paraId="2E3521C9" w14:textId="46B8B60F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演示如何使用</w:t>
            </w:r>
            <w:r w:rsidRPr="00307D31">
              <w:t>v-model</w:t>
            </w:r>
            <w:r w:rsidRPr="00307D31">
              <w:t>指令实现双向数据绑定</w:t>
            </w:r>
            <w:r w:rsidR="000B28F4" w:rsidRPr="00CD6850">
              <w:t>。</w:t>
            </w:r>
          </w:p>
          <w:p w14:paraId="475DF87B" w14:textId="0A7398F9" w:rsidR="000B28F4" w:rsidRPr="00CD6850" w:rsidRDefault="00307D31" w:rsidP="000B28F4">
            <w:pPr>
              <w:numPr>
                <w:ilvl w:val="0"/>
                <w:numId w:val="7"/>
              </w:numPr>
              <w:spacing w:beforeLines="30" w:before="93" w:afterLines="30" w:after="93"/>
            </w:pPr>
            <w:r w:rsidRPr="00307D31">
              <w:rPr>
                <w:b/>
                <w:bCs/>
              </w:rPr>
              <w:t>v-if</w:t>
            </w:r>
            <w:r w:rsidRPr="00307D31">
              <w:rPr>
                <w:b/>
                <w:bCs/>
              </w:rPr>
              <w:t>指令</w:t>
            </w:r>
          </w:p>
          <w:p w14:paraId="7B126610" w14:textId="3FA5AE02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介绍</w:t>
            </w:r>
            <w:r w:rsidRPr="00307D31">
              <w:t>v-if</w:t>
            </w:r>
            <w:r w:rsidRPr="00307D31">
              <w:t>指令的作用和用法</w:t>
            </w:r>
            <w:r w:rsidR="000B28F4" w:rsidRPr="00CD6850">
              <w:t>。</w:t>
            </w:r>
          </w:p>
          <w:p w14:paraId="0BE27CC9" w14:textId="3286ED27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演示如何使用</w:t>
            </w:r>
            <w:r w:rsidRPr="00307D31">
              <w:t>v-if</w:t>
            </w:r>
            <w:r w:rsidRPr="00307D31">
              <w:t>指令实现条件渲染</w:t>
            </w:r>
            <w:r w:rsidR="000B28F4" w:rsidRPr="00CD6850">
              <w:t>。</w:t>
            </w:r>
          </w:p>
          <w:p w14:paraId="0AD9DFFF" w14:textId="6C85CB3B" w:rsidR="000B28F4" w:rsidRPr="00CD6850" w:rsidRDefault="00307D31" w:rsidP="000B28F4">
            <w:pPr>
              <w:numPr>
                <w:ilvl w:val="0"/>
                <w:numId w:val="7"/>
              </w:numPr>
              <w:spacing w:beforeLines="30" w:before="93" w:afterLines="30" w:after="93"/>
            </w:pPr>
            <w:r w:rsidRPr="00307D31">
              <w:rPr>
                <w:b/>
                <w:bCs/>
              </w:rPr>
              <w:t>v-for</w:t>
            </w:r>
            <w:r w:rsidRPr="00307D31">
              <w:rPr>
                <w:b/>
                <w:bCs/>
              </w:rPr>
              <w:t>指令</w:t>
            </w:r>
          </w:p>
          <w:p w14:paraId="6372FD38" w14:textId="576849F9" w:rsidR="000B28F4" w:rsidRPr="00CD6850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介绍</w:t>
            </w:r>
            <w:r w:rsidRPr="00307D31">
              <w:t>v-for</w:t>
            </w:r>
            <w:r w:rsidRPr="00307D31">
              <w:t>指令的作用和用法</w:t>
            </w:r>
            <w:r w:rsidR="000B28F4" w:rsidRPr="00CD6850">
              <w:t>。</w:t>
            </w:r>
          </w:p>
          <w:p w14:paraId="4D694767" w14:textId="6CC1C32E" w:rsidR="000B28F4" w:rsidRDefault="00307D31" w:rsidP="000B28F4">
            <w:pPr>
              <w:numPr>
                <w:ilvl w:val="1"/>
                <w:numId w:val="7"/>
              </w:numPr>
              <w:spacing w:beforeLines="30" w:before="93" w:afterLines="30" w:after="93"/>
            </w:pPr>
            <w:r w:rsidRPr="00307D31">
              <w:t>演示如何使用</w:t>
            </w:r>
            <w:r w:rsidRPr="00307D31">
              <w:t>v-for</w:t>
            </w:r>
            <w:r w:rsidRPr="00307D31">
              <w:t>指令实现列表渲染</w:t>
            </w:r>
            <w:r w:rsidR="000B28F4" w:rsidRPr="00CD6850">
              <w:t>。</w:t>
            </w:r>
          </w:p>
          <w:p w14:paraId="11577D74" w14:textId="77777777" w:rsidR="00307D31" w:rsidRPr="00CD6850" w:rsidRDefault="00307D31" w:rsidP="00307D31">
            <w:pPr>
              <w:spacing w:beforeLines="30" w:before="93" w:afterLines="30" w:after="93"/>
              <w:ind w:left="1080"/>
              <w:rPr>
                <w:rFonts w:hint="eastAsia"/>
              </w:rPr>
            </w:pPr>
          </w:p>
          <w:p w14:paraId="297AF5BD" w14:textId="1694DACD" w:rsidR="000B28F4" w:rsidRDefault="000B28F4" w:rsidP="00307D31">
            <w:pPr>
              <w:spacing w:beforeLines="30" w:before="93" w:afterLines="30" w:after="93"/>
              <w:ind w:left="199"/>
              <w:rPr>
                <w:b/>
                <w:bCs/>
              </w:rPr>
            </w:pPr>
            <w:r w:rsidRPr="00CD6850">
              <w:rPr>
                <w:b/>
                <w:bCs/>
              </w:rPr>
              <w:lastRenderedPageBreak/>
              <w:t>三、</w:t>
            </w:r>
            <w:r w:rsidR="00307D31" w:rsidRPr="00307D31">
              <w:rPr>
                <w:b/>
                <w:bCs/>
              </w:rPr>
              <w:t>Vue</w:t>
            </w:r>
            <w:r w:rsidR="00307D31" w:rsidRPr="00307D31">
              <w:rPr>
                <w:b/>
                <w:bCs/>
              </w:rPr>
              <w:t>指令综合应用（</w:t>
            </w:r>
            <w:r w:rsidR="00307D31" w:rsidRPr="00307D31">
              <w:rPr>
                <w:b/>
                <w:bCs/>
              </w:rPr>
              <w:t>1</w:t>
            </w:r>
            <w:r w:rsidR="00307D31" w:rsidRPr="00307D31">
              <w:rPr>
                <w:b/>
                <w:bCs/>
              </w:rPr>
              <w:t>课时</w:t>
            </w:r>
            <w:r>
              <w:rPr>
                <w:rFonts w:hint="eastAsia"/>
                <w:b/>
                <w:bCs/>
              </w:rPr>
              <w:t>）</w:t>
            </w:r>
          </w:p>
          <w:p w14:paraId="31E6A23C" w14:textId="5FF43484" w:rsidR="00307D31" w:rsidRPr="00307D31" w:rsidRDefault="00307D31" w:rsidP="00307D31">
            <w:pPr>
              <w:spacing w:beforeLines="30" w:before="93" w:afterLines="30" w:after="93"/>
              <w:ind w:left="199"/>
            </w:pPr>
            <w:r w:rsidRPr="00307D31">
              <w:rPr>
                <w:rFonts w:hint="eastAsia"/>
              </w:rPr>
              <w:t>1</w:t>
            </w:r>
            <w:r w:rsidRPr="00307D31">
              <w:rPr>
                <w:rFonts w:hint="eastAsia"/>
              </w:rPr>
              <w:t>、</w:t>
            </w:r>
            <w:r w:rsidRPr="00307D31">
              <w:t>通过实际案例，演示如何使用</w:t>
            </w:r>
            <w:r w:rsidRPr="00307D31">
              <w:t>Vue</w:t>
            </w:r>
            <w:r w:rsidRPr="00307D31">
              <w:t>指令开发简单的</w:t>
            </w:r>
            <w:r w:rsidRPr="00307D31">
              <w:t>Vue</w:t>
            </w:r>
            <w:r w:rsidRPr="00307D31">
              <w:t>应用</w:t>
            </w:r>
          </w:p>
          <w:p w14:paraId="06A1999A" w14:textId="4F8B84FA" w:rsidR="00307D31" w:rsidRPr="00307D31" w:rsidRDefault="00307D31" w:rsidP="00307D31">
            <w:pPr>
              <w:spacing w:beforeLines="30" w:before="93" w:afterLines="30" w:after="93"/>
              <w:ind w:firstLineChars="100" w:firstLine="210"/>
              <w:rPr>
                <w:rFonts w:hint="eastAsia"/>
                <w:b/>
                <w:bCs/>
              </w:rPr>
            </w:pPr>
            <w:r w:rsidRPr="00307D31">
              <w:rPr>
                <w:rFonts w:hint="eastAsia"/>
              </w:rPr>
              <w:t>2</w:t>
            </w:r>
            <w:r w:rsidRPr="00307D31">
              <w:rPr>
                <w:rFonts w:hint="eastAsia"/>
              </w:rPr>
              <w:t>、</w:t>
            </w:r>
            <w:r w:rsidRPr="00307D31">
              <w:t>指导学生动手实践，编写并调试自己的</w:t>
            </w:r>
            <w:r w:rsidRPr="00307D31">
              <w:t>Vue</w:t>
            </w:r>
            <w:r w:rsidRPr="00307D31">
              <w:t>应用</w:t>
            </w:r>
            <w:r w:rsidRPr="00307D31">
              <w:rPr>
                <w:b/>
                <w:bCs/>
              </w:rPr>
              <w:t>。</w:t>
            </w:r>
          </w:p>
          <w:p w14:paraId="553F079B" w14:textId="79C57AC5" w:rsidR="000B28F4" w:rsidRDefault="000B28F4" w:rsidP="00307D31">
            <w:pPr>
              <w:spacing w:beforeLines="30" w:before="93" w:afterLines="30" w:after="93"/>
              <w:ind w:left="199"/>
              <w:rPr>
                <w:b/>
                <w:bCs/>
              </w:rPr>
            </w:pPr>
            <w:r w:rsidRPr="00CD6850">
              <w:rPr>
                <w:b/>
                <w:bCs/>
              </w:rPr>
              <w:t>四、</w:t>
            </w:r>
            <w:r w:rsidR="00307D31" w:rsidRPr="00307D31">
              <w:rPr>
                <w:b/>
                <w:bCs/>
              </w:rPr>
              <w:t>课堂小结与拓展（</w:t>
            </w:r>
            <w:r w:rsidR="00307D31" w:rsidRPr="00307D31">
              <w:rPr>
                <w:b/>
                <w:bCs/>
              </w:rPr>
              <w:t>0.5</w:t>
            </w:r>
            <w:r w:rsidR="00307D31" w:rsidRPr="00307D31">
              <w:rPr>
                <w:b/>
                <w:bCs/>
              </w:rPr>
              <w:t>课时</w:t>
            </w:r>
            <w:r>
              <w:rPr>
                <w:rFonts w:hint="eastAsia"/>
                <w:b/>
                <w:bCs/>
              </w:rPr>
              <w:t>）</w:t>
            </w:r>
          </w:p>
          <w:p w14:paraId="6E13AE21" w14:textId="1A058DFA" w:rsidR="000B28F4" w:rsidRPr="00CD6850" w:rsidRDefault="00307D31" w:rsidP="000B28F4">
            <w:pPr>
              <w:numPr>
                <w:ilvl w:val="0"/>
                <w:numId w:val="9"/>
              </w:numPr>
              <w:spacing w:beforeLines="30" w:before="93" w:afterLines="30" w:after="93"/>
            </w:pPr>
            <w:r w:rsidRPr="00307D31">
              <w:t>总结本课学习内容，回顾</w:t>
            </w:r>
            <w:r w:rsidRPr="00307D31">
              <w:t>Vue</w:t>
            </w:r>
            <w:r w:rsidRPr="00307D31">
              <w:t>指令的基本概念和使用方法</w:t>
            </w:r>
            <w:r w:rsidR="000B28F4" w:rsidRPr="00CD6850">
              <w:t>。</w:t>
            </w:r>
          </w:p>
          <w:p w14:paraId="75569C4C" w14:textId="3719C66E" w:rsidR="000B28F4" w:rsidRPr="00CD6850" w:rsidRDefault="00307D31" w:rsidP="00307D31">
            <w:pPr>
              <w:numPr>
                <w:ilvl w:val="0"/>
                <w:numId w:val="9"/>
              </w:numPr>
              <w:spacing w:beforeLines="30" w:before="93" w:afterLines="30" w:after="93"/>
              <w:rPr>
                <w:rFonts w:hint="eastAsia"/>
              </w:rPr>
            </w:pPr>
            <w:r w:rsidRPr="00307D31">
              <w:t>拓展讲解</w:t>
            </w:r>
            <w:r w:rsidRPr="00307D31">
              <w:t>Vue</w:t>
            </w:r>
            <w:r w:rsidRPr="00307D31">
              <w:t>指令在</w:t>
            </w:r>
            <w:r w:rsidRPr="00307D31">
              <w:t>Vue</w:t>
            </w:r>
            <w:r w:rsidRPr="00307D31">
              <w:t>开发中的实际应用场景和最佳实践</w:t>
            </w:r>
            <w:r w:rsidR="000B28F4" w:rsidRPr="00CD6850">
              <w:t>。</w:t>
            </w:r>
          </w:p>
        </w:tc>
      </w:tr>
      <w:tr w:rsidR="000B28F4" w:rsidRPr="004C1ADD" w14:paraId="572AB328" w14:textId="77777777" w:rsidTr="00890276">
        <w:trPr>
          <w:trHeight w:val="683"/>
        </w:trPr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09424097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lastRenderedPageBreak/>
              <w:t>教学重点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4DB493F5" w14:textId="4DDDBA52" w:rsidR="000B28F4" w:rsidRPr="00CD6850" w:rsidRDefault="000B28F4" w:rsidP="00890276">
            <w:pPr>
              <w:spacing w:beforeLines="30" w:before="93" w:afterLines="30" w:after="93"/>
              <w:ind w:firstLineChars="95" w:firstLine="199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1 </w:t>
            </w:r>
            <w:r w:rsidR="00307D31" w:rsidRPr="00307D31">
              <w:rPr>
                <w:rFonts w:ascii="宋体" w:hAnsi="宋体" w:cs="宋体"/>
                <w:color w:val="000000"/>
                <w:kern w:val="0"/>
                <w:szCs w:val="21"/>
              </w:rPr>
              <w:t>Vue指令的基本概念和使用方法</w:t>
            </w:r>
            <w:r w:rsidRPr="00CD6850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14:paraId="239CF333" w14:textId="11568E5C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 </w:t>
            </w:r>
            <w:r w:rsidR="00307D31" w:rsidRPr="00307D31">
              <w:rPr>
                <w:rFonts w:ascii="宋体" w:hAnsi="宋体" w:cs="宋体"/>
                <w:color w:val="000000"/>
                <w:kern w:val="0"/>
                <w:szCs w:val="21"/>
              </w:rPr>
              <w:t>Vue常用指令（如v-bind、v-model、v-if、v-for等）的实际应用</w:t>
            </w:r>
            <w:r w:rsidRPr="00CD6850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0B28F4" w:rsidRPr="004C1ADD" w14:paraId="5FBBD3C6" w14:textId="77777777" w:rsidTr="00890276">
        <w:trPr>
          <w:trHeight w:val="621"/>
        </w:trPr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C27F840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教学难点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46B663F" w14:textId="13FEEF4C" w:rsidR="000B28F4" w:rsidRPr="00CD6850" w:rsidRDefault="000B28F4" w:rsidP="00890276">
            <w:pPr>
              <w:spacing w:beforeLines="30" w:before="93" w:afterLines="30" w:after="93"/>
              <w:ind w:firstLineChars="95" w:firstLine="199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="00307D31" w:rsidRPr="00307D31">
              <w:rPr>
                <w:rFonts w:ascii="宋体" w:hAnsi="宋体" w:cs="宋体"/>
                <w:color w:val="000000"/>
                <w:kern w:val="0"/>
                <w:szCs w:val="21"/>
              </w:rPr>
              <w:t>深入理解Vue指令的作用原理和实现机制</w:t>
            </w:r>
            <w:r w:rsidRPr="00CD6850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14:paraId="673E6529" w14:textId="5F7FE87F" w:rsidR="000B28F4" w:rsidRPr="001D0BE2" w:rsidRDefault="000B28F4" w:rsidP="00890276">
            <w:pPr>
              <w:spacing w:beforeLines="30" w:before="93" w:afterLines="30" w:after="93"/>
              <w:ind w:firstLineChars="95" w:firstLine="199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307D31" w:rsidRPr="00307D31">
              <w:rPr>
                <w:rFonts w:ascii="宋体" w:hAnsi="宋体" w:cs="宋体"/>
                <w:color w:val="000000"/>
                <w:kern w:val="0"/>
                <w:szCs w:val="21"/>
              </w:rPr>
              <w:t>灵活运用Vue指令解决实际问题</w:t>
            </w:r>
            <w:r w:rsidRPr="00CD6850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0B28F4" w:rsidRPr="004C1ADD" w14:paraId="35F813AC" w14:textId="77777777" w:rsidTr="00890276">
        <w:trPr>
          <w:trHeight w:val="611"/>
        </w:trPr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43B832C3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  <w:szCs w:val="21"/>
              </w:rPr>
            </w:pPr>
            <w:r w:rsidRPr="004C1ADD">
              <w:rPr>
                <w:rFonts w:hint="eastAsia"/>
                <w:b/>
                <w:szCs w:val="21"/>
              </w:rPr>
              <w:t>教学方法</w:t>
            </w:r>
          </w:p>
        </w:tc>
        <w:tc>
          <w:tcPr>
            <w:tcW w:w="9533" w:type="dxa"/>
            <w:gridSpan w:val="5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0C8048E5" w14:textId="58CA65BD" w:rsidR="000B28F4" w:rsidRDefault="000B28F4" w:rsidP="00890276">
            <w:pPr>
              <w:widowControl/>
              <w:spacing w:line="360" w:lineRule="auto"/>
              <w:ind w:firstLineChars="105" w:firstLine="22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1、</w:t>
            </w:r>
            <w:r w:rsidR="00307D31" w:rsidRPr="00307D31">
              <w:rPr>
                <w:rFonts w:ascii="宋体" w:hAnsi="宋体" w:cs="宋体"/>
                <w:color w:val="000000"/>
                <w:kern w:val="0"/>
                <w:szCs w:val="21"/>
              </w:rPr>
              <w:t>宏观上采用“项目引导”，在微观上采用“任务驱动”、“问题牵引”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14:paraId="02CE2428" w14:textId="77777777" w:rsidR="000B28F4" w:rsidRDefault="000B28F4" w:rsidP="00890276">
            <w:pPr>
              <w:spacing w:beforeLines="30" w:before="93" w:afterLines="30" w:after="93"/>
              <w:ind w:firstLineChars="95" w:firstLine="199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</w:t>
            </w:r>
            <w:r w:rsidR="00307D31" w:rsidRPr="00307D31">
              <w:rPr>
                <w:rFonts w:ascii="宋体" w:hAnsi="宋体" w:cs="宋体"/>
                <w:color w:val="000000"/>
                <w:kern w:val="0"/>
                <w:szCs w:val="21"/>
              </w:rPr>
              <w:t>以实际演示讲解为主，注重与学生的互动，充分调动学生的积极性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14:paraId="30793BCE" w14:textId="7D59B06B" w:rsidR="00307D31" w:rsidRPr="00307D31" w:rsidRDefault="00307D31" w:rsidP="00890276">
            <w:pPr>
              <w:spacing w:beforeLines="30" w:before="93" w:afterLines="30" w:after="93"/>
              <w:ind w:firstLineChars="95" w:firstLine="199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3、</w:t>
            </w:r>
            <w:r w:rsidRPr="00307D31">
              <w:rPr>
                <w:rFonts w:ascii="宋体" w:hAnsi="宋体" w:cs="宋体"/>
                <w:color w:val="000000"/>
                <w:kern w:val="0"/>
                <w:szCs w:val="21"/>
              </w:rPr>
              <w:t>课堂上注意讲、学、做相结合，培养学生的学习兴趣、分析问题和解决问题的能力以及自学能力</w:t>
            </w:r>
          </w:p>
        </w:tc>
      </w:tr>
      <w:tr w:rsidR="000B28F4" w14:paraId="45EF41C0" w14:textId="77777777" w:rsidTr="00890276">
        <w:tc>
          <w:tcPr>
            <w:tcW w:w="427" w:type="dxa"/>
            <w:vMerge w:val="restart"/>
            <w:shd w:val="clear" w:color="auto" w:fill="E5FFE5"/>
            <w:vAlign w:val="center"/>
          </w:tcPr>
          <w:p w14:paraId="09176C0E" w14:textId="77777777" w:rsidR="000B28F4" w:rsidRPr="00BD0F93" w:rsidRDefault="000B28F4" w:rsidP="00890276">
            <w:pPr>
              <w:spacing w:line="312" w:lineRule="auto"/>
              <w:jc w:val="center"/>
            </w:pPr>
          </w:p>
          <w:p w14:paraId="6298FBE6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教</w:t>
            </w:r>
          </w:p>
          <w:p w14:paraId="220483D8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学</w:t>
            </w:r>
          </w:p>
          <w:p w14:paraId="2242AE6B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过</w:t>
            </w:r>
          </w:p>
          <w:p w14:paraId="7329F424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程</w:t>
            </w:r>
          </w:p>
          <w:p w14:paraId="2B880EE7" w14:textId="77777777" w:rsidR="000B28F4" w:rsidRDefault="000B28F4" w:rsidP="00890276">
            <w:pPr>
              <w:spacing w:line="312" w:lineRule="auto"/>
            </w:pPr>
          </w:p>
          <w:p w14:paraId="1DB07748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设</w:t>
            </w:r>
          </w:p>
          <w:p w14:paraId="15DCC3F3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761" w:type="dxa"/>
            <w:shd w:val="clear" w:color="auto" w:fill="F6F6F6"/>
            <w:vAlign w:val="center"/>
          </w:tcPr>
          <w:p w14:paraId="5155FCFF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</w:rPr>
            </w:pPr>
            <w:r w:rsidRPr="004C1ADD">
              <w:rPr>
                <w:rFonts w:hint="eastAsia"/>
                <w:b/>
              </w:rPr>
              <w:t>教学环节</w:t>
            </w:r>
          </w:p>
        </w:tc>
        <w:tc>
          <w:tcPr>
            <w:tcW w:w="8100" w:type="dxa"/>
            <w:gridSpan w:val="3"/>
            <w:shd w:val="clear" w:color="auto" w:fill="E5FFE5"/>
            <w:vAlign w:val="center"/>
          </w:tcPr>
          <w:p w14:paraId="6AD7938F" w14:textId="77777777" w:rsidR="000B28F4" w:rsidRPr="004C1ADD" w:rsidRDefault="000B28F4" w:rsidP="00890276">
            <w:pPr>
              <w:spacing w:line="312" w:lineRule="auto"/>
              <w:jc w:val="center"/>
              <w:rPr>
                <w:b/>
              </w:rPr>
            </w:pPr>
            <w:r w:rsidRPr="004C1ADD">
              <w:rPr>
                <w:rFonts w:hint="eastAsia"/>
                <w:b/>
              </w:rPr>
              <w:t>教学内容</w:t>
            </w:r>
          </w:p>
        </w:tc>
        <w:tc>
          <w:tcPr>
            <w:tcW w:w="1433" w:type="dxa"/>
            <w:gridSpan w:val="2"/>
            <w:shd w:val="clear" w:color="auto" w:fill="F6F6F6"/>
            <w:vAlign w:val="center"/>
          </w:tcPr>
          <w:p w14:paraId="6B44B561" w14:textId="77777777" w:rsidR="000B28F4" w:rsidRPr="004C1ADD" w:rsidRDefault="000B28F4" w:rsidP="00890276">
            <w:pPr>
              <w:jc w:val="center"/>
              <w:rPr>
                <w:b/>
              </w:rPr>
            </w:pPr>
            <w:r w:rsidRPr="004C1ADD">
              <w:rPr>
                <w:rFonts w:hint="eastAsia"/>
                <w:b/>
              </w:rPr>
              <w:t>教学</w:t>
            </w:r>
            <w:r w:rsidRPr="004C1ADD">
              <w:rPr>
                <w:b/>
              </w:rPr>
              <w:br/>
            </w:r>
            <w:r w:rsidRPr="004C1ADD">
              <w:rPr>
                <w:rFonts w:hint="eastAsia"/>
                <w:b/>
              </w:rPr>
              <w:t>方式</w:t>
            </w:r>
          </w:p>
        </w:tc>
      </w:tr>
      <w:tr w:rsidR="000B28F4" w14:paraId="38048CC0" w14:textId="77777777" w:rsidTr="00890276">
        <w:tc>
          <w:tcPr>
            <w:tcW w:w="427" w:type="dxa"/>
            <w:vMerge/>
            <w:shd w:val="clear" w:color="auto" w:fill="E5FFE5"/>
            <w:vAlign w:val="center"/>
          </w:tcPr>
          <w:p w14:paraId="06BA31CE" w14:textId="77777777" w:rsidR="000B28F4" w:rsidRDefault="000B28F4" w:rsidP="00890276">
            <w:pPr>
              <w:spacing w:line="312" w:lineRule="auto"/>
              <w:jc w:val="center"/>
            </w:pPr>
          </w:p>
        </w:tc>
        <w:tc>
          <w:tcPr>
            <w:tcW w:w="761" w:type="dxa"/>
            <w:vMerge w:val="restart"/>
            <w:shd w:val="clear" w:color="auto" w:fill="F6F6F6"/>
            <w:vAlign w:val="center"/>
          </w:tcPr>
          <w:p w14:paraId="30155127" w14:textId="77777777" w:rsidR="000B28F4" w:rsidRPr="004C1ADD" w:rsidRDefault="000B28F4" w:rsidP="00890276">
            <w:pPr>
              <w:rPr>
                <w:b/>
              </w:rPr>
            </w:pPr>
            <w:r>
              <w:rPr>
                <w:rFonts w:hint="eastAsia"/>
              </w:rPr>
              <w:t>项目导入</w:t>
            </w:r>
          </w:p>
        </w:tc>
        <w:tc>
          <w:tcPr>
            <w:tcW w:w="8100" w:type="dxa"/>
            <w:gridSpan w:val="3"/>
            <w:shd w:val="clear" w:color="auto" w:fill="E5FFE5"/>
            <w:vAlign w:val="center"/>
          </w:tcPr>
          <w:p w14:paraId="3CD70A2D" w14:textId="77777777" w:rsidR="000B28F4" w:rsidRPr="004C1ADD" w:rsidRDefault="000B28F4" w:rsidP="00890276">
            <w:pPr>
              <w:spacing w:beforeLines="30" w:before="93" w:afterLines="30" w:after="93"/>
              <w:ind w:firstLineChars="95" w:firstLine="200"/>
              <w:rPr>
                <w:b/>
                <w:color w:val="0000FF"/>
              </w:rPr>
            </w:pPr>
            <w:r w:rsidRPr="004C1ADD">
              <w:rPr>
                <w:rFonts w:hint="eastAsia"/>
                <w:b/>
                <w:color w:val="0000FF"/>
              </w:rPr>
              <w:t>一、</w:t>
            </w:r>
            <w:r>
              <w:rPr>
                <w:rFonts w:hint="eastAsia"/>
                <w:b/>
                <w:color w:val="0000FF"/>
              </w:rPr>
              <w:t>课程</w:t>
            </w:r>
            <w:r w:rsidRPr="004C1ADD">
              <w:rPr>
                <w:rFonts w:hint="eastAsia"/>
                <w:b/>
                <w:color w:val="0000FF"/>
              </w:rPr>
              <w:t>导入</w:t>
            </w:r>
          </w:p>
          <w:p w14:paraId="20AE455A" w14:textId="0FF30462" w:rsidR="000B28F4" w:rsidRPr="00CD6850" w:rsidRDefault="00307D31" w:rsidP="00890276">
            <w:pPr>
              <w:pStyle w:val="Default"/>
              <w:snapToGrid w:val="0"/>
              <w:spacing w:beforeLines="30" w:before="93" w:afterLines="30" w:after="93"/>
              <w:ind w:leftChars="34" w:left="71" w:firstLine="1"/>
              <w:rPr>
                <w:rFonts w:ascii="宋体" w:eastAsia="宋体" w:hAnsi="宋体" w:hint="eastAsia"/>
                <w:sz w:val="21"/>
                <w:szCs w:val="21"/>
              </w:rPr>
            </w:pPr>
            <w:r w:rsidRPr="00307D31">
              <w:rPr>
                <w:rFonts w:ascii="宋体" w:eastAsia="宋体" w:hAnsi="宋体"/>
                <w:sz w:val="21"/>
                <w:szCs w:val="21"/>
              </w:rPr>
              <w:t>通过展示Vue应用的界面和功能，激发学生的学习兴趣和热情</w:t>
            </w:r>
            <w:r w:rsidR="000B28F4" w:rsidRPr="00CD6850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14:paraId="58A761D7" w14:textId="51CAABE8" w:rsidR="000B28F4" w:rsidRPr="004C1ADD" w:rsidRDefault="00307D31" w:rsidP="00890276">
            <w:pPr>
              <w:pStyle w:val="Default"/>
              <w:snapToGrid w:val="0"/>
              <w:spacing w:beforeLines="30" w:before="93" w:afterLines="30" w:after="93"/>
              <w:ind w:leftChars="34" w:left="71" w:firstLine="1"/>
              <w:rPr>
                <w:rFonts w:ascii="宋体" w:eastAsia="宋体" w:hAnsi="宋体" w:cs="Times New Roman" w:hint="eastAsia"/>
                <w:color w:val="auto"/>
                <w:kern w:val="2"/>
                <w:sz w:val="21"/>
                <w:szCs w:val="21"/>
              </w:rPr>
            </w:pPr>
            <w:r w:rsidRPr="00307D31">
              <w:rPr>
                <w:rFonts w:ascii="宋体" w:eastAsia="宋体" w:hAnsi="宋体"/>
                <w:sz w:val="21"/>
                <w:szCs w:val="21"/>
              </w:rPr>
              <w:t>简要介绍Vue指令在Vue开发中的作用和地位</w:t>
            </w:r>
            <w:r w:rsidR="000B28F4" w:rsidRPr="00CD6850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</w:tc>
        <w:tc>
          <w:tcPr>
            <w:tcW w:w="1433" w:type="dxa"/>
            <w:gridSpan w:val="2"/>
            <w:shd w:val="clear" w:color="auto" w:fill="F6F6F6"/>
            <w:vAlign w:val="center"/>
          </w:tcPr>
          <w:p w14:paraId="28614E46" w14:textId="77777777" w:rsidR="000B28F4" w:rsidRPr="004C1ADD" w:rsidRDefault="000B28F4" w:rsidP="00890276">
            <w:pPr>
              <w:jc w:val="center"/>
              <w:rPr>
                <w:b/>
              </w:rPr>
            </w:pPr>
            <w:r w:rsidRPr="00B95809">
              <w:rPr>
                <w:rFonts w:hint="eastAsia"/>
              </w:rPr>
              <w:t>演示</w:t>
            </w:r>
            <w:r>
              <w:br/>
            </w:r>
            <w:r w:rsidRPr="00B95809">
              <w:rPr>
                <w:rFonts w:hint="eastAsia"/>
              </w:rPr>
              <w:t>提问</w:t>
            </w:r>
          </w:p>
        </w:tc>
      </w:tr>
      <w:tr w:rsidR="000B28F4" w14:paraId="4CCA6A1B" w14:textId="77777777" w:rsidTr="00890276">
        <w:trPr>
          <w:trHeight w:val="634"/>
        </w:trPr>
        <w:tc>
          <w:tcPr>
            <w:tcW w:w="427" w:type="dxa"/>
            <w:vMerge/>
            <w:shd w:val="clear" w:color="auto" w:fill="E5FFE5"/>
            <w:vAlign w:val="center"/>
          </w:tcPr>
          <w:p w14:paraId="219879DE" w14:textId="77777777" w:rsidR="000B28F4" w:rsidRDefault="000B28F4" w:rsidP="00890276">
            <w:pPr>
              <w:spacing w:line="312" w:lineRule="auto"/>
              <w:jc w:val="center"/>
            </w:pPr>
          </w:p>
        </w:tc>
        <w:tc>
          <w:tcPr>
            <w:tcW w:w="761" w:type="dxa"/>
            <w:vMerge/>
            <w:shd w:val="clear" w:color="auto" w:fill="F6F6F6"/>
            <w:vAlign w:val="center"/>
          </w:tcPr>
          <w:p w14:paraId="71880480" w14:textId="77777777" w:rsidR="000B28F4" w:rsidRDefault="000B28F4" w:rsidP="00890276">
            <w:pPr>
              <w:spacing w:line="312" w:lineRule="auto"/>
            </w:pPr>
          </w:p>
        </w:tc>
        <w:tc>
          <w:tcPr>
            <w:tcW w:w="8100" w:type="dxa"/>
            <w:gridSpan w:val="3"/>
            <w:shd w:val="clear" w:color="auto" w:fill="E5FFE5"/>
            <w:vAlign w:val="center"/>
          </w:tcPr>
          <w:p w14:paraId="0A218DF3" w14:textId="77777777" w:rsidR="000B28F4" w:rsidRPr="004C1ADD" w:rsidRDefault="000B28F4" w:rsidP="00890276">
            <w:pPr>
              <w:spacing w:beforeLines="30" w:before="93" w:afterLines="30" w:after="93"/>
              <w:rPr>
                <w:b/>
                <w:color w:val="0000FF"/>
              </w:rPr>
            </w:pPr>
            <w:r w:rsidRPr="004C1ADD">
              <w:rPr>
                <w:rFonts w:hint="eastAsia"/>
                <w:b/>
                <w:color w:val="0000FF"/>
              </w:rPr>
              <w:t>二、</w:t>
            </w:r>
            <w:r>
              <w:rPr>
                <w:rFonts w:hint="eastAsia"/>
                <w:b/>
                <w:color w:val="0000FF"/>
              </w:rPr>
              <w:t>讲授新知</w:t>
            </w:r>
          </w:p>
          <w:p w14:paraId="444F6909" w14:textId="5E140607" w:rsidR="000B28F4" w:rsidRPr="00CD6850" w:rsidRDefault="002D1C1B" w:rsidP="000B28F4">
            <w:pPr>
              <w:numPr>
                <w:ilvl w:val="0"/>
                <w:numId w:val="10"/>
              </w:numPr>
              <w:spacing w:beforeLines="30" w:before="93" w:afterLines="30" w:after="93"/>
              <w:ind w:firstLineChars="193" w:firstLine="407"/>
            </w:pPr>
            <w:r w:rsidRPr="002D1C1B">
              <w:rPr>
                <w:b/>
                <w:bCs/>
              </w:rPr>
              <w:t>详细讲解</w:t>
            </w:r>
            <w:r w:rsidRPr="002D1C1B">
              <w:rPr>
                <w:b/>
                <w:bCs/>
              </w:rPr>
              <w:t>Vue</w:t>
            </w:r>
            <w:r w:rsidRPr="002D1C1B">
              <w:rPr>
                <w:b/>
                <w:bCs/>
              </w:rPr>
              <w:t>指令的基本概念、作用及其分类</w:t>
            </w:r>
          </w:p>
          <w:p w14:paraId="595026D8" w14:textId="56703AB6" w:rsidR="000B28F4" w:rsidRPr="00CD6850" w:rsidRDefault="002D1C1B" w:rsidP="000B28F4">
            <w:pPr>
              <w:numPr>
                <w:ilvl w:val="0"/>
                <w:numId w:val="10"/>
              </w:numPr>
              <w:spacing w:beforeLines="30" w:before="93" w:afterLines="30" w:after="93"/>
              <w:ind w:firstLineChars="193" w:firstLine="407"/>
            </w:pPr>
            <w:r w:rsidRPr="002D1C1B">
              <w:rPr>
                <w:b/>
                <w:bCs/>
              </w:rPr>
              <w:t>逐一介绍</w:t>
            </w:r>
            <w:r w:rsidRPr="002D1C1B">
              <w:rPr>
                <w:b/>
                <w:bCs/>
              </w:rPr>
              <w:t>Vue</w:t>
            </w:r>
            <w:r w:rsidRPr="002D1C1B">
              <w:rPr>
                <w:b/>
                <w:bCs/>
              </w:rPr>
              <w:t>常用指令的作用、用法和示例</w:t>
            </w:r>
          </w:p>
          <w:p w14:paraId="7C1B76ED" w14:textId="69F509E8" w:rsidR="000B28F4" w:rsidRPr="00CD6850" w:rsidRDefault="002D1C1B" w:rsidP="000B28F4">
            <w:pPr>
              <w:numPr>
                <w:ilvl w:val="0"/>
                <w:numId w:val="10"/>
              </w:numPr>
              <w:spacing w:beforeLines="30" w:before="93" w:afterLines="30" w:after="93"/>
              <w:ind w:firstLineChars="193" w:firstLine="407"/>
            </w:pPr>
            <w:r w:rsidRPr="002D1C1B">
              <w:rPr>
                <w:b/>
                <w:bCs/>
              </w:rPr>
              <w:t>分析</w:t>
            </w:r>
            <w:r w:rsidRPr="002D1C1B">
              <w:rPr>
                <w:b/>
                <w:bCs/>
              </w:rPr>
              <w:t>Vue</w:t>
            </w:r>
            <w:r w:rsidRPr="002D1C1B">
              <w:rPr>
                <w:b/>
                <w:bCs/>
              </w:rPr>
              <w:t>指令在</w:t>
            </w:r>
            <w:r w:rsidRPr="002D1C1B">
              <w:rPr>
                <w:b/>
                <w:bCs/>
              </w:rPr>
              <w:t>Vue</w:t>
            </w:r>
            <w:r w:rsidRPr="002D1C1B">
              <w:rPr>
                <w:b/>
                <w:bCs/>
              </w:rPr>
              <w:t>开发中的实际应用场景和最佳实践</w:t>
            </w:r>
          </w:p>
          <w:p w14:paraId="1C868D10" w14:textId="77777777" w:rsidR="000B28F4" w:rsidRPr="004C1ADD" w:rsidRDefault="000B28F4" w:rsidP="00890276">
            <w:pPr>
              <w:spacing w:beforeLines="30" w:before="93" w:afterLines="30" w:after="93"/>
              <w:rPr>
                <w:b/>
                <w:color w:val="0000FF"/>
              </w:rPr>
            </w:pPr>
            <w:r w:rsidRPr="004C1ADD">
              <w:rPr>
                <w:rFonts w:hint="eastAsia"/>
                <w:b/>
                <w:color w:val="0000FF"/>
              </w:rPr>
              <w:t>三、项目理论目标分析</w:t>
            </w:r>
          </w:p>
          <w:p w14:paraId="70DE6B29" w14:textId="77777777" w:rsidR="000B28F4" w:rsidRDefault="000B28F4" w:rsidP="00890276">
            <w:pPr>
              <w:spacing w:beforeLines="30" w:before="93" w:afterLines="30" w:after="93"/>
              <w:ind w:firstLineChars="205" w:firstLine="43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、分析知识目标</w:t>
            </w:r>
          </w:p>
          <w:p w14:paraId="1FC2079F" w14:textId="77777777" w:rsidR="000B28F4" w:rsidRPr="00266D2B" w:rsidRDefault="000B28F4" w:rsidP="00890276">
            <w:pPr>
              <w:spacing w:beforeLines="30" w:before="93" w:afterLines="30" w:after="93"/>
              <w:ind w:firstLineChars="205" w:firstLine="4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、分析技能目标</w:t>
            </w:r>
          </w:p>
        </w:tc>
        <w:tc>
          <w:tcPr>
            <w:tcW w:w="1433" w:type="dxa"/>
            <w:gridSpan w:val="2"/>
            <w:shd w:val="clear" w:color="auto" w:fill="F6F6F6"/>
            <w:vAlign w:val="center"/>
          </w:tcPr>
          <w:p w14:paraId="71AB1ED3" w14:textId="77777777" w:rsidR="000B28F4" w:rsidRDefault="000B28F4" w:rsidP="00890276">
            <w:pPr>
              <w:jc w:val="center"/>
            </w:pPr>
            <w:r w:rsidRPr="00B95809">
              <w:rPr>
                <w:rFonts w:hint="eastAsia"/>
              </w:rPr>
              <w:t>讲授</w:t>
            </w:r>
          </w:p>
        </w:tc>
      </w:tr>
      <w:tr w:rsidR="000B28F4" w14:paraId="37C1E17C" w14:textId="77777777" w:rsidTr="00890276">
        <w:tc>
          <w:tcPr>
            <w:tcW w:w="427" w:type="dxa"/>
            <w:vMerge/>
            <w:shd w:val="clear" w:color="auto" w:fill="E5FFE5"/>
            <w:vAlign w:val="center"/>
          </w:tcPr>
          <w:p w14:paraId="0C55658E" w14:textId="77777777" w:rsidR="000B28F4" w:rsidRDefault="000B28F4" w:rsidP="00890276">
            <w:pPr>
              <w:spacing w:line="312" w:lineRule="auto"/>
              <w:jc w:val="center"/>
            </w:pPr>
          </w:p>
        </w:tc>
        <w:tc>
          <w:tcPr>
            <w:tcW w:w="761" w:type="dxa"/>
            <w:shd w:val="clear" w:color="auto" w:fill="F6F6F6"/>
            <w:vAlign w:val="center"/>
          </w:tcPr>
          <w:p w14:paraId="4325A099" w14:textId="77777777" w:rsidR="000B28F4" w:rsidRDefault="000B28F4" w:rsidP="00890276">
            <w:pPr>
              <w:ind w:leftChars="-31" w:hangingChars="31" w:hanging="65"/>
            </w:pPr>
            <w:r>
              <w:rPr>
                <w:rFonts w:hint="eastAsia"/>
              </w:rPr>
              <w:t>课堂实践</w:t>
            </w:r>
          </w:p>
          <w:p w14:paraId="158EE746" w14:textId="77777777" w:rsidR="000B28F4" w:rsidRDefault="000B28F4" w:rsidP="00890276"/>
        </w:tc>
        <w:tc>
          <w:tcPr>
            <w:tcW w:w="8100" w:type="dxa"/>
            <w:gridSpan w:val="3"/>
            <w:shd w:val="clear" w:color="auto" w:fill="E5FFE5"/>
          </w:tcPr>
          <w:p w14:paraId="264B2C2B" w14:textId="1E7860A8" w:rsidR="000B28F4" w:rsidRDefault="000B28F4" w:rsidP="00890276">
            <w:pPr>
              <w:spacing w:beforeLines="30" w:before="93" w:afterLines="30" w:after="93"/>
              <w:ind w:firstLineChars="193" w:firstLine="405"/>
            </w:pPr>
            <w:r>
              <w:rPr>
                <w:rFonts w:hint="eastAsia"/>
              </w:rPr>
              <w:t>1</w:t>
            </w:r>
            <w:r w:rsidR="002D1C1B" w:rsidRPr="002D1C1B">
              <w:t>指导学生动手实践，编写简单的</w:t>
            </w:r>
            <w:r w:rsidR="002D1C1B" w:rsidRPr="002D1C1B">
              <w:t>Vue</w:t>
            </w:r>
            <w:r w:rsidR="002D1C1B" w:rsidRPr="002D1C1B">
              <w:t>应用，使用</w:t>
            </w:r>
            <w:r w:rsidR="002D1C1B" w:rsidRPr="002D1C1B">
              <w:t>Vue</w:t>
            </w:r>
            <w:r w:rsidR="002D1C1B" w:rsidRPr="002D1C1B">
              <w:t>指令实现数据的绑定、条件渲染和列表渲染等功能</w:t>
            </w:r>
            <w:r>
              <w:rPr>
                <w:rFonts w:hint="eastAsia"/>
              </w:rPr>
              <w:t>。</w:t>
            </w:r>
          </w:p>
          <w:p w14:paraId="2CEA28E4" w14:textId="2E3A4330" w:rsidR="000B28F4" w:rsidRDefault="000B28F4" w:rsidP="00890276">
            <w:pPr>
              <w:spacing w:beforeLines="30" w:before="93" w:afterLines="30" w:after="93"/>
              <w:ind w:firstLineChars="193" w:firstLine="405"/>
            </w:pPr>
            <w:r>
              <w:rPr>
                <w:rFonts w:hint="eastAsia"/>
              </w:rPr>
              <w:t>2</w:t>
            </w:r>
            <w:r w:rsidR="002D1C1B" w:rsidRPr="002D1C1B">
              <w:t>鼓励学生互相交流、合作，共同解决问题</w:t>
            </w:r>
            <w:r>
              <w:rPr>
                <w:rFonts w:hint="eastAsia"/>
              </w:rPr>
              <w:t>。</w:t>
            </w:r>
          </w:p>
          <w:p w14:paraId="2E2F804E" w14:textId="0A437A21" w:rsidR="000B28F4" w:rsidRPr="00C2160A" w:rsidRDefault="000B28F4" w:rsidP="00890276">
            <w:pPr>
              <w:spacing w:beforeLines="30" w:before="93" w:afterLines="30" w:after="93"/>
              <w:ind w:firstLineChars="193" w:firstLine="405"/>
            </w:pPr>
            <w:r>
              <w:rPr>
                <w:rFonts w:hint="eastAsia"/>
              </w:rPr>
              <w:t>3</w:t>
            </w:r>
            <w:r w:rsidR="002D1C1B" w:rsidRPr="002D1C1B">
              <w:t>教师巡视指导，及时解答学生的疑问和问题</w:t>
            </w:r>
            <w:r>
              <w:rPr>
                <w:rFonts w:hint="eastAsia"/>
              </w:rPr>
              <w:t>。</w:t>
            </w:r>
          </w:p>
        </w:tc>
        <w:tc>
          <w:tcPr>
            <w:tcW w:w="1433" w:type="dxa"/>
            <w:gridSpan w:val="2"/>
            <w:shd w:val="clear" w:color="auto" w:fill="F6F6F6"/>
            <w:vAlign w:val="center"/>
          </w:tcPr>
          <w:p w14:paraId="6F5A0321" w14:textId="77777777" w:rsidR="000B28F4" w:rsidRDefault="000B28F4" w:rsidP="00890276">
            <w:pPr>
              <w:jc w:val="center"/>
            </w:pPr>
            <w:r>
              <w:rPr>
                <w:rFonts w:hint="eastAsia"/>
              </w:rPr>
              <w:t>演示讲授</w:t>
            </w:r>
          </w:p>
          <w:p w14:paraId="6B36FE2C" w14:textId="77777777" w:rsidR="000B28F4" w:rsidRDefault="000B28F4" w:rsidP="00890276">
            <w:pPr>
              <w:ind w:firstLineChars="100" w:firstLine="210"/>
            </w:pPr>
            <w:r>
              <w:rPr>
                <w:rFonts w:hint="eastAsia"/>
              </w:rPr>
              <w:t>实践练习</w:t>
            </w:r>
          </w:p>
        </w:tc>
      </w:tr>
      <w:tr w:rsidR="000B28F4" w14:paraId="07D63EB3" w14:textId="77777777" w:rsidTr="00890276">
        <w:tc>
          <w:tcPr>
            <w:tcW w:w="427" w:type="dxa"/>
            <w:vMerge/>
            <w:shd w:val="clear" w:color="auto" w:fill="E5FFE5"/>
            <w:vAlign w:val="center"/>
          </w:tcPr>
          <w:p w14:paraId="23F4237F" w14:textId="77777777" w:rsidR="000B28F4" w:rsidRDefault="000B28F4" w:rsidP="00890276">
            <w:pPr>
              <w:spacing w:line="312" w:lineRule="auto"/>
              <w:jc w:val="center"/>
            </w:pPr>
          </w:p>
        </w:tc>
        <w:tc>
          <w:tcPr>
            <w:tcW w:w="761" w:type="dxa"/>
            <w:shd w:val="clear" w:color="auto" w:fill="F6F6F6"/>
            <w:vAlign w:val="center"/>
          </w:tcPr>
          <w:p w14:paraId="6802839E" w14:textId="77777777" w:rsidR="000B28F4" w:rsidRDefault="000B28F4" w:rsidP="00890276">
            <w:pPr>
              <w:jc w:val="center"/>
            </w:pPr>
            <w:r>
              <w:rPr>
                <w:rFonts w:hint="eastAsia"/>
              </w:rPr>
              <w:t>检查反馈</w:t>
            </w:r>
          </w:p>
        </w:tc>
        <w:tc>
          <w:tcPr>
            <w:tcW w:w="8100" w:type="dxa"/>
            <w:gridSpan w:val="3"/>
            <w:shd w:val="clear" w:color="auto" w:fill="E5FFE5"/>
            <w:vAlign w:val="center"/>
          </w:tcPr>
          <w:p w14:paraId="2700FF41" w14:textId="77777777" w:rsidR="000B28F4" w:rsidRDefault="002D1C1B" w:rsidP="00890276">
            <w:pPr>
              <w:spacing w:beforeLines="30" w:before="93" w:afterLines="30" w:after="93"/>
              <w:ind w:leftChars="204" w:left="428" w:firstLine="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D1C1B">
              <w:t>教师检查学生的实践成果，指出可能出错和已经出错的知识点</w:t>
            </w:r>
            <w:r w:rsidR="000B28F4" w:rsidRPr="006B09EA">
              <w:rPr>
                <w:rFonts w:hint="eastAsia"/>
              </w:rPr>
              <w:t>。</w:t>
            </w:r>
          </w:p>
          <w:p w14:paraId="39FEF395" w14:textId="77777777" w:rsidR="002D1C1B" w:rsidRDefault="002D1C1B" w:rsidP="00890276">
            <w:pPr>
              <w:spacing w:beforeLines="30" w:before="93" w:afterLines="30" w:after="93"/>
              <w:ind w:leftChars="204" w:left="428" w:firstLine="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D1C1B">
              <w:t>对学生点评不完善的地方进行补充，对存在的问题进行评析和纠正</w:t>
            </w:r>
          </w:p>
          <w:p w14:paraId="4380455A" w14:textId="58D7F7E7" w:rsidR="002D1C1B" w:rsidRPr="002D1C1B" w:rsidRDefault="002D1C1B" w:rsidP="00890276">
            <w:pPr>
              <w:spacing w:beforeLines="30" w:before="93" w:afterLines="30" w:after="93"/>
              <w:ind w:leftChars="204" w:left="428" w:firstLine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D1C1B">
              <w:t>加深学生对</w:t>
            </w:r>
            <w:r w:rsidRPr="002D1C1B">
              <w:t>Vue</w:t>
            </w:r>
            <w:r w:rsidRPr="002D1C1B">
              <w:t>指令的理解和记忆</w:t>
            </w:r>
          </w:p>
        </w:tc>
        <w:tc>
          <w:tcPr>
            <w:tcW w:w="1433" w:type="dxa"/>
            <w:gridSpan w:val="2"/>
            <w:shd w:val="clear" w:color="auto" w:fill="F6F6F6"/>
            <w:vAlign w:val="center"/>
          </w:tcPr>
          <w:p w14:paraId="2AF15853" w14:textId="77777777" w:rsidR="000B28F4" w:rsidRDefault="000B28F4" w:rsidP="00890276">
            <w:pPr>
              <w:jc w:val="center"/>
            </w:pPr>
            <w:r w:rsidRPr="00B95809">
              <w:rPr>
                <w:rFonts w:hint="eastAsia"/>
              </w:rPr>
              <w:t>点评</w:t>
            </w:r>
          </w:p>
        </w:tc>
      </w:tr>
      <w:tr w:rsidR="000B28F4" w14:paraId="26CF1610" w14:textId="77777777" w:rsidTr="00890276">
        <w:tc>
          <w:tcPr>
            <w:tcW w:w="427" w:type="dxa"/>
            <w:vMerge/>
            <w:shd w:val="clear" w:color="auto" w:fill="E5FFE5"/>
            <w:vAlign w:val="center"/>
          </w:tcPr>
          <w:p w14:paraId="413004A3" w14:textId="77777777" w:rsidR="000B28F4" w:rsidRDefault="000B28F4" w:rsidP="00890276">
            <w:pPr>
              <w:spacing w:line="312" w:lineRule="auto"/>
              <w:jc w:val="center"/>
            </w:pPr>
          </w:p>
        </w:tc>
        <w:tc>
          <w:tcPr>
            <w:tcW w:w="761" w:type="dxa"/>
            <w:shd w:val="clear" w:color="auto" w:fill="F6F6F6"/>
            <w:vAlign w:val="center"/>
          </w:tcPr>
          <w:p w14:paraId="6A2EB01D" w14:textId="77777777" w:rsidR="000B28F4" w:rsidRDefault="000B28F4" w:rsidP="00890276">
            <w:pPr>
              <w:jc w:val="center"/>
            </w:pPr>
            <w:r>
              <w:rPr>
                <w:rFonts w:hint="eastAsia"/>
              </w:rPr>
              <w:t>课堂</w:t>
            </w:r>
          </w:p>
          <w:p w14:paraId="1C272CA4" w14:textId="77777777" w:rsidR="000B28F4" w:rsidRDefault="000B28F4" w:rsidP="00890276">
            <w:pPr>
              <w:jc w:val="center"/>
            </w:pPr>
            <w:r>
              <w:rPr>
                <w:rFonts w:hint="eastAsia"/>
              </w:rPr>
              <w:t>小结</w:t>
            </w:r>
          </w:p>
        </w:tc>
        <w:tc>
          <w:tcPr>
            <w:tcW w:w="8100" w:type="dxa"/>
            <w:gridSpan w:val="3"/>
            <w:shd w:val="clear" w:color="auto" w:fill="E5FFE5"/>
            <w:vAlign w:val="center"/>
          </w:tcPr>
          <w:p w14:paraId="25E85CD5" w14:textId="785C045D" w:rsidR="000B28F4" w:rsidRDefault="000B28F4" w:rsidP="00890276">
            <w:pPr>
              <w:spacing w:beforeLines="30" w:before="93" w:afterLines="30" w:after="93"/>
              <w:ind w:leftChars="205" w:left="430"/>
            </w:pPr>
            <w:r>
              <w:t></w:t>
            </w:r>
            <w:r>
              <w:tab/>
            </w:r>
            <w:r w:rsidR="002D1C1B" w:rsidRPr="002D1C1B">
              <w:t>总结本课学习内容，回顾</w:t>
            </w:r>
            <w:r w:rsidR="002D1C1B" w:rsidRPr="002D1C1B">
              <w:t>Vue</w:t>
            </w:r>
            <w:r w:rsidR="002D1C1B" w:rsidRPr="002D1C1B">
              <w:t>指令的基本概念和使用方法</w:t>
            </w:r>
          </w:p>
          <w:p w14:paraId="5E3E1545" w14:textId="3302FFC3" w:rsidR="000B28F4" w:rsidRPr="006B09EA" w:rsidRDefault="000B28F4" w:rsidP="00890276">
            <w:pPr>
              <w:spacing w:beforeLines="30" w:before="93" w:afterLines="30" w:after="93"/>
              <w:ind w:leftChars="205" w:left="430"/>
            </w:pPr>
            <w:r>
              <w:lastRenderedPageBreak/>
              <w:t></w:t>
            </w:r>
            <w:r>
              <w:tab/>
            </w:r>
            <w:r w:rsidR="002D1C1B" w:rsidRPr="002D1C1B">
              <w:t>评价学生的实践成果和课堂表现，提出改进意见和建议</w:t>
            </w:r>
          </w:p>
        </w:tc>
        <w:tc>
          <w:tcPr>
            <w:tcW w:w="1433" w:type="dxa"/>
            <w:gridSpan w:val="2"/>
            <w:shd w:val="clear" w:color="auto" w:fill="F6F6F6"/>
            <w:vAlign w:val="center"/>
          </w:tcPr>
          <w:p w14:paraId="0EC2D342" w14:textId="77777777" w:rsidR="000B28F4" w:rsidRPr="00B95809" w:rsidRDefault="000B28F4" w:rsidP="00890276">
            <w:pPr>
              <w:jc w:val="center"/>
            </w:pPr>
            <w:r w:rsidRPr="00B95809">
              <w:rPr>
                <w:rFonts w:hint="eastAsia"/>
              </w:rPr>
              <w:lastRenderedPageBreak/>
              <w:t>归纳</w:t>
            </w:r>
          </w:p>
          <w:p w14:paraId="632F40A0" w14:textId="77777777" w:rsidR="000B28F4" w:rsidRDefault="000B28F4" w:rsidP="00890276">
            <w:pPr>
              <w:jc w:val="center"/>
            </w:pPr>
            <w:r w:rsidRPr="00B95809">
              <w:rPr>
                <w:rFonts w:hint="eastAsia"/>
              </w:rPr>
              <w:t>总</w:t>
            </w:r>
          </w:p>
        </w:tc>
      </w:tr>
      <w:tr w:rsidR="000B28F4" w14:paraId="516F69C9" w14:textId="77777777" w:rsidTr="00890276">
        <w:tc>
          <w:tcPr>
            <w:tcW w:w="427" w:type="dxa"/>
            <w:vMerge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718E38C7" w14:textId="77777777" w:rsidR="000B28F4" w:rsidRDefault="000B28F4" w:rsidP="00890276">
            <w:pPr>
              <w:spacing w:line="312" w:lineRule="auto"/>
              <w:jc w:val="center"/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782529BE" w14:textId="77777777" w:rsidR="000B28F4" w:rsidRDefault="000B28F4" w:rsidP="00890276">
            <w:pPr>
              <w:spacing w:line="312" w:lineRule="auto"/>
              <w:jc w:val="center"/>
            </w:pPr>
            <w:r>
              <w:rPr>
                <w:rFonts w:hint="eastAsia"/>
              </w:rPr>
              <w:t>拓展训练</w:t>
            </w:r>
          </w:p>
          <w:p w14:paraId="44BF5D2D" w14:textId="77777777" w:rsidR="000B28F4" w:rsidRDefault="000B28F4" w:rsidP="00890276">
            <w:pPr>
              <w:spacing w:beforeLines="30" w:before="93" w:afterLines="30" w:after="93"/>
            </w:pPr>
          </w:p>
        </w:tc>
        <w:tc>
          <w:tcPr>
            <w:tcW w:w="8100" w:type="dxa"/>
            <w:gridSpan w:val="3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796D7A7B" w14:textId="77777777" w:rsidR="000B28F4" w:rsidRDefault="002D1C1B" w:rsidP="002D1C1B">
            <w:pPr>
              <w:spacing w:beforeLines="30" w:before="93" w:afterLines="30" w:after="93"/>
              <w:ind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D1C1B">
              <w:t>完成课后作业：编写一个完整的</w:t>
            </w:r>
            <w:r w:rsidRPr="002D1C1B">
              <w:t>Vue</w:t>
            </w:r>
            <w:r w:rsidRPr="002D1C1B">
              <w:t>应用，使用</w:t>
            </w:r>
            <w:r w:rsidRPr="002D1C1B">
              <w:t>Vue</w:t>
            </w:r>
            <w:r w:rsidRPr="002D1C1B">
              <w:t>指令实现更多的功能和效果</w:t>
            </w:r>
          </w:p>
          <w:p w14:paraId="7C666AA0" w14:textId="598CC44C" w:rsidR="002D1C1B" w:rsidRPr="002D1C1B" w:rsidRDefault="002D1C1B" w:rsidP="002D1C1B">
            <w:pPr>
              <w:spacing w:beforeLines="30" w:before="93" w:afterLines="30" w:after="93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D1C1B">
              <w:t>鼓励学生参加</w:t>
            </w:r>
            <w:r w:rsidRPr="002D1C1B">
              <w:t>Vue</w:t>
            </w:r>
            <w:r w:rsidRPr="002D1C1B">
              <w:t>相关的社区活动和项目实践，提升</w:t>
            </w:r>
            <w:r w:rsidRPr="002D1C1B">
              <w:t>Vue</w:t>
            </w:r>
            <w:r w:rsidRPr="002D1C1B">
              <w:t>开发能力</w:t>
            </w:r>
          </w:p>
        </w:tc>
        <w:tc>
          <w:tcPr>
            <w:tcW w:w="1433" w:type="dxa"/>
            <w:gridSpan w:val="2"/>
            <w:tcBorders>
              <w:bottom w:val="single" w:sz="4" w:space="0" w:color="auto"/>
            </w:tcBorders>
            <w:shd w:val="clear" w:color="auto" w:fill="D3E9FF"/>
            <w:vAlign w:val="center"/>
          </w:tcPr>
          <w:p w14:paraId="00156FD2" w14:textId="77777777" w:rsidR="000B28F4" w:rsidRDefault="000B28F4" w:rsidP="00890276">
            <w:pPr>
              <w:spacing w:line="312" w:lineRule="auto"/>
              <w:jc w:val="center"/>
            </w:pPr>
          </w:p>
        </w:tc>
      </w:tr>
      <w:tr w:rsidR="000B28F4" w14:paraId="384C178F" w14:textId="77777777" w:rsidTr="00890276">
        <w:tc>
          <w:tcPr>
            <w:tcW w:w="427" w:type="dxa"/>
            <w:tcBorders>
              <w:bottom w:val="single" w:sz="4" w:space="0" w:color="auto"/>
            </w:tcBorders>
            <w:shd w:val="clear" w:color="auto" w:fill="F5F5F5"/>
            <w:vAlign w:val="center"/>
          </w:tcPr>
          <w:p w14:paraId="3A3A1B17" w14:textId="77777777" w:rsidR="000B28F4" w:rsidRDefault="000B28F4" w:rsidP="00890276">
            <w:pPr>
              <w:spacing w:line="240" w:lineRule="atLeast"/>
              <w:jc w:val="center"/>
            </w:pPr>
            <w:r>
              <w:rPr>
                <w:rFonts w:hint="eastAsia"/>
              </w:rPr>
              <w:t>教学</w:t>
            </w:r>
          </w:p>
          <w:p w14:paraId="622E0504" w14:textId="77777777" w:rsidR="000B28F4" w:rsidRDefault="000B28F4" w:rsidP="00890276">
            <w:pPr>
              <w:spacing w:line="240" w:lineRule="atLeast"/>
              <w:jc w:val="center"/>
            </w:pPr>
            <w:r>
              <w:rPr>
                <w:rFonts w:hint="eastAsia"/>
              </w:rPr>
              <w:t>后记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5F5F5"/>
            <w:vAlign w:val="center"/>
          </w:tcPr>
          <w:p w14:paraId="1A83451E" w14:textId="77777777" w:rsidR="000B28F4" w:rsidRDefault="000B28F4" w:rsidP="00890276">
            <w:pPr>
              <w:spacing w:beforeLines="30" w:before="93" w:afterLines="30" w:after="93"/>
              <w:ind w:firstLineChars="95" w:firstLine="199"/>
              <w:jc w:val="center"/>
            </w:pPr>
            <w:r>
              <w:rPr>
                <w:rFonts w:hint="eastAsia"/>
              </w:rPr>
              <w:t>本次课教学情况总结</w:t>
            </w:r>
          </w:p>
        </w:tc>
        <w:tc>
          <w:tcPr>
            <w:tcW w:w="1433" w:type="dxa"/>
            <w:gridSpan w:val="2"/>
            <w:tcBorders>
              <w:bottom w:val="single" w:sz="4" w:space="0" w:color="auto"/>
            </w:tcBorders>
            <w:shd w:val="clear" w:color="auto" w:fill="F5F5F5"/>
            <w:vAlign w:val="center"/>
          </w:tcPr>
          <w:p w14:paraId="38FF617F" w14:textId="77777777" w:rsidR="000B28F4" w:rsidRDefault="000B28F4" w:rsidP="00890276">
            <w:pPr>
              <w:spacing w:line="312" w:lineRule="auto"/>
              <w:jc w:val="center"/>
            </w:pPr>
          </w:p>
        </w:tc>
      </w:tr>
    </w:tbl>
    <w:p w14:paraId="5A309B4B" w14:textId="77777777" w:rsidR="000B28F4" w:rsidRDefault="000B28F4" w:rsidP="000B28F4"/>
    <w:p w14:paraId="15C27DFD" w14:textId="77777777" w:rsidR="000B28F4" w:rsidRDefault="000B28F4" w:rsidP="000B28F4"/>
    <w:p w14:paraId="61682268" w14:textId="77777777" w:rsidR="000B28F4" w:rsidRPr="00EB3C87" w:rsidRDefault="000B28F4" w:rsidP="000B28F4"/>
    <w:p w14:paraId="206E8D09" w14:textId="77777777" w:rsidR="00EF528C" w:rsidRPr="000B28F4" w:rsidRDefault="00EF528C" w:rsidP="000B28F4">
      <w:pPr>
        <w:rPr>
          <w:rFonts w:hint="eastAsia"/>
        </w:rPr>
      </w:pPr>
    </w:p>
    <w:sectPr w:rsidR="00EF528C" w:rsidRPr="000B28F4" w:rsidSect="000B2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BD825" w14:textId="77777777" w:rsidR="000B28F4" w:rsidRDefault="000B28F4" w:rsidP="000B28F4">
      <w:r>
        <w:separator/>
      </w:r>
    </w:p>
  </w:endnote>
  <w:endnote w:type="continuationSeparator" w:id="0">
    <w:p w14:paraId="1F26C92E" w14:textId="77777777" w:rsidR="000B28F4" w:rsidRDefault="000B28F4" w:rsidP="000B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 Sun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B1002" w14:textId="77777777" w:rsidR="000B28F4" w:rsidRDefault="000B28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5288B" w14:textId="77777777" w:rsidR="000B28F4" w:rsidRDefault="000B28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7D63B" w14:textId="77777777" w:rsidR="000B28F4" w:rsidRDefault="000B28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311FC" w14:textId="77777777" w:rsidR="000B28F4" w:rsidRDefault="000B28F4" w:rsidP="000B28F4">
      <w:r>
        <w:separator/>
      </w:r>
    </w:p>
  </w:footnote>
  <w:footnote w:type="continuationSeparator" w:id="0">
    <w:p w14:paraId="12EED6FC" w14:textId="77777777" w:rsidR="000B28F4" w:rsidRDefault="000B28F4" w:rsidP="000B2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B61F" w14:textId="77777777" w:rsidR="000B28F4" w:rsidRDefault="000B28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CE544" w14:textId="69D52C53" w:rsidR="002D1C1B" w:rsidRDefault="002D1C1B" w:rsidP="00CD68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7B745" w14:textId="77777777" w:rsidR="000B28F4" w:rsidRDefault="000B28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3091"/>
    <w:multiLevelType w:val="multilevel"/>
    <w:tmpl w:val="D37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2310"/>
    <w:multiLevelType w:val="multilevel"/>
    <w:tmpl w:val="BD2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68DC"/>
    <w:multiLevelType w:val="multilevel"/>
    <w:tmpl w:val="05AE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72AE7"/>
    <w:multiLevelType w:val="multilevel"/>
    <w:tmpl w:val="50B0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302C"/>
    <w:multiLevelType w:val="multilevel"/>
    <w:tmpl w:val="7718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25557"/>
    <w:multiLevelType w:val="multilevel"/>
    <w:tmpl w:val="7AE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17FEE"/>
    <w:multiLevelType w:val="multilevel"/>
    <w:tmpl w:val="5144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2181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10759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498624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938389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6150706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2605990">
    <w:abstractNumId w:val="3"/>
  </w:num>
  <w:num w:numId="7" w16cid:durableId="267583573">
    <w:abstractNumId w:val="2"/>
  </w:num>
  <w:num w:numId="8" w16cid:durableId="1725182571">
    <w:abstractNumId w:val="6"/>
  </w:num>
  <w:num w:numId="9" w16cid:durableId="1359966427">
    <w:abstractNumId w:val="5"/>
  </w:num>
  <w:num w:numId="10" w16cid:durableId="1447385578">
    <w:abstractNumId w:val="4"/>
  </w:num>
  <w:num w:numId="11" w16cid:durableId="154757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7D"/>
    <w:rsid w:val="000B28F4"/>
    <w:rsid w:val="00244E7D"/>
    <w:rsid w:val="002D1C1B"/>
    <w:rsid w:val="00307D31"/>
    <w:rsid w:val="00457E5A"/>
    <w:rsid w:val="00AF1058"/>
    <w:rsid w:val="00E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CDE4"/>
  <w15:chartTrackingRefBased/>
  <w15:docId w15:val="{8B1C7AED-16D8-43E3-8969-4E3FF263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8F4"/>
    <w:pPr>
      <w:widowControl w:val="0"/>
      <w:jc w:val="both"/>
    </w:pPr>
    <w:rPr>
      <w:rFonts w:ascii="Times New Roman" w:eastAsia="宋体" w:hAnsi="Times New Roman" w:cs="Times New Roman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D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28F4"/>
    <w:rPr>
      <w:rFonts w:ascii="Times New Roman" w:eastAsia="宋体" w:hAnsi="Times New Roman" w:cs="Times New Roman"/>
      <w:sz w:val="18"/>
      <w:szCs w:val="18"/>
      <w14:ligatures w14:val="standardContextual"/>
    </w:rPr>
  </w:style>
  <w:style w:type="paragraph" w:customStyle="1" w:styleId="Default">
    <w:name w:val="Default"/>
    <w:rsid w:val="000B28F4"/>
    <w:pPr>
      <w:widowControl w:val="0"/>
      <w:autoSpaceDE w:val="0"/>
      <w:autoSpaceDN w:val="0"/>
      <w:adjustRightInd w:val="0"/>
    </w:pPr>
    <w:rPr>
      <w:rFonts w:ascii="Sim Sun" w:eastAsia="Sim Sun" w:hAnsi="Calibri" w:cs="Sim Sun"/>
      <w:color w:val="000000"/>
      <w:kern w:val="0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0B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8F4"/>
    <w:rPr>
      <w:rFonts w:ascii="Times New Roman" w:eastAsia="宋体" w:hAnsi="Times New Roman" w:cs="Times New Roman"/>
      <w:sz w:val="18"/>
      <w:szCs w:val="18"/>
      <w14:ligatures w14:val="standardContextual"/>
    </w:rPr>
  </w:style>
  <w:style w:type="character" w:customStyle="1" w:styleId="50">
    <w:name w:val="标题 5 字符"/>
    <w:basedOn w:val="a0"/>
    <w:link w:val="5"/>
    <w:uiPriority w:val="9"/>
    <w:semiHidden/>
    <w:rsid w:val="00307D31"/>
    <w:rPr>
      <w:rFonts w:ascii="Times New Roman" w:eastAsia="宋体" w:hAnsi="Times New Roman" w:cs="Times New Roman"/>
      <w:b/>
      <w:bCs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鸿博 付</dc:creator>
  <cp:keywords/>
  <dc:description/>
  <cp:lastModifiedBy>鸿博 付</cp:lastModifiedBy>
  <cp:revision>2</cp:revision>
  <dcterms:created xsi:type="dcterms:W3CDTF">2024-12-03T01:08:00Z</dcterms:created>
  <dcterms:modified xsi:type="dcterms:W3CDTF">2024-12-03T01:52:00Z</dcterms:modified>
</cp:coreProperties>
</file>