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675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4739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867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25.79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r/>
      <w:r/>
    </w:p>
    <w:p>
      <w:r>
        <w:rPr>
          <w:highlight w:val="none"/>
        </w:rPr>
        <w:t xml:space="preserve">order_products -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Связующая таблица товаров и заказов.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| Поле       |</w:t>
      </w:r>
      <w:r>
        <w:rPr>
          <w:highlight w:val="none"/>
        </w:rPr>
      </w:r>
    </w:p>
    <w:p>
      <w:r>
        <w:rPr>
          <w:highlight w:val="none"/>
        </w:rPr>
        <w:t xml:space="preserve">| ---------- |</w:t>
      </w:r>
      <w:r>
        <w:rPr>
          <w:highlight w:val="none"/>
        </w:rPr>
      </w:r>
    </w:p>
    <w:p>
      <w:r>
        <w:rPr>
          <w:highlight w:val="none"/>
        </w:rPr>
        <w:t xml:space="preserve">| order_id   |</w:t>
      </w:r>
      <w:r>
        <w:rPr>
          <w:highlight w:val="none"/>
        </w:rPr>
      </w:r>
    </w:p>
    <w:p>
      <w:r>
        <w:rPr>
          <w:highlight w:val="none"/>
        </w:rPr>
        <w:t xml:space="preserve">| product_id |</w:t>
      </w:r>
      <w:r>
        <w:rPr>
          <w:highlight w:val="none"/>
        </w:rPr>
      </w:r>
    </w:p>
    <w:p>
      <w:r>
        <w:rPr>
          <w:highlight w:val="none"/>
        </w:rPr>
        <w:t xml:space="preserve">| quantity   |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Р7-Офис/2024.1.3.422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2026-06-06T08:07:10Z</dcterms:modified>
</cp:coreProperties>
</file>