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acifico" w:cs="Pacifico" w:eastAsia="Pacifico" w:hAnsi="Pacifico"/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rFonts w:ascii="Pacifico" w:cs="Pacifico" w:eastAsia="Pacifico" w:hAnsi="Pacifico"/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Have a glimpse of my profile!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acifico" w:cs="Pacifico" w:eastAsia="Pacifico" w:hAnsi="Pacifico"/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acifico" w:cs="Pacifico" w:eastAsia="Pacifico" w:hAnsi="Pacifico"/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Awwwards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lgerian" w:cs="Algerian" w:eastAsia="Algerian" w:hAnsi="Algerian"/>
          <w:b w:val="1"/>
          <w:i w:val="1"/>
          <w:color w:val="95bdbe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b w:val="1"/>
          <w:i w:val="1"/>
          <w:color w:val="95bdbe"/>
          <w:sz w:val="48"/>
          <w:szCs w:val="48"/>
          <w:rtl w:val="0"/>
        </w:rPr>
        <w:t xml:space="preserve">Saumya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Designer 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Solar Plant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ONGC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Show me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Hybrid Electric Vehicle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IIT-Mandi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Trainee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Show me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Show me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Nit Hamirpur | Mechanical Engineer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love Design, Technology, and Music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Show me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nitiansaumya@gmail.com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DOWN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Well i think he is just not ready else he will accept right??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ile.html" TargetMode="External"/><Relationship Id="rId22" Type="http://schemas.openxmlformats.org/officeDocument/2006/relationships/hyperlink" Target="http://docs.google.com/reile.html" TargetMode="External"/><Relationship Id="rId21" Type="http://schemas.openxmlformats.org/officeDocument/2006/relationships/hyperlink" Target="https://drive.google.com/file/d/1xedolAzURtrHEDlyJaBzIikrhkpjZM9r/view?usp=sharing" TargetMode="External"/><Relationship Id="rId24" Type="http://schemas.openxmlformats.org/officeDocument/2006/relationships/hyperlink" Target="https://www.outlookindia.com/" TargetMode="External"/><Relationship Id="rId23" Type="http://schemas.openxmlformats.org/officeDocument/2006/relationships/hyperlink" Target="http://docs.google.com/re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#about" TargetMode="External"/><Relationship Id="rId26" Type="http://schemas.openxmlformats.org/officeDocument/2006/relationships/hyperlink" Target="http://docs.google.com/reile.html" TargetMode="External"/><Relationship Id="rId25" Type="http://schemas.openxmlformats.org/officeDocument/2006/relationships/hyperlink" Target="http://docs.google.com/reile.html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www.linkedin.com/in/saumya-kumari-932a21281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#about" TargetMode="External"/><Relationship Id="rId11" Type="http://schemas.openxmlformats.org/officeDocument/2006/relationships/hyperlink" Target="https://drive.google.com/file/d/1v_u2A6Kdr_SI1pCrvGp6ZnmcljCuUHU4/view" TargetMode="External"/><Relationship Id="rId10" Type="http://schemas.openxmlformats.org/officeDocument/2006/relationships/hyperlink" Target="https://www.linkedin.com/in/saumya-kumari-932a21281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hyperlink" Target="http://docs.google.com/reile.html" TargetMode="External"/><Relationship Id="rId18" Type="http://schemas.openxmlformats.org/officeDocument/2006/relationships/hyperlink" Target="https://drive.google.com/file/d/15snQxbAZFeTP_SggSbQPoIY8tWhZ6XR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