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Data Principal Rights Request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ACME-FRM-002</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Principal Rights Request Form</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External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form is prescribed by Acme Digital Solutions Private Limited for Data Principals to exercise rights conferred under Chapter III of the Digital Personal Data Protection Act, 2023. Completed forms shall be submitted to the Grievance Officer at grievance@acmedigital.in.</w:t>
      </w:r>
    </w:p>
    <w:p>
      <w:pPr>
        <w:pBdr>
          <w:bottom w:val="single" w:color="2E5090" w:sz="1" w:space="4"/>
        </w:pBdr>
        <w:spacing w:after="160" w:before="320"/>
      </w:pPr>
      <w:r>
        <w:rPr>
          <w:b/>
          <w:bCs/>
          <w:color w:val="1B2A4A"/>
          <w:sz w:val="26"/>
          <w:szCs w:val="26"/>
        </w:rPr>
        <w:t xml:space="preserve">Section A — Type of request</w:t>
      </w:r>
    </w:p>
    <w:p>
      <w:pPr>
        <w:spacing w:after="160" w:line="276"/>
        <w:jc w:val="both"/>
      </w:pPr>
      <w:r>
        <w:rPr>
          <w:sz w:val="22"/>
          <w:szCs w:val="22"/>
        </w:rPr>
        <w:t xml:space="preserve">Tick all that apply. Plain-language guidance is provided for each right.</w:t>
      </w:r>
    </w:p>
    <w:p>
      <w:pPr>
        <w:spacing w:after="140" w:line="276"/>
        <w:jc w:val="both"/>
      </w:pPr>
      <w:r>
        <w:rPr>
          <w:b/>
          <w:bCs/>
          <w:sz w:val="22"/>
          <w:szCs w:val="22"/>
        </w:rPr>
        <w:t xml:space="preserve">☐ A1.  </w:t>
      </w:r>
      <w:r>
        <w:rPr>
          <w:sz w:val="22"/>
          <w:szCs w:val="22"/>
        </w:rPr>
        <w:t xml:space="preserve">Access request (Section 11) — I want a summary of what personal data Acme holds about me, the purposes of processing, and with whom it has been shared.</w:t>
      </w:r>
    </w:p>
    <w:p>
      <w:pPr>
        <w:spacing w:after="140" w:line="276"/>
        <w:jc w:val="both"/>
      </w:pPr>
      <w:r>
        <w:rPr>
          <w:b/>
          <w:bCs/>
          <w:sz w:val="22"/>
          <w:szCs w:val="22"/>
        </w:rPr>
        <w:t xml:space="preserve">☐ A2.  </w:t>
      </w:r>
      <w:r>
        <w:rPr>
          <w:sz w:val="22"/>
          <w:szCs w:val="22"/>
        </w:rPr>
        <w:t xml:space="preserve">Correction request (Section 12) — I want inaccurate or incomplete personal data updated (e.g. wrong address, outdated phone number).</w:t>
      </w:r>
    </w:p>
    <w:p>
      <w:pPr>
        <w:spacing w:after="140" w:line="276"/>
        <w:jc w:val="both"/>
      </w:pPr>
      <w:r>
        <w:rPr>
          <w:b/>
          <w:bCs/>
          <w:sz w:val="22"/>
          <w:szCs w:val="22"/>
        </w:rPr>
        <w:t xml:space="preserve">☐ A3.  </w:t>
      </w:r>
      <w:r>
        <w:rPr>
          <w:sz w:val="22"/>
          <w:szCs w:val="22"/>
        </w:rPr>
        <w:t xml:space="preserve">Erasure request (Section 12) — I want personal data deleted where it is no longer needed for the purpose, I have withdrawn consent, or retention is unlawful.</w:t>
      </w:r>
    </w:p>
    <w:p>
      <w:pPr>
        <w:spacing w:after="140" w:line="276"/>
        <w:jc w:val="both"/>
      </w:pPr>
      <w:r>
        <w:rPr>
          <w:b/>
          <w:bCs/>
          <w:sz w:val="22"/>
          <w:szCs w:val="22"/>
        </w:rPr>
        <w:t xml:space="preserve">☐ A4.  </w:t>
      </w:r>
      <w:r>
        <w:rPr>
          <w:sz w:val="22"/>
          <w:szCs w:val="22"/>
        </w:rPr>
        <w:t xml:space="preserve">Grievance (Section 13) — I wish to complain about how Acme has handled my personal data or responded to a prior request.</w:t>
      </w:r>
    </w:p>
    <w:p>
      <w:pPr>
        <w:spacing w:after="140" w:line="276"/>
        <w:jc w:val="both"/>
      </w:pPr>
      <w:r>
        <w:rPr>
          <w:b/>
          <w:bCs/>
          <w:sz w:val="22"/>
          <w:szCs w:val="22"/>
        </w:rPr>
        <w:t xml:space="preserve">☐ A5.  </w:t>
      </w:r>
      <w:r>
        <w:rPr>
          <w:sz w:val="22"/>
          <w:szCs w:val="22"/>
        </w:rPr>
        <w:t xml:space="preserve">Nomination (Section 14) — I wish to nominate a person to exercise my rights in the event of my death or incapacity.</w:t>
      </w:r>
    </w:p>
    <w:p>
      <w:pPr>
        <w:pBdr>
          <w:bottom w:val="single" w:color="2E5090" w:sz="1" w:space="4"/>
        </w:pBdr>
        <w:spacing w:after="160" w:before="320"/>
      </w:pPr>
      <w:r>
        <w:rPr>
          <w:b/>
          <w:bCs/>
          <w:color w:val="1B2A4A"/>
          <w:sz w:val="26"/>
          <w:szCs w:val="26"/>
        </w:rPr>
        <w:t xml:space="preserve">Section B — Your identity</w:t>
      </w:r>
    </w:p>
    <w:p>
      <w:pPr>
        <w:spacing w:after="160" w:line="276"/>
        <w:jc w:val="both"/>
      </w:pPr>
      <w:r>
        <w:rPr>
          <w:sz w:val="22"/>
          <w:szCs w:val="22"/>
        </w:rPr>
        <w:t xml:space="preserve">Full legal name: _______________________________________________________________</w:t>
      </w:r>
    </w:p>
    <w:p>
      <w:pPr>
        <w:spacing w:after="160" w:line="276"/>
        <w:jc w:val="both"/>
      </w:pPr>
      <w:r>
        <w:rPr>
          <w:sz w:val="22"/>
          <w:szCs w:val="22"/>
        </w:rPr>
        <w:t xml:space="preserve">Email registered with Acme: _________________________   Phone: _________________________</w:t>
      </w:r>
    </w:p>
    <w:p>
      <w:pPr>
        <w:spacing w:after="160" w:line="276"/>
        <w:jc w:val="both"/>
      </w:pPr>
      <w:r>
        <w:rPr>
          <w:sz w:val="22"/>
          <w:szCs w:val="22"/>
        </w:rPr>
        <w:t xml:space="preserve">Acme customer / account ID: _________________________   PAN (last 4 chars, optional): ____</w:t>
      </w:r>
    </w:p>
    <w:p>
      <w:pPr>
        <w:spacing w:after="160" w:line="276"/>
        <w:jc w:val="both"/>
      </w:pPr>
      <w:r>
        <w:rPr>
          <w:sz w:val="22"/>
          <w:szCs w:val="22"/>
        </w:rPr>
        <w:t xml:space="preserve">Preferred response channel: ☐ Email   ☐ Postal mail   ☐ Secure portal</w:t>
      </w:r>
    </w:p>
    <w:p>
      <w:pPr>
        <w:pBdr>
          <w:bottom w:val="single" w:color="2E5090" w:sz="1" w:space="4"/>
        </w:pBdr>
        <w:spacing w:after="160" w:before="320"/>
      </w:pPr>
      <w:r>
        <w:rPr>
          <w:b/>
          <w:bCs/>
          <w:color w:val="1B2A4A"/>
          <w:sz w:val="26"/>
          <w:szCs w:val="26"/>
        </w:rPr>
        <w:t xml:space="preserve">Section C — Details of your request</w:t>
      </w:r>
    </w:p>
    <w:p>
      <w:pPr>
        <w:spacing w:after="160" w:line="276"/>
        <w:jc w:val="both"/>
      </w:pPr>
      <w:r>
        <w:rPr>
          <w:sz w:val="22"/>
          <w:szCs w:val="22"/>
        </w:rPr>
        <w:t xml:space="preserve">Describe your request with as much specificity as possible (product, date range, data fields, prior ticket numbers):</w:t>
      </w:r>
    </w:p>
    <w:p>
      <w:pPr>
        <w:spacing w:after="160" w:line="276"/>
        <w:jc w:val="both"/>
      </w:pPr>
      <w:r>
        <w:rPr>
          <w:sz w:val="22"/>
          <w:szCs w:val="22"/>
        </w:rPr>
        <w:t xml:space="preserve">________________________________________________________________________________________</w:t>
      </w:r>
    </w:p>
    <w:p>
      <w:pPr>
        <w:spacing w:after="160" w:line="276"/>
        <w:jc w:val="both"/>
      </w:pPr>
      <w:r>
        <w:rPr>
          <w:sz w:val="22"/>
          <w:szCs w:val="22"/>
        </w:rPr>
        <w:t xml:space="preserve">________________________________________________________________________________________</w:t>
      </w:r>
    </w:p>
    <w:p>
      <w:pPr>
        <w:spacing w:after="160" w:line="276"/>
        <w:jc w:val="both"/>
      </w:pPr>
      <w:r>
        <w:rPr>
          <w:sz w:val="22"/>
          <w:szCs w:val="22"/>
        </w:rPr>
        <w:t xml:space="preserve">________________________________________________________________________________________</w:t>
      </w:r>
    </w:p>
    <w:p>
      <w:pPr>
        <w:spacing w:after="120" w:before="220"/>
      </w:pPr>
      <w:r>
        <w:rPr>
          <w:b/>
          <w:bCs/>
          <w:color w:val="333333"/>
          <w:sz w:val="24"/>
          <w:szCs w:val="24"/>
        </w:rPr>
        <w:t xml:space="preserve">If correction (A2) — complete below</w:t>
      </w:r>
    </w:p>
    <w:p>
      <w:pPr>
        <w:spacing w:after="160" w:line="276"/>
        <w:jc w:val="both"/>
      </w:pPr>
      <w:r>
        <w:rPr>
          <w:sz w:val="22"/>
          <w:szCs w:val="22"/>
        </w:rPr>
        <w:t xml:space="preserve">Field to correct: ______________________   Current (wrong) value: ________________________________</w:t>
      </w:r>
    </w:p>
    <w:p>
      <w:pPr>
        <w:spacing w:after="160" w:line="276"/>
        <w:jc w:val="both"/>
      </w:pPr>
      <w:r>
        <w:rPr>
          <w:sz w:val="22"/>
          <w:szCs w:val="22"/>
        </w:rPr>
        <w:t xml:space="preserve">Correct value: ___________________________________________________________________________</w:t>
      </w:r>
    </w:p>
    <w:p>
      <w:pPr>
        <w:spacing w:after="120" w:before="220"/>
      </w:pPr>
      <w:r>
        <w:rPr>
          <w:b/>
          <w:bCs/>
          <w:color w:val="333333"/>
          <w:sz w:val="24"/>
          <w:szCs w:val="24"/>
        </w:rPr>
        <w:t xml:space="preserve">If nomination (A5) — complete below</w:t>
      </w:r>
    </w:p>
    <w:p>
      <w:pPr>
        <w:spacing w:after="160" w:line="276"/>
        <w:jc w:val="both"/>
      </w:pPr>
      <w:r>
        <w:rPr>
          <w:sz w:val="22"/>
          <w:szCs w:val="22"/>
        </w:rPr>
        <w:t xml:space="preserve">Nominee full name: ______________________   Relationship: __________   Phone: ___________________</w:t>
      </w:r>
    </w:p>
    <w:p>
      <w:pPr>
        <w:spacing w:after="160" w:line="276"/>
        <w:jc w:val="both"/>
      </w:pPr>
      <w:r>
        <w:rPr>
          <w:sz w:val="22"/>
          <w:szCs w:val="22"/>
        </w:rPr>
        <w:t xml:space="preserve">Nominee email: __________________________   Nominee address: __________________________________</w:t>
      </w:r>
    </w:p>
    <w:p>
      <w:pPr>
        <w:pBdr>
          <w:bottom w:val="single" w:color="2E5090" w:sz="1" w:space="4"/>
        </w:pBdr>
        <w:spacing w:after="160" w:before="320"/>
      </w:pPr>
      <w:r>
        <w:rPr>
          <w:b/>
          <w:bCs/>
          <w:color w:val="1B2A4A"/>
          <w:sz w:val="26"/>
          <w:szCs w:val="26"/>
        </w:rPr>
        <w:t xml:space="preserve">Section D — Identity verification</w:t>
      </w:r>
    </w:p>
    <w:p>
      <w:pPr>
        <w:spacing w:after="160" w:line="276"/>
        <w:jc w:val="both"/>
      </w:pPr>
      <w:r>
        <w:rPr>
          <w:sz w:val="22"/>
          <w:szCs w:val="22"/>
        </w:rPr>
        <w:t xml:space="preserve">To prevent unauthorised disclosure, Acme will verify your identity using the email or phone registered on your account, government-issued photo ID, or OTP. Representatives must attach a signed authorisation letter and the principal's ID.</w:t>
      </w:r>
    </w:p>
    <w:p>
      <w:pPr>
        <w:spacing w:after="160" w:line="276"/>
        <w:jc w:val="both"/>
      </w:pPr>
      <w:r>
        <w:rPr>
          <w:sz w:val="22"/>
          <w:szCs w:val="22"/>
        </w:rPr>
        <w:t xml:space="preserve">☐ I am the Data Principal   ☐ I am an authorised representative (attach documents)</w:t>
      </w:r>
    </w:p>
    <w:p>
      <w:pPr>
        <w:spacing w:after="160" w:line="276"/>
        <w:jc w:val="both"/>
      </w:pPr>
      <w:r>
        <w:rPr>
          <w:sz w:val="22"/>
          <w:szCs w:val="22"/>
        </w:rPr>
        <w:t xml:space="preserve">ID document type submitted: ☐ Aadhaar ☐ PAN ☐ Passport ☐ Driving licence ☐ Other: ________</w:t>
      </w:r>
    </w:p>
    <w:p>
      <w:pPr>
        <w:pBdr>
          <w:bottom w:val="single" w:color="2E5090" w:sz="1" w:space="4"/>
        </w:pBdr>
        <w:spacing w:after="160" w:before="320"/>
      </w:pPr>
      <w:r>
        <w:rPr>
          <w:b/>
          <w:bCs/>
          <w:color w:val="1B2A4A"/>
          <w:sz w:val="26"/>
          <w:szCs w:val="26"/>
        </w:rPr>
        <w:t xml:space="preserve">Section E — Declaration</w:t>
      </w:r>
    </w:p>
    <w:p>
      <w:pPr>
        <w:spacing w:after="160" w:line="276"/>
        <w:jc w:val="both"/>
      </w:pPr>
      <w:r>
        <w:rPr>
          <w:sz w:val="22"/>
          <w:szCs w:val="22"/>
        </w:rPr>
        <w:t xml:space="preserve">I declare that the information provided is true and correct. I understand that manifestly unfounded, repetitive or excessive requests may be refused or subject to a reasonable fee as permitted under applicable law.</w:t>
      </w:r>
    </w:p>
    <w:p>
      <w:pPr>
        <w:spacing w:after="160" w:line="276"/>
        <w:jc w:val="both"/>
      </w:pPr>
      <w:r>
        <w:rPr>
          <w:sz w:val="22"/>
          <w:szCs w:val="22"/>
        </w:rPr>
        <w:t xml:space="preserve">Signature: _________________________________   Date: ____ / ____ / ______</w:t>
      </w:r>
    </w:p>
    <w:p>
      <w:pPr>
        <w:pBdr>
          <w:bottom w:val="single" w:color="2E5090" w:sz="1" w:space="4"/>
        </w:pBdr>
        <w:spacing w:after="160" w:before="320"/>
      </w:pPr>
      <w:r>
        <w:rPr>
          <w:b/>
          <w:bCs/>
          <w:color w:val="1B2A4A"/>
          <w:sz w:val="26"/>
          <w:szCs w:val="26"/>
        </w:rPr>
        <w:t xml:space="preserve">Section F — For Acme office use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Field</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Entry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Request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ACME-RIGHTS-________</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Date received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Identity verified (Y/N)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Assigned to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Acknowledgement 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Response due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Response 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Escalated to DPB (Y/N)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2026-07-05T20:39:54.619Z</dcterms:created>
  <dcterms:modified xsi:type="dcterms:W3CDTF">2026-07-05T20:39:54.619Z</dcterms:modified>
</cp:coreProperties>
</file>

<file path=docProps/custom.xml><?xml version="1.0" encoding="utf-8"?>
<Properties xmlns="http://schemas.openxmlformats.org/officeDocument/2006/custom-properties" xmlns:vt="http://schemas.openxmlformats.org/officeDocument/2006/docPropsVTypes"/>
</file>