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0"/>
        <w:jc w:val="center"/>
      </w:pPr>
      <w:r>
        <w:rPr>
          <w:rFonts w:ascii="Arial" w:cs="Arial" w:eastAsia="Arial" w:hAnsi="Arial"/>
          <w:color w:val="888888"/>
          <w:sz w:val="24"/>
          <w:szCs w:val="24"/>
        </w:rPr>
        <w:t xml:space="preserve">SE2020 – Web and Mobile Technologies</w:t>
      </w:r>
    </w:p>
    <w:p>
      <w:pPr>
        <w:spacing w:after="80" w:before="0"/>
        <w:jc w:val="center"/>
      </w:pPr>
      <w:r>
        <w:rPr>
          <w:rFonts w:ascii="Arial" w:cs="Arial" w:eastAsia="Arial" w:hAnsi="Arial"/>
          <w:color w:val="888888"/>
          <w:sz w:val="24"/>
          <w:szCs w:val="24"/>
        </w:rPr>
        <w:t xml:space="preserve">Group Assignment – Software Requirements Specification</w:t>
      </w:r>
    </w:p>
    <w:p>
      <w:pPr>
        <w:spacing w:before="200"/>
      </w:pPr>
    </w:p>
    <w:p>
      <w:pPr>
        <w:spacing w:after="60" w:before="0"/>
        <w:jc w:val="center"/>
      </w:pPr>
      <w:r>
        <w:rPr>
          <w:rFonts w:ascii="Arial" w:cs="Arial" w:eastAsia="Arial" w:hAnsi="Arial"/>
          <w:b/>
          <w:bCs/>
          <w:color w:val="1F4E79"/>
          <w:sz w:val="52"/>
          <w:szCs w:val="52"/>
        </w:rPr>
        <w:t xml:space="preserve">Clinic Appointment System</w:t>
      </w:r>
    </w:p>
    <w:p>
      <w:pPr>
        <w:spacing w:after="200" w:before="0"/>
        <w:jc w:val="center"/>
      </w:pPr>
      <w:r>
        <w:rPr>
          <w:rFonts w:ascii="Arial" w:cs="Arial" w:eastAsia="Arial" w:hAnsi="Arial"/>
          <w:color w:val="2E75B6"/>
          <w:sz w:val="36"/>
          <w:szCs w:val="36"/>
        </w:rPr>
        <w:t xml:space="preserve">CareSync Mobile Application</w:t>
      </w:r>
    </w:p>
    <w:p>
      <w:pPr>
        <w:pBdr>
          <w:bottom w:val="single" w:color="2E75B6" w:sz="12"/>
        </w:pBdr>
        <w:spacing w:after="200" w:before="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6186"/>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SE2020 – Web and Mobile Technologies</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Type</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Software Requirements Specification (SRS)</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 Name</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CareSync – Clinic Appointment System</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Stack</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Native + Node.js + Express.js + MongoDB</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Institution</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SLIIT – Faculty of Computing</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Programme</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BSc (Hons) in Software Engineering – Year 2 Semester 2 (2026)</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Group Size</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 Members</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 (Marked out of 100 and scaled)</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Weeks</w:t>
            </w:r>
          </w:p>
        </w:tc>
      </w:tr>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6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 2026</w:t>
            </w:r>
          </w:p>
        </w:tc>
      </w:tr>
    </w:tbl>
    <w:p>
      <w:pPr>
        <w:spacing w:before="200"/>
      </w:pPr>
    </w:p>
    <w:p>
      <w:r>
        <w:br w:type="page"/>
      </w:r>
    </w:p>
    <w:p>
      <w:pPr>
        <w:pStyle w:val="Heading1"/>
        <w:spacing w:after="120" w:before="360"/>
      </w:pPr>
      <w:r>
        <w:rPr>
          <w:rFonts w:ascii="Arial" w:cs="Arial" w:eastAsia="Arial" w:hAnsi="Arial"/>
          <w:b/>
          <w:bCs/>
          <w:color w:val="1F4E79"/>
          <w:sz w:val="32"/>
          <w:szCs w:val="32"/>
        </w:rPr>
        <w:t xml:space="preserve">Table of Contents</w:t>
      </w:r>
    </w:p>
    <w:p>
      <w:pPr>
        <w:spacing w:after="60" w:before="60"/>
      </w:pPr>
      <w:r>
        <w:rPr>
          <w:rFonts w:ascii="Arial" w:cs="Arial" w:eastAsia="Arial" w:hAnsi="Arial"/>
          <w:b/>
          <w:bCs/>
          <w:sz w:val="22"/>
          <w:szCs w:val="22"/>
        </w:rPr>
        <w:t xml:space="preserve">1.  Introduction</w:t>
      </w:r>
    </w:p>
    <w:p>
      <w:pPr>
        <w:spacing w:after="60" w:before="60"/>
      </w:pPr>
      <w:r>
        <w:rPr>
          <w:rFonts w:ascii="Arial" w:cs="Arial" w:eastAsia="Arial" w:hAnsi="Arial"/>
          <w:sz w:val="22"/>
          <w:szCs w:val="22"/>
        </w:rPr>
        <w:t xml:space="preserve">     1.1  Purpose</w:t>
      </w:r>
    </w:p>
    <w:p>
      <w:pPr>
        <w:spacing w:after="60" w:before="60"/>
      </w:pPr>
      <w:r>
        <w:rPr>
          <w:rFonts w:ascii="Arial" w:cs="Arial" w:eastAsia="Arial" w:hAnsi="Arial"/>
          <w:sz w:val="22"/>
          <w:szCs w:val="22"/>
        </w:rPr>
        <w:t xml:space="preserve">     1.2  Scope</w:t>
      </w:r>
    </w:p>
    <w:p>
      <w:pPr>
        <w:spacing w:after="60" w:before="60"/>
      </w:pPr>
      <w:r>
        <w:rPr>
          <w:rFonts w:ascii="Arial" w:cs="Arial" w:eastAsia="Arial" w:hAnsi="Arial"/>
          <w:sz w:val="22"/>
          <w:szCs w:val="22"/>
        </w:rPr>
        <w:t xml:space="preserve">     1.3  Definitions and Abbreviations</w:t>
      </w:r>
    </w:p>
    <w:p>
      <w:pPr>
        <w:spacing w:after="60" w:before="60"/>
      </w:pPr>
      <w:r>
        <w:rPr>
          <w:rFonts w:ascii="Arial" w:cs="Arial" w:eastAsia="Arial" w:hAnsi="Arial"/>
          <w:sz w:val="22"/>
          <w:szCs w:val="22"/>
        </w:rPr>
        <w:t xml:space="preserve">     1.4  References</w:t>
      </w:r>
    </w:p>
    <w:p>
      <w:pPr>
        <w:spacing w:after="60" w:before="60"/>
      </w:pPr>
      <w:r>
        <w:rPr>
          <w:rFonts w:ascii="Arial" w:cs="Arial" w:eastAsia="Arial" w:hAnsi="Arial"/>
          <w:sz w:val="22"/>
          <w:szCs w:val="22"/>
        </w:rPr>
        <w:t xml:space="preserve">2.  System Overview</w:t>
      </w:r>
    </w:p>
    <w:p>
      <w:pPr>
        <w:spacing w:after="60" w:before="60"/>
      </w:pPr>
      <w:r>
        <w:rPr>
          <w:rFonts w:ascii="Arial" w:cs="Arial" w:eastAsia="Arial" w:hAnsi="Arial"/>
          <w:sz w:val="22"/>
          <w:szCs w:val="22"/>
        </w:rPr>
        <w:t xml:space="preserve">     2.1  Problem Statement</w:t>
      </w:r>
    </w:p>
    <w:p>
      <w:pPr>
        <w:spacing w:after="60" w:before="60"/>
      </w:pPr>
      <w:r>
        <w:rPr>
          <w:rFonts w:ascii="Arial" w:cs="Arial" w:eastAsia="Arial" w:hAnsi="Arial"/>
          <w:sz w:val="22"/>
          <w:szCs w:val="22"/>
        </w:rPr>
        <w:t xml:space="preserve">     2.2  System Goals</w:t>
      </w:r>
    </w:p>
    <w:p>
      <w:pPr>
        <w:spacing w:after="60" w:before="60"/>
      </w:pPr>
      <w:r>
        <w:rPr>
          <w:rFonts w:ascii="Arial" w:cs="Arial" w:eastAsia="Arial" w:hAnsi="Arial"/>
          <w:sz w:val="22"/>
          <w:szCs w:val="22"/>
        </w:rPr>
        <w:t xml:space="preserve">     2.3  Target Users</w:t>
      </w:r>
    </w:p>
    <w:p>
      <w:pPr>
        <w:spacing w:after="60" w:before="60"/>
      </w:pPr>
      <w:r>
        <w:rPr>
          <w:rFonts w:ascii="Arial" w:cs="Arial" w:eastAsia="Arial" w:hAnsi="Arial"/>
          <w:sz w:val="22"/>
          <w:szCs w:val="22"/>
        </w:rPr>
        <w:t xml:space="preserve">3.  System Architecture</w:t>
      </w:r>
    </w:p>
    <w:p>
      <w:pPr>
        <w:spacing w:after="60" w:before="60"/>
      </w:pPr>
      <w:r>
        <w:rPr>
          <w:rFonts w:ascii="Arial" w:cs="Arial" w:eastAsia="Arial" w:hAnsi="Arial"/>
          <w:sz w:val="22"/>
          <w:szCs w:val="22"/>
        </w:rPr>
        <w:t xml:space="preserve">     3.1  High-Level Architecture</w:t>
      </w:r>
    </w:p>
    <w:p>
      <w:pPr>
        <w:spacing w:after="60" w:before="60"/>
      </w:pPr>
      <w:r>
        <w:rPr>
          <w:rFonts w:ascii="Arial" w:cs="Arial" w:eastAsia="Arial" w:hAnsi="Arial"/>
          <w:sz w:val="22"/>
          <w:szCs w:val="22"/>
        </w:rPr>
        <w:t xml:space="preserve">     3.2  Technology Stack</w:t>
      </w:r>
    </w:p>
    <w:p>
      <w:pPr>
        <w:spacing w:after="60" w:before="60"/>
      </w:pPr>
      <w:r>
        <w:rPr>
          <w:rFonts w:ascii="Arial" w:cs="Arial" w:eastAsia="Arial" w:hAnsi="Arial"/>
          <w:sz w:val="22"/>
          <w:szCs w:val="22"/>
        </w:rPr>
        <w:t xml:space="preserve">     3.3  Folder Structure</w:t>
      </w:r>
    </w:p>
    <w:p>
      <w:pPr>
        <w:spacing w:after="60" w:before="60"/>
      </w:pPr>
      <w:r>
        <w:rPr>
          <w:rFonts w:ascii="Arial" w:cs="Arial" w:eastAsia="Arial" w:hAnsi="Arial"/>
          <w:sz w:val="22"/>
          <w:szCs w:val="22"/>
        </w:rPr>
        <w:t xml:space="preserve">4.  Functional Requirements</w:t>
      </w:r>
    </w:p>
    <w:p>
      <w:pPr>
        <w:spacing w:after="60" w:before="60"/>
      </w:pPr>
      <w:r>
        <w:rPr>
          <w:rFonts w:ascii="Arial" w:cs="Arial" w:eastAsia="Arial" w:hAnsi="Arial"/>
          <w:sz w:val="22"/>
          <w:szCs w:val="22"/>
        </w:rPr>
        <w:t xml:space="preserve">     4.1  Authentication Module (Shared – Group)</w:t>
      </w:r>
    </w:p>
    <w:p>
      <w:pPr>
        <w:spacing w:after="60" w:before="60"/>
      </w:pPr>
      <w:r>
        <w:rPr>
          <w:rFonts w:ascii="Arial" w:cs="Arial" w:eastAsia="Arial" w:hAnsi="Arial"/>
          <w:sz w:val="22"/>
          <w:szCs w:val="22"/>
        </w:rPr>
        <w:t xml:space="preserve">     4.2  Module 1 – Patient Management</w:t>
      </w:r>
    </w:p>
    <w:p>
      <w:pPr>
        <w:spacing w:after="60" w:before="60"/>
      </w:pPr>
      <w:r>
        <w:rPr>
          <w:rFonts w:ascii="Arial" w:cs="Arial" w:eastAsia="Arial" w:hAnsi="Arial"/>
          <w:sz w:val="22"/>
          <w:szCs w:val="22"/>
        </w:rPr>
        <w:t xml:space="preserve">     4.3  Module 2 – Doctor Management</w:t>
      </w:r>
    </w:p>
    <w:p>
      <w:pPr>
        <w:spacing w:after="60" w:before="60"/>
      </w:pPr>
      <w:r>
        <w:rPr>
          <w:rFonts w:ascii="Arial" w:cs="Arial" w:eastAsia="Arial" w:hAnsi="Arial"/>
          <w:sz w:val="22"/>
          <w:szCs w:val="22"/>
        </w:rPr>
        <w:t xml:space="preserve">     4.4  Module 3 – Appointment Booking</w:t>
      </w:r>
    </w:p>
    <w:p>
      <w:pPr>
        <w:spacing w:after="60" w:before="60"/>
      </w:pPr>
      <w:r>
        <w:rPr>
          <w:rFonts w:ascii="Arial" w:cs="Arial" w:eastAsia="Arial" w:hAnsi="Arial"/>
          <w:sz w:val="22"/>
          <w:szCs w:val="22"/>
        </w:rPr>
        <w:t xml:space="preserve">     4.5  Module 4 – Medical Records</w:t>
      </w:r>
    </w:p>
    <w:p>
      <w:pPr>
        <w:spacing w:after="60" w:before="60"/>
      </w:pPr>
      <w:r>
        <w:rPr>
          <w:rFonts w:ascii="Arial" w:cs="Arial" w:eastAsia="Arial" w:hAnsi="Arial"/>
          <w:sz w:val="22"/>
          <w:szCs w:val="22"/>
        </w:rPr>
        <w:t xml:space="preserve">     4.6  Module 5 – Prescription Management</w:t>
      </w:r>
    </w:p>
    <w:p>
      <w:pPr>
        <w:spacing w:after="60" w:before="60"/>
      </w:pPr>
      <w:r>
        <w:rPr>
          <w:rFonts w:ascii="Arial" w:cs="Arial" w:eastAsia="Arial" w:hAnsi="Arial"/>
          <w:sz w:val="22"/>
          <w:szCs w:val="22"/>
        </w:rPr>
        <w:t xml:space="preserve">5.  Non-Functional Requirements</w:t>
      </w:r>
    </w:p>
    <w:p>
      <w:pPr>
        <w:spacing w:after="60" w:before="60"/>
      </w:pPr>
      <w:r>
        <w:rPr>
          <w:rFonts w:ascii="Arial" w:cs="Arial" w:eastAsia="Arial" w:hAnsi="Arial"/>
          <w:sz w:val="22"/>
          <w:szCs w:val="22"/>
        </w:rPr>
        <w:t xml:space="preserve">6.  Database Schema</w:t>
      </w:r>
    </w:p>
    <w:p>
      <w:pPr>
        <w:spacing w:after="60" w:before="60"/>
      </w:pPr>
      <w:r>
        <w:rPr>
          <w:rFonts w:ascii="Arial" w:cs="Arial" w:eastAsia="Arial" w:hAnsi="Arial"/>
          <w:sz w:val="22"/>
          <w:szCs w:val="22"/>
        </w:rPr>
        <w:t xml:space="preserve">     6.1  Collections Overview</w:t>
      </w:r>
    </w:p>
    <w:p>
      <w:pPr>
        <w:spacing w:after="60" w:before="60"/>
      </w:pPr>
      <w:r>
        <w:rPr>
          <w:rFonts w:ascii="Arial" w:cs="Arial" w:eastAsia="Arial" w:hAnsi="Arial"/>
          <w:sz w:val="22"/>
          <w:szCs w:val="22"/>
        </w:rPr>
        <w:t xml:space="preserve">     6.2  Schema Definitions</w:t>
      </w:r>
    </w:p>
    <w:p>
      <w:pPr>
        <w:spacing w:after="60" w:before="60"/>
      </w:pPr>
      <w:r>
        <w:rPr>
          <w:rFonts w:ascii="Arial" w:cs="Arial" w:eastAsia="Arial" w:hAnsi="Arial"/>
          <w:sz w:val="22"/>
          <w:szCs w:val="22"/>
        </w:rPr>
        <w:t xml:space="preserve">7.  API Endpoint Table</w:t>
      </w:r>
    </w:p>
    <w:p>
      <w:pPr>
        <w:spacing w:after="60" w:before="60"/>
      </w:pPr>
      <w:r>
        <w:rPr>
          <w:rFonts w:ascii="Arial" w:cs="Arial" w:eastAsia="Arial" w:hAnsi="Arial"/>
          <w:sz w:val="22"/>
          <w:szCs w:val="22"/>
        </w:rPr>
        <w:t xml:space="preserve">     7.1  Authentication API</w:t>
      </w:r>
    </w:p>
    <w:p>
      <w:pPr>
        <w:spacing w:after="60" w:before="60"/>
      </w:pPr>
      <w:r>
        <w:rPr>
          <w:rFonts w:ascii="Arial" w:cs="Arial" w:eastAsia="Arial" w:hAnsi="Arial"/>
          <w:sz w:val="22"/>
          <w:szCs w:val="22"/>
        </w:rPr>
        <w:t xml:space="preserve">     7.2  Patient API</w:t>
      </w:r>
    </w:p>
    <w:p>
      <w:pPr>
        <w:spacing w:after="60" w:before="60"/>
      </w:pPr>
      <w:r>
        <w:rPr>
          <w:rFonts w:ascii="Arial" w:cs="Arial" w:eastAsia="Arial" w:hAnsi="Arial"/>
          <w:sz w:val="22"/>
          <w:szCs w:val="22"/>
        </w:rPr>
        <w:t xml:space="preserve">     7.3  Doctor API</w:t>
      </w:r>
    </w:p>
    <w:p>
      <w:pPr>
        <w:spacing w:after="60" w:before="60"/>
      </w:pPr>
      <w:r>
        <w:rPr>
          <w:rFonts w:ascii="Arial" w:cs="Arial" w:eastAsia="Arial" w:hAnsi="Arial"/>
          <w:sz w:val="22"/>
          <w:szCs w:val="22"/>
        </w:rPr>
        <w:t xml:space="preserve">     7.4  Appointment API</w:t>
      </w:r>
    </w:p>
    <w:p>
      <w:pPr>
        <w:spacing w:after="60" w:before="60"/>
      </w:pPr>
      <w:r>
        <w:rPr>
          <w:rFonts w:ascii="Arial" w:cs="Arial" w:eastAsia="Arial" w:hAnsi="Arial"/>
          <w:sz w:val="22"/>
          <w:szCs w:val="22"/>
        </w:rPr>
        <w:t xml:space="preserve">     7.5  Medical Records API</w:t>
      </w:r>
    </w:p>
    <w:p>
      <w:pPr>
        <w:spacing w:after="60" w:before="60"/>
      </w:pPr>
      <w:r>
        <w:rPr>
          <w:rFonts w:ascii="Arial" w:cs="Arial" w:eastAsia="Arial" w:hAnsi="Arial"/>
          <w:sz w:val="22"/>
          <w:szCs w:val="22"/>
        </w:rPr>
        <w:t xml:space="preserve">     7.6  Prescription API</w:t>
      </w:r>
    </w:p>
    <w:p>
      <w:pPr>
        <w:spacing w:after="60" w:before="60"/>
      </w:pPr>
      <w:r>
        <w:rPr>
          <w:rFonts w:ascii="Arial" w:cs="Arial" w:eastAsia="Arial" w:hAnsi="Arial"/>
          <w:sz w:val="22"/>
          <w:szCs w:val="22"/>
        </w:rPr>
        <w:t xml:space="preserve">8.  Team Responsibility Breakdown</w:t>
      </w:r>
    </w:p>
    <w:p>
      <w:pPr>
        <w:spacing w:after="60" w:before="60"/>
      </w:pPr>
      <w:r>
        <w:rPr>
          <w:rFonts w:ascii="Arial" w:cs="Arial" w:eastAsia="Arial" w:hAnsi="Arial"/>
          <w:sz w:val="22"/>
          <w:szCs w:val="22"/>
        </w:rPr>
        <w:t xml:space="preserve">9.  Workload Distribution Table</w:t>
      </w:r>
    </w:p>
    <w:p>
      <w:pPr>
        <w:spacing w:after="60" w:before="60"/>
      </w:pPr>
      <w:r>
        <w:rPr>
          <w:rFonts w:ascii="Arial" w:cs="Arial" w:eastAsia="Arial" w:hAnsi="Arial"/>
          <w:sz w:val="22"/>
          <w:szCs w:val="22"/>
        </w:rPr>
        <w:t xml:space="preserve">10. Viva Preparation Guide</w:t>
      </w:r>
    </w:p>
    <w:p>
      <w:pPr>
        <w:spacing w:after="60" w:before="60"/>
      </w:pPr>
      <w:r>
        <w:rPr>
          <w:rFonts w:ascii="Arial" w:cs="Arial" w:eastAsia="Arial" w:hAnsi="Arial"/>
          <w:sz w:val="22"/>
          <w:szCs w:val="22"/>
        </w:rPr>
        <w:t xml:space="preserve">11. Deployment Plan</w:t>
      </w:r>
    </w:p>
    <w:p>
      <w:pPr>
        <w:spacing w:after="60" w:before="60"/>
      </w:pPr>
      <w:r>
        <w:rPr>
          <w:rFonts w:ascii="Arial" w:cs="Arial" w:eastAsia="Arial" w:hAnsi="Arial"/>
          <w:sz w:val="22"/>
          <w:szCs w:val="22"/>
        </w:rPr>
        <w:t xml:space="preserve">12. Appendix – File Upload Strategy</w:t>
      </w:r>
    </w:p>
    <w:p>
      <w:r>
        <w:br w:type="page"/>
      </w:r>
    </w:p>
    <w:p>
      <w:pPr>
        <w:pStyle w:val="Heading1"/>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Purpose</w:t>
      </w:r>
    </w:p>
    <w:p>
      <w:pPr>
        <w:spacing w:after="60" w:before="60"/>
      </w:pPr>
      <w:r>
        <w:rPr>
          <w:rFonts w:ascii="Arial" w:cs="Arial" w:eastAsia="Arial" w:hAnsi="Arial"/>
          <w:sz w:val="22"/>
          <w:szCs w:val="22"/>
        </w:rPr>
        <w:t xml:space="preserve">This Software Requirements Specification (SRS) document defines the complete requirements for CareSync, a full-stack mobile clinic appointment system built for the SE2020 – Web and Mobile Technologies group assignment. It covers functional requirements, non-functional requirements, system architecture, database design, API endpoints, and team responsibilities.</w:t>
      </w:r>
    </w:p>
    <w:p>
      <w:pPr>
        <w:spacing w:after="60" w:before="60"/>
      </w:pPr>
      <w:r>
        <w:rPr>
          <w:rFonts w:ascii="Arial" w:cs="Arial" w:eastAsia="Arial" w:hAnsi="Arial"/>
          <w:sz w:val="22"/>
          <w:szCs w:val="22"/>
        </w:rPr>
        <w:t xml:space="preserve">This document serves as the single source of truth for all five group members and the evaluating lecturer.</w:t>
      </w:r>
    </w:p>
    <w:p>
      <w:pPr>
        <w:pStyle w:val="Heading2"/>
        <w:spacing w:after="80" w:before="240"/>
      </w:pPr>
      <w:r>
        <w:rPr>
          <w:rFonts w:ascii="Arial" w:cs="Arial" w:eastAsia="Arial" w:hAnsi="Arial"/>
          <w:b/>
          <w:bCs/>
          <w:color w:val="2E75B6"/>
          <w:sz w:val="26"/>
          <w:szCs w:val="26"/>
        </w:rPr>
        <w:t xml:space="preserve">1.2 Scope</w:t>
      </w:r>
    </w:p>
    <w:p>
      <w:pPr>
        <w:spacing w:after="60" w:before="60"/>
      </w:pPr>
      <w:r>
        <w:rPr>
          <w:rFonts w:ascii="Arial" w:cs="Arial" w:eastAsia="Arial" w:hAnsi="Arial"/>
          <w:sz w:val="22"/>
          <w:szCs w:val="22"/>
        </w:rPr>
        <w:t xml:space="preserve">CareSync is a mobile application (React Native) backed by a RESTful API (Node.js + Express.js) and a document database (MongoDB Atlas). The system allows patients to register, browse doctors, book appointments, and view prescriptions. Clinic administrators and doctors manage availability, records, and prescriptions through dedicated interfaces.</w:t>
      </w:r>
    </w:p>
    <w:p>
      <w:pPr>
        <w:spacing w:after="60" w:before="60"/>
      </w:pPr>
      <w:r>
        <w:rPr>
          <w:rFonts w:ascii="Arial" w:cs="Arial" w:eastAsia="Arial" w:hAnsi="Arial"/>
          <w:sz w:val="22"/>
          <w:szCs w:val="22"/>
        </w:rPr>
        <w:t xml:space="preserve">The system will be deployed to a live hosting platform (Render / Railway / AWS) and will not use any localhost endpoints for the final evaluation.</w:t>
      </w:r>
    </w:p>
    <w:p>
      <w:pPr>
        <w:pStyle w:val="Heading2"/>
        <w:spacing w:after="80" w:before="240"/>
      </w:pPr>
      <w:r>
        <w:rPr>
          <w:rFonts w:ascii="Arial" w:cs="Arial" w:eastAsia="Arial" w:hAnsi="Arial"/>
          <w:b/>
          <w:bCs/>
          <w:color w:val="2E75B6"/>
          <w:sz w:val="26"/>
          <w:szCs w:val="26"/>
        </w:rPr>
        <w:t xml:space="preserve">1.3 Definitions and Abbreviations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6986"/>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 / Abbreviation</w:t>
            </w:r>
          </w:p>
        </w:tc>
        <w:tc>
          <w:tcPr>
            <w:tcW w:type="dxa" w:w="69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SRS</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Software Requirements Specification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Application Programming Interface – RESTful HTTP endpoints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JSON Web Token – used for stateless authentication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Read, Update, Delete – standard data operations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MongoDB</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NoSQL document-oriented database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Mongoose</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ODM library for MongoDB and Node.js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Multer</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Node.js middleware for handling multipart/form-data (file uploads)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Native</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Cross-platform mobile framework by Meta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Cloudinary</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Cloud-based image storage and delivery service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 administrator with full system access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Registered end-user who books appointments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w:t>
            </w:r>
          </w:p>
        </w:tc>
        <w:tc>
          <w:tcPr>
            <w:tcW w:type="dxa" w:w="6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Medical professional registered in the system</w:t>
            </w:r>
          </w:p>
        </w:tc>
      </w:tr>
    </w:tbl>
    <w:p>
      <w:pPr>
        <w:pStyle w:val="Heading2"/>
        <w:spacing w:after="80" w:before="240"/>
      </w:pPr>
      <w:r>
        <w:rPr>
          <w:rFonts w:ascii="Arial" w:cs="Arial" w:eastAsia="Arial" w:hAnsi="Arial"/>
          <w:b/>
          <w:bCs/>
          <w:color w:val="2E75B6"/>
          <w:sz w:val="26"/>
          <w:szCs w:val="26"/>
        </w:rPr>
        <w:t xml:space="preserve">1.4 References</w:t>
      </w:r>
    </w:p>
    <w:p>
      <w:pPr>
        <w:pStyle w:val="ListParagraph"/>
        <w:numPr>
          <w:ilvl w:val="0"/>
          <w:numId w:val="2"/>
        </w:numPr>
        <w:spacing w:after="40" w:before="40"/>
      </w:pPr>
      <w:r>
        <w:rPr>
          <w:rFonts w:ascii="Arial" w:cs="Arial" w:eastAsia="Arial" w:hAnsi="Arial"/>
          <w:b w:val="false"/>
          <w:bCs w:val="false"/>
          <w:sz w:val="22"/>
          <w:szCs w:val="22"/>
        </w:rPr>
        <w:t xml:space="preserve">SE2020 Group Assignment Brief – SLIIT Faculty of Computing (2026)</w:t>
      </w:r>
    </w:p>
    <w:p>
      <w:pPr>
        <w:pStyle w:val="ListParagraph"/>
        <w:numPr>
          <w:ilvl w:val="0"/>
          <w:numId w:val="2"/>
        </w:numPr>
        <w:spacing w:after="40" w:before="40"/>
      </w:pPr>
      <w:r>
        <w:rPr>
          <w:rFonts w:ascii="Arial" w:cs="Arial" w:eastAsia="Arial" w:hAnsi="Arial"/>
          <w:b w:val="false"/>
          <w:bCs w:val="false"/>
          <w:sz w:val="22"/>
          <w:szCs w:val="22"/>
        </w:rPr>
        <w:t xml:space="preserve">React Native Documentation – https://reactnative.dev</w:t>
      </w:r>
    </w:p>
    <w:p>
      <w:pPr>
        <w:pStyle w:val="ListParagraph"/>
        <w:numPr>
          <w:ilvl w:val="0"/>
          <w:numId w:val="2"/>
        </w:numPr>
        <w:spacing w:after="40" w:before="40"/>
      </w:pPr>
      <w:r>
        <w:rPr>
          <w:rFonts w:ascii="Arial" w:cs="Arial" w:eastAsia="Arial" w:hAnsi="Arial"/>
          <w:b w:val="false"/>
          <w:bCs w:val="false"/>
          <w:sz w:val="22"/>
          <w:szCs w:val="22"/>
        </w:rPr>
        <w:t xml:space="preserve">Express.js Documentation – https://expressjs.com</w:t>
      </w:r>
    </w:p>
    <w:p>
      <w:pPr>
        <w:pStyle w:val="ListParagraph"/>
        <w:numPr>
          <w:ilvl w:val="0"/>
          <w:numId w:val="2"/>
        </w:numPr>
        <w:spacing w:after="40" w:before="40"/>
      </w:pPr>
      <w:r>
        <w:rPr>
          <w:rFonts w:ascii="Arial" w:cs="Arial" w:eastAsia="Arial" w:hAnsi="Arial"/>
          <w:b w:val="false"/>
          <w:bCs w:val="false"/>
          <w:sz w:val="22"/>
          <w:szCs w:val="22"/>
        </w:rPr>
        <w:t xml:space="preserve">MongoDB Atlas Documentation – https://www.mongodb.com/atlas</w:t>
      </w:r>
    </w:p>
    <w:p>
      <w:pPr>
        <w:pStyle w:val="ListParagraph"/>
        <w:numPr>
          <w:ilvl w:val="0"/>
          <w:numId w:val="2"/>
        </w:numPr>
        <w:spacing w:after="40" w:before="40"/>
      </w:pPr>
      <w:r>
        <w:rPr>
          <w:rFonts w:ascii="Arial" w:cs="Arial" w:eastAsia="Arial" w:hAnsi="Arial"/>
          <w:b w:val="false"/>
          <w:bCs w:val="false"/>
          <w:sz w:val="22"/>
          <w:szCs w:val="22"/>
        </w:rPr>
        <w:t xml:space="preserve">JSON Web Token (JWT) – https://jwt.io</w:t>
      </w:r>
    </w:p>
    <w:p>
      <w:pPr>
        <w:pStyle w:val="ListParagraph"/>
        <w:numPr>
          <w:ilvl w:val="0"/>
          <w:numId w:val="2"/>
        </w:numPr>
        <w:spacing w:after="40" w:before="40"/>
      </w:pPr>
      <w:r>
        <w:rPr>
          <w:rFonts w:ascii="Arial" w:cs="Arial" w:eastAsia="Arial" w:hAnsi="Arial"/>
          <w:b w:val="false"/>
          <w:bCs w:val="false"/>
          <w:sz w:val="22"/>
          <w:szCs w:val="22"/>
        </w:rPr>
        <w:t xml:space="preserve">Multer NPM – https://www.npmjs.com/package/multer</w:t>
      </w:r>
    </w:p>
    <w:p>
      <w:pPr>
        <w:pStyle w:val="ListParagraph"/>
        <w:numPr>
          <w:ilvl w:val="0"/>
          <w:numId w:val="2"/>
        </w:numPr>
        <w:spacing w:after="40" w:before="40"/>
      </w:pPr>
      <w:r>
        <w:rPr>
          <w:rFonts w:ascii="Arial" w:cs="Arial" w:eastAsia="Arial" w:hAnsi="Arial"/>
          <w:b w:val="false"/>
          <w:bCs w:val="false"/>
          <w:sz w:val="22"/>
          <w:szCs w:val="22"/>
        </w:rPr>
        <w:t xml:space="preserve">Cloudinary Node SDK – https://cloudinary.com/documentation/node_integration</w:t>
      </w:r>
    </w:p>
    <w:p>
      <w:r>
        <w:br w:type="page"/>
      </w:r>
    </w:p>
    <w:p>
      <w:pPr>
        <w:pStyle w:val="Heading1"/>
        <w:spacing w:after="120" w:before="360"/>
      </w:pPr>
      <w:r>
        <w:rPr>
          <w:rFonts w:ascii="Arial" w:cs="Arial" w:eastAsia="Arial" w:hAnsi="Arial"/>
          <w:b/>
          <w:bCs/>
          <w:color w:val="1F4E79"/>
          <w:sz w:val="32"/>
          <w:szCs w:val="32"/>
        </w:rPr>
        <w:t xml:space="preserve">2. System Overview</w:t>
      </w:r>
    </w:p>
    <w:p>
      <w:pPr>
        <w:pStyle w:val="Heading2"/>
        <w:spacing w:after="80" w:before="240"/>
      </w:pPr>
      <w:r>
        <w:rPr>
          <w:rFonts w:ascii="Arial" w:cs="Arial" w:eastAsia="Arial" w:hAnsi="Arial"/>
          <w:b/>
          <w:bCs/>
          <w:color w:val="2E75B6"/>
          <w:sz w:val="26"/>
          <w:szCs w:val="26"/>
        </w:rPr>
        <w:t xml:space="preserve">2.1 Problem Statement</w:t>
      </w:r>
    </w:p>
    <w:p>
      <w:pPr>
        <w:spacing w:after="60" w:before="60"/>
      </w:pPr>
      <w:r>
        <w:rPr>
          <w:rFonts w:ascii="Arial" w:cs="Arial" w:eastAsia="Arial" w:hAnsi="Arial"/>
          <w:sz w:val="22"/>
          <w:szCs w:val="22"/>
        </w:rPr>
        <w:t xml:space="preserve">Traditional clinic appointment booking relies heavily on phone calls, walk-in queues, and paper-based records. This leads to long waiting times, double-bookings, lost medical records, and poor communication between patients and healthcare providers. There is no centralised platform for patients to view available doctors, book slots, and access their own medical history from a mobile device.</w:t>
      </w:r>
    </w:p>
    <w:p>
      <w:pPr>
        <w:spacing w:after="60" w:before="60"/>
      </w:pPr>
      <w:r>
        <w:rPr>
          <w:rFonts w:ascii="Arial" w:cs="Arial" w:eastAsia="Arial" w:hAnsi="Arial"/>
          <w:sz w:val="22"/>
          <w:szCs w:val="22"/>
        </w:rPr>
        <w:t xml:space="preserve">CareSync addresses these problems by providing a digital, mobile-first clinic management system that streamlines the entire patient journey — from registration and appointment booking to prescription retrieval.</w:t>
      </w:r>
    </w:p>
    <w:p>
      <w:pPr>
        <w:pStyle w:val="Heading2"/>
        <w:spacing w:after="80" w:before="240"/>
      </w:pPr>
      <w:r>
        <w:rPr>
          <w:rFonts w:ascii="Arial" w:cs="Arial" w:eastAsia="Arial" w:hAnsi="Arial"/>
          <w:b/>
          <w:bCs/>
          <w:color w:val="2E75B6"/>
          <w:sz w:val="26"/>
          <w:szCs w:val="26"/>
        </w:rPr>
        <w:t xml:space="preserve">2.2 System Goals</w:t>
      </w:r>
    </w:p>
    <w:p>
      <w:pPr>
        <w:pStyle w:val="ListParagraph"/>
        <w:numPr>
          <w:ilvl w:val="0"/>
          <w:numId w:val="2"/>
        </w:numPr>
        <w:spacing w:after="40" w:before="40"/>
      </w:pPr>
      <w:r>
        <w:rPr>
          <w:rFonts w:ascii="Arial" w:cs="Arial" w:eastAsia="Arial" w:hAnsi="Arial"/>
          <w:b w:val="false"/>
          <w:bCs w:val="false"/>
          <w:sz w:val="22"/>
          <w:szCs w:val="22"/>
        </w:rPr>
        <w:t xml:space="preserve">Allow patients to self-register and manage their profiles from a mobile app.</w:t>
      </w:r>
    </w:p>
    <w:p>
      <w:pPr>
        <w:pStyle w:val="ListParagraph"/>
        <w:numPr>
          <w:ilvl w:val="0"/>
          <w:numId w:val="2"/>
        </w:numPr>
        <w:spacing w:after="40" w:before="40"/>
      </w:pPr>
      <w:r>
        <w:rPr>
          <w:rFonts w:ascii="Arial" w:cs="Arial" w:eastAsia="Arial" w:hAnsi="Arial"/>
          <w:b w:val="false"/>
          <w:bCs w:val="false"/>
          <w:sz w:val="22"/>
          <w:szCs w:val="22"/>
        </w:rPr>
        <w:t xml:space="preserve">Enable clinic admins to manage doctors, appointments, medical records, and prescriptions.</w:t>
      </w:r>
    </w:p>
    <w:p>
      <w:pPr>
        <w:pStyle w:val="ListParagraph"/>
        <w:numPr>
          <w:ilvl w:val="0"/>
          <w:numId w:val="2"/>
        </w:numPr>
        <w:spacing w:after="40" w:before="40"/>
      </w:pPr>
      <w:r>
        <w:rPr>
          <w:rFonts w:ascii="Arial" w:cs="Arial" w:eastAsia="Arial" w:hAnsi="Arial"/>
          <w:b w:val="false"/>
          <w:bCs w:val="false"/>
          <w:sz w:val="22"/>
          <w:szCs w:val="22"/>
        </w:rPr>
        <w:t xml:space="preserve">Provide real-time appointment booking with conflict detection.</w:t>
      </w:r>
    </w:p>
    <w:p>
      <w:pPr>
        <w:pStyle w:val="ListParagraph"/>
        <w:numPr>
          <w:ilvl w:val="0"/>
          <w:numId w:val="2"/>
        </w:numPr>
        <w:spacing w:after="40" w:before="40"/>
      </w:pPr>
      <w:r>
        <w:rPr>
          <w:rFonts w:ascii="Arial" w:cs="Arial" w:eastAsia="Arial" w:hAnsi="Arial"/>
          <w:b w:val="false"/>
          <w:bCs w:val="false"/>
          <w:sz w:val="22"/>
          <w:szCs w:val="22"/>
        </w:rPr>
        <w:t xml:space="preserve">Store and retrieve medical records and prescriptions securely.</w:t>
      </w:r>
    </w:p>
    <w:p>
      <w:pPr>
        <w:pStyle w:val="ListParagraph"/>
        <w:numPr>
          <w:ilvl w:val="0"/>
          <w:numId w:val="2"/>
        </w:numPr>
        <w:spacing w:after="40" w:before="40"/>
      </w:pPr>
      <w:r>
        <w:rPr>
          <w:rFonts w:ascii="Arial" w:cs="Arial" w:eastAsia="Arial" w:hAnsi="Arial"/>
          <w:b w:val="false"/>
          <w:bCs w:val="false"/>
          <w:sz w:val="22"/>
          <w:szCs w:val="22"/>
        </w:rPr>
        <w:t xml:space="preserve">Support image uploads for doctor profile photos and medical document scans.</w:t>
      </w:r>
    </w:p>
    <w:p>
      <w:pPr>
        <w:pStyle w:val="ListParagraph"/>
        <w:numPr>
          <w:ilvl w:val="0"/>
          <w:numId w:val="2"/>
        </w:numPr>
        <w:spacing w:after="40" w:before="40"/>
      </w:pPr>
      <w:r>
        <w:rPr>
          <w:rFonts w:ascii="Arial" w:cs="Arial" w:eastAsia="Arial" w:hAnsi="Arial"/>
          <w:b w:val="false"/>
          <w:bCs w:val="false"/>
          <w:sz w:val="22"/>
          <w:szCs w:val="22"/>
        </w:rPr>
        <w:t xml:space="preserve">Expose a fully deployed, live backend API accessible from the mobile app.</w:t>
      </w:r>
    </w:p>
    <w:p>
      <w:pPr>
        <w:pStyle w:val="Heading2"/>
        <w:spacing w:after="80" w:before="240"/>
      </w:pPr>
      <w:r>
        <w:rPr>
          <w:rFonts w:ascii="Arial" w:cs="Arial" w:eastAsia="Arial" w:hAnsi="Arial"/>
          <w:b/>
          <w:bCs/>
          <w:color w:val="2E75B6"/>
          <w:sz w:val="26"/>
          <w:szCs w:val="26"/>
        </w:rPr>
        <w:t xml:space="preserve">2.3 Target Users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693"/>
        <w:gridCol w:w="3693"/>
      </w:tblGrid>
      <w:tr>
        <w:trPr>
          <w:tblHeader/>
        </w:trP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Role</w:t>
            </w:r>
          </w:p>
        </w:tc>
        <w:tc>
          <w:tcPr>
            <w:tcW w:type="dxa" w:w="3693"/>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693"/>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Capabilities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w:t>
            </w:r>
          </w:p>
        </w:tc>
        <w:tc>
          <w:tcPr>
            <w:tcW w:type="dxa" w:w="369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Registered app user seeking medical care</w:t>
            </w:r>
          </w:p>
        </w:tc>
        <w:tc>
          <w:tcPr>
            <w:tcW w:type="dxa" w:w="369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Register, login, book appointments, view records, view prescriptions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w:t>
            </w:r>
          </w:p>
        </w:tc>
        <w:tc>
          <w:tcPr>
            <w:tcW w:type="dxa" w:w="369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Medical professional at the clinic</w:t>
            </w:r>
          </w:p>
        </w:tc>
        <w:tc>
          <w:tcPr>
            <w:tcW w:type="dxa" w:w="369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assigned appointments, add medical records, create prescriptions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369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Clinic administrator</w:t>
            </w:r>
          </w:p>
        </w:tc>
        <w:tc>
          <w:tcPr>
            <w:tcW w:type="dxa" w:w="3693"/>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CRUD on all entities, manage doctors, approve/manage all data</w:t>
            </w:r>
          </w:p>
        </w:tc>
      </w:tr>
    </w:tbl>
    <w:p>
      <w:r>
        <w:br w:type="page"/>
      </w:r>
    </w:p>
    <w:p>
      <w:pPr>
        <w:pStyle w:val="Heading1"/>
        <w:spacing w:after="120" w:before="360"/>
      </w:pPr>
      <w:r>
        <w:rPr>
          <w:rFonts w:ascii="Arial" w:cs="Arial" w:eastAsia="Arial" w:hAnsi="Arial"/>
          <w:b/>
          <w:bCs/>
          <w:color w:val="1F4E79"/>
          <w:sz w:val="32"/>
          <w:szCs w:val="32"/>
        </w:rPr>
        <w:t xml:space="preserve">3. System Architecture</w:t>
      </w:r>
    </w:p>
    <w:p>
      <w:pPr>
        <w:pStyle w:val="Heading2"/>
        <w:spacing w:after="80" w:before="240"/>
      </w:pPr>
      <w:r>
        <w:rPr>
          <w:rFonts w:ascii="Arial" w:cs="Arial" w:eastAsia="Arial" w:hAnsi="Arial"/>
          <w:b/>
          <w:bCs/>
          <w:color w:val="2E75B6"/>
          <w:sz w:val="26"/>
          <w:szCs w:val="26"/>
        </w:rPr>
        <w:t xml:space="preserve">3.1 High-Level Architecture</w:t>
      </w:r>
    </w:p>
    <w:p>
      <w:pPr>
        <w:spacing w:after="60" w:before="60"/>
      </w:pPr>
      <w:r>
        <w:rPr>
          <w:rFonts w:ascii="Arial" w:cs="Arial" w:eastAsia="Arial" w:hAnsi="Arial"/>
          <w:sz w:val="22"/>
          <w:szCs w:val="22"/>
        </w:rPr>
        <w:t xml:space="preserve">The system follows a three-tier client-server architecture:</w:t>
      </w:r>
    </w:p>
    <w:p>
      <w:pPr>
        <w:pStyle w:val="ListParagraph"/>
        <w:numPr>
          <w:ilvl w:val="0"/>
          <w:numId w:val="2"/>
        </w:numPr>
        <w:spacing w:after="40" w:before="40"/>
      </w:pPr>
      <w:r>
        <w:rPr>
          <w:rFonts w:ascii="Arial" w:cs="Arial" w:eastAsia="Arial" w:hAnsi="Arial"/>
          <w:b w:val="false"/>
          <w:bCs w:val="false"/>
          <w:sz w:val="22"/>
          <w:szCs w:val="22"/>
        </w:rPr>
        <w:t xml:space="preserve">Presentation Layer: React Native mobile application (iOS &amp; Android via Expo)</w:t>
      </w:r>
    </w:p>
    <w:p>
      <w:pPr>
        <w:pStyle w:val="ListParagraph"/>
        <w:numPr>
          <w:ilvl w:val="0"/>
          <w:numId w:val="2"/>
        </w:numPr>
        <w:spacing w:after="40" w:before="40"/>
      </w:pPr>
      <w:r>
        <w:rPr>
          <w:rFonts w:ascii="Arial" w:cs="Arial" w:eastAsia="Arial" w:hAnsi="Arial"/>
          <w:b w:val="false"/>
          <w:bCs w:val="false"/>
          <w:sz w:val="22"/>
          <w:szCs w:val="22"/>
        </w:rPr>
        <w:t xml:space="preserve">Application Layer: Node.js + Express.js RESTful API server</w:t>
      </w:r>
    </w:p>
    <w:p>
      <w:pPr>
        <w:pStyle w:val="ListParagraph"/>
        <w:numPr>
          <w:ilvl w:val="0"/>
          <w:numId w:val="2"/>
        </w:numPr>
        <w:spacing w:after="40" w:before="40"/>
      </w:pPr>
      <w:r>
        <w:rPr>
          <w:rFonts w:ascii="Arial" w:cs="Arial" w:eastAsia="Arial" w:hAnsi="Arial"/>
          <w:b w:val="false"/>
          <w:bCs w:val="false"/>
          <w:sz w:val="22"/>
          <w:szCs w:val="22"/>
        </w:rPr>
        <w:t xml:space="preserve">Data Layer: MongoDB Atlas cloud database accessed via Mongoose ODM</w:t>
      </w:r>
    </w:p>
    <w:p>
      <w:pPr>
        <w:spacing w:after="60" w:before="120"/>
      </w:pPr>
      <w:r>
        <w:rPr>
          <w:rFonts w:ascii="Arial" w:cs="Arial" w:eastAsia="Arial" w:hAnsi="Arial"/>
          <w:b/>
          <w:bCs/>
          <w:sz w:val="22"/>
          <w:szCs w:val="22"/>
        </w:rPr>
        <w:t xml:space="preserve">Architecture Flow:</w:t>
      </w:r>
    </w:p>
    <w:p>
      <w:pPr>
        <w:spacing w:after="60" w:before="60"/>
      </w:pPr>
      <w:r>
        <w:rPr>
          <w:rFonts w:ascii="Arial" w:cs="Arial" w:eastAsia="Arial" w:hAnsi="Arial"/>
          <w:sz w:val="22"/>
          <w:szCs w:val="22"/>
        </w:rPr>
        <w:t xml:space="preserve">Mobile App  →  HTTPS REST API  →  Express Router  →  Controller  →  Mongoose Model  →  MongoDB Atlas</w:t>
      </w:r>
    </w:p>
    <w:p>
      <w:pPr>
        <w:spacing w:after="60" w:before="60"/>
      </w:pPr>
      <w:r>
        <w:rPr>
          <w:rFonts w:ascii="Arial" w:cs="Arial" w:eastAsia="Arial" w:hAnsi="Arial"/>
          <w:sz w:val="22"/>
          <w:szCs w:val="22"/>
        </w:rPr>
        <w:t xml:space="preserve">Authentication is handled by JWT tokens issued on login. All protected routes validate the token via an auth middleware before reaching the controller.</w:t>
      </w:r>
    </w:p>
    <w:p>
      <w:pPr>
        <w:pStyle w:val="Heading2"/>
        <w:spacing w:after="80" w:before="240"/>
      </w:pPr>
      <w:r>
        <w:rPr>
          <w:rFonts w:ascii="Arial" w:cs="Arial" w:eastAsia="Arial" w:hAnsi="Arial"/>
          <w:b/>
          <w:bCs/>
          <w:color w:val="2E75B6"/>
          <w:sz w:val="26"/>
          <w:szCs w:val="26"/>
        </w:rPr>
        <w:t xml:space="preserve">3.2 Technology Stack</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86"/>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Frontend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Native (Expo)</w:t>
            </w:r>
          </w:p>
        </w:tc>
        <w:tc>
          <w:tcPr>
            <w:tcW w:type="dxa" w:w="3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Cross-platform mobile UI</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Navigation</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Navigation v6</w:t>
            </w:r>
          </w:p>
        </w:tc>
        <w:tc>
          <w:tcPr>
            <w:tcW w:type="dxa" w:w="3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Stack &amp; tab navigation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State Mgmt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React Context + useReducer</w:t>
            </w:r>
          </w:p>
        </w:tc>
        <w:tc>
          <w:tcPr>
            <w:tcW w:type="dxa" w:w="3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token, user state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 Client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Axios</w:t>
            </w:r>
          </w:p>
        </w:tc>
        <w:tc>
          <w:tcPr>
            <w:tcW w:type="dxa" w:w="3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calls from mobile app</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Node.js + Express.js</w:t>
            </w:r>
          </w:p>
        </w:tc>
        <w:tc>
          <w:tcPr>
            <w:tcW w:type="dxa" w:w="3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RESTful API server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Database</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MongoDB Atlas</w:t>
            </w:r>
          </w:p>
        </w:tc>
        <w:tc>
          <w:tcPr>
            <w:tcW w:type="dxa" w:w="3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 NoSQL database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ODM</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Mongoose</w:t>
            </w:r>
          </w:p>
        </w:tc>
        <w:tc>
          <w:tcPr>
            <w:tcW w:type="dxa" w:w="3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Schema + query layer</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bcryptjs + jsonwebtoken</w:t>
            </w:r>
          </w:p>
        </w:tc>
        <w:tc>
          <w:tcPr>
            <w:tcW w:type="dxa" w:w="3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 hashing + JWT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Upload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Multer + Cloudinary</w:t>
            </w:r>
          </w:p>
        </w:tc>
        <w:tc>
          <w:tcPr>
            <w:tcW w:type="dxa" w:w="3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upload &amp; storage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Validation</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express-validator</w:t>
            </w:r>
          </w:p>
        </w:tc>
        <w:tc>
          <w:tcPr>
            <w:tcW w:type="dxa" w:w="3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Input validation middleware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Deployment</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 / Railway</w:t>
            </w:r>
          </w:p>
        </w:tc>
        <w:tc>
          <w:tcPr>
            <w:tcW w:type="dxa" w:w="3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Live backend hosting</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Environment</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dotenv</w:t>
            </w:r>
          </w:p>
        </w:tc>
        <w:tc>
          <w:tcPr>
            <w:tcW w:type="dxa" w:w="3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.env config management</w:t>
            </w:r>
          </w:p>
        </w:tc>
      </w:tr>
    </w:tbl>
    <w:p>
      <w:pPr>
        <w:pStyle w:val="Heading2"/>
        <w:spacing w:after="80" w:before="240"/>
      </w:pPr>
      <w:r>
        <w:rPr>
          <w:rFonts w:ascii="Arial" w:cs="Arial" w:eastAsia="Arial" w:hAnsi="Arial"/>
          <w:b/>
          <w:bCs/>
          <w:color w:val="2E75B6"/>
          <w:sz w:val="26"/>
          <w:szCs w:val="26"/>
        </w:rPr>
        <w:t xml:space="preserve">3.3 Folder Structure</w:t>
      </w:r>
    </w:p>
    <w:p>
      <w:pPr>
        <w:spacing w:after="60" w:before="60"/>
      </w:pPr>
      <w:r>
        <w:rPr>
          <w:rFonts w:ascii="Arial" w:cs="Arial" w:eastAsia="Arial" w:hAnsi="Arial"/>
          <w:sz w:val="22"/>
          <w:szCs w:val="22"/>
        </w:rPr>
        <w:t xml:space="preserve">Backend (Node.js):</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caresync-backend/</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config/</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db.js               (MongoDB connection)</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middleware/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authMiddleware.js    (JWT verification)</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uploadMiddleware.js  (Multer + Cloudinary)</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models/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User.js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Patient.js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Doctor.js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Appointment.js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MedicalRecord.js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Prescription.js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controllers/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authController.js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patientController.js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doctorController.js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appointmentController.js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medicalRecordController.js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prescriptionController.js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routes/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authRoutes.js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patientRoutes.js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doctorRoutes.js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appointmentRoutes.js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medicalRecordRoutes.js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 prescriptionRoutes.js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.env</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server.js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package.json</w:t>
      </w:r>
    </w:p>
    <w:p>
      <w:pPr>
        <w:spacing w:after="120" w:before="0"/>
      </w:pPr>
    </w:p>
    <w:p>
      <w:r>
        <w:br w:type="page"/>
      </w:r>
    </w:p>
    <w:p>
      <w:pPr>
        <w:pStyle w:val="Heading1"/>
        <w:spacing w:after="120" w:before="360"/>
      </w:pPr>
      <w:r>
        <w:rPr>
          <w:rFonts w:ascii="Arial" w:cs="Arial" w:eastAsia="Arial" w:hAnsi="Arial"/>
          <w:b/>
          <w:bCs/>
          <w:color w:val="1F4E79"/>
          <w:sz w:val="32"/>
          <w:szCs w:val="32"/>
        </w:rPr>
        <w:t xml:space="preserve">4. Functional Requirements</w:t>
      </w:r>
    </w:p>
    <w:p>
      <w:pPr>
        <w:pStyle w:val="Heading2"/>
        <w:spacing w:after="80" w:before="240"/>
      </w:pPr>
      <w:r>
        <w:rPr>
          <w:rFonts w:ascii="Arial" w:cs="Arial" w:eastAsia="Arial" w:hAnsi="Arial"/>
          <w:b/>
          <w:bCs/>
          <w:color w:val="2E75B6"/>
          <w:sz w:val="26"/>
          <w:szCs w:val="26"/>
        </w:rPr>
        <w:t xml:space="preserve">4.1 Authentication Module (Shared – Group)</w:t>
      </w:r>
    </w:p>
    <w:p>
      <w:pPr>
        <w:spacing w:after="60" w:before="60"/>
      </w:pPr>
      <w:r>
        <w:rPr>
          <w:rFonts w:ascii="Arial" w:cs="Arial" w:eastAsia="Arial" w:hAnsi="Arial"/>
          <w:sz w:val="22"/>
          <w:szCs w:val="22"/>
        </w:rPr>
        <w:t xml:space="preserve">This module is the shared responsibility of all group members and is built as a foundation before individual modules begin.</w:t>
      </w:r>
    </w:p>
    <w:p>
      <w:pPr>
        <w:pStyle w:val="Heading3"/>
        <w:spacing w:after="60" w:before="180"/>
      </w:pPr>
      <w:r>
        <w:rPr>
          <w:rFonts w:ascii="Arial" w:cs="Arial" w:eastAsia="Arial" w:hAnsi="Arial"/>
          <w:b/>
          <w:bCs/>
          <w:color w:val="333333"/>
          <w:sz w:val="24"/>
          <w:szCs w:val="24"/>
        </w:rPr>
        <w:t xml:space="preserve">FR-AUTH-01: User Registration</w:t>
      </w:r>
    </w:p>
    <w:p>
      <w:pPr>
        <w:pStyle w:val="ListParagraph"/>
        <w:numPr>
          <w:ilvl w:val="0"/>
          <w:numId w:val="2"/>
        </w:numPr>
        <w:spacing w:after="40" w:before="40"/>
      </w:pPr>
      <w:r>
        <w:rPr>
          <w:rFonts w:ascii="Arial" w:cs="Arial" w:eastAsia="Arial" w:hAnsi="Arial"/>
          <w:b w:val="false"/>
          <w:bCs w:val="false"/>
          <w:sz w:val="22"/>
          <w:szCs w:val="22"/>
        </w:rPr>
        <w:t xml:space="preserve">Endpoint: POST /api/auth/register</w:t>
      </w:r>
    </w:p>
    <w:p>
      <w:pPr>
        <w:pStyle w:val="ListParagraph"/>
        <w:numPr>
          <w:ilvl w:val="0"/>
          <w:numId w:val="2"/>
        </w:numPr>
        <w:spacing w:after="40" w:before="40"/>
      </w:pPr>
      <w:r>
        <w:rPr>
          <w:rFonts w:ascii="Arial" w:cs="Arial" w:eastAsia="Arial" w:hAnsi="Arial"/>
          <w:b w:val="false"/>
          <w:bCs w:val="false"/>
          <w:sz w:val="22"/>
          <w:szCs w:val="22"/>
        </w:rPr>
        <w:t xml:space="preserve">Accept: name, email, password, role (patient / doctor / admin)</w:t>
      </w:r>
    </w:p>
    <w:p>
      <w:pPr>
        <w:pStyle w:val="ListParagraph"/>
        <w:numPr>
          <w:ilvl w:val="0"/>
          <w:numId w:val="2"/>
        </w:numPr>
        <w:spacing w:after="40" w:before="40"/>
      </w:pPr>
      <w:r>
        <w:rPr>
          <w:rFonts w:ascii="Arial" w:cs="Arial" w:eastAsia="Arial" w:hAnsi="Arial"/>
          <w:b w:val="false"/>
          <w:bCs w:val="false"/>
          <w:sz w:val="22"/>
          <w:szCs w:val="22"/>
        </w:rPr>
        <w:t xml:space="preserve">Hash password using bcryptjs (salt rounds: 10)</w:t>
      </w:r>
    </w:p>
    <w:p>
      <w:pPr>
        <w:pStyle w:val="ListParagraph"/>
        <w:numPr>
          <w:ilvl w:val="0"/>
          <w:numId w:val="2"/>
        </w:numPr>
        <w:spacing w:after="40" w:before="40"/>
      </w:pPr>
      <w:r>
        <w:rPr>
          <w:rFonts w:ascii="Arial" w:cs="Arial" w:eastAsia="Arial" w:hAnsi="Arial"/>
          <w:b w:val="false"/>
          <w:bCs w:val="false"/>
          <w:sz w:val="22"/>
          <w:szCs w:val="22"/>
        </w:rPr>
        <w:t xml:space="preserve">Store user in MongoDB Users collection</w:t>
      </w:r>
    </w:p>
    <w:p>
      <w:pPr>
        <w:pStyle w:val="ListParagraph"/>
        <w:numPr>
          <w:ilvl w:val="0"/>
          <w:numId w:val="2"/>
        </w:numPr>
        <w:spacing w:after="40" w:before="40"/>
      </w:pPr>
      <w:r>
        <w:rPr>
          <w:rFonts w:ascii="Arial" w:cs="Arial" w:eastAsia="Arial" w:hAnsi="Arial"/>
          <w:b w:val="false"/>
          <w:bCs w:val="false"/>
          <w:sz w:val="22"/>
          <w:szCs w:val="22"/>
        </w:rPr>
        <w:t xml:space="preserve">Return: 201 Created with user object (excluding password)</w:t>
      </w:r>
    </w:p>
    <w:p>
      <w:pPr>
        <w:pStyle w:val="Heading3"/>
        <w:spacing w:after="60" w:before="180"/>
      </w:pPr>
      <w:r>
        <w:rPr>
          <w:rFonts w:ascii="Arial" w:cs="Arial" w:eastAsia="Arial" w:hAnsi="Arial"/>
          <w:b/>
          <w:bCs/>
          <w:color w:val="333333"/>
          <w:sz w:val="24"/>
          <w:szCs w:val="24"/>
        </w:rPr>
        <w:t xml:space="preserve">FR-AUTH-02: User Login</w:t>
      </w:r>
    </w:p>
    <w:p>
      <w:pPr>
        <w:pStyle w:val="ListParagraph"/>
        <w:numPr>
          <w:ilvl w:val="0"/>
          <w:numId w:val="2"/>
        </w:numPr>
        <w:spacing w:after="40" w:before="40"/>
      </w:pPr>
      <w:r>
        <w:rPr>
          <w:rFonts w:ascii="Arial" w:cs="Arial" w:eastAsia="Arial" w:hAnsi="Arial"/>
          <w:b w:val="false"/>
          <w:bCs w:val="false"/>
          <w:sz w:val="22"/>
          <w:szCs w:val="22"/>
        </w:rPr>
        <w:t xml:space="preserve">Endpoint: POST /api/auth/login</w:t>
      </w:r>
    </w:p>
    <w:p>
      <w:pPr>
        <w:pStyle w:val="ListParagraph"/>
        <w:numPr>
          <w:ilvl w:val="0"/>
          <w:numId w:val="2"/>
        </w:numPr>
        <w:spacing w:after="40" w:before="40"/>
      </w:pPr>
      <w:r>
        <w:rPr>
          <w:rFonts w:ascii="Arial" w:cs="Arial" w:eastAsia="Arial" w:hAnsi="Arial"/>
          <w:b w:val="false"/>
          <w:bCs w:val="false"/>
          <w:sz w:val="22"/>
          <w:szCs w:val="22"/>
        </w:rPr>
        <w:t xml:space="preserve">Validate email + password against stored hash</w:t>
      </w:r>
    </w:p>
    <w:p>
      <w:pPr>
        <w:pStyle w:val="ListParagraph"/>
        <w:numPr>
          <w:ilvl w:val="0"/>
          <w:numId w:val="2"/>
        </w:numPr>
        <w:spacing w:after="40" w:before="40"/>
      </w:pPr>
      <w:r>
        <w:rPr>
          <w:rFonts w:ascii="Arial" w:cs="Arial" w:eastAsia="Arial" w:hAnsi="Arial"/>
          <w:b w:val="false"/>
          <w:bCs w:val="false"/>
          <w:sz w:val="22"/>
          <w:szCs w:val="22"/>
        </w:rPr>
        <w:t xml:space="preserve">On success: return signed JWT (expires in 7 days) + user role</w:t>
      </w:r>
    </w:p>
    <w:p>
      <w:pPr>
        <w:pStyle w:val="ListParagraph"/>
        <w:numPr>
          <w:ilvl w:val="0"/>
          <w:numId w:val="2"/>
        </w:numPr>
        <w:spacing w:after="40" w:before="40"/>
      </w:pPr>
      <w:r>
        <w:rPr>
          <w:rFonts w:ascii="Arial" w:cs="Arial" w:eastAsia="Arial" w:hAnsi="Arial"/>
          <w:b w:val="false"/>
          <w:bCs w:val="false"/>
          <w:sz w:val="22"/>
          <w:szCs w:val="22"/>
        </w:rPr>
        <w:t xml:space="preserve">On failure: return 401 Unauthorized</w:t>
      </w:r>
    </w:p>
    <w:p>
      <w:pPr>
        <w:pStyle w:val="Heading3"/>
        <w:spacing w:after="60" w:before="180"/>
      </w:pPr>
      <w:r>
        <w:rPr>
          <w:rFonts w:ascii="Arial" w:cs="Arial" w:eastAsia="Arial" w:hAnsi="Arial"/>
          <w:b/>
          <w:bCs/>
          <w:color w:val="333333"/>
          <w:sz w:val="24"/>
          <w:szCs w:val="24"/>
        </w:rPr>
        <w:t xml:space="preserve">FR-AUTH-03: JWT Protected Routes</w:t>
      </w:r>
    </w:p>
    <w:p>
      <w:pPr>
        <w:pStyle w:val="ListParagraph"/>
        <w:numPr>
          <w:ilvl w:val="0"/>
          <w:numId w:val="2"/>
        </w:numPr>
        <w:spacing w:after="40" w:before="40"/>
      </w:pPr>
      <w:r>
        <w:rPr>
          <w:rFonts w:ascii="Arial" w:cs="Arial" w:eastAsia="Arial" w:hAnsi="Arial"/>
          <w:b w:val="false"/>
          <w:bCs w:val="false"/>
          <w:sz w:val="22"/>
          <w:szCs w:val="22"/>
        </w:rPr>
        <w:t xml:space="preserve">authMiddleware.js verifies Bearer token on all protected routes</w:t>
      </w:r>
    </w:p>
    <w:p>
      <w:pPr>
        <w:pStyle w:val="ListParagraph"/>
        <w:numPr>
          <w:ilvl w:val="0"/>
          <w:numId w:val="2"/>
        </w:numPr>
        <w:spacing w:after="40" w:before="40"/>
      </w:pPr>
      <w:r>
        <w:rPr>
          <w:rFonts w:ascii="Arial" w:cs="Arial" w:eastAsia="Arial" w:hAnsi="Arial"/>
          <w:b w:val="false"/>
          <w:bCs w:val="false"/>
          <w:sz w:val="22"/>
          <w:szCs w:val="22"/>
        </w:rPr>
        <w:t xml:space="preserve">Attach decoded user (id, role) to req.user</w:t>
      </w:r>
    </w:p>
    <w:p>
      <w:pPr>
        <w:pStyle w:val="ListParagraph"/>
        <w:numPr>
          <w:ilvl w:val="0"/>
          <w:numId w:val="2"/>
        </w:numPr>
        <w:spacing w:after="40" w:before="40"/>
      </w:pPr>
      <w:r>
        <w:rPr>
          <w:rFonts w:ascii="Arial" w:cs="Arial" w:eastAsia="Arial" w:hAnsi="Arial"/>
          <w:b w:val="false"/>
          <w:bCs w:val="false"/>
          <w:sz w:val="22"/>
          <w:szCs w:val="22"/>
        </w:rPr>
        <w:t xml:space="preserve">Return 403 Forbidden if token invalid or missing</w:t>
      </w:r>
    </w:p>
    <w:p>
      <w:pPr>
        <w:pStyle w:val="Heading3"/>
        <w:spacing w:after="60" w:before="180"/>
      </w:pPr>
      <w:r>
        <w:rPr>
          <w:rFonts w:ascii="Arial" w:cs="Arial" w:eastAsia="Arial" w:hAnsi="Arial"/>
          <w:b/>
          <w:bCs/>
          <w:color w:val="333333"/>
          <w:sz w:val="24"/>
          <w:szCs w:val="24"/>
        </w:rPr>
        <w:t xml:space="preserve">FR-AUTH-04: Role-Based Access Control</w:t>
      </w:r>
    </w:p>
    <w:p>
      <w:pPr>
        <w:pStyle w:val="ListParagraph"/>
        <w:numPr>
          <w:ilvl w:val="0"/>
          <w:numId w:val="2"/>
        </w:numPr>
        <w:spacing w:after="40" w:before="40"/>
      </w:pPr>
      <w:r>
        <w:rPr>
          <w:rFonts w:ascii="Arial" w:cs="Arial" w:eastAsia="Arial" w:hAnsi="Arial"/>
          <w:b w:val="false"/>
          <w:bCs w:val="false"/>
          <w:sz w:val="22"/>
          <w:szCs w:val="22"/>
        </w:rPr>
        <w:t xml:space="preserve">Admin: full access to all routes</w:t>
      </w:r>
    </w:p>
    <w:p>
      <w:pPr>
        <w:pStyle w:val="ListParagraph"/>
        <w:numPr>
          <w:ilvl w:val="0"/>
          <w:numId w:val="2"/>
        </w:numPr>
        <w:spacing w:after="40" w:before="40"/>
      </w:pPr>
      <w:r>
        <w:rPr>
          <w:rFonts w:ascii="Arial" w:cs="Arial" w:eastAsia="Arial" w:hAnsi="Arial"/>
          <w:b w:val="false"/>
          <w:bCs w:val="false"/>
          <w:sz w:val="22"/>
          <w:szCs w:val="22"/>
        </w:rPr>
        <w:t xml:space="preserve">Doctor: access to own appointments, medical records, prescriptions</w:t>
      </w:r>
    </w:p>
    <w:p>
      <w:pPr>
        <w:pStyle w:val="ListParagraph"/>
        <w:numPr>
          <w:ilvl w:val="0"/>
          <w:numId w:val="2"/>
        </w:numPr>
        <w:spacing w:after="40" w:before="40"/>
      </w:pPr>
      <w:r>
        <w:rPr>
          <w:rFonts w:ascii="Arial" w:cs="Arial" w:eastAsia="Arial" w:hAnsi="Arial"/>
          <w:b w:val="false"/>
          <w:bCs w:val="false"/>
          <w:sz w:val="22"/>
          <w:szCs w:val="22"/>
        </w:rPr>
        <w:t xml:space="preserve">Patient: access to own profile, bookings, records, prescriptions</w:t>
      </w:r>
    </w:p>
    <w:p>
      <w:pPr>
        <w:spacing w:before="60"/>
      </w:pPr>
    </w:p>
    <w:p>
      <w:pPr>
        <w:pStyle w:val="Heading2"/>
        <w:spacing w:after="80" w:before="240"/>
      </w:pPr>
      <w:r>
        <w:rPr>
          <w:rFonts w:ascii="Arial" w:cs="Arial" w:eastAsia="Arial" w:hAnsi="Arial"/>
          <w:b/>
          <w:bCs/>
          <w:color w:val="2E75B6"/>
          <w:sz w:val="26"/>
          <w:szCs w:val="26"/>
        </w:rPr>
        <w:t xml:space="preserve">4.2 Module 1 – Patient Management</w:t>
      </w:r>
    </w:p>
    <w:p>
      <w:pPr>
        <w:spacing w:after="60" w:before="60"/>
      </w:pPr>
      <w:r>
        <w:rPr>
          <w:rFonts w:ascii="Arial" w:cs="Arial" w:eastAsia="Arial" w:hAnsi="Arial"/>
          <w:sz w:val="22"/>
          <w:szCs w:val="22"/>
        </w:rPr>
        <w:t xml:space="preserve">Owner: Member 1  |  Entity: Patient  |  Focus: Patient profile CRUD + image upload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86"/>
      </w:tblGrid>
      <w:tr>
        <w:trPr>
          <w:tblHeader/>
        </w:trP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1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FR-PAT-01</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Patient Profile</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registers personal details: name, DOB, gender, phone, address, blood group, allergies, emergency contact, profile photo</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FR-PAT-02</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Patient Profile</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can view their own complete profile; Admin can view all patients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FR-PAT-03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Patient Profile</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updates own profile fields; Admin can update any patient</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FR-PAT-04</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Patient</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 soft-delete or permanently delete a patient record</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FR-PAT-05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Photo Upload</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uploads photo via Multer; stored in Cloudinary; URL saved in MongoDB</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FR-PAT-06</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Patients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can search patients by name or blood group</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FR-PAT-07</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UI</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list screen, profile detail screen, edit form screen with validation</w:t>
            </w:r>
          </w:p>
        </w:tc>
      </w:tr>
    </w:tbl>
    <w:p>
      <w:pPr>
        <w:spacing w:before="60"/>
      </w:pPr>
    </w:p>
    <w:p>
      <w:pPr>
        <w:pStyle w:val="Heading2"/>
        <w:spacing w:after="80" w:before="240"/>
      </w:pPr>
      <w:r>
        <w:rPr>
          <w:rFonts w:ascii="Arial" w:cs="Arial" w:eastAsia="Arial" w:hAnsi="Arial"/>
          <w:b/>
          <w:bCs/>
          <w:color w:val="2E75B6"/>
          <w:sz w:val="26"/>
          <w:szCs w:val="26"/>
        </w:rPr>
        <w:t xml:space="preserve">4.3 Module 2 – Doctor Management</w:t>
      </w:r>
    </w:p>
    <w:p>
      <w:pPr>
        <w:spacing w:after="60" w:before="60"/>
      </w:pPr>
      <w:r>
        <w:rPr>
          <w:rFonts w:ascii="Arial" w:cs="Arial" w:eastAsia="Arial" w:hAnsi="Arial"/>
          <w:sz w:val="22"/>
          <w:szCs w:val="22"/>
        </w:rPr>
        <w:t xml:space="preserve">Owner: Member 2  |  Entity: Doctor  |  Focus: Doctor profiles, specialisation, availability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86"/>
      </w:tblGrid>
      <w:tr>
        <w:trPr>
          <w:tblHeader/>
        </w:trP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1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FR-DOC-01</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Doctor Profile</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creates doctor profile: name, specialisation, qualification, years of experience, phone, available days/times, profile photo</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FR-DOC-02</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All Doctors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 and admins can view the doctor list; filter by specialisation</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FR-DOC-03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Doctor Detail</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single doctor with all fields and next available slot</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FR-DOC-04</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Doctor Profile</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updates doctor availability, qualifications, or contact info</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FR-DOC-05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Doctor</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soft-deletes a doctor (marks inactive, preserves historical records)</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FR-DOC-06</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Photo Upload</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uploads doctor's profile image via Multer + Cloudinary</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FR-DOC-07</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UI</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list with search/filter, doctor detail card, admin management screen</w:t>
            </w:r>
          </w:p>
        </w:tc>
      </w:tr>
    </w:tbl>
    <w:p>
      <w:pPr>
        <w:spacing w:before="60"/>
      </w:pPr>
    </w:p>
    <w:p>
      <w:pPr>
        <w:pStyle w:val="Heading2"/>
        <w:spacing w:after="80" w:before="240"/>
      </w:pPr>
      <w:r>
        <w:rPr>
          <w:rFonts w:ascii="Arial" w:cs="Arial" w:eastAsia="Arial" w:hAnsi="Arial"/>
          <w:b/>
          <w:bCs/>
          <w:color w:val="2E75B6"/>
          <w:sz w:val="26"/>
          <w:szCs w:val="26"/>
        </w:rPr>
        <w:t xml:space="preserve">4.4 Module 3 – Appointment Booking</w:t>
      </w:r>
    </w:p>
    <w:p>
      <w:pPr>
        <w:spacing w:after="60" w:before="60"/>
      </w:pPr>
      <w:r>
        <w:rPr>
          <w:rFonts w:ascii="Arial" w:cs="Arial" w:eastAsia="Arial" w:hAnsi="Arial"/>
          <w:sz w:val="22"/>
          <w:szCs w:val="22"/>
        </w:rPr>
        <w:t xml:space="preserve">Owner: Member 3  |  Entity: Appointment  |  Focus: Booking lifecycle, conflict detection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86"/>
      </w:tblGrid>
      <w:tr>
        <w:trPr>
          <w:tblHeader/>
        </w:trP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1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FR-APT-01</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 Appointment</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selects doctor, date, time slot, and reason; system checks availability before confirming</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FR-APT-02</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My Appointments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views all their upcoming and past appointments with status badges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FR-APT-03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All Appointments</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views all clinic appointments; filter by doctor, date, status</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FR-APT-04</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Appointment Status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Admin/Doctor can update status: Pending → Confirmed → Completed / Cancelled</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FR-APT-05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Cancel Appointment</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can cancel a Pending appointment; Confirmed requires admin approval</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FR-APT-06</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Conflict Detection</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prevents double-booking: same doctor, same date-time slot</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FR-APT-07</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UI</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 picker, time slot grid, appointment list with status colour coding</w:t>
            </w:r>
          </w:p>
        </w:tc>
      </w:tr>
    </w:tbl>
    <w:p>
      <w:pPr>
        <w:spacing w:before="60"/>
      </w:pPr>
    </w:p>
    <w:p>
      <w:pPr>
        <w:pStyle w:val="Heading2"/>
        <w:spacing w:after="80" w:before="240"/>
      </w:pPr>
      <w:r>
        <w:rPr>
          <w:rFonts w:ascii="Arial" w:cs="Arial" w:eastAsia="Arial" w:hAnsi="Arial"/>
          <w:b/>
          <w:bCs/>
          <w:color w:val="2E75B6"/>
          <w:sz w:val="26"/>
          <w:szCs w:val="26"/>
        </w:rPr>
        <w:t xml:space="preserve">4.5 Module 4 – Medical Records</w:t>
      </w:r>
    </w:p>
    <w:p>
      <w:pPr>
        <w:spacing w:after="60" w:before="60"/>
      </w:pPr>
      <w:r>
        <w:rPr>
          <w:rFonts w:ascii="Arial" w:cs="Arial" w:eastAsia="Arial" w:hAnsi="Arial"/>
          <w:sz w:val="22"/>
          <w:szCs w:val="22"/>
        </w:rPr>
        <w:t xml:space="preserve">Owner: Member 4  |  Entity: MedicalRecord  |  Focus: Patient history, diagnoses, document uploads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86"/>
      </w:tblGrid>
      <w:tr>
        <w:trPr>
          <w:tblHeader/>
        </w:trP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1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FR-MED-01</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Medical Record</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creates a record after consultation: diagnosis, symptoms, treatment, notes, date, linked appointment</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FR-MED-02</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Patient Records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views own records; Doctor/Admin views records for any patient</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FR-MED-03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Medical Record</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updates an existing record (e.g., add follow-up notes); Admin can edit any</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FR-MED-04</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Medical Record</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permanently deletes a record; soft-delete available for doctors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FR-MED-05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 Upload</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uploads lab reports or scan images (PDF/JPG); stored via Cloudinary</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FR-MED-06</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Date Range</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Patient/Admin can filter records by date range or doctor name</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FR-MED-07</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UI</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 view of records, detail screen with file preview, add record form</w:t>
            </w:r>
          </w:p>
        </w:tc>
      </w:tr>
    </w:tbl>
    <w:p>
      <w:pPr>
        <w:spacing w:before="60"/>
      </w:pPr>
    </w:p>
    <w:p>
      <w:pPr>
        <w:pStyle w:val="Heading2"/>
        <w:spacing w:after="80" w:before="240"/>
      </w:pPr>
      <w:r>
        <w:rPr>
          <w:rFonts w:ascii="Arial" w:cs="Arial" w:eastAsia="Arial" w:hAnsi="Arial"/>
          <w:b/>
          <w:bCs/>
          <w:color w:val="2E75B6"/>
          <w:sz w:val="26"/>
          <w:szCs w:val="26"/>
        </w:rPr>
        <w:t xml:space="preserve">4.6 Module 5 – Prescription Management</w:t>
      </w:r>
    </w:p>
    <w:p>
      <w:pPr>
        <w:spacing w:after="60" w:before="60"/>
      </w:pPr>
      <w:r>
        <w:rPr>
          <w:rFonts w:ascii="Arial" w:cs="Arial" w:eastAsia="Arial" w:hAnsi="Arial"/>
          <w:sz w:val="22"/>
          <w:szCs w:val="22"/>
        </w:rPr>
        <w:t xml:space="preserve">Owner: Member 5  |  Entity: Prescription  |  Focus: Prescriptions, medicines, refill tracking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86"/>
      </w:tblGrid>
      <w:tr>
        <w:trPr>
          <w:tblHeader/>
        </w:trPr>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1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FR-PRE-01</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Prescription</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issues prescription: patient, medicines (name, dose, frequency, duration), instructions, date, linked record</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FR-PRE-02</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My Prescriptions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views all their prescriptions with medicines listed; filter active vs expired</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FR-PRE-03</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View All Prescriptions</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views all prescriptions; search by patient name or doctor</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FR-PRE-04</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Prescription</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updates dosage, instructions, or validity; auto-timestamp edit</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FR-PRE-05</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Prescription</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deletes a prescription; Doctor can void their own</w:t>
            </w:r>
          </w:p>
        </w:tc>
      </w:tr>
      <w:tr>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FR-PRE-06</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Refill Status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 has refillsAllowed and refillsUsed fields; Doctor can increment refills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FR-PRE-07</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UI</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Active/expired prescription tabs, medicine detail cards, issue prescription form</w:t>
            </w:r>
          </w:p>
        </w:tc>
      </w:tr>
    </w:tbl>
    <w:p>
      <w:r>
        <w:br w:type="page"/>
      </w:r>
    </w:p>
    <w:p>
      <w:pPr>
        <w:pStyle w:val="Heading1"/>
        <w:spacing w:after="120" w:before="360"/>
      </w:pPr>
      <w:r>
        <w:rPr>
          <w:rFonts w:ascii="Arial" w:cs="Arial" w:eastAsia="Arial" w:hAnsi="Arial"/>
          <w:b/>
          <w:bCs/>
          <w:color w:val="1F4E79"/>
          <w:sz w:val="32"/>
          <w:szCs w:val="32"/>
        </w:rPr>
        <w:t xml:space="preserve">5. Non-Functional Requirements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86"/>
      </w:tblGrid>
      <w:tr>
        <w:trPr>
          <w:tblHeader/>
        </w:trPr>
        <w:tc>
          <w:tcPr>
            <w:tcW w:type="dxa" w:w="18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51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Password hashing</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bcryptjs with minimum salt rounds of 10</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expiry</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Tokens expire after 7 days; refresh not required for this scope</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 enforcement</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routes validate role (patient/doctor/admin) before allowing access</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Security</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Input validation</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express-validator on all POST/PUT routes; sanitise strings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Performance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response time</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endpoints must respond within 2 seconds under normal load</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Performance</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upload</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Cloudinary CDN ensures fast image delivery; max upload size 5 MB</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Reliability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handling</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controllers wrapped in try-catch; consistent error response format</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Reliability</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HTTP status codes</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OK, 201 Created, 400 Bad Request, 401 Unauth, 403 Forbidden, 404 Not Found, 500 Error</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Usability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UI</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Clean, accessible UI; form validation messages shown inline</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Usability</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hardcoded data</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data fetched from live API; no static/mock data in production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Maintainability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Folder structure</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MVC pattern: models, controllers, routes separated clearly</w:t>
            </w:r>
          </w:p>
        </w:tc>
      </w:tr>
      <w:tr>
        <w:tc>
          <w:tcPr>
            <w:tcW w:type="dxa" w:w="1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Deployment</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Live hosting</w:t>
            </w:r>
          </w:p>
        </w:tc>
        <w:tc>
          <w:tcPr>
            <w:tcW w:type="dxa" w:w="51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deployed on Render/Railway; MongoDB on Atlas; no localhost</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Scalability</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Modular codebase</w:t>
            </w:r>
          </w:p>
        </w:tc>
        <w:tc>
          <w:tcPr>
            <w:tcW w:type="dxa" w:w="51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Each module is independently deployable/testable</w:t>
            </w:r>
          </w:p>
        </w:tc>
      </w:tr>
    </w:tbl>
    <w:p>
      <w:r>
        <w:br w:type="page"/>
      </w:r>
    </w:p>
    <w:p>
      <w:pPr>
        <w:pStyle w:val="Heading1"/>
        <w:spacing w:after="120" w:before="360"/>
      </w:pPr>
      <w:r>
        <w:rPr>
          <w:rFonts w:ascii="Arial" w:cs="Arial" w:eastAsia="Arial" w:hAnsi="Arial"/>
          <w:b/>
          <w:bCs/>
          <w:color w:val="1F4E79"/>
          <w:sz w:val="32"/>
          <w:szCs w:val="32"/>
        </w:rPr>
        <w:t xml:space="preserve">6. Database Schema</w:t>
      </w:r>
    </w:p>
    <w:p>
      <w:pPr>
        <w:pStyle w:val="Heading2"/>
        <w:spacing w:after="80" w:before="240"/>
      </w:pPr>
      <w:r>
        <w:rPr>
          <w:rFonts w:ascii="Arial" w:cs="Arial" w:eastAsia="Arial" w:hAnsi="Arial"/>
          <w:b/>
          <w:bCs/>
          <w:color w:val="2E75B6"/>
          <w:sz w:val="26"/>
          <w:szCs w:val="26"/>
        </w:rPr>
        <w:t xml:space="preserve">6.1 Collections Overview</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86"/>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Collection</w:t>
            </w:r>
          </w:p>
        </w:tc>
        <w:tc>
          <w:tcPr>
            <w:tcW w:type="dxa" w:w="3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Fields</w:t>
            </w:r>
          </w:p>
        </w:tc>
        <w:tc>
          <w:tcPr>
            <w:tcW w:type="dxa" w:w="34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Relationships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_id, name, email, passwordHash, role, createdAt</w:t>
            </w:r>
          </w:p>
        </w:tc>
        <w:tc>
          <w:tcPr>
            <w:tcW w:type="dxa" w:w="34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Referenced by patients, doctors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_id, userId (ref), DOB, gender, phone, address, bloodGroup, allergies, emergencyContact, photoUrl</w:t>
            </w:r>
          </w:p>
        </w:tc>
        <w:tc>
          <w:tcPr>
            <w:tcW w:type="dxa" w:w="34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userId → users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_id, userId (ref), specialisation, qualification, experience, phone, availableDays, availableSlots, photoUrl, isActive</w:t>
            </w:r>
          </w:p>
        </w:tc>
        <w:tc>
          <w:tcPr>
            <w:tcW w:type="dxa" w:w="34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userId → users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appointments</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_id, patientId (ref), doctorId (ref), date, timeSlot, reason, status, notes, createdAt</w:t>
            </w:r>
          </w:p>
        </w:tc>
        <w:tc>
          <w:tcPr>
            <w:tcW w:type="dxa" w:w="34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patientId → patients, doctorId → doctors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medicalrecords</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_id, patientId (ref), doctorId (ref), appointmentId (ref), diagnosis, symptoms, treatment, notes, documents[], recordDate</w:t>
            </w:r>
          </w:p>
        </w:tc>
        <w:tc>
          <w:tcPr>
            <w:tcW w:type="dxa" w:w="34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patientId, doctorId, appointmentId refs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_id, patientId (ref), doctorId (ref), recordId (ref), medicines[], instructions, issueDate, expiryDate, refillsAllowed, refillsUsed</w:t>
            </w:r>
          </w:p>
        </w:tc>
        <w:tc>
          <w:tcPr>
            <w:tcW w:type="dxa" w:w="34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patientId, doctorId, recordId refs</w:t>
            </w:r>
          </w:p>
        </w:tc>
      </w:tr>
    </w:tbl>
    <w:p>
      <w:pPr>
        <w:pStyle w:val="Heading2"/>
        <w:spacing w:after="80" w:before="240"/>
      </w:pPr>
      <w:r>
        <w:rPr>
          <w:rFonts w:ascii="Arial" w:cs="Arial" w:eastAsia="Arial" w:hAnsi="Arial"/>
          <w:b/>
          <w:bCs/>
          <w:color w:val="2E75B6"/>
          <w:sz w:val="26"/>
          <w:szCs w:val="26"/>
        </w:rPr>
        <w:t xml:space="preserve">6.2 Schema Definitions</w:t>
      </w:r>
    </w:p>
    <w:p>
      <w:pPr>
        <w:pStyle w:val="Heading3"/>
        <w:spacing w:after="60" w:before="180"/>
      </w:pPr>
      <w:r>
        <w:rPr>
          <w:rFonts w:ascii="Arial" w:cs="Arial" w:eastAsia="Arial" w:hAnsi="Arial"/>
          <w:b/>
          <w:bCs/>
          <w:color w:val="333333"/>
          <w:sz w:val="24"/>
          <w:szCs w:val="24"/>
        </w:rPr>
        <w:t xml:space="preserve">User Schema (users)</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name:         { type: String, required: true, trim: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email:        { type: String, required: true, unique: true, lowercase: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passwordHash: { type: String,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role:         { type: String, enum: ['patient', 'doctor', 'admin'], default: 'patient'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createdAt:    { type: Date, default: Date.now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spacing w:after="120" w:before="0"/>
      </w:pPr>
    </w:p>
    <w:p>
      <w:pPr>
        <w:pStyle w:val="Heading3"/>
        <w:spacing w:after="60" w:before="180"/>
      </w:pPr>
      <w:r>
        <w:rPr>
          <w:rFonts w:ascii="Arial" w:cs="Arial" w:eastAsia="Arial" w:hAnsi="Arial"/>
          <w:b/>
          <w:bCs/>
          <w:color w:val="333333"/>
          <w:sz w:val="24"/>
          <w:szCs w:val="24"/>
        </w:rPr>
        <w:t xml:space="preserve">Patient Schema (patients)</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userId:           { type: ObjectId, ref: 'User', required: true, unique: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dateOfBirth:      { type: Date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gender:           { type: String, enum: ['Male', 'Female', 'Other']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phone: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address: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bloodGroup:       { type: String, enum: ['A+','A-','B+','B-','O+','O-','AB+','AB-']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allergies: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emergencyContact: { name: String, phone: String, relation: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photoUrl: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isActive:         { type: Boolean, default: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spacing w:after="120" w:before="0"/>
      </w:pPr>
    </w:p>
    <w:p>
      <w:pPr>
        <w:pStyle w:val="Heading3"/>
        <w:spacing w:after="60" w:before="180"/>
      </w:pPr>
      <w:r>
        <w:rPr>
          <w:rFonts w:ascii="Arial" w:cs="Arial" w:eastAsia="Arial" w:hAnsi="Arial"/>
          <w:b/>
          <w:bCs/>
          <w:color w:val="333333"/>
          <w:sz w:val="24"/>
          <w:szCs w:val="24"/>
        </w:rPr>
        <w:t xml:space="preserve">Doctor Schema (doctors)</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userId:          { type: ObjectId, ref: 'User', required: true, unique: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specialisation:  { type: String,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qualification: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experienceYears: { type: Number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phone: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availableDays:   [{ type: String, enum: ['Mon','Tue','Wed','Thu','Fri','Sat','Sun']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availableSlots:  [{ type: String }],  // e.g. ["09:00","09:30","10:00"]</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consultationFee: { type: Number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photoUrl: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isActive:        { type: Boolean, default: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spacing w:after="120" w:before="0"/>
      </w:pPr>
    </w:p>
    <w:p>
      <w:pPr>
        <w:pStyle w:val="Heading3"/>
        <w:spacing w:after="60" w:before="180"/>
      </w:pPr>
      <w:r>
        <w:rPr>
          <w:rFonts w:ascii="Arial" w:cs="Arial" w:eastAsia="Arial" w:hAnsi="Arial"/>
          <w:b/>
          <w:bCs/>
          <w:color w:val="333333"/>
          <w:sz w:val="24"/>
          <w:szCs w:val="24"/>
        </w:rPr>
        <w:t xml:space="preserve">Appointment Schema (appointments)</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patientId:  { type: ObjectId, ref: 'Patient',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doctorId:   { type: ObjectId, ref: 'Doctor',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date:       { type: Date,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timeSlot:   { type: String,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reason: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status:     { type: String, enum: ['Pending','Confirmed','Completed','Cancelled'], default: 'Pending'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notes: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createdAt:  { type: Date, default: Date.now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spacing w:after="120" w:before="0"/>
      </w:pPr>
    </w:p>
    <w:p>
      <w:pPr>
        <w:pStyle w:val="Heading3"/>
        <w:spacing w:after="60" w:before="180"/>
      </w:pPr>
      <w:r>
        <w:rPr>
          <w:rFonts w:ascii="Arial" w:cs="Arial" w:eastAsia="Arial" w:hAnsi="Arial"/>
          <w:b/>
          <w:bCs/>
          <w:color w:val="333333"/>
          <w:sz w:val="24"/>
          <w:szCs w:val="24"/>
        </w:rPr>
        <w:t xml:space="preserve">MedicalRecord Schema (medicalrecords)</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patientId:     { type: ObjectId, ref: 'Patient',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doctorId:      { type: ObjectId, ref: 'Doctor',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appointmentId: { type: ObjectId, ref: 'Appointment'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diagnosis:     { type: String,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symptoms: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treatment: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notes: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documents:     [{ fileName: String, fileUrl: String, uploadedAt: Date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recordDate:    { type: Date, default: Date.now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spacing w:after="120" w:before="0"/>
      </w:pPr>
    </w:p>
    <w:p>
      <w:pPr>
        <w:pStyle w:val="Heading3"/>
        <w:spacing w:after="60" w:before="180"/>
      </w:pPr>
      <w:r>
        <w:rPr>
          <w:rFonts w:ascii="Arial" w:cs="Arial" w:eastAsia="Arial" w:hAnsi="Arial"/>
          <w:b/>
          <w:bCs/>
          <w:color w:val="333333"/>
          <w:sz w:val="24"/>
          <w:szCs w:val="24"/>
        </w:rPr>
        <w:t xml:space="preserve">Prescription Schema (prescriptions)</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patientId:      { type: ObjectId, ref: 'Patient',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doctorId:       { type: ObjectId, ref: 'Doctor',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recordId:       { type: ObjectId, ref: 'MedicalRecord'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medicines: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name:       { type: String, required: true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dosage: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frequency: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duration: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instructions:   { type: String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issueDate:      { type: Date, default: Date.now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expiryDate:     { type: Date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refillsAllowed: { type: Number, default: 0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refillsUsed:    { type: Number, default: 0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spacing w:after="120" w:before="0"/>
      </w:pPr>
    </w:p>
    <w:p>
      <w:r>
        <w:br w:type="page"/>
      </w:r>
    </w:p>
    <w:p>
      <w:pPr>
        <w:pStyle w:val="Heading1"/>
        <w:spacing w:after="120" w:before="360"/>
      </w:pPr>
      <w:r>
        <w:rPr>
          <w:rFonts w:ascii="Arial" w:cs="Arial" w:eastAsia="Arial" w:hAnsi="Arial"/>
          <w:b/>
          <w:bCs/>
          <w:color w:val="1F4E79"/>
          <w:sz w:val="32"/>
          <w:szCs w:val="32"/>
        </w:rPr>
        <w:t xml:space="preserve">7. API Endpoint Table</w:t>
      </w:r>
    </w:p>
    <w:p>
      <w:pPr>
        <w:spacing w:after="60" w:before="60"/>
      </w:pPr>
      <w:r>
        <w:rPr>
          <w:rFonts w:ascii="Arial" w:cs="Arial" w:eastAsia="Arial" w:hAnsi="Arial"/>
          <w:sz w:val="22"/>
          <w:szCs w:val="22"/>
        </w:rPr>
        <w:t xml:space="preserve">Base URL: https://caresync-api.onrender.com/api  |  All protected routes require: Authorization: Bearer &lt;token&gt;</w:t>
      </w:r>
    </w:p>
    <w:p>
      <w:pPr>
        <w:pStyle w:val="Heading2"/>
        <w:spacing w:after="80" w:before="240"/>
      </w:pPr>
      <w:r>
        <w:rPr>
          <w:rFonts w:ascii="Arial" w:cs="Arial" w:eastAsia="Arial" w:hAnsi="Arial"/>
          <w:b/>
          <w:bCs/>
          <w:color w:val="2E75B6"/>
          <w:sz w:val="26"/>
          <w:szCs w:val="26"/>
        </w:rPr>
        <w:t xml:space="preserve">7.1 Authentication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100"/>
        <w:gridCol w:w="1500"/>
        <w:gridCol w:w="2786"/>
      </w:tblGrid>
      <w:tr>
        <w:trPr>
          <w:tblHeader/>
        </w:trPr>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1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27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Request Body</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/auth/register</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Register new user</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w:t>
            </w:r>
          </w:p>
        </w:tc>
        <w:tc>
          <w:tcPr>
            <w:tcW w:type="dxa" w:w="27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name, email, password, role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/auth/login</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Login and get JWT</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w:t>
            </w:r>
          </w:p>
        </w:tc>
        <w:tc>
          <w:tcPr>
            <w:tcW w:type="dxa" w:w="27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password</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/auth/me</w:t>
            </w:r>
          </w:p>
        </w:tc>
        <w:tc>
          <w:tcPr>
            <w:tcW w:type="dxa" w:w="2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current user info</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w:t>
            </w:r>
          </w:p>
        </w:tc>
        <w:tc>
          <w:tcPr>
            <w:tcW w:type="dxa" w:w="27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/auth/logout</w:t>
            </w:r>
          </w:p>
        </w:tc>
        <w:tc>
          <w:tcPr>
            <w:tcW w:type="dxa" w:w="2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Invalidate session (client-side)</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w:t>
            </w:r>
          </w:p>
        </w:tc>
        <w:tc>
          <w:tcPr>
            <w:tcW w:type="dxa" w:w="27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bl>
    <w:p>
      <w:pPr>
        <w:pStyle w:val="Heading2"/>
        <w:spacing w:after="80" w:before="240"/>
      </w:pPr>
      <w:r>
        <w:rPr>
          <w:rFonts w:ascii="Arial" w:cs="Arial" w:eastAsia="Arial" w:hAnsi="Arial"/>
          <w:b/>
          <w:bCs/>
          <w:color w:val="2E75B6"/>
          <w:sz w:val="26"/>
          <w:szCs w:val="26"/>
        </w:rPr>
        <w:t xml:space="preserve">7.2 Patient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1500"/>
        <w:gridCol w:w="2686"/>
      </w:tblGrid>
      <w:tr>
        <w:trPr>
          <w:tblHeader/>
        </w:trPr>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26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patient profile</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Patient/Admin</w:t>
            </w:r>
          </w:p>
        </w:tc>
        <w:tc>
          <w:tcPr>
            <w:tcW w:type="dxa" w:w="26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multipart/form-data for photo</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all patients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6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Paginated</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single patient</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Patient/Admin</w:t>
            </w:r>
          </w:p>
        </w:tc>
        <w:tc>
          <w:tcPr>
            <w:tcW w:type="dxa" w:w="26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sees own only</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patient</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Patient/Admin</w:t>
            </w:r>
          </w:p>
        </w:tc>
        <w:tc>
          <w:tcPr>
            <w:tcW w:type="dxa" w:w="26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multipart/form-data</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patient</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6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 delete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/patients/search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patients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6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Query: ?name=&amp;bloodGroup=</w:t>
            </w:r>
          </w:p>
        </w:tc>
      </w:tr>
    </w:tbl>
    <w:p>
      <w:pPr>
        <w:pStyle w:val="Heading2"/>
        <w:spacing w:after="80" w:before="240"/>
      </w:pPr>
      <w:r>
        <w:rPr>
          <w:rFonts w:ascii="Arial" w:cs="Arial" w:eastAsia="Arial" w:hAnsi="Arial"/>
          <w:b/>
          <w:bCs/>
          <w:color w:val="2E75B6"/>
          <w:sz w:val="26"/>
          <w:szCs w:val="26"/>
        </w:rPr>
        <w:t xml:space="preserve">7.3 Doctor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1500"/>
        <w:gridCol w:w="2686"/>
      </w:tblGrid>
      <w:tr>
        <w:trPr>
          <w:tblHeader/>
        </w:trPr>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26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doctor profile</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6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multipart/form-data for photo</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all active doctors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c>
          <w:tcPr>
            <w:tcW w:type="dxa" w:w="26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Query: ?specialisation=</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/doctors/:id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single doctor</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w:t>
            </w:r>
          </w:p>
        </w:tc>
        <w:tc>
          <w:tcPr>
            <w:tcW w:type="dxa" w:w="26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Includes available slots</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/doctors/:id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doctor</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6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availability/fees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/doctors/:id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Soft-delete doctor</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6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Sets isActive = false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/doctors/:id/slots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available slots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Patient/Admin</w:t>
            </w:r>
          </w:p>
        </w:tc>
        <w:tc>
          <w:tcPr>
            <w:tcW w:type="dxa" w:w="26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Query: ?date=YYYY-MM-DD</w:t>
            </w:r>
          </w:p>
        </w:tc>
      </w:tr>
    </w:tbl>
    <w:p>
      <w:pPr>
        <w:pStyle w:val="Heading2"/>
        <w:spacing w:after="80" w:before="240"/>
      </w:pPr>
      <w:r>
        <w:rPr>
          <w:rFonts w:ascii="Arial" w:cs="Arial" w:eastAsia="Arial" w:hAnsi="Arial"/>
          <w:b/>
          <w:bCs/>
          <w:color w:val="2E75B6"/>
          <w:sz w:val="26"/>
          <w:szCs w:val="26"/>
        </w:rPr>
        <w:t xml:space="preserve">7.4 Appointment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000"/>
        <w:gridCol w:w="1500"/>
        <w:gridCol w:w="2286"/>
      </w:tblGrid>
      <w:tr>
        <w:trPr>
          <w:tblHeader/>
        </w:trPr>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22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 appointment</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Conflict check runs here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all appointments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?doctor=&amp;date=&amp;status=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/appointments/my</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patient's appointments</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Own only</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/appointments/:id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single appointment</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(own)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/appointments/:id/status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status</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Doctor/Admin</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Pending→Confirmed→Completed</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/appointments/:id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Cancel appointment</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Pending allowed</w:t>
            </w:r>
          </w:p>
        </w:tc>
      </w:tr>
    </w:tbl>
    <w:p>
      <w:pPr>
        <w:pStyle w:val="Heading2"/>
        <w:spacing w:after="80" w:before="240"/>
      </w:pPr>
      <w:r>
        <w:rPr>
          <w:rFonts w:ascii="Arial" w:cs="Arial" w:eastAsia="Arial" w:hAnsi="Arial"/>
          <w:b/>
          <w:bCs/>
          <w:color w:val="2E75B6"/>
          <w:sz w:val="26"/>
          <w:szCs w:val="26"/>
        </w:rPr>
        <w:t xml:space="preserve">7.5 Medical Records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000"/>
        <w:gridCol w:w="1500"/>
        <w:gridCol w:w="2286"/>
      </w:tblGrid>
      <w:tr>
        <w:trPr>
          <w:tblHeader/>
        </w:trPr>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22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Create medical record</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Doctor/Admin</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multipart for documents</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all records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?patient=&amp;date=</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/records/patient/:patientId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patient's records</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Patient/Doctor/Admin</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/records/:id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single record</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(own/admin)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/records/:id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record</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Doctor/Admin</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follow-up notes</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/records/:id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record</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Permanent delete</w:t>
            </w:r>
          </w:p>
        </w:tc>
      </w:tr>
    </w:tbl>
    <w:p>
      <w:pPr>
        <w:pStyle w:val="Heading2"/>
        <w:spacing w:after="80" w:before="240"/>
      </w:pPr>
      <w:r>
        <w:rPr>
          <w:rFonts w:ascii="Arial" w:cs="Arial" w:eastAsia="Arial" w:hAnsi="Arial"/>
          <w:b/>
          <w:bCs/>
          <w:color w:val="2E75B6"/>
          <w:sz w:val="26"/>
          <w:szCs w:val="26"/>
        </w:rPr>
        <w:t xml:space="preserve">7.6 Prescription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000"/>
        <w:gridCol w:w="1500"/>
        <w:gridCol w:w="2286"/>
      </w:tblGrid>
      <w:tr>
        <w:trPr>
          <w:tblHeader/>
        </w:trPr>
        <w:tc>
          <w:tcPr>
            <w:tcW w:type="dxa" w:w="1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2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c>
          <w:tcPr>
            <w:tcW w:type="dxa" w:w="22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POST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Issue prescription</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Doctor/Admin</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Medicines array required</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all prescriptions</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?patient=&amp;doctor=</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/prescriptions/my</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own prescriptions</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?status=active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/prescriptions/:id</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 single prescription</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(own/admin)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PUT</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prescription</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Doctor/Admin</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1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PATCH</w:t>
            </w:r>
          </w:p>
        </w:tc>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/prescriptions/:id/refill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Increment refill count</w:t>
            </w:r>
          </w:p>
        </w:tc>
        <w:tc>
          <w:tcPr>
            <w:tcW w:type="dxa" w:w="1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Doctor/Admin</w:t>
            </w:r>
          </w:p>
        </w:tc>
        <w:tc>
          <w:tcPr>
            <w:tcW w:type="dxa" w:w="22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refillsUsed + 1</w:t>
            </w:r>
          </w:p>
        </w:tc>
      </w:tr>
      <w:tr>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w:t>
            </w:r>
          </w:p>
        </w:tc>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/prescriptions/:id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Delete prescription</w:t>
            </w:r>
          </w:p>
        </w:tc>
        <w:tc>
          <w:tcPr>
            <w:tcW w:type="dxa" w:w="1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Admin/Doctor (own)</w:t>
            </w:r>
          </w:p>
        </w:tc>
        <w:tc>
          <w:tcPr>
            <w:tcW w:type="dxa" w:w="22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bl>
    <w:p>
      <w:r>
        <w:br w:type="page"/>
      </w:r>
    </w:p>
    <w:p>
      <w:pPr>
        <w:pStyle w:val="Heading1"/>
        <w:spacing w:after="120" w:before="360"/>
      </w:pPr>
      <w:r>
        <w:rPr>
          <w:rFonts w:ascii="Arial" w:cs="Arial" w:eastAsia="Arial" w:hAnsi="Arial"/>
          <w:b/>
          <w:bCs/>
          <w:color w:val="1F4E79"/>
          <w:sz w:val="32"/>
          <w:szCs w:val="32"/>
        </w:rPr>
        <w:t xml:space="preserve">8. Team Responsibility Breakdown</w:t>
      </w:r>
    </w:p>
    <w:p>
      <w:pPr>
        <w:pStyle w:val="Heading2"/>
        <w:spacing w:after="80" w:before="240"/>
      </w:pPr>
      <w:r>
        <w:rPr>
          <w:rFonts w:ascii="Arial" w:cs="Arial" w:eastAsia="Arial" w:hAnsi="Arial"/>
          <w:b/>
          <w:bCs/>
          <w:color w:val="2E75B6"/>
          <w:sz w:val="26"/>
          <w:szCs w:val="26"/>
        </w:rPr>
        <w:t xml:space="preserve">Shared – All Members: Authentication Module</w:t>
      </w:r>
    </w:p>
    <w:p>
      <w:pPr>
        <w:spacing w:after="60" w:before="60"/>
      </w:pPr>
      <w:r>
        <w:rPr>
          <w:rFonts w:ascii="Arial" w:cs="Arial" w:eastAsia="Arial" w:hAnsi="Arial"/>
          <w:sz w:val="22"/>
          <w:szCs w:val="22"/>
        </w:rPr>
        <w:t xml:space="preserve">The authentication module must be completed first as all other modules depend on it. All members contribute to implementing and testing auth before their individual module begins.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63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User registration &amp; login API</w:t>
            </w:r>
          </w:p>
        </w:tc>
        <w:tc>
          <w:tcPr>
            <w:tcW w:type="dxa" w:w="6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members (Member 1 leads)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bcryptjs password hashing</w:t>
            </w:r>
          </w:p>
        </w:tc>
        <w:tc>
          <w:tcPr>
            <w:tcW w:type="dxa" w:w="6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1</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JWT sign &amp; verify</w:t>
            </w:r>
          </w:p>
        </w:tc>
        <w:tc>
          <w:tcPr>
            <w:tcW w:type="dxa" w:w="6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1</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authMiddleware.js (protected routes)</w:t>
            </w:r>
          </w:p>
        </w:tc>
        <w:tc>
          <w:tcPr>
            <w:tcW w:type="dxa" w:w="6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1</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Role-based access control helpers</w:t>
            </w:r>
          </w:p>
        </w:tc>
        <w:tc>
          <w:tcPr>
            <w:tcW w:type="dxa" w:w="6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members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Login / Register screens (React Native)</w:t>
            </w:r>
          </w:p>
        </w:tc>
        <w:tc>
          <w:tcPr>
            <w:tcW w:type="dxa" w:w="6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members test their module's flow</w:t>
            </w:r>
          </w:p>
        </w:tc>
      </w:tr>
    </w:tbl>
    <w:p>
      <w:pPr>
        <w:spacing w:before="120"/>
      </w:pPr>
    </w:p>
    <w:p>
      <w:pPr>
        <w:pStyle w:val="Heading2"/>
        <w:spacing w:after="80" w:before="240"/>
      </w:pPr>
      <w:r>
        <w:rPr>
          <w:rFonts w:ascii="Arial" w:cs="Arial" w:eastAsia="Arial" w:hAnsi="Arial"/>
          <w:b/>
          <w:bCs/>
          <w:color w:val="2E75B6"/>
          <w:sz w:val="26"/>
          <w:szCs w:val="26"/>
        </w:rPr>
        <w:t xml:space="preserve">Member 1 – Patient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Backend Tasks</w:t>
            </w:r>
          </w:p>
        </w:tc>
        <w:tc>
          <w:tcPr>
            <w:tcW w:type="dxa" w:w="33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 Tasks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CRUD for Patient entity</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list, profile, edit screens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Upload</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Multer + Cloudinary for profile photo</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 picker + upload to API</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Logic</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by name/blood group</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Search bar + filter UI</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Viva Focus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controller &amp; validation logic</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Navigation setup, form validation</w:t>
            </w:r>
          </w:p>
        </w:tc>
      </w:tr>
    </w:tbl>
    <w:p>
      <w:pPr>
        <w:spacing w:before="100"/>
      </w:pPr>
    </w:p>
    <w:p>
      <w:pPr>
        <w:pStyle w:val="Heading2"/>
        <w:spacing w:after="80" w:before="240"/>
      </w:pPr>
      <w:r>
        <w:rPr>
          <w:rFonts w:ascii="Arial" w:cs="Arial" w:eastAsia="Arial" w:hAnsi="Arial"/>
          <w:b/>
          <w:bCs/>
          <w:color w:val="2E75B6"/>
          <w:sz w:val="26"/>
          <w:szCs w:val="26"/>
        </w:rPr>
        <w:t xml:space="preserve">Member 2 – Doctor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Backend Tasks</w:t>
            </w:r>
          </w:p>
        </w:tc>
        <w:tc>
          <w:tcPr>
            <w:tcW w:type="dxa" w:w="33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 Tasks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CRUD for Doctor entity</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list, detail card, admin panel</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Upload</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Profile photo via Multer + Cloudinary</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Display photo in app</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Logic</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Availability slot logic, isActive toggle</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specialisation, slot picker</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Viva Focus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available slot design</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search, detail UI flow</w:t>
            </w:r>
          </w:p>
        </w:tc>
      </w:tr>
    </w:tbl>
    <w:p>
      <w:pPr>
        <w:spacing w:before="100"/>
      </w:pPr>
    </w:p>
    <w:p>
      <w:pPr>
        <w:pStyle w:val="Heading2"/>
        <w:spacing w:after="80" w:before="240"/>
      </w:pPr>
      <w:r>
        <w:rPr>
          <w:rFonts w:ascii="Arial" w:cs="Arial" w:eastAsia="Arial" w:hAnsi="Arial"/>
          <w:b/>
          <w:bCs/>
          <w:color w:val="2E75B6"/>
          <w:sz w:val="26"/>
          <w:szCs w:val="26"/>
        </w:rPr>
        <w:t xml:space="preserve">Member 3 – Appointment Booking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Backend Tasks</w:t>
            </w:r>
          </w:p>
        </w:tc>
        <w:tc>
          <w:tcPr>
            <w:tcW w:type="dxa" w:w="33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 Tasks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CRUD for Appointment entity</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Booking form, my appointments list</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Logic</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Conflict detection query, status FSM</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 picker, time slot grid</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Links patientId + doctorId</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Populate doctor name in list</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Viva Focus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conflict detection logic</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badge colours, cancel flow</w:t>
            </w:r>
          </w:p>
        </w:tc>
      </w:tr>
    </w:tbl>
    <w:p>
      <w:pPr>
        <w:spacing w:before="100"/>
      </w:pPr>
    </w:p>
    <w:p>
      <w:pPr>
        <w:pStyle w:val="Heading2"/>
        <w:spacing w:after="80" w:before="240"/>
      </w:pPr>
      <w:r>
        <w:rPr>
          <w:rFonts w:ascii="Arial" w:cs="Arial" w:eastAsia="Arial" w:hAnsi="Arial"/>
          <w:b/>
          <w:bCs/>
          <w:color w:val="2E75B6"/>
          <w:sz w:val="26"/>
          <w:szCs w:val="26"/>
        </w:rPr>
        <w:t xml:space="preserve">Member 4 – Medical Records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Backend Tasks</w:t>
            </w:r>
          </w:p>
        </w:tc>
        <w:tc>
          <w:tcPr>
            <w:tcW w:type="dxa" w:w="33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 Tasks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CRUD for MedicalRecord entity</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 view, detail screen</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Upload</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 upload (PDF/JPG) via Multer</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 preview in app</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Logic</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Filter by date range &amp; doctor</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 filter UI, role-based views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Viva Focus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document storage pipeline</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 component, filter UI</w:t>
            </w:r>
          </w:p>
        </w:tc>
      </w:tr>
    </w:tbl>
    <w:p>
      <w:pPr>
        <w:spacing w:before="100"/>
      </w:pPr>
    </w:p>
    <w:p>
      <w:pPr>
        <w:pStyle w:val="Heading2"/>
        <w:spacing w:after="80" w:before="240"/>
      </w:pPr>
      <w:r>
        <w:rPr>
          <w:rFonts w:ascii="Arial" w:cs="Arial" w:eastAsia="Arial" w:hAnsi="Arial"/>
          <w:b/>
          <w:bCs/>
          <w:color w:val="2E75B6"/>
          <w:sz w:val="26"/>
          <w:szCs w:val="26"/>
        </w:rPr>
        <w:t xml:space="preserve">Member 5 – Prescription Management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rPr>
          <w:tblHeader/>
        </w:trPr>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3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Backend Tasks</w:t>
            </w:r>
          </w:p>
        </w:tc>
        <w:tc>
          <w:tcPr>
            <w:tcW w:type="dxa" w:w="33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 Tasks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CRUD for Prescription entity</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Active/expired tabs, medicine cards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Logic</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Refill tracking logic, expiry check</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Refill request UI</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Links to MedicalRecord + Doctor</w:t>
            </w:r>
          </w:p>
        </w:tc>
        <w:tc>
          <w:tcPr>
            <w:tcW w:type="dxa" w:w="33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 doctor name + diagnosis</w:t>
            </w:r>
          </w:p>
        </w:tc>
      </w:tr>
      <w:tr>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Viva Focus</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medicines array schema</w:t>
            </w:r>
          </w:p>
        </w:tc>
        <w:tc>
          <w:tcPr>
            <w:tcW w:type="dxa" w:w="33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Active/expired filter, refill UI</w:t>
            </w:r>
          </w:p>
        </w:tc>
      </w:tr>
    </w:tbl>
    <w:p>
      <w:r>
        <w:br w:type="page"/>
      </w:r>
    </w:p>
    <w:p>
      <w:pPr>
        <w:pStyle w:val="Heading1"/>
        <w:spacing w:after="120" w:before="360"/>
      </w:pPr>
      <w:r>
        <w:rPr>
          <w:rFonts w:ascii="Arial" w:cs="Arial" w:eastAsia="Arial" w:hAnsi="Arial"/>
          <w:b/>
          <w:bCs/>
          <w:color w:val="1F4E79"/>
          <w:sz w:val="32"/>
          <w:szCs w:val="32"/>
        </w:rPr>
        <w:t xml:space="preserve">9. Workload Distribution Table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1986"/>
      </w:tblGrid>
      <w:tr>
        <w:trPr>
          <w:tblHeader/>
        </w:trPr>
        <w:tc>
          <w:tcPr>
            <w:tcW w:type="dxa" w:w="1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16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Entity</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Backend Focus</w:t>
            </w:r>
          </w:p>
        </w:tc>
        <w:tc>
          <w:tcPr>
            <w:tcW w:type="dxa" w:w="22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Mobile Focus</w:t>
            </w:r>
          </w:p>
        </w:tc>
        <w:tc>
          <w:tcPr>
            <w:tcW w:type="dxa" w:w="19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Shared Task</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 + image upload + search</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Patient list, profile, edit screens, navigation setup</w:t>
            </w:r>
          </w:p>
        </w:tc>
        <w:tc>
          <w:tcPr>
            <w:tcW w:type="dxa" w:w="1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module (lead)</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2</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 + availability slots + soft-delete</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Doctor list, detail card, specialisation filter</w:t>
            </w:r>
          </w:p>
        </w:tc>
        <w:tc>
          <w:tcPr>
            <w:tcW w:type="dxa" w:w="1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 RBAC helpers</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Appointment</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 + conflict detection + status FSM</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Booking form, date/slot picker, status badges</w:t>
            </w:r>
          </w:p>
        </w:tc>
        <w:tc>
          <w:tcPr>
            <w:tcW w:type="dxa" w:w="1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 JWT testing</w:t>
            </w:r>
          </w:p>
        </w:tc>
      </w:tr>
      <w:tr>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4</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Medical Record</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 + document upload + date filter</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 view, file preview, role-based UI</w:t>
            </w:r>
          </w:p>
        </w:tc>
        <w:tc>
          <w:tcPr>
            <w:tcW w:type="dxa" w:w="19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 middleware testing</w:t>
            </w:r>
          </w:p>
        </w:tc>
      </w:tr>
      <w:tr>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Member 5</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Prescription</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CRUD + refill tracking + expiry logic</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Active/expired tabs, medicine cards, refill UI</w:t>
            </w:r>
          </w:p>
        </w:tc>
        <w:tc>
          <w:tcPr>
            <w:tcW w:type="dxa" w:w="19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Auth – deployment &amp; env config</w:t>
            </w:r>
          </w:p>
        </w:tc>
      </w:tr>
    </w:tbl>
    <w:p>
      <w:r>
        <w:br w:type="page"/>
      </w:r>
    </w:p>
    <w:p>
      <w:pPr>
        <w:pStyle w:val="Heading1"/>
        <w:spacing w:after="120" w:before="360"/>
      </w:pPr>
      <w:r>
        <w:rPr>
          <w:rFonts w:ascii="Arial" w:cs="Arial" w:eastAsia="Arial" w:hAnsi="Arial"/>
          <w:b/>
          <w:bCs/>
          <w:color w:val="1F4E79"/>
          <w:sz w:val="32"/>
          <w:szCs w:val="32"/>
        </w:rPr>
        <w:t xml:space="preserve">10. Viva Preparation Guide</w:t>
      </w:r>
    </w:p>
    <w:p>
      <w:pPr>
        <w:spacing w:after="60" w:before="60"/>
      </w:pPr>
      <w:r>
        <w:rPr>
          <w:rFonts w:ascii="Arial" w:cs="Arial" w:eastAsia="Arial" w:hAnsi="Arial"/>
          <w:sz w:val="22"/>
          <w:szCs w:val="22"/>
        </w:rPr>
        <w:t xml:space="preserve">Each member will be individually questioned. The following table maps viva criteria (from the mark sheet) to what each member should be prepared to explain.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86"/>
      </w:tblGrid>
      <w:tr>
        <w:trPr>
          <w:tblHeader/>
        </w:trPr>
        <w:tc>
          <w:tcPr>
            <w:tcW w:type="dxa" w:w="24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Viva Criterion (Marks)</w:t>
            </w:r>
          </w:p>
        </w:tc>
        <w:tc>
          <w:tcPr>
            <w:tcW w:type="dxa" w:w="35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Explain</w:t>
            </w:r>
          </w:p>
        </w:tc>
        <w:tc>
          <w:tcPr>
            <w:tcW w:type="dxa" w:w="3486"/>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Question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Explaining Own Module (20)</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Walk through your controller logic, route design, data validation, and business rules end-to-end</w:t>
            </w:r>
          </w:p>
        </w:tc>
        <w:tc>
          <w:tcPr>
            <w:tcW w:type="dxa" w:w="34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Walk me through what happens when a patient books an appointment.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Integration with Other Modules (10)</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how your entity references other collections and how data flows between modules</w:t>
            </w:r>
          </w:p>
        </w:tc>
        <w:tc>
          <w:tcPr>
            <w:tcW w:type="dxa" w:w="34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does the Prescription link to a Medical Record?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Backend &amp; Database Concepts (10)</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your Mongoose schema, indexes, relationships, middleware, error handling</w:t>
            </w:r>
          </w:p>
        </w:tc>
        <w:tc>
          <w:tcPr>
            <w:tcW w:type="dxa" w:w="34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Why did you use ref and populate in this route?</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Mobile &amp; API Interaction (10)</w:t>
            </w:r>
          </w:p>
        </w:tc>
        <w:tc>
          <w:tcPr>
            <w:tcW w:type="dxa" w:w="35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Explain Axios calls, state management, navigation flow, form validation in your screens</w:t>
            </w:r>
          </w:p>
        </w:tc>
        <w:tc>
          <w:tcPr>
            <w:tcW w:type="dxa" w:w="3486"/>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How does your mobile screen handle a 401 Unauthorized response?</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Problem Solving &amp; Debugging (10)</w:t>
            </w:r>
          </w:p>
        </w:tc>
        <w:tc>
          <w:tcPr>
            <w:tcW w:type="dxa" w:w="3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 ready for 'what if' scenario questions about edge cases and failure handling</w:t>
            </w:r>
          </w:p>
        </w:tc>
        <w:tc>
          <w:tcPr>
            <w:tcW w:type="dxa" w:w="348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happens if two patients try to book the same slot at the same time?</w:t>
            </w:r>
          </w:p>
        </w:tc>
      </w:tr>
    </w:tbl>
    <w:p>
      <w:pPr>
        <w:spacing w:before="120"/>
      </w:pPr>
    </w:p>
    <w:p>
      <w:pPr>
        <w:pStyle w:val="Heading2"/>
        <w:spacing w:after="80" w:before="240"/>
      </w:pPr>
      <w:r>
        <w:rPr>
          <w:rFonts w:ascii="Arial" w:cs="Arial" w:eastAsia="Arial" w:hAnsi="Arial"/>
          <w:b/>
          <w:bCs/>
          <w:color w:val="2E75B6"/>
          <w:sz w:val="26"/>
          <w:szCs w:val="26"/>
        </w:rPr>
        <w:t xml:space="preserve">Key Questions Every Member Must Be Able to Answer</w:t>
      </w:r>
    </w:p>
    <w:p>
      <w:pPr>
        <w:pStyle w:val="ListParagraph"/>
        <w:numPr>
          <w:ilvl w:val="0"/>
          <w:numId w:val="2"/>
        </w:numPr>
        <w:spacing w:after="40" w:before="40"/>
      </w:pPr>
      <w:r>
        <w:rPr>
          <w:rFonts w:ascii="Arial" w:cs="Arial" w:eastAsia="Arial" w:hAnsi="Arial"/>
          <w:b w:val="false"/>
          <w:bCs w:val="false"/>
          <w:sz w:val="22"/>
          <w:szCs w:val="22"/>
        </w:rPr>
        <w:t xml:space="preserve">How does JWT authentication work in your system?</w:t>
      </w:r>
    </w:p>
    <w:p>
      <w:pPr>
        <w:pStyle w:val="ListParagraph"/>
        <w:numPr>
          <w:ilvl w:val="0"/>
          <w:numId w:val="2"/>
        </w:numPr>
        <w:spacing w:after="40" w:before="40"/>
      </w:pPr>
      <w:r>
        <w:rPr>
          <w:rFonts w:ascii="Arial" w:cs="Arial" w:eastAsia="Arial" w:hAnsi="Arial"/>
          <w:b w:val="false"/>
          <w:bCs w:val="false"/>
          <w:sz w:val="22"/>
          <w:szCs w:val="22"/>
        </w:rPr>
        <w:t xml:space="preserve">What does the authMiddleware.js do and where is it applied?</w:t>
      </w:r>
    </w:p>
    <w:p>
      <w:pPr>
        <w:pStyle w:val="ListParagraph"/>
        <w:numPr>
          <w:ilvl w:val="0"/>
          <w:numId w:val="2"/>
        </w:numPr>
        <w:spacing w:after="40" w:before="40"/>
      </w:pPr>
      <w:r>
        <w:rPr>
          <w:rFonts w:ascii="Arial" w:cs="Arial" w:eastAsia="Arial" w:hAnsi="Arial"/>
          <w:b w:val="false"/>
          <w:bCs w:val="false"/>
          <w:sz w:val="22"/>
          <w:szCs w:val="22"/>
        </w:rPr>
        <w:t xml:space="preserve">How is the password stored — what does bcryptjs do?</w:t>
      </w:r>
    </w:p>
    <w:p>
      <w:pPr>
        <w:pStyle w:val="ListParagraph"/>
        <w:numPr>
          <w:ilvl w:val="0"/>
          <w:numId w:val="2"/>
        </w:numPr>
        <w:spacing w:after="40" w:before="40"/>
      </w:pPr>
      <w:r>
        <w:rPr>
          <w:rFonts w:ascii="Arial" w:cs="Arial" w:eastAsia="Arial" w:hAnsi="Arial"/>
          <w:b w:val="false"/>
          <w:bCs w:val="false"/>
          <w:sz w:val="22"/>
          <w:szCs w:val="22"/>
        </w:rPr>
        <w:t xml:space="preserve">What HTTP status code does your API return for a validation error?</w:t>
      </w:r>
    </w:p>
    <w:p>
      <w:pPr>
        <w:pStyle w:val="ListParagraph"/>
        <w:numPr>
          <w:ilvl w:val="0"/>
          <w:numId w:val="2"/>
        </w:numPr>
        <w:spacing w:after="40" w:before="40"/>
      </w:pPr>
      <w:r>
        <w:rPr>
          <w:rFonts w:ascii="Arial" w:cs="Arial" w:eastAsia="Arial" w:hAnsi="Arial"/>
          <w:b w:val="false"/>
          <w:bCs w:val="false"/>
          <w:sz w:val="22"/>
          <w:szCs w:val="22"/>
        </w:rPr>
        <w:t xml:space="preserve">How do protected routes prevent unauthorised access?</w:t>
      </w:r>
    </w:p>
    <w:p>
      <w:pPr>
        <w:pStyle w:val="ListParagraph"/>
        <w:numPr>
          <w:ilvl w:val="0"/>
          <w:numId w:val="2"/>
        </w:numPr>
        <w:spacing w:after="40" w:before="40"/>
      </w:pPr>
      <w:r>
        <w:rPr>
          <w:rFonts w:ascii="Arial" w:cs="Arial" w:eastAsia="Arial" w:hAnsi="Arial"/>
          <w:b w:val="false"/>
          <w:bCs w:val="false"/>
          <w:sz w:val="22"/>
          <w:szCs w:val="22"/>
        </w:rPr>
        <w:t xml:space="preserve">What is the role of Mongoose populate() in your module?</w:t>
      </w:r>
    </w:p>
    <w:p>
      <w:pPr>
        <w:pStyle w:val="ListParagraph"/>
        <w:numPr>
          <w:ilvl w:val="0"/>
          <w:numId w:val="2"/>
        </w:numPr>
        <w:spacing w:after="40" w:before="40"/>
      </w:pPr>
      <w:r>
        <w:rPr>
          <w:rFonts w:ascii="Arial" w:cs="Arial" w:eastAsia="Arial" w:hAnsi="Arial"/>
          <w:b w:val="false"/>
          <w:bCs w:val="false"/>
          <w:sz w:val="22"/>
          <w:szCs w:val="22"/>
        </w:rPr>
        <w:t xml:space="preserve">How does Cloudinary receive and store your uploaded image?</w:t>
      </w:r>
    </w:p>
    <w:p>
      <w:r>
        <w:br w:type="page"/>
      </w:r>
    </w:p>
    <w:p>
      <w:pPr>
        <w:pStyle w:val="Heading1"/>
        <w:spacing w:after="120" w:before="360"/>
      </w:pPr>
      <w:r>
        <w:rPr>
          <w:rFonts w:ascii="Arial" w:cs="Arial" w:eastAsia="Arial" w:hAnsi="Arial"/>
          <w:b/>
          <w:bCs/>
          <w:color w:val="1F4E79"/>
          <w:sz w:val="32"/>
          <w:szCs w:val="32"/>
        </w:rPr>
        <w:t xml:space="preserve">11. Deployment Plan</w:t>
      </w:r>
    </w:p>
    <w:p>
      <w:pPr>
        <w:pStyle w:val="Heading2"/>
        <w:spacing w:after="80" w:before="240"/>
      </w:pPr>
      <w:r>
        <w:rPr>
          <w:rFonts w:ascii="Arial" w:cs="Arial" w:eastAsia="Arial" w:hAnsi="Arial"/>
          <w:b/>
          <w:bCs/>
          <w:color w:val="2E75B6"/>
          <w:sz w:val="26"/>
          <w:szCs w:val="26"/>
        </w:rPr>
        <w:t xml:space="preserve">Backend Deployment (Render / Railway)</w:t>
      </w:r>
    </w:p>
    <w:p>
      <w:pPr>
        <w:pStyle w:val="ListParagraph"/>
        <w:numPr>
          <w:ilvl w:val="0"/>
          <w:numId w:val="3"/>
        </w:numPr>
        <w:spacing w:after="40" w:before="40"/>
      </w:pPr>
      <w:r>
        <w:rPr>
          <w:rFonts w:ascii="Arial" w:cs="Arial" w:eastAsia="Arial" w:hAnsi="Arial"/>
          <w:sz w:val="22"/>
          <w:szCs w:val="22"/>
        </w:rPr>
        <w:t xml:space="preserve">Create a GitHub repository for the backend codebase.</w:t>
      </w:r>
    </w:p>
    <w:p>
      <w:pPr>
        <w:pStyle w:val="ListParagraph"/>
        <w:numPr>
          <w:ilvl w:val="0"/>
          <w:numId w:val="3"/>
        </w:numPr>
        <w:spacing w:after="40" w:before="40"/>
      </w:pPr>
      <w:r>
        <w:rPr>
          <w:rFonts w:ascii="Arial" w:cs="Arial" w:eastAsia="Arial" w:hAnsi="Arial"/>
          <w:sz w:val="22"/>
          <w:szCs w:val="22"/>
        </w:rPr>
        <w:t xml:space="preserve">Push all code with a .gitignore that excludes .env and node_modules.</w:t>
      </w:r>
    </w:p>
    <w:p>
      <w:pPr>
        <w:pStyle w:val="ListParagraph"/>
        <w:numPr>
          <w:ilvl w:val="0"/>
          <w:numId w:val="3"/>
        </w:numPr>
        <w:spacing w:after="40" w:before="40"/>
      </w:pPr>
      <w:r>
        <w:rPr>
          <w:rFonts w:ascii="Arial" w:cs="Arial" w:eastAsia="Arial" w:hAnsi="Arial"/>
          <w:sz w:val="22"/>
          <w:szCs w:val="22"/>
        </w:rPr>
        <w:t xml:space="preserve">Create a new Web Service on Render.com (free tier) — connect the GitHub repo.</w:t>
      </w:r>
    </w:p>
    <w:p>
      <w:pPr>
        <w:pStyle w:val="ListParagraph"/>
        <w:numPr>
          <w:ilvl w:val="0"/>
          <w:numId w:val="3"/>
        </w:numPr>
        <w:spacing w:after="40" w:before="40"/>
      </w:pPr>
      <w:r>
        <w:rPr>
          <w:rFonts w:ascii="Arial" w:cs="Arial" w:eastAsia="Arial" w:hAnsi="Arial"/>
          <w:sz w:val="22"/>
          <w:szCs w:val="22"/>
        </w:rPr>
        <w:t xml:space="preserve">Set Build Command: npm install  |  Start Command: node server.js</w:t>
      </w:r>
    </w:p>
    <w:p>
      <w:pPr>
        <w:pStyle w:val="ListParagraph"/>
        <w:numPr>
          <w:ilvl w:val="0"/>
          <w:numId w:val="3"/>
        </w:numPr>
        <w:spacing w:after="40" w:before="40"/>
      </w:pPr>
      <w:r>
        <w:rPr>
          <w:rFonts w:ascii="Arial" w:cs="Arial" w:eastAsia="Arial" w:hAnsi="Arial"/>
          <w:sz w:val="22"/>
          <w:szCs w:val="22"/>
        </w:rPr>
        <w:t xml:space="preserve">Add environment variables in Render dashboard:</w:t>
      </w:r>
    </w:p>
    <w:p>
      <w:pPr>
        <w:pStyle w:val="ListParagraph"/>
        <w:numPr>
          <w:ilvl w:val="0"/>
          <w:numId w:val="4"/>
        </w:numPr>
        <w:spacing w:after="30" w:before="30"/>
      </w:pPr>
      <w:r>
        <w:rPr>
          <w:rFonts w:ascii="Arial" w:cs="Arial" w:eastAsia="Arial" w:hAnsi="Arial"/>
          <w:sz w:val="20"/>
          <w:szCs w:val="20"/>
        </w:rPr>
        <w:t xml:space="preserve">MONGO_URI = mongodb+srv://... (from MongoDB Atlas)</w:t>
      </w:r>
    </w:p>
    <w:p>
      <w:pPr>
        <w:pStyle w:val="ListParagraph"/>
        <w:numPr>
          <w:ilvl w:val="0"/>
          <w:numId w:val="4"/>
        </w:numPr>
        <w:spacing w:after="30" w:before="30"/>
      </w:pPr>
      <w:r>
        <w:rPr>
          <w:rFonts w:ascii="Arial" w:cs="Arial" w:eastAsia="Arial" w:hAnsi="Arial"/>
          <w:sz w:val="20"/>
          <w:szCs w:val="20"/>
        </w:rPr>
        <w:t xml:space="preserve">JWT_SECRET = your_secret_key_here</w:t>
      </w:r>
    </w:p>
    <w:p>
      <w:pPr>
        <w:pStyle w:val="ListParagraph"/>
        <w:numPr>
          <w:ilvl w:val="0"/>
          <w:numId w:val="4"/>
        </w:numPr>
        <w:spacing w:after="30" w:before="30"/>
      </w:pPr>
      <w:r>
        <w:rPr>
          <w:rFonts w:ascii="Arial" w:cs="Arial" w:eastAsia="Arial" w:hAnsi="Arial"/>
          <w:sz w:val="20"/>
          <w:szCs w:val="20"/>
        </w:rPr>
        <w:t xml:space="preserve">CLOUDINARY_CLOUD_NAME, CLOUDINARY_API_KEY, CLOUDINARY_API_SECRET</w:t>
      </w:r>
    </w:p>
    <w:p>
      <w:pPr>
        <w:pStyle w:val="ListParagraph"/>
        <w:numPr>
          <w:ilvl w:val="0"/>
          <w:numId w:val="4"/>
        </w:numPr>
        <w:spacing w:after="30" w:before="30"/>
      </w:pPr>
      <w:r>
        <w:rPr>
          <w:rFonts w:ascii="Arial" w:cs="Arial" w:eastAsia="Arial" w:hAnsi="Arial"/>
          <w:sz w:val="20"/>
          <w:szCs w:val="20"/>
        </w:rPr>
        <w:t xml:space="preserve">PORT = 5000 (Render auto-assigns; use process.env.PORT)</w:t>
      </w:r>
    </w:p>
    <w:p>
      <w:pPr>
        <w:pStyle w:val="ListParagraph"/>
        <w:numPr>
          <w:ilvl w:val="0"/>
          <w:numId w:val="3"/>
        </w:numPr>
        <w:spacing w:after="40" w:before="40"/>
      </w:pPr>
      <w:r>
        <w:rPr>
          <w:rFonts w:ascii="Arial" w:cs="Arial" w:eastAsia="Arial" w:hAnsi="Arial"/>
          <w:sz w:val="22"/>
          <w:szCs w:val="22"/>
        </w:rPr>
        <w:t xml:space="preserve">Deploy and test all live API endpoints using Postman or Thunder Client.</w:t>
      </w:r>
    </w:p>
    <w:p>
      <w:pPr>
        <w:pStyle w:val="ListParagraph"/>
        <w:numPr>
          <w:ilvl w:val="0"/>
          <w:numId w:val="3"/>
        </w:numPr>
        <w:spacing w:after="40" w:before="40"/>
      </w:pPr>
      <w:r>
        <w:rPr>
          <w:rFonts w:ascii="Arial" w:cs="Arial" w:eastAsia="Arial" w:hAnsi="Arial"/>
          <w:sz w:val="22"/>
          <w:szCs w:val="22"/>
        </w:rPr>
        <w:t xml:space="preserve">Update the API base URL in the React Native app to the Render URL.</w:t>
      </w:r>
    </w:p>
    <w:p>
      <w:pPr>
        <w:pStyle w:val="Heading2"/>
        <w:spacing w:after="80" w:before="240"/>
      </w:pPr>
      <w:r>
        <w:rPr>
          <w:rFonts w:ascii="Arial" w:cs="Arial" w:eastAsia="Arial" w:hAnsi="Arial"/>
          <w:b/>
          <w:bCs/>
          <w:color w:val="2E75B6"/>
          <w:sz w:val="26"/>
          <w:szCs w:val="26"/>
        </w:rPr>
        <w:t xml:space="preserve">MongoDB Atlas Setup</w:t>
      </w:r>
    </w:p>
    <w:p>
      <w:pPr>
        <w:pStyle w:val="ListParagraph"/>
        <w:numPr>
          <w:ilvl w:val="0"/>
          <w:numId w:val="3"/>
        </w:numPr>
        <w:spacing w:after="40" w:before="40"/>
      </w:pPr>
      <w:r>
        <w:rPr>
          <w:rFonts w:ascii="Arial" w:cs="Arial" w:eastAsia="Arial" w:hAnsi="Arial"/>
          <w:sz w:val="22"/>
          <w:szCs w:val="22"/>
        </w:rPr>
        <w:t xml:space="preserve">Create a free MongoDB Atlas cluster (M0 tier).</w:t>
      </w:r>
    </w:p>
    <w:p>
      <w:pPr>
        <w:pStyle w:val="ListParagraph"/>
        <w:numPr>
          <w:ilvl w:val="0"/>
          <w:numId w:val="3"/>
        </w:numPr>
        <w:spacing w:after="40" w:before="40"/>
      </w:pPr>
      <w:r>
        <w:rPr>
          <w:rFonts w:ascii="Arial" w:cs="Arial" w:eastAsia="Arial" w:hAnsi="Arial"/>
          <w:sz w:val="22"/>
          <w:szCs w:val="22"/>
        </w:rPr>
        <w:t xml:space="preserve">Create a database user with read/write permissions.</w:t>
      </w:r>
    </w:p>
    <w:p>
      <w:pPr>
        <w:pStyle w:val="ListParagraph"/>
        <w:numPr>
          <w:ilvl w:val="0"/>
          <w:numId w:val="3"/>
        </w:numPr>
        <w:spacing w:after="40" w:before="40"/>
      </w:pPr>
      <w:r>
        <w:rPr>
          <w:rFonts w:ascii="Arial" w:cs="Arial" w:eastAsia="Arial" w:hAnsi="Arial"/>
          <w:sz w:val="22"/>
          <w:szCs w:val="22"/>
        </w:rPr>
        <w:t xml:space="preserve">Whitelist all IP addresses (0.0.0.0/0) for Render deployment.</w:t>
      </w:r>
    </w:p>
    <w:p>
      <w:pPr>
        <w:pStyle w:val="ListParagraph"/>
        <w:numPr>
          <w:ilvl w:val="0"/>
          <w:numId w:val="3"/>
        </w:numPr>
        <w:spacing w:after="40" w:before="40"/>
      </w:pPr>
      <w:r>
        <w:rPr>
          <w:rFonts w:ascii="Arial" w:cs="Arial" w:eastAsia="Arial" w:hAnsi="Arial"/>
          <w:sz w:val="22"/>
          <w:szCs w:val="22"/>
        </w:rPr>
        <w:t xml:space="preserve">Copy the connection string and set as MONGO_URI in Render env vars.</w:t>
      </w:r>
    </w:p>
    <w:p>
      <w:pPr>
        <w:pStyle w:val="Heading2"/>
        <w:spacing w:after="80" w:before="240"/>
      </w:pPr>
      <w:r>
        <w:rPr>
          <w:rFonts w:ascii="Arial" w:cs="Arial" w:eastAsia="Arial" w:hAnsi="Arial"/>
          <w:b/>
          <w:bCs/>
          <w:color w:val="2E75B6"/>
          <w:sz w:val="26"/>
          <w:szCs w:val="26"/>
        </w:rPr>
        <w:t xml:space="preserve">React Native / Expo</w:t>
      </w:r>
    </w:p>
    <w:p>
      <w:pPr>
        <w:pStyle w:val="ListParagraph"/>
        <w:numPr>
          <w:ilvl w:val="0"/>
          <w:numId w:val="3"/>
        </w:numPr>
        <w:spacing w:after="40" w:before="40"/>
      </w:pPr>
      <w:r>
        <w:rPr>
          <w:rFonts w:ascii="Arial" w:cs="Arial" w:eastAsia="Arial" w:hAnsi="Arial"/>
          <w:sz w:val="22"/>
          <w:szCs w:val="22"/>
        </w:rPr>
        <w:t xml:space="preserve">Set API_BASE_URL in a config file pointing to live Render URL.</w:t>
      </w:r>
    </w:p>
    <w:p>
      <w:pPr>
        <w:pStyle w:val="ListParagraph"/>
        <w:numPr>
          <w:ilvl w:val="0"/>
          <w:numId w:val="3"/>
        </w:numPr>
        <w:spacing w:after="40" w:before="40"/>
      </w:pPr>
      <w:r>
        <w:rPr>
          <w:rFonts w:ascii="Arial" w:cs="Arial" w:eastAsia="Arial" w:hAnsi="Arial"/>
          <w:sz w:val="22"/>
          <w:szCs w:val="22"/>
        </w:rPr>
        <w:t xml:space="preserve">Test on physical device or Expo Go using the live URL.</w:t>
      </w:r>
    </w:p>
    <w:p>
      <w:pPr>
        <w:pStyle w:val="ListParagraph"/>
        <w:numPr>
          <w:ilvl w:val="0"/>
          <w:numId w:val="3"/>
        </w:numPr>
        <w:spacing w:after="40" w:before="40"/>
      </w:pPr>
      <w:r>
        <w:rPr>
          <w:rFonts w:ascii="Arial" w:cs="Arial" w:eastAsia="Arial" w:hAnsi="Arial"/>
          <w:sz w:val="22"/>
          <w:szCs w:val="22"/>
        </w:rPr>
        <w:t xml:space="preserve">Ensure no localhost or hardcoded IPs remain in the production build.</w:t>
      </w:r>
    </w:p>
    <w:p>
      <w:r>
        <w:br w:type="page"/>
      </w:r>
    </w:p>
    <w:p>
      <w:pPr>
        <w:pStyle w:val="Heading1"/>
        <w:spacing w:after="120" w:before="360"/>
      </w:pPr>
      <w:r>
        <w:rPr>
          <w:rFonts w:ascii="Arial" w:cs="Arial" w:eastAsia="Arial" w:hAnsi="Arial"/>
          <w:b/>
          <w:bCs/>
          <w:color w:val="1F4E79"/>
          <w:sz w:val="32"/>
          <w:szCs w:val="32"/>
        </w:rPr>
        <w:t xml:space="preserve">12. Appendix – File Upload Strategy</w:t>
      </w:r>
    </w:p>
    <w:p>
      <w:pPr>
        <w:pStyle w:val="Heading2"/>
        <w:spacing w:after="80" w:before="240"/>
      </w:pPr>
      <w:r>
        <w:rPr>
          <w:rFonts w:ascii="Arial" w:cs="Arial" w:eastAsia="Arial" w:hAnsi="Arial"/>
          <w:b/>
          <w:bCs/>
          <w:color w:val="2E75B6"/>
          <w:sz w:val="26"/>
          <w:szCs w:val="26"/>
        </w:rPr>
        <w:t xml:space="preserve">Image Upload Pipeline (Multer + Cloudinary)</w:t>
      </w:r>
    </w:p>
    <w:p>
      <w:pPr>
        <w:spacing w:after="60" w:before="60"/>
      </w:pPr>
      <w:r>
        <w:rPr>
          <w:rFonts w:ascii="Arial" w:cs="Arial" w:eastAsia="Arial" w:hAnsi="Arial"/>
          <w:sz w:val="22"/>
          <w:szCs w:val="22"/>
        </w:rPr>
        <w:t xml:space="preserve">All image and document uploads follow this pipeline:</w:t>
      </w:r>
    </w:p>
    <w:p>
      <w:pPr>
        <w:pStyle w:val="ListParagraph"/>
        <w:numPr>
          <w:ilvl w:val="0"/>
          <w:numId w:val="3"/>
        </w:numPr>
        <w:spacing w:after="40" w:before="40"/>
      </w:pPr>
      <w:r>
        <w:rPr>
          <w:rFonts w:ascii="Arial" w:cs="Arial" w:eastAsia="Arial" w:hAnsi="Arial"/>
          <w:sz w:val="22"/>
          <w:szCs w:val="22"/>
        </w:rPr>
        <w:t xml:space="preserve">Mobile app selects file using expo-image-picker or expo-document-picker.</w:t>
      </w:r>
    </w:p>
    <w:p>
      <w:pPr>
        <w:pStyle w:val="ListParagraph"/>
        <w:numPr>
          <w:ilvl w:val="0"/>
          <w:numId w:val="3"/>
        </w:numPr>
        <w:spacing w:after="40" w:before="40"/>
      </w:pPr>
      <w:r>
        <w:rPr>
          <w:rFonts w:ascii="Arial" w:cs="Arial" w:eastAsia="Arial" w:hAnsi="Arial"/>
          <w:sz w:val="22"/>
          <w:szCs w:val="22"/>
        </w:rPr>
        <w:t xml:space="preserve">File is sent as multipart/form-data in an Axios POST/PUT request with the Bearer token.</w:t>
      </w:r>
    </w:p>
    <w:p>
      <w:pPr>
        <w:pStyle w:val="ListParagraph"/>
        <w:numPr>
          <w:ilvl w:val="0"/>
          <w:numId w:val="3"/>
        </w:numPr>
        <w:spacing w:after="40" w:before="40"/>
      </w:pPr>
      <w:r>
        <w:rPr>
          <w:rFonts w:ascii="Arial" w:cs="Arial" w:eastAsia="Arial" w:hAnsi="Arial"/>
          <w:sz w:val="22"/>
          <w:szCs w:val="22"/>
        </w:rPr>
        <w:t xml:space="preserve">Multer middleware on the Express server receives the file into memory (memoryStorage).</w:t>
      </w:r>
    </w:p>
    <w:p>
      <w:pPr>
        <w:pStyle w:val="ListParagraph"/>
        <w:numPr>
          <w:ilvl w:val="0"/>
          <w:numId w:val="3"/>
        </w:numPr>
        <w:spacing w:after="40" w:before="40"/>
      </w:pPr>
      <w:r>
        <w:rPr>
          <w:rFonts w:ascii="Arial" w:cs="Arial" w:eastAsia="Arial" w:hAnsi="Arial"/>
          <w:sz w:val="22"/>
          <w:szCs w:val="22"/>
        </w:rPr>
        <w:t xml:space="preserve">Multer validates file type (images: jpg/png/webp; documents: jpg/png/pdf) and max size (5 MB).</w:t>
      </w:r>
    </w:p>
    <w:p>
      <w:pPr>
        <w:pStyle w:val="ListParagraph"/>
        <w:numPr>
          <w:ilvl w:val="0"/>
          <w:numId w:val="3"/>
        </w:numPr>
        <w:spacing w:after="40" w:before="40"/>
      </w:pPr>
      <w:r>
        <w:rPr>
          <w:rFonts w:ascii="Arial" w:cs="Arial" w:eastAsia="Arial" w:hAnsi="Arial"/>
          <w:sz w:val="22"/>
          <w:szCs w:val="22"/>
        </w:rPr>
        <w:t xml:space="preserve">The file buffer is uploaded to Cloudinary using cloudinary.uploader.upload_stream().</w:t>
      </w:r>
    </w:p>
    <w:p>
      <w:pPr>
        <w:pStyle w:val="ListParagraph"/>
        <w:numPr>
          <w:ilvl w:val="0"/>
          <w:numId w:val="3"/>
        </w:numPr>
        <w:spacing w:after="40" w:before="40"/>
      </w:pPr>
      <w:r>
        <w:rPr>
          <w:rFonts w:ascii="Arial" w:cs="Arial" w:eastAsia="Arial" w:hAnsi="Arial"/>
          <w:sz w:val="22"/>
          <w:szCs w:val="22"/>
        </w:rPr>
        <w:t xml:space="preserve">Cloudinary returns a secure_url which is saved in the MongoDB document as photoUrl or fileUrl.</w:t>
      </w:r>
    </w:p>
    <w:p>
      <w:pPr>
        <w:pStyle w:val="ListParagraph"/>
        <w:numPr>
          <w:ilvl w:val="0"/>
          <w:numId w:val="3"/>
        </w:numPr>
        <w:spacing w:after="40" w:before="40"/>
      </w:pPr>
      <w:r>
        <w:rPr>
          <w:rFonts w:ascii="Arial" w:cs="Arial" w:eastAsia="Arial" w:hAnsi="Arial"/>
          <w:sz w:val="22"/>
          <w:szCs w:val="22"/>
        </w:rPr>
        <w:t xml:space="preserve">The full Cloudinary URL is returned to the mobile app for immediate display.</w:t>
      </w:r>
    </w:p>
    <w:p>
      <w:pPr>
        <w:spacing w:before="100"/>
      </w:pPr>
    </w:p>
    <w:p>
      <w:pPr>
        <w:pStyle w:val="Heading2"/>
        <w:spacing w:after="80" w:before="240"/>
      </w:pPr>
      <w:r>
        <w:rPr>
          <w:rFonts w:ascii="Arial" w:cs="Arial" w:eastAsia="Arial" w:hAnsi="Arial"/>
          <w:b/>
          <w:bCs/>
          <w:color w:val="2E75B6"/>
          <w:sz w:val="26"/>
          <w:szCs w:val="26"/>
        </w:rPr>
        <w:t xml:space="preserve">uploadMiddleware.js Pattern</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const multer = require('multer');</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const cloudinary = require('cloudinary').v2;</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const { CloudinaryStorage } = require('multer-storage-cloudinary');</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const storage = new CloudinaryStorage({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cloudinary,</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params: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folder: 'caresync',</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allowed_formats: ['jpg', 'jpeg', 'png', 'webp', 'pdf'],</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transformation: [{ width: 800, crop: 'limit'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const upload = multer({</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storage,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limits: { fileSize: 5 * 1024 * 1024 }  // 5 MB</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module.exports = upload;</w:t>
      </w:r>
    </w:p>
    <w:p>
      <w:pPr>
        <w:spacing w:after="120" w:before="0"/>
      </w:pPr>
    </w:p>
    <w:p>
      <w:pPr>
        <w:pStyle w:val="Heading2"/>
        <w:spacing w:after="80" w:before="240"/>
      </w:pPr>
      <w:r>
        <w:rPr>
          <w:rFonts w:ascii="Arial" w:cs="Arial" w:eastAsia="Arial" w:hAnsi="Arial"/>
          <w:b/>
          <w:bCs/>
          <w:color w:val="2E75B6"/>
          <w:sz w:val="26"/>
          <w:szCs w:val="26"/>
        </w:rPr>
        <w:t xml:space="preserve">Standard API Error Response Format</w:t>
      </w:r>
    </w:p>
    <w:p>
      <w:pPr>
        <w:spacing w:after="0" w:before="120"/>
      </w:pP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Success</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"success": true,  "data": { ... },        "message": "Patient created successfully"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Error</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"success": false, "error": "Not found",   "statusCode": 404 }</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Validation Error</w:t>
      </w:r>
    </w:p>
    <w:p>
      <w:pPr>
        <w:pBdr>
          <w:left w:val="single" w:color="2E75B6" w:sz="12" w:space="6"/>
        </w:pBdr>
        <w:shd w:fill="F2F2F2" w:val="clear"/>
        <w:spacing w:after="0" w:before="0" w:line="252" w:lineRule="auto"/>
        <w:ind w:left="480" w:right="240"/>
      </w:pPr>
      <w:r>
        <w:rPr>
          <w:rFonts w:ascii="Courier New" w:cs="Courier New" w:eastAsia="Courier New" w:hAnsi="Courier New"/>
          <w:color w:val="1F1F1F"/>
          <w:sz w:val="18"/>
          <w:szCs w:val="18"/>
        </w:rPr>
        <w:t xml:space="preserve">{ "success": false, "errors": [{ "field": "email", "msg": "Valid email required" }] }</w:t>
      </w:r>
    </w:p>
    <w:p>
      <w:pPr>
        <w:spacing w:after="120" w:before="0"/>
      </w:pPr>
    </w:p>
    <w:p>
      <w:pPr>
        <w:pBdr>
          <w:bottom w:val="single" w:color="2E75B6" w:sz="6" w:space="1"/>
        </w:pBdr>
        <w:spacing w:after="120" w:before="120"/>
      </w:pPr>
    </w:p>
    <w:p>
      <w:pPr>
        <w:spacing w:after="40" w:before="120"/>
        <w:jc w:val="center"/>
      </w:pPr>
      <w:r>
        <w:rPr>
          <w:rFonts w:ascii="Arial" w:cs="Arial" w:eastAsia="Arial" w:hAnsi="Arial"/>
          <w:i/>
          <w:iCs/>
          <w:color w:val="888888"/>
          <w:sz w:val="20"/>
          <w:szCs w:val="20"/>
        </w:rPr>
        <w:t xml:space="preserve">End of Software Requirements Specification</w:t>
      </w:r>
    </w:p>
    <w:p>
      <w:pPr>
        <w:jc w:val="center"/>
      </w:pPr>
      <w:r>
        <w:rPr>
          <w:rFonts w:ascii="Arial" w:cs="Arial" w:eastAsia="Arial" w:hAnsi="Arial"/>
          <w:color w:val="AAAAAA"/>
          <w:sz w:val="18"/>
          <w:szCs w:val="18"/>
        </w:rPr>
        <w:t xml:space="preserve">CareSync – Clinic Appointment System  |  SE2020 Group Assignment  |  SLIIT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SLIIT – Faculty of Computing  |  Year 2 Semester 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SE2020 – Web and Mobile Technologies  |  Clinic Appointment System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2026-03-26T09:10:05.744Z</dcterms:created>
  <dcterms:modified xsi:type="dcterms:W3CDTF">2026-03-26T09:10:05.745Z</dcterms:modified>
</cp:coreProperties>
</file>

<file path=docProps/custom.xml><?xml version="1.0" encoding="utf-8"?>
<Properties xmlns="http://schemas.openxmlformats.org/officeDocument/2006/custom-properties" xmlns:vt="http://schemas.openxmlformats.org/officeDocument/2006/docPropsVTypes"/>
</file>