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97" w:rsidRPr="00AC08A4" w:rsidRDefault="0006189F" w:rsidP="0006189F">
      <w:pPr>
        <w:jc w:val="center"/>
        <w:rPr>
          <w:rFonts w:ascii="BankGothic Lt BT" w:hAnsi="BankGothic Lt BT"/>
          <w:b/>
          <w:sz w:val="32"/>
          <w:szCs w:val="24"/>
          <w:u w:val="double"/>
        </w:rPr>
      </w:pPr>
      <w:r w:rsidRPr="00AC08A4">
        <w:rPr>
          <w:rFonts w:ascii="BankGothic Lt BT" w:hAnsi="BankGothic Lt BT"/>
          <w:b/>
          <w:sz w:val="32"/>
          <w:szCs w:val="24"/>
          <w:u w:val="double"/>
        </w:rPr>
        <w:t>NATURAL LANGUAGE PROCESSING MINI PROJECT</w:t>
      </w:r>
    </w:p>
    <w:p w:rsidR="0006189F" w:rsidRPr="00E15690" w:rsidRDefault="0006189F" w:rsidP="0006189F">
      <w:pPr>
        <w:jc w:val="center"/>
        <w:rPr>
          <w:rFonts w:ascii="BankGothic Lt BT" w:hAnsi="BankGothic Lt BT"/>
          <w:b/>
          <w:sz w:val="32"/>
          <w:szCs w:val="24"/>
        </w:rPr>
      </w:pPr>
      <w:r w:rsidRPr="00AC08A4">
        <w:rPr>
          <w:rFonts w:ascii="BankGothic Lt BT" w:hAnsi="BankGothic Lt BT"/>
          <w:b/>
          <w:sz w:val="32"/>
          <w:szCs w:val="24"/>
          <w:u w:val="double"/>
        </w:rPr>
        <w:t>SENTIMENT ANALYSIS</w:t>
      </w:r>
    </w:p>
    <w:p w:rsidR="0006189F" w:rsidRPr="00E15690" w:rsidRDefault="0006189F" w:rsidP="0006189F">
      <w:pPr>
        <w:rPr>
          <w:sz w:val="24"/>
          <w:szCs w:val="24"/>
          <w:u w:val="single"/>
        </w:rPr>
      </w:pPr>
    </w:p>
    <w:p w:rsidR="0006189F" w:rsidRPr="00E15690" w:rsidRDefault="0006189F" w:rsidP="00E15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>What is Sentiment Analysis?</w:t>
      </w:r>
    </w:p>
    <w:p w:rsidR="0006189F" w:rsidRPr="00E15690" w:rsidRDefault="0006189F" w:rsidP="00E15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 xml:space="preserve">Sentiment Analysis (or sentiment classification) is a category of text classification where a given phrase or sentence is categorized into negative, positive or neutral attributes. Generally, a classifier does this by </w:t>
      </w:r>
      <w:r w:rsidR="00C44197" w:rsidRPr="00E15690">
        <w:rPr>
          <w:rFonts w:ascii="Times New Roman" w:hAnsi="Times New Roman" w:cs="Times New Roman"/>
          <w:sz w:val="24"/>
          <w:szCs w:val="24"/>
        </w:rPr>
        <w:t xml:space="preserve">labelling </w:t>
      </w:r>
      <w:r w:rsidRPr="00E15690">
        <w:rPr>
          <w:rFonts w:ascii="Times New Roman" w:hAnsi="Times New Roman" w:cs="Times New Roman"/>
          <w:sz w:val="24"/>
          <w:szCs w:val="24"/>
        </w:rPr>
        <w:t xml:space="preserve">the </w:t>
      </w:r>
      <w:r w:rsidR="00C44197" w:rsidRPr="00E15690">
        <w:rPr>
          <w:rFonts w:ascii="Times New Roman" w:hAnsi="Times New Roman" w:cs="Times New Roman"/>
          <w:sz w:val="24"/>
          <w:szCs w:val="24"/>
        </w:rPr>
        <w:t xml:space="preserve">phrases into two </w:t>
      </w:r>
      <w:r w:rsidRPr="00E15690">
        <w:rPr>
          <w:rFonts w:ascii="Times New Roman" w:hAnsi="Times New Roman" w:cs="Times New Roman"/>
          <w:sz w:val="24"/>
          <w:szCs w:val="24"/>
        </w:rPr>
        <w:t xml:space="preserve">attributes- negative and positive- to </w:t>
      </w:r>
      <w:r w:rsidR="00C44197" w:rsidRPr="00E15690">
        <w:rPr>
          <w:rFonts w:ascii="Times New Roman" w:hAnsi="Times New Roman" w:cs="Times New Roman"/>
          <w:sz w:val="24"/>
          <w:szCs w:val="24"/>
        </w:rPr>
        <w:t>keep the classification binary.</w:t>
      </w:r>
    </w:p>
    <w:p w:rsidR="00C44197" w:rsidRDefault="00C44197" w:rsidP="00E15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>Since recent times, attributes like, slightly positive, slightly negative are also into considerations.</w:t>
      </w:r>
    </w:p>
    <w:p w:rsidR="00C44283" w:rsidRPr="00E15690" w:rsidRDefault="00C44283" w:rsidP="00E15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690" w:rsidRDefault="00C44283" w:rsidP="00E1569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44283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5731510" cy="2559203"/>
            <wp:effectExtent l="38100" t="57150" r="116840" b="88747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216" b="16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283" w:rsidRDefault="00C44283" w:rsidP="00C44283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  <w:r w:rsidRPr="00C44283">
        <w:rPr>
          <w:rFonts w:ascii="Times New Roman" w:hAnsi="Times New Roman" w:cs="Times New Roman"/>
          <w:sz w:val="14"/>
          <w:szCs w:val="24"/>
        </w:rPr>
        <w:t>Fig. 01</w:t>
      </w:r>
    </w:p>
    <w:p w:rsidR="00C44283" w:rsidRDefault="00C44283" w:rsidP="00C44283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p w:rsidR="00C44283" w:rsidRPr="00C44283" w:rsidRDefault="00C44283" w:rsidP="00C44283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p w:rsidR="00AC6A43" w:rsidRPr="00E15690" w:rsidRDefault="00AC6A43" w:rsidP="00C442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b/>
          <w:sz w:val="28"/>
          <w:szCs w:val="24"/>
          <w:u w:val="single"/>
        </w:rPr>
        <w:t>Problem Statement</w:t>
      </w:r>
      <w:r w:rsidRPr="00E15690">
        <w:rPr>
          <w:rFonts w:ascii="Times New Roman" w:hAnsi="Times New Roman" w:cs="Times New Roman"/>
          <w:sz w:val="24"/>
          <w:szCs w:val="24"/>
        </w:rPr>
        <w:t>: To train a model to recognize a</w:t>
      </w:r>
      <w:r w:rsidR="00054A87" w:rsidRPr="00E15690">
        <w:rPr>
          <w:rFonts w:ascii="Times New Roman" w:hAnsi="Times New Roman" w:cs="Times New Roman"/>
          <w:sz w:val="24"/>
          <w:szCs w:val="24"/>
        </w:rPr>
        <w:t xml:space="preserve"> review as positive or negative using Naive </w:t>
      </w:r>
      <w:proofErr w:type="spellStart"/>
      <w:r w:rsidR="00054A87" w:rsidRPr="00E156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054A87" w:rsidRPr="00E15690">
        <w:rPr>
          <w:rFonts w:ascii="Times New Roman" w:hAnsi="Times New Roman" w:cs="Times New Roman"/>
          <w:sz w:val="24"/>
          <w:szCs w:val="24"/>
        </w:rPr>
        <w:t xml:space="preserve"> Classifier.</w:t>
      </w:r>
      <w:r w:rsidR="00E15690">
        <w:rPr>
          <w:rFonts w:ascii="Times New Roman" w:hAnsi="Times New Roman" w:cs="Times New Roman"/>
          <w:sz w:val="24"/>
          <w:szCs w:val="24"/>
        </w:rPr>
        <w:t xml:space="preserve"> </w:t>
      </w:r>
      <w:r w:rsidRPr="00E15690">
        <w:rPr>
          <w:rFonts w:ascii="Times New Roman" w:hAnsi="Times New Roman" w:cs="Times New Roman"/>
          <w:sz w:val="24"/>
          <w:szCs w:val="24"/>
        </w:rPr>
        <w:t>We will be using a binary classification- positive and negative</w:t>
      </w:r>
      <w:r w:rsidR="009900A0" w:rsidRPr="00E15690">
        <w:rPr>
          <w:rFonts w:ascii="Times New Roman" w:hAnsi="Times New Roman" w:cs="Times New Roman"/>
          <w:sz w:val="24"/>
          <w:szCs w:val="24"/>
        </w:rPr>
        <w:t>.</w:t>
      </w:r>
    </w:p>
    <w:p w:rsidR="00E15690" w:rsidRDefault="00E15690" w:rsidP="00C442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44283" w:rsidRDefault="00C44283" w:rsidP="00C442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Flowchart:</w:t>
      </w:r>
    </w:p>
    <w:p w:rsidR="00C44283" w:rsidRDefault="00C44283" w:rsidP="00C442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2185570"/>
            <wp:effectExtent l="38100" t="57150" r="116840" b="100430"/>
            <wp:docPr id="4" name="Picture 4" descr="https://res.cloudinary.com/dyd911kmh/image/upload/f_auto,q_auto:best/v1543836883/image_2_rrx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cloudinary.com/dyd911kmh/image/upload/f_auto,q_auto:best/v1543836883/image_2_rrxv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283" w:rsidRPr="00C44283" w:rsidRDefault="00C44283" w:rsidP="00C44283">
      <w:pPr>
        <w:jc w:val="center"/>
        <w:rPr>
          <w:rFonts w:ascii="Times New Roman" w:hAnsi="Times New Roman" w:cs="Times New Roman"/>
          <w:sz w:val="18"/>
          <w:szCs w:val="24"/>
        </w:rPr>
      </w:pPr>
      <w:r w:rsidRPr="00C44283">
        <w:rPr>
          <w:rFonts w:ascii="Times New Roman" w:hAnsi="Times New Roman" w:cs="Times New Roman"/>
          <w:sz w:val="18"/>
          <w:szCs w:val="24"/>
        </w:rPr>
        <w:t>Fig.</w:t>
      </w:r>
      <w:r>
        <w:rPr>
          <w:rFonts w:ascii="Times New Roman" w:hAnsi="Times New Roman" w:cs="Times New Roman"/>
          <w:sz w:val="18"/>
          <w:szCs w:val="24"/>
        </w:rPr>
        <w:t>02</w:t>
      </w:r>
    </w:p>
    <w:p w:rsidR="00C44283" w:rsidRDefault="00C44283" w:rsidP="00C4428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00A0" w:rsidRPr="00E15690" w:rsidRDefault="00054A87" w:rsidP="0006189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690">
        <w:rPr>
          <w:rFonts w:ascii="Times New Roman" w:hAnsi="Times New Roman" w:cs="Times New Roman"/>
          <w:b/>
          <w:sz w:val="28"/>
          <w:szCs w:val="24"/>
          <w:u w:val="single"/>
        </w:rPr>
        <w:t xml:space="preserve">Method: </w:t>
      </w:r>
    </w:p>
    <w:p w:rsidR="00054A87" w:rsidRPr="00E15690" w:rsidRDefault="00054A87" w:rsidP="00054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>Reviews are divided into- 10% testing set &amp; 90% training set.</w:t>
      </w:r>
    </w:p>
    <w:p w:rsidR="00054A87" w:rsidRPr="00E15690" w:rsidRDefault="00054A87" w:rsidP="00054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>Training set – builds positive words and negative words dictionary.</w:t>
      </w:r>
    </w:p>
    <w:p w:rsidR="00054A87" w:rsidRPr="00E15690" w:rsidRDefault="00054A87" w:rsidP="00054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 xml:space="preserve">Calculating important probability values, </w:t>
      </w:r>
    </w:p>
    <w:p w:rsidR="00054A87" w:rsidRPr="00E15690" w:rsidRDefault="00054A87" w:rsidP="00054A8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15690">
        <w:rPr>
          <w:rFonts w:ascii="Times New Roman" w:hAnsi="Times New Roman" w:cs="Times New Roman"/>
          <w:i/>
          <w:sz w:val="24"/>
          <w:szCs w:val="24"/>
        </w:rPr>
        <w:t>P(</w:t>
      </w:r>
      <w:proofErr w:type="spellStart"/>
      <w:proofErr w:type="gramEnd"/>
      <w:r w:rsidRPr="00E15690">
        <w:rPr>
          <w:rFonts w:ascii="Times New Roman" w:hAnsi="Times New Roman" w:cs="Times New Roman"/>
          <w:i/>
          <w:sz w:val="24"/>
          <w:szCs w:val="24"/>
        </w:rPr>
        <w:t>word|negative</w:t>
      </w:r>
      <w:proofErr w:type="spellEnd"/>
      <w:r w:rsidRPr="00E15690">
        <w:rPr>
          <w:rFonts w:ascii="Times New Roman" w:hAnsi="Times New Roman" w:cs="Times New Roman"/>
          <w:i/>
          <w:sz w:val="24"/>
          <w:szCs w:val="24"/>
        </w:rPr>
        <w:t>) and P(word)</w:t>
      </w:r>
    </w:p>
    <w:p w:rsidR="00054A87" w:rsidRPr="00E15690" w:rsidRDefault="00054A87" w:rsidP="00054A8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54A87" w:rsidRPr="00E15690" w:rsidRDefault="00054A87" w:rsidP="00E1569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proofErr w:type="gramStart"/>
      <w:r w:rsidRPr="00E15690">
        <w:rPr>
          <w:rFonts w:ascii="Times New Roman" w:hAnsi="Times New Roman" w:cs="Times New Roman"/>
          <w:b/>
          <w:i/>
          <w:sz w:val="24"/>
          <w:szCs w:val="24"/>
        </w:rPr>
        <w:t>P(</w:t>
      </w:r>
      <w:proofErr w:type="spellStart"/>
      <w:proofErr w:type="gramEnd"/>
      <w:r w:rsidRPr="00E15690">
        <w:rPr>
          <w:rFonts w:ascii="Times New Roman" w:hAnsi="Times New Roman" w:cs="Times New Roman"/>
          <w:b/>
          <w:i/>
          <w:sz w:val="24"/>
          <w:szCs w:val="24"/>
        </w:rPr>
        <w:t>word|positive</w:t>
      </w:r>
      <w:proofErr w:type="spellEnd"/>
      <w:r w:rsidRPr="00E15690">
        <w:rPr>
          <w:rFonts w:ascii="Times New Roman" w:hAnsi="Times New Roman" w:cs="Times New Roman"/>
          <w:b/>
          <w:i/>
          <w:sz w:val="24"/>
          <w:szCs w:val="24"/>
        </w:rPr>
        <w:t>)=</w:t>
      </w:r>
      <w:proofErr w:type="spellStart"/>
      <w:r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word_pos</w:t>
      </w:r>
      <w:proofErr w:type="spellEnd"/>
      <w:r w:rsidR="0074617D"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="0074617D" w:rsidRPr="00E15690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74617D"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4617D"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all_pos</w:t>
      </w:r>
      <w:proofErr w:type="spellEnd"/>
    </w:p>
    <w:p w:rsidR="0074617D" w:rsidRPr="00E15690" w:rsidRDefault="0074617D" w:rsidP="00E1569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</w:p>
    <w:p w:rsidR="0074617D" w:rsidRPr="00E15690" w:rsidRDefault="0074617D" w:rsidP="00E1569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proofErr w:type="gramStart"/>
      <w:r w:rsidRPr="00E15690">
        <w:rPr>
          <w:rFonts w:ascii="Times New Roman" w:hAnsi="Times New Roman" w:cs="Times New Roman"/>
          <w:b/>
          <w:i/>
          <w:sz w:val="24"/>
          <w:szCs w:val="24"/>
        </w:rPr>
        <w:t>P(</w:t>
      </w:r>
      <w:proofErr w:type="spellStart"/>
      <w:proofErr w:type="gramEnd"/>
      <w:r w:rsidRPr="00E15690">
        <w:rPr>
          <w:rFonts w:ascii="Times New Roman" w:hAnsi="Times New Roman" w:cs="Times New Roman"/>
          <w:b/>
          <w:i/>
          <w:sz w:val="24"/>
          <w:szCs w:val="24"/>
        </w:rPr>
        <w:t>word|negative</w:t>
      </w:r>
      <w:proofErr w:type="spellEnd"/>
      <w:r w:rsidRPr="00E15690">
        <w:rPr>
          <w:rFonts w:ascii="Times New Roman" w:hAnsi="Times New Roman" w:cs="Times New Roman"/>
          <w:b/>
          <w:i/>
          <w:sz w:val="24"/>
          <w:szCs w:val="24"/>
        </w:rPr>
        <w:t>)=</w:t>
      </w:r>
      <w:proofErr w:type="spellStart"/>
      <w:r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word_neg</w:t>
      </w:r>
      <w:proofErr w:type="spellEnd"/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E15690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all_neg</w:t>
      </w:r>
      <w:proofErr w:type="spellEnd"/>
    </w:p>
    <w:p w:rsidR="0074617D" w:rsidRPr="00E15690" w:rsidRDefault="0074617D" w:rsidP="00E1569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4617D" w:rsidRPr="00E15690" w:rsidRDefault="0074617D" w:rsidP="00E1569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proofErr w:type="gramStart"/>
      <w:r w:rsidRPr="00E15690">
        <w:rPr>
          <w:rFonts w:ascii="Times New Roman" w:hAnsi="Times New Roman" w:cs="Times New Roman"/>
          <w:b/>
          <w:i/>
          <w:sz w:val="24"/>
          <w:szCs w:val="24"/>
        </w:rPr>
        <w:t>P(</w:t>
      </w:r>
      <w:proofErr w:type="gramEnd"/>
      <w:r w:rsidRPr="00E15690">
        <w:rPr>
          <w:rFonts w:ascii="Times New Roman" w:hAnsi="Times New Roman" w:cs="Times New Roman"/>
          <w:b/>
          <w:i/>
          <w:sz w:val="24"/>
          <w:szCs w:val="24"/>
        </w:rPr>
        <w:t>word)=</w:t>
      </w:r>
      <w:proofErr w:type="spellStart"/>
      <w:r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word</w:t>
      </w:r>
      <w:proofErr w:type="spellEnd"/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E15690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E1569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1569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all_word</w:t>
      </w:r>
      <w:proofErr w:type="spellEnd"/>
    </w:p>
    <w:p w:rsidR="0074617D" w:rsidRPr="00E15690" w:rsidRDefault="0074617D" w:rsidP="00E15690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4617D" w:rsidRPr="00E15690" w:rsidRDefault="0074617D" w:rsidP="00054A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690">
        <w:rPr>
          <w:rFonts w:ascii="Times New Roman" w:hAnsi="Times New Roman" w:cs="Times New Roman"/>
          <w:sz w:val="24"/>
          <w:szCs w:val="24"/>
        </w:rPr>
        <w:t>Where,</w:t>
      </w:r>
    </w:p>
    <w:tbl>
      <w:tblPr>
        <w:tblpPr w:leftFromText="180" w:rightFromText="180" w:vertAnchor="text" w:tblpY="1"/>
        <w:tblOverlap w:val="never"/>
        <w:tblW w:w="966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97"/>
        <w:gridCol w:w="425"/>
        <w:gridCol w:w="143"/>
        <w:gridCol w:w="196"/>
      </w:tblGrid>
      <w:tr w:rsidR="0074617D" w:rsidRPr="00E15690" w:rsidTr="00621516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  <w:trHeight w:val="304"/>
        </w:trPr>
        <w:tc>
          <w:tcPr>
            <w:tcW w:w="9465" w:type="dxa"/>
            <w:gridSpan w:val="3"/>
          </w:tcPr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word_pos</w:t>
            </w:r>
            <w:proofErr w:type="spellEnd"/>
            <w:r w:rsidRPr="00E15690">
              <w:rPr>
                <w:b/>
                <w:i/>
                <w:vertAlign w:val="subscript"/>
              </w:rPr>
              <w:t xml:space="preserve"> </w:t>
            </w:r>
            <w:r w:rsidRPr="00E15690">
              <w:rPr>
                <w:b/>
                <w:i/>
              </w:rPr>
              <w:t>-</w:t>
            </w:r>
            <w:r w:rsidRPr="00E15690">
              <w:rPr>
                <w:i/>
              </w:rPr>
              <w:t xml:space="preserve"> </w:t>
            </w:r>
            <w:r w:rsidRPr="00E15690">
              <w:t xml:space="preserve">equals the number of times a word appears in the positive dictionary. </w:t>
            </w:r>
          </w:p>
        </w:tc>
      </w:tr>
      <w:tr w:rsidR="0074617D" w:rsidRPr="00E15690" w:rsidTr="00621516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9661" w:type="dxa"/>
            <w:gridSpan w:val="4"/>
          </w:tcPr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all_pos</w:t>
            </w:r>
            <w:proofErr w:type="spellEnd"/>
            <w:r w:rsidRPr="00E15690">
              <w:rPr>
                <w:b/>
                <w:i/>
                <w:vertAlign w:val="subscript"/>
              </w:rPr>
              <w:t xml:space="preserve"> </w:t>
            </w:r>
            <w:proofErr w:type="gramStart"/>
            <w:r w:rsidRPr="00E15690">
              <w:rPr>
                <w:b/>
                <w:i/>
              </w:rPr>
              <w:t>-</w:t>
            </w:r>
            <w:r w:rsidRPr="00E15690">
              <w:t xml:space="preserve">  equals</w:t>
            </w:r>
            <w:proofErr w:type="gramEnd"/>
            <w:r w:rsidRPr="00E15690">
              <w:t xml:space="preserve"> the number of all the positive sentiment words from the training set (words are counted if it appears repetitively.) </w:t>
            </w:r>
          </w:p>
        </w:tc>
      </w:tr>
      <w:tr w:rsidR="0074617D" w:rsidRPr="00E15690" w:rsidTr="00621516">
        <w:tblPrEx>
          <w:tblCellMar>
            <w:top w:w="0" w:type="dxa"/>
            <w:bottom w:w="0" w:type="dxa"/>
          </w:tblCellMar>
        </w:tblPrEx>
        <w:trPr>
          <w:gridAfter w:val="2"/>
          <w:wAfter w:w="339" w:type="dxa"/>
          <w:trHeight w:val="565"/>
        </w:trPr>
        <w:tc>
          <w:tcPr>
            <w:tcW w:w="9322" w:type="dxa"/>
            <w:gridSpan w:val="2"/>
          </w:tcPr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word_neg</w:t>
            </w:r>
            <w:proofErr w:type="spellEnd"/>
            <w:r w:rsidRPr="00E15690">
              <w:rPr>
                <w:i/>
                <w:vertAlign w:val="subscript"/>
              </w:rPr>
              <w:t xml:space="preserve"> </w:t>
            </w:r>
            <w:r w:rsidRPr="00E15690">
              <w:rPr>
                <w:i/>
              </w:rPr>
              <w:t>-</w:t>
            </w:r>
            <w:r w:rsidRPr="00E15690">
              <w:t xml:space="preserve"> equals the number of times a word appears in the positive dictionary.</w:t>
            </w:r>
          </w:p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all_neg</w:t>
            </w:r>
            <w:proofErr w:type="spellEnd"/>
            <w:r w:rsidRPr="00E15690">
              <w:rPr>
                <w:b/>
                <w:i/>
                <w:vertAlign w:val="subscript"/>
              </w:rPr>
              <w:t xml:space="preserve"> </w:t>
            </w:r>
            <w:proofErr w:type="gramStart"/>
            <w:r w:rsidRPr="00E15690">
              <w:rPr>
                <w:b/>
                <w:i/>
              </w:rPr>
              <w:t>-</w:t>
            </w:r>
            <w:r w:rsidRPr="00E15690">
              <w:rPr>
                <w:i/>
              </w:rPr>
              <w:t xml:space="preserve"> </w:t>
            </w:r>
            <w:r w:rsidRPr="00E15690">
              <w:t xml:space="preserve"> equals</w:t>
            </w:r>
            <w:proofErr w:type="gramEnd"/>
            <w:r w:rsidRPr="00E15690">
              <w:t xml:space="preserve"> the number of all the negative sentiment words from the training set (words are counted if it appears repetitively.) </w:t>
            </w:r>
          </w:p>
        </w:tc>
      </w:tr>
      <w:tr w:rsidR="0074617D" w:rsidRPr="00E15690" w:rsidTr="00621516">
        <w:tblPrEx>
          <w:tblCellMar>
            <w:top w:w="0" w:type="dxa"/>
            <w:bottom w:w="0" w:type="dxa"/>
          </w:tblCellMar>
        </w:tblPrEx>
        <w:trPr>
          <w:gridAfter w:val="3"/>
          <w:wAfter w:w="764" w:type="dxa"/>
          <w:trHeight w:val="299"/>
        </w:trPr>
        <w:tc>
          <w:tcPr>
            <w:tcW w:w="8897" w:type="dxa"/>
          </w:tcPr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word</w:t>
            </w:r>
            <w:proofErr w:type="spellEnd"/>
            <w:r w:rsidRPr="00E15690">
              <w:rPr>
                <w:b/>
                <w:i/>
                <w:vertAlign w:val="subscript"/>
              </w:rPr>
              <w:t xml:space="preserve"> </w:t>
            </w:r>
            <w:r w:rsidRPr="00E15690">
              <w:rPr>
                <w:b/>
                <w:i/>
              </w:rPr>
              <w:t>-</w:t>
            </w:r>
            <w:r w:rsidRPr="00E15690">
              <w:rPr>
                <w:i/>
              </w:rPr>
              <w:t xml:space="preserve"> </w:t>
            </w:r>
            <w:r w:rsidRPr="00E15690">
              <w:t xml:space="preserve">equals the number of times a word appears in the positive dictionary. </w:t>
            </w:r>
          </w:p>
          <w:p w:rsidR="0074617D" w:rsidRPr="00E15690" w:rsidRDefault="0074617D" w:rsidP="0074617D">
            <w:pPr>
              <w:pStyle w:val="Default"/>
              <w:ind w:left="1440"/>
            </w:pPr>
            <w:r w:rsidRPr="00E15690">
              <w:rPr>
                <w:i/>
              </w:rPr>
              <w:t>-</w:t>
            </w:r>
            <w:r w:rsidRPr="00E15690">
              <w:t xml:space="preserve">equals 1, when there is no showing up of the word in the dictionary, which is a smoothing method. </w:t>
            </w: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180"/>
      </w:tblGrid>
      <w:tr w:rsidR="0074617D" w:rsidRPr="00E15690" w:rsidTr="0074617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9180" w:type="dxa"/>
          </w:tcPr>
          <w:p w:rsidR="0074617D" w:rsidRPr="00E15690" w:rsidRDefault="0074617D" w:rsidP="0074617D">
            <w:pPr>
              <w:pStyle w:val="Default"/>
              <w:ind w:left="720"/>
            </w:pPr>
            <w:proofErr w:type="spellStart"/>
            <w:r w:rsidRPr="00E15690">
              <w:rPr>
                <w:b/>
                <w:i/>
              </w:rPr>
              <w:t>N</w:t>
            </w:r>
            <w:r w:rsidRPr="00E15690">
              <w:rPr>
                <w:b/>
                <w:i/>
                <w:vertAlign w:val="subscript"/>
              </w:rPr>
              <w:t>all_word</w:t>
            </w:r>
            <w:proofErr w:type="spellEnd"/>
            <w:r w:rsidRPr="00E15690">
              <w:rPr>
                <w:b/>
                <w:i/>
              </w:rPr>
              <w:t xml:space="preserve"> </w:t>
            </w:r>
            <w:proofErr w:type="gramStart"/>
            <w:r w:rsidRPr="00E15690">
              <w:rPr>
                <w:b/>
                <w:i/>
              </w:rPr>
              <w:t>-</w:t>
            </w:r>
            <w:r w:rsidRPr="00E15690">
              <w:t xml:space="preserve">  equals</w:t>
            </w:r>
            <w:proofErr w:type="gramEnd"/>
            <w:r w:rsidRPr="00E15690">
              <w:t xml:space="preserve"> the number of all words. </w:t>
            </w:r>
          </w:p>
          <w:p w:rsidR="00621516" w:rsidRPr="00E15690" w:rsidRDefault="00621516" w:rsidP="0074617D">
            <w:pPr>
              <w:pStyle w:val="Default"/>
              <w:ind w:left="720"/>
            </w:pPr>
          </w:p>
          <w:p w:rsidR="00621516" w:rsidRPr="00E15690" w:rsidRDefault="00621516" w:rsidP="00621516">
            <w:pPr>
              <w:pStyle w:val="Default"/>
              <w:numPr>
                <w:ilvl w:val="0"/>
                <w:numId w:val="1"/>
              </w:numPr>
            </w:pPr>
            <w:r w:rsidRPr="00E15690">
              <w:t xml:space="preserve">The most useful words (including bigrams) are used for deciding sentiment by looking at the proportion of </w:t>
            </w:r>
          </w:p>
          <w:p w:rsidR="00621516" w:rsidRPr="00E15690" w:rsidRDefault="00621516" w:rsidP="00621516">
            <w:pPr>
              <w:pStyle w:val="Default"/>
              <w:ind w:left="720"/>
            </w:pPr>
          </w:p>
          <w:p w:rsidR="00621516" w:rsidRPr="00E15690" w:rsidRDefault="00621516" w:rsidP="00621516">
            <w:pPr>
              <w:pStyle w:val="Defaul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720"/>
              <w:jc w:val="center"/>
              <w:rPr>
                <w:b/>
                <w:i/>
              </w:rPr>
            </w:pPr>
            <w:r w:rsidRPr="00E15690">
              <w:rPr>
                <w:b/>
                <w:i/>
              </w:rPr>
              <w:t>Power(word)=P(</w:t>
            </w:r>
            <w:proofErr w:type="spellStart"/>
            <w:r w:rsidRPr="00E15690">
              <w:rPr>
                <w:b/>
                <w:i/>
              </w:rPr>
              <w:t>word|positive</w:t>
            </w:r>
            <w:proofErr w:type="spellEnd"/>
            <w:r w:rsidRPr="00E15690">
              <w:rPr>
                <w:b/>
                <w:i/>
              </w:rPr>
              <w:t>)/(p(</w:t>
            </w:r>
            <w:proofErr w:type="spellStart"/>
            <w:r w:rsidRPr="00E15690">
              <w:rPr>
                <w:b/>
                <w:i/>
              </w:rPr>
              <w:t>word|positive</w:t>
            </w:r>
            <w:proofErr w:type="spellEnd"/>
            <w:r w:rsidRPr="00E15690">
              <w:rPr>
                <w:b/>
                <w:i/>
              </w:rPr>
              <w:t>)+p(</w:t>
            </w:r>
            <w:proofErr w:type="spellStart"/>
            <w:r w:rsidRPr="00E15690">
              <w:rPr>
                <w:b/>
                <w:i/>
              </w:rPr>
              <w:t>word|negative</w:t>
            </w:r>
            <w:proofErr w:type="spellEnd"/>
            <w:r w:rsidRPr="00E15690">
              <w:rPr>
                <w:b/>
                <w:i/>
              </w:rPr>
              <w:t>))</w:t>
            </w:r>
          </w:p>
          <w:p w:rsidR="00621516" w:rsidRPr="00E15690" w:rsidRDefault="00621516" w:rsidP="00621516">
            <w:pPr>
              <w:pStyle w:val="Default"/>
              <w:ind w:left="720"/>
            </w:pPr>
          </w:p>
          <w:p w:rsidR="00621516" w:rsidRPr="00E15690" w:rsidRDefault="00621516" w:rsidP="00621516">
            <w:pPr>
              <w:pStyle w:val="Default"/>
              <w:ind w:left="720"/>
            </w:pPr>
            <w:r w:rsidRPr="00E15690">
              <w:t xml:space="preserve">Where the bigger </w:t>
            </w:r>
            <w:proofErr w:type="gramStart"/>
            <w:r w:rsidRPr="00E15690">
              <w:rPr>
                <w:b/>
                <w:i/>
              </w:rPr>
              <w:t>Power(</w:t>
            </w:r>
            <w:proofErr w:type="gramEnd"/>
            <w:r w:rsidRPr="00E15690">
              <w:rPr>
                <w:b/>
                <w:i/>
              </w:rPr>
              <w:t>word)</w:t>
            </w:r>
            <w:r w:rsidRPr="00E15690">
              <w:t xml:space="preserve"> is the more useful a word is.</w:t>
            </w:r>
          </w:p>
          <w:p w:rsidR="00E15690" w:rsidRPr="00E15690" w:rsidRDefault="00E15690" w:rsidP="00621516">
            <w:pPr>
              <w:pStyle w:val="Default"/>
              <w:ind w:left="720"/>
            </w:pPr>
          </w:p>
          <w:p w:rsidR="00E15690" w:rsidRPr="00E15690" w:rsidRDefault="00E15690" w:rsidP="00E15690">
            <w:pPr>
              <w:pStyle w:val="Default"/>
              <w:numPr>
                <w:ilvl w:val="0"/>
                <w:numId w:val="1"/>
              </w:numPr>
            </w:pPr>
            <w:r w:rsidRPr="00E15690">
              <w:t xml:space="preserve">There is </w:t>
            </w:r>
            <w:proofErr w:type="gramStart"/>
            <w:r w:rsidRPr="00E15690">
              <w:t>a</w:t>
            </w:r>
            <w:proofErr w:type="gramEnd"/>
            <w:r w:rsidRPr="00E15690">
              <w:t xml:space="preserve"> </w:t>
            </w:r>
            <w:proofErr w:type="spellStart"/>
            <w:r w:rsidRPr="00E15690">
              <w:t>fnction</w:t>
            </w:r>
            <w:proofErr w:type="spellEnd"/>
            <w:r w:rsidRPr="00E15690">
              <w:t xml:space="preserve"> developed to include trigrams. It’s worth noticing that </w:t>
            </w:r>
            <w:proofErr w:type="spellStart"/>
            <w:r w:rsidRPr="00E15690">
              <w:t>trigramList</w:t>
            </w:r>
            <w:proofErr w:type="spellEnd"/>
            <w:r w:rsidRPr="00E15690">
              <w:t xml:space="preserve"> consists of unigrams, bigrams and trigrams.</w:t>
            </w:r>
          </w:p>
        </w:tc>
      </w:tr>
    </w:tbl>
    <w:p w:rsidR="0074617D" w:rsidRPr="00E15690" w:rsidRDefault="0074617D" w:rsidP="0074617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54A87" w:rsidRDefault="00054A87" w:rsidP="00054A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8A4" w:rsidRDefault="00AC08A4" w:rsidP="00054A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8A4" w:rsidRDefault="00AC08A4" w:rsidP="00054A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8A4" w:rsidRPr="00E15690" w:rsidRDefault="00AC08A4" w:rsidP="00054A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4283" w:rsidRDefault="00C44283" w:rsidP="00E1569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C44283" w:rsidRDefault="00C44283" w:rsidP="00E156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achieved the model to classify negative and positive sentiments using Naive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Classifier. So we implemented Sentiment Analysis. </w:t>
      </w:r>
    </w:p>
    <w:p w:rsidR="00C44283" w:rsidRDefault="00C44283" w:rsidP="00E1569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4283" w:rsidRDefault="00C44283" w:rsidP="00E1569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690" w:rsidRPr="00E15690" w:rsidRDefault="00E15690" w:rsidP="00E1569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6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E15690" w:rsidRPr="00E15690" w:rsidRDefault="00E15690" w:rsidP="00E15690">
      <w:pPr>
        <w:pStyle w:val="ListParagraph"/>
        <w:ind w:left="0"/>
        <w:rPr>
          <w:b/>
          <w:sz w:val="24"/>
          <w:szCs w:val="24"/>
          <w:u w:val="single"/>
        </w:rPr>
      </w:pPr>
    </w:p>
    <w:p w:rsidR="00054A87" w:rsidRDefault="00E15690" w:rsidP="00E15690">
      <w:pPr>
        <w:pStyle w:val="ListParagraph"/>
        <w:ind w:left="0"/>
        <w:rPr>
          <w:sz w:val="24"/>
          <w:szCs w:val="24"/>
        </w:rPr>
      </w:pPr>
      <w:r w:rsidRPr="00E15690">
        <w:rPr>
          <w:noProof/>
          <w:sz w:val="24"/>
          <w:szCs w:val="24"/>
          <w:lang w:eastAsia="en-IN"/>
        </w:rPr>
        <w:drawing>
          <wp:inline distT="0" distB="0" distL="0" distR="0">
            <wp:extent cx="6114462" cy="3953021"/>
            <wp:effectExtent l="38100" t="57150" r="114888" b="10462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764" r="17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20" cy="3957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283" w:rsidRPr="00C44283" w:rsidRDefault="00C44283" w:rsidP="00C44283">
      <w:pPr>
        <w:pStyle w:val="ListParagraph"/>
        <w:ind w:left="0"/>
        <w:jc w:val="center"/>
        <w:rPr>
          <w:sz w:val="16"/>
          <w:szCs w:val="24"/>
        </w:rPr>
      </w:pPr>
      <w:r>
        <w:rPr>
          <w:sz w:val="16"/>
          <w:szCs w:val="24"/>
        </w:rPr>
        <w:t>Fig.03</w:t>
      </w:r>
    </w:p>
    <w:sectPr w:rsidR="00C44283" w:rsidRPr="00C44283" w:rsidSect="00E15690">
      <w:pgSz w:w="11906" w:h="16838"/>
      <w:pgMar w:top="1134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406DA"/>
    <w:multiLevelType w:val="hybridMultilevel"/>
    <w:tmpl w:val="D7D21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A2EFC"/>
    <w:multiLevelType w:val="hybridMultilevel"/>
    <w:tmpl w:val="D7D21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06189F"/>
    <w:rsid w:val="00054A87"/>
    <w:rsid w:val="0006189F"/>
    <w:rsid w:val="00463D26"/>
    <w:rsid w:val="00621516"/>
    <w:rsid w:val="006F1586"/>
    <w:rsid w:val="0074617D"/>
    <w:rsid w:val="00887C8A"/>
    <w:rsid w:val="00933A8D"/>
    <w:rsid w:val="009900A0"/>
    <w:rsid w:val="00AC08A4"/>
    <w:rsid w:val="00AC6A43"/>
    <w:rsid w:val="00C44197"/>
    <w:rsid w:val="00C44283"/>
    <w:rsid w:val="00E15690"/>
    <w:rsid w:val="00E9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A87"/>
    <w:pPr>
      <w:ind w:left="720"/>
      <w:contextualSpacing/>
    </w:pPr>
  </w:style>
  <w:style w:type="paragraph" w:customStyle="1" w:styleId="Default">
    <w:name w:val="Default"/>
    <w:rsid w:val="007461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99C43-CA97-4C0F-AC36-A44896AC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4</cp:revision>
  <cp:lastPrinted>2020-05-15T18:27:00Z</cp:lastPrinted>
  <dcterms:created xsi:type="dcterms:W3CDTF">2020-05-14T09:03:00Z</dcterms:created>
  <dcterms:modified xsi:type="dcterms:W3CDTF">2020-05-15T18:29:00Z</dcterms:modified>
</cp:coreProperties>
</file>