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550A" w:rsidRDefault="00F4403E">
      <w:bookmarkStart w:id="0" w:name="_GoBack"/>
      <w:bookmarkEnd w:id="0"/>
    </w:p>
    <w:p w:rsidR="00F22642" w:rsidRDefault="00F22642" w:rsidP="00F22642">
      <w:pPr>
        <w:pStyle w:val="Heading4"/>
        <w:shd w:val="clear" w:color="auto" w:fill="ECF0F5"/>
        <w:spacing w:before="150" w:beforeAutospacing="0" w:after="150" w:afterAutospacing="0"/>
        <w:jc w:val="center"/>
        <w:rPr>
          <w:rFonts w:ascii="Arial" w:hAnsi="Arial" w:cs="Arial"/>
          <w:color w:val="000000"/>
          <w:sz w:val="27"/>
          <w:szCs w:val="27"/>
        </w:rPr>
      </w:pPr>
      <w:r>
        <w:rPr>
          <w:rFonts w:ascii="Arial" w:hAnsi="Arial" w:cs="Arial"/>
          <w:b w:val="0"/>
          <w:bCs w:val="0"/>
          <w:color w:val="B60049"/>
          <w:sz w:val="27"/>
          <w:szCs w:val="27"/>
          <w:shd w:val="clear" w:color="auto" w:fill="FFFFFF"/>
        </w:rPr>
        <w:t xml:space="preserve">MSME IDEA HACKATHON </w:t>
      </w:r>
      <w:r w:rsidR="0038407C">
        <w:rPr>
          <w:rFonts w:ascii="Arial" w:hAnsi="Arial" w:cs="Arial"/>
          <w:b w:val="0"/>
          <w:bCs w:val="0"/>
          <w:color w:val="B60049"/>
          <w:sz w:val="27"/>
          <w:szCs w:val="27"/>
          <w:shd w:val="clear" w:color="auto" w:fill="FFFFFF"/>
        </w:rPr>
        <w:t>5</w:t>
      </w:r>
      <w:r>
        <w:rPr>
          <w:rFonts w:ascii="Arial" w:hAnsi="Arial" w:cs="Arial"/>
          <w:b w:val="0"/>
          <w:bCs w:val="0"/>
          <w:color w:val="B60049"/>
          <w:sz w:val="27"/>
          <w:szCs w:val="27"/>
          <w:shd w:val="clear" w:color="auto" w:fill="FFFFFF"/>
        </w:rPr>
        <w:t>.</w:t>
      </w:r>
      <w:r w:rsidR="008145E2">
        <w:rPr>
          <w:rFonts w:ascii="Arial" w:hAnsi="Arial" w:cs="Arial"/>
          <w:b w:val="0"/>
          <w:bCs w:val="0"/>
          <w:color w:val="B60049"/>
          <w:sz w:val="27"/>
          <w:szCs w:val="27"/>
          <w:shd w:val="clear" w:color="auto" w:fill="FFFFFF"/>
        </w:rPr>
        <w:t>O</w:t>
      </w:r>
      <w:r>
        <w:rPr>
          <w:rFonts w:ascii="Arial" w:hAnsi="Arial" w:cs="Arial"/>
          <w:b w:val="0"/>
          <w:bCs w:val="0"/>
          <w:color w:val="B60049"/>
          <w:sz w:val="27"/>
          <w:szCs w:val="27"/>
          <w:shd w:val="clear" w:color="auto" w:fill="FFFFFF"/>
        </w:rPr>
        <w:t xml:space="preserve"> (</w:t>
      </w:r>
      <w:r w:rsidR="008145E2">
        <w:rPr>
          <w:rFonts w:ascii="Arial" w:hAnsi="Arial" w:cs="Arial"/>
          <w:b w:val="0"/>
          <w:bCs w:val="0"/>
          <w:color w:val="B60049"/>
          <w:sz w:val="27"/>
          <w:szCs w:val="27"/>
          <w:shd w:val="clear" w:color="auto" w:fill="FFFFFF"/>
        </w:rPr>
        <w:t>WOMEN</w:t>
      </w:r>
      <w:r>
        <w:rPr>
          <w:rFonts w:ascii="Arial" w:hAnsi="Arial" w:cs="Arial"/>
          <w:b w:val="0"/>
          <w:bCs w:val="0"/>
          <w:color w:val="B60049"/>
          <w:sz w:val="27"/>
          <w:szCs w:val="27"/>
          <w:shd w:val="clear" w:color="auto" w:fill="FFFFFF"/>
        </w:rPr>
        <w:t>)</w:t>
      </w:r>
    </w:p>
    <w:p w:rsidR="00126074" w:rsidRPr="00F22642" w:rsidRDefault="00126074" w:rsidP="00F22642">
      <w:pPr>
        <w:pStyle w:val="Heading4"/>
        <w:shd w:val="clear" w:color="auto" w:fill="ECF0F5"/>
        <w:spacing w:before="150" w:beforeAutospacing="0" w:after="150" w:afterAutospacing="0"/>
        <w:jc w:val="center"/>
        <w:rPr>
          <w:rFonts w:ascii="Arial" w:hAnsi="Arial" w:cs="Arial"/>
          <w:color w:val="000000"/>
          <w:sz w:val="27"/>
          <w:szCs w:val="27"/>
        </w:rPr>
      </w:pPr>
      <w:r w:rsidRPr="00F22642">
        <w:rPr>
          <w:rFonts w:ascii="Arial" w:hAnsi="Arial" w:cs="Arial"/>
          <w:color w:val="000000"/>
          <w:sz w:val="27"/>
          <w:szCs w:val="27"/>
        </w:rPr>
        <w:t xml:space="preserve">Proforma for </w:t>
      </w:r>
      <w:r w:rsidR="00057C74">
        <w:rPr>
          <w:rFonts w:ascii="Arial" w:hAnsi="Arial" w:cs="Arial"/>
          <w:color w:val="000000"/>
          <w:sz w:val="27"/>
          <w:szCs w:val="27"/>
        </w:rPr>
        <w:t xml:space="preserve">final </w:t>
      </w:r>
      <w:r w:rsidRPr="00F22642">
        <w:rPr>
          <w:rFonts w:ascii="Arial" w:hAnsi="Arial" w:cs="Arial"/>
          <w:color w:val="000000"/>
          <w:sz w:val="27"/>
          <w:szCs w:val="27"/>
        </w:rPr>
        <w:t>submission of idea of Incubatee</w:t>
      </w:r>
    </w:p>
    <w:tbl>
      <w:tblPr>
        <w:tblStyle w:val="TableGrid"/>
        <w:tblW w:w="11058" w:type="dxa"/>
        <w:tblInd w:w="-431" w:type="dxa"/>
        <w:tblLook w:val="04A0" w:firstRow="1" w:lastRow="0" w:firstColumn="1" w:lastColumn="0" w:noHBand="0" w:noVBand="1"/>
      </w:tblPr>
      <w:tblGrid>
        <w:gridCol w:w="2552"/>
        <w:gridCol w:w="2552"/>
        <w:gridCol w:w="2622"/>
        <w:gridCol w:w="3332"/>
      </w:tblGrid>
      <w:tr w:rsidR="008145E2" w:rsidTr="008145E2">
        <w:trPr>
          <w:trHeight w:val="359"/>
        </w:trPr>
        <w:tc>
          <w:tcPr>
            <w:tcW w:w="11058" w:type="dxa"/>
            <w:gridSpan w:val="4"/>
            <w:vAlign w:val="center"/>
          </w:tcPr>
          <w:p w:rsidR="008145E2" w:rsidRPr="008145E2" w:rsidRDefault="008145E2" w:rsidP="008145E2">
            <w:pPr>
              <w:jc w:val="center"/>
              <w:rPr>
                <w:sz w:val="24"/>
                <w:szCs w:val="24"/>
              </w:rPr>
            </w:pPr>
            <w:r w:rsidRPr="008145E2">
              <w:rPr>
                <w:rFonts w:ascii="Arial" w:hAnsi="Arial" w:cs="Arial"/>
                <w:b/>
                <w:bCs/>
                <w:color w:val="375B91"/>
                <w:sz w:val="24"/>
                <w:szCs w:val="24"/>
                <w:shd w:val="clear" w:color="auto" w:fill="FFFFFF"/>
              </w:rPr>
              <w:t>1. Details of Incubatee:</w:t>
            </w:r>
          </w:p>
        </w:tc>
      </w:tr>
      <w:tr w:rsidR="00126074" w:rsidTr="00126074">
        <w:trPr>
          <w:trHeight w:val="359"/>
        </w:trPr>
        <w:tc>
          <w:tcPr>
            <w:tcW w:w="5104" w:type="dxa"/>
            <w:gridSpan w:val="2"/>
          </w:tcPr>
          <w:p w:rsidR="00126074" w:rsidRDefault="00126074">
            <w:r>
              <w:rPr>
                <w:rFonts w:ascii="Arial" w:hAnsi="Arial" w:cs="Arial"/>
                <w:b/>
                <w:bCs/>
                <w:color w:val="000000"/>
                <w:sz w:val="18"/>
                <w:szCs w:val="18"/>
                <w:shd w:val="clear" w:color="auto" w:fill="FFFFFF"/>
              </w:rPr>
              <w:t>1.1</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Details of the Host Institute (HI)</w:t>
            </w:r>
          </w:p>
        </w:tc>
        <w:tc>
          <w:tcPr>
            <w:tcW w:w="5954" w:type="dxa"/>
            <w:gridSpan w:val="2"/>
          </w:tcPr>
          <w:p w:rsidR="00126074" w:rsidRDefault="00F22642">
            <w:r>
              <w:t>Default (Not Editable)</w:t>
            </w:r>
          </w:p>
        </w:tc>
      </w:tr>
      <w:tr w:rsidR="00126074" w:rsidTr="00126074">
        <w:trPr>
          <w:trHeight w:val="339"/>
        </w:trPr>
        <w:tc>
          <w:tcPr>
            <w:tcW w:w="5104" w:type="dxa"/>
            <w:gridSpan w:val="2"/>
          </w:tcPr>
          <w:p w:rsidR="00126074" w:rsidRDefault="00126074">
            <w:r>
              <w:rPr>
                <w:rFonts w:ascii="Arial" w:hAnsi="Arial" w:cs="Arial"/>
                <w:b/>
                <w:bCs/>
                <w:color w:val="000000"/>
                <w:sz w:val="18"/>
                <w:szCs w:val="18"/>
                <w:shd w:val="clear" w:color="auto" w:fill="FFFFFF"/>
              </w:rPr>
              <w:t>1.2 </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Name of the Business Incubator (BI)</w:t>
            </w:r>
          </w:p>
        </w:tc>
        <w:tc>
          <w:tcPr>
            <w:tcW w:w="5954" w:type="dxa"/>
            <w:gridSpan w:val="2"/>
          </w:tcPr>
          <w:p w:rsidR="00126074" w:rsidRDefault="00F22642">
            <w:r>
              <w:t>Default (Not Editable)</w:t>
            </w:r>
          </w:p>
        </w:tc>
      </w:tr>
      <w:tr w:rsidR="00126074" w:rsidTr="00126074">
        <w:trPr>
          <w:trHeight w:val="359"/>
        </w:trPr>
        <w:tc>
          <w:tcPr>
            <w:tcW w:w="5104" w:type="dxa"/>
            <w:gridSpan w:val="2"/>
          </w:tcPr>
          <w:p w:rsidR="00126074" w:rsidRDefault="00126074">
            <w:r>
              <w:rPr>
                <w:rFonts w:ascii="Arial" w:hAnsi="Arial" w:cs="Arial"/>
                <w:b/>
                <w:bCs/>
                <w:color w:val="000000"/>
                <w:sz w:val="18"/>
                <w:szCs w:val="18"/>
                <w:shd w:val="clear" w:color="auto" w:fill="FFFFFF"/>
              </w:rPr>
              <w:t>1.3</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Category of the Incubatee- MSME/ Student/ Others</w:t>
            </w:r>
          </w:p>
        </w:tc>
        <w:tc>
          <w:tcPr>
            <w:tcW w:w="5954" w:type="dxa"/>
            <w:gridSpan w:val="2"/>
          </w:tcPr>
          <w:p w:rsidR="00126074" w:rsidRDefault="00655813">
            <w:r>
              <w:t>Student</w:t>
            </w:r>
          </w:p>
        </w:tc>
      </w:tr>
      <w:tr w:rsidR="00126074" w:rsidTr="00126074">
        <w:trPr>
          <w:trHeight w:val="339"/>
        </w:trPr>
        <w:tc>
          <w:tcPr>
            <w:tcW w:w="5104" w:type="dxa"/>
            <w:gridSpan w:val="2"/>
          </w:tcPr>
          <w:p w:rsidR="00126074" w:rsidRDefault="00126074">
            <w:r>
              <w:rPr>
                <w:rFonts w:ascii="Arial" w:hAnsi="Arial" w:cs="Arial"/>
                <w:b/>
                <w:bCs/>
                <w:color w:val="000000"/>
                <w:sz w:val="18"/>
                <w:szCs w:val="18"/>
                <w:shd w:val="clear" w:color="auto" w:fill="FFFFFF"/>
              </w:rPr>
              <w:t xml:space="preserve">1. </w:t>
            </w:r>
            <w:proofErr w:type="spellStart"/>
            <w:r>
              <w:rPr>
                <w:rFonts w:ascii="Arial" w:hAnsi="Arial" w:cs="Arial"/>
                <w:b/>
                <w:bCs/>
                <w:color w:val="000000"/>
                <w:sz w:val="18"/>
                <w:szCs w:val="18"/>
                <w:shd w:val="clear" w:color="auto" w:fill="FFFFFF"/>
              </w:rPr>
              <w:t>Aadhaar</w:t>
            </w:r>
            <w:proofErr w:type="spellEnd"/>
            <w:r>
              <w:rPr>
                <w:rFonts w:ascii="Arial" w:hAnsi="Arial" w:cs="Arial"/>
                <w:b/>
                <w:bCs/>
                <w:color w:val="000000"/>
                <w:sz w:val="18"/>
                <w:szCs w:val="18"/>
                <w:shd w:val="clear" w:color="auto" w:fill="FFFFFF"/>
              </w:rPr>
              <w:t xml:space="preserve"> Number/ Virtual Id</w:t>
            </w:r>
          </w:p>
        </w:tc>
        <w:tc>
          <w:tcPr>
            <w:tcW w:w="5954" w:type="dxa"/>
            <w:gridSpan w:val="2"/>
          </w:tcPr>
          <w:p w:rsidR="00126074" w:rsidRDefault="00126074" w:rsidP="007864B2"/>
        </w:tc>
      </w:tr>
      <w:tr w:rsidR="00126074" w:rsidTr="00126074">
        <w:trPr>
          <w:trHeight w:val="359"/>
        </w:trPr>
        <w:tc>
          <w:tcPr>
            <w:tcW w:w="5104" w:type="dxa"/>
            <w:gridSpan w:val="2"/>
          </w:tcPr>
          <w:p w:rsidR="00126074" w:rsidRDefault="008145E2" w:rsidP="00126074">
            <w:pPr>
              <w:jc w:val="right"/>
            </w:pPr>
            <w:r>
              <w:rPr>
                <w:rFonts w:ascii="Arial" w:hAnsi="Arial" w:cs="Arial"/>
                <w:b/>
                <w:bCs/>
                <w:color w:val="FF0000"/>
                <w:sz w:val="18"/>
                <w:szCs w:val="18"/>
                <w:shd w:val="clear" w:color="auto" w:fill="FFFFFF"/>
              </w:rPr>
              <w:t xml:space="preserve">* </w:t>
            </w:r>
            <w:proofErr w:type="spellStart"/>
            <w:r w:rsidR="00126074">
              <w:rPr>
                <w:rFonts w:ascii="Arial" w:hAnsi="Arial" w:cs="Arial"/>
                <w:b/>
                <w:bCs/>
                <w:color w:val="000000"/>
                <w:sz w:val="18"/>
                <w:szCs w:val="18"/>
                <w:shd w:val="clear" w:color="auto" w:fill="FFFFFF"/>
              </w:rPr>
              <w:t>Aadhaar</w:t>
            </w:r>
            <w:proofErr w:type="spellEnd"/>
            <w:r w:rsidR="00126074">
              <w:rPr>
                <w:rFonts w:ascii="Arial" w:hAnsi="Arial" w:cs="Arial"/>
                <w:b/>
                <w:bCs/>
                <w:color w:val="000000"/>
                <w:sz w:val="18"/>
                <w:szCs w:val="18"/>
                <w:shd w:val="clear" w:color="auto" w:fill="FFFFFF"/>
              </w:rPr>
              <w:t xml:space="preserve"> Number or Virtual Id</w:t>
            </w:r>
          </w:p>
        </w:tc>
        <w:tc>
          <w:tcPr>
            <w:tcW w:w="5954" w:type="dxa"/>
            <w:gridSpan w:val="2"/>
          </w:tcPr>
          <w:p w:rsidR="00126074" w:rsidRDefault="0092262E">
            <w:r>
              <w:t>422277900707</w:t>
            </w:r>
          </w:p>
        </w:tc>
      </w:tr>
      <w:tr w:rsidR="00126074" w:rsidTr="00126074">
        <w:trPr>
          <w:trHeight w:val="339"/>
        </w:trPr>
        <w:tc>
          <w:tcPr>
            <w:tcW w:w="5104" w:type="dxa"/>
            <w:gridSpan w:val="2"/>
          </w:tcPr>
          <w:p w:rsidR="00126074" w:rsidRDefault="00126074" w:rsidP="00126074">
            <w:pPr>
              <w:jc w:val="right"/>
            </w:pPr>
            <w:r>
              <w:rPr>
                <w:rFonts w:ascii="Arial" w:hAnsi="Arial" w:cs="Arial"/>
                <w:b/>
                <w:bCs/>
                <w:color w:val="000000"/>
                <w:sz w:val="18"/>
                <w:szCs w:val="18"/>
                <w:shd w:val="clear" w:color="auto" w:fill="FFFFFF"/>
              </w:rPr>
              <w:t xml:space="preserve">Enter </w:t>
            </w:r>
            <w:proofErr w:type="spellStart"/>
            <w:r>
              <w:rPr>
                <w:rFonts w:ascii="Arial" w:hAnsi="Arial" w:cs="Arial"/>
                <w:b/>
                <w:bCs/>
                <w:color w:val="000000"/>
                <w:sz w:val="18"/>
                <w:szCs w:val="18"/>
                <w:shd w:val="clear" w:color="auto" w:fill="FFFFFF"/>
              </w:rPr>
              <w:t>Aadhaar</w:t>
            </w:r>
            <w:proofErr w:type="spellEnd"/>
            <w:r>
              <w:rPr>
                <w:rFonts w:ascii="Arial" w:hAnsi="Arial" w:cs="Arial"/>
                <w:b/>
                <w:bCs/>
                <w:color w:val="000000"/>
                <w:sz w:val="18"/>
                <w:szCs w:val="18"/>
                <w:shd w:val="clear" w:color="auto" w:fill="FFFFFF"/>
              </w:rPr>
              <w:t xml:space="preserve"> Number/ Virtual Id</w:t>
            </w:r>
          </w:p>
        </w:tc>
        <w:tc>
          <w:tcPr>
            <w:tcW w:w="5954" w:type="dxa"/>
            <w:gridSpan w:val="2"/>
          </w:tcPr>
          <w:p w:rsidR="00126074" w:rsidRDefault="0092262E">
            <w:r>
              <w:t>422277900707</w:t>
            </w:r>
          </w:p>
        </w:tc>
      </w:tr>
      <w:tr w:rsidR="00126074" w:rsidTr="00126074">
        <w:trPr>
          <w:trHeight w:val="359"/>
        </w:trPr>
        <w:tc>
          <w:tcPr>
            <w:tcW w:w="5104" w:type="dxa"/>
            <w:gridSpan w:val="2"/>
          </w:tcPr>
          <w:p w:rsidR="00126074" w:rsidRDefault="00126074" w:rsidP="00126074">
            <w:pPr>
              <w:jc w:val="right"/>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xml:space="preserve"> Name In </w:t>
            </w:r>
            <w:proofErr w:type="spellStart"/>
            <w:r>
              <w:rPr>
                <w:rFonts w:ascii="Arial" w:hAnsi="Arial" w:cs="Arial"/>
                <w:b/>
                <w:bCs/>
                <w:color w:val="000000"/>
                <w:sz w:val="18"/>
                <w:szCs w:val="18"/>
                <w:shd w:val="clear" w:color="auto" w:fill="FFFFFF"/>
              </w:rPr>
              <w:t>Aadhaar</w:t>
            </w:r>
            <w:proofErr w:type="spellEnd"/>
          </w:p>
        </w:tc>
        <w:tc>
          <w:tcPr>
            <w:tcW w:w="5954" w:type="dxa"/>
            <w:gridSpan w:val="2"/>
          </w:tcPr>
          <w:p w:rsidR="00126074" w:rsidRDefault="0092262E">
            <w:r>
              <w:t>422277900707</w:t>
            </w:r>
          </w:p>
        </w:tc>
      </w:tr>
      <w:tr w:rsidR="00126074" w:rsidTr="00126074">
        <w:trPr>
          <w:trHeight w:val="339"/>
        </w:trPr>
        <w:tc>
          <w:tcPr>
            <w:tcW w:w="5104" w:type="dxa"/>
            <w:gridSpan w:val="2"/>
          </w:tcPr>
          <w:p w:rsidR="00126074" w:rsidRDefault="00126074">
            <w:r>
              <w:rPr>
                <w:rFonts w:ascii="Arial" w:hAnsi="Arial" w:cs="Arial"/>
                <w:b/>
                <w:bCs/>
                <w:color w:val="000000"/>
                <w:sz w:val="18"/>
                <w:szCs w:val="18"/>
                <w:shd w:val="clear" w:color="auto" w:fill="FFFFFF"/>
              </w:rPr>
              <w:t>1.4</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Incubatee Name</w:t>
            </w:r>
          </w:p>
        </w:tc>
        <w:tc>
          <w:tcPr>
            <w:tcW w:w="5954" w:type="dxa"/>
            <w:gridSpan w:val="2"/>
          </w:tcPr>
          <w:p w:rsidR="00126074" w:rsidRDefault="00F22642">
            <w:r>
              <w:t>Default (Not Editable)</w:t>
            </w:r>
          </w:p>
        </w:tc>
      </w:tr>
      <w:tr w:rsidR="00126074" w:rsidTr="00126074">
        <w:trPr>
          <w:trHeight w:val="339"/>
        </w:trPr>
        <w:tc>
          <w:tcPr>
            <w:tcW w:w="5104" w:type="dxa"/>
            <w:gridSpan w:val="2"/>
          </w:tcPr>
          <w:p w:rsidR="00126074" w:rsidRDefault="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1.5 </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State</w:t>
            </w:r>
          </w:p>
        </w:tc>
        <w:tc>
          <w:tcPr>
            <w:tcW w:w="5954" w:type="dxa"/>
            <w:gridSpan w:val="2"/>
          </w:tcPr>
          <w:p w:rsidR="00126074" w:rsidRDefault="00F22642">
            <w:r>
              <w:t>Default (Not Editable)</w:t>
            </w:r>
          </w:p>
        </w:tc>
      </w:tr>
      <w:tr w:rsidR="00126074" w:rsidTr="00126074">
        <w:trPr>
          <w:trHeight w:val="339"/>
        </w:trPr>
        <w:tc>
          <w:tcPr>
            <w:tcW w:w="5104" w:type="dxa"/>
            <w:gridSpan w:val="2"/>
          </w:tcPr>
          <w:p w:rsidR="00126074" w:rsidRDefault="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1.6</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District</w:t>
            </w:r>
          </w:p>
        </w:tc>
        <w:tc>
          <w:tcPr>
            <w:tcW w:w="5954" w:type="dxa"/>
            <w:gridSpan w:val="2"/>
          </w:tcPr>
          <w:p w:rsidR="00126074" w:rsidRDefault="00F22642">
            <w:r>
              <w:t>Default (Not Editable)</w:t>
            </w:r>
          </w:p>
        </w:tc>
      </w:tr>
      <w:tr w:rsidR="00126074" w:rsidTr="00126074">
        <w:trPr>
          <w:trHeight w:val="339"/>
        </w:trPr>
        <w:tc>
          <w:tcPr>
            <w:tcW w:w="5104" w:type="dxa"/>
            <w:gridSpan w:val="2"/>
          </w:tcPr>
          <w:p w:rsidR="00126074" w:rsidRDefault="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1.7 </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Email Id</w:t>
            </w:r>
          </w:p>
        </w:tc>
        <w:tc>
          <w:tcPr>
            <w:tcW w:w="5954" w:type="dxa"/>
            <w:gridSpan w:val="2"/>
          </w:tcPr>
          <w:p w:rsidR="00126074" w:rsidRDefault="00F22642">
            <w:r>
              <w:t>Default (Not Editable)</w:t>
            </w:r>
          </w:p>
        </w:tc>
      </w:tr>
      <w:tr w:rsidR="00126074" w:rsidTr="00126074">
        <w:trPr>
          <w:trHeight w:val="339"/>
        </w:trPr>
        <w:tc>
          <w:tcPr>
            <w:tcW w:w="5104" w:type="dxa"/>
            <w:gridSpan w:val="2"/>
          </w:tcPr>
          <w:p w:rsidR="00126074" w:rsidRDefault="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1.8</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Mobile Number</w:t>
            </w:r>
          </w:p>
        </w:tc>
        <w:tc>
          <w:tcPr>
            <w:tcW w:w="5954" w:type="dxa"/>
            <w:gridSpan w:val="2"/>
          </w:tcPr>
          <w:p w:rsidR="00126074" w:rsidRDefault="00F22642">
            <w:r>
              <w:t>Default (Not Editable)</w:t>
            </w:r>
          </w:p>
        </w:tc>
      </w:tr>
      <w:tr w:rsidR="00126074" w:rsidTr="00126074">
        <w:trPr>
          <w:trHeight w:val="339"/>
        </w:trPr>
        <w:tc>
          <w:tcPr>
            <w:tcW w:w="5104" w:type="dxa"/>
            <w:gridSpan w:val="2"/>
          </w:tcPr>
          <w:p w:rsidR="00126074" w:rsidRDefault="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1.9</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Category</w:t>
            </w:r>
          </w:p>
        </w:tc>
        <w:tc>
          <w:tcPr>
            <w:tcW w:w="5954" w:type="dxa"/>
            <w:gridSpan w:val="2"/>
          </w:tcPr>
          <w:p w:rsidR="00126074" w:rsidRDefault="007864B2">
            <w:proofErr w:type="spellStart"/>
            <w:r>
              <w:t>oc</w:t>
            </w:r>
            <w:proofErr w:type="spellEnd"/>
          </w:p>
        </w:tc>
      </w:tr>
      <w:tr w:rsidR="00126074" w:rsidTr="00126074">
        <w:trPr>
          <w:trHeight w:val="339"/>
        </w:trPr>
        <w:tc>
          <w:tcPr>
            <w:tcW w:w="5104" w:type="dxa"/>
            <w:gridSpan w:val="2"/>
          </w:tcPr>
          <w:p w:rsidR="00126074" w:rsidRDefault="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1.10</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Gender</w:t>
            </w:r>
          </w:p>
        </w:tc>
        <w:tc>
          <w:tcPr>
            <w:tcW w:w="5954" w:type="dxa"/>
            <w:gridSpan w:val="2"/>
          </w:tcPr>
          <w:p w:rsidR="00126074" w:rsidRDefault="007864B2">
            <w:r>
              <w:t>Fem</w:t>
            </w:r>
            <w:r w:rsidR="00655813">
              <w:t>ale</w:t>
            </w:r>
          </w:p>
        </w:tc>
      </w:tr>
      <w:tr w:rsidR="00126074" w:rsidTr="00126074">
        <w:trPr>
          <w:trHeight w:val="339"/>
        </w:trPr>
        <w:tc>
          <w:tcPr>
            <w:tcW w:w="5104" w:type="dxa"/>
            <w:gridSpan w:val="2"/>
          </w:tcPr>
          <w:p w:rsidR="00126074" w:rsidRDefault="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1.11</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Address</w:t>
            </w:r>
          </w:p>
        </w:tc>
        <w:tc>
          <w:tcPr>
            <w:tcW w:w="5954" w:type="dxa"/>
            <w:gridSpan w:val="2"/>
          </w:tcPr>
          <w:p w:rsidR="00126074" w:rsidRDefault="0092262E">
            <w:proofErr w:type="spellStart"/>
            <w:r>
              <w:t>Chintamani,Chikkaballapur</w:t>
            </w:r>
            <w:proofErr w:type="spellEnd"/>
            <w:r>
              <w:t xml:space="preserve"> </w:t>
            </w:r>
            <w:proofErr w:type="spellStart"/>
            <w:r>
              <w:t>district,Karnataka</w:t>
            </w:r>
            <w:proofErr w:type="spellEnd"/>
            <w:r>
              <w:t xml:space="preserve"> 563125</w:t>
            </w:r>
          </w:p>
        </w:tc>
      </w:tr>
      <w:tr w:rsidR="008145E2" w:rsidTr="008145E2">
        <w:trPr>
          <w:trHeight w:val="339"/>
        </w:trPr>
        <w:tc>
          <w:tcPr>
            <w:tcW w:w="11058" w:type="dxa"/>
            <w:gridSpan w:val="4"/>
            <w:vAlign w:val="center"/>
          </w:tcPr>
          <w:p w:rsidR="008145E2" w:rsidRPr="008145E2" w:rsidRDefault="008145E2" w:rsidP="008145E2">
            <w:pPr>
              <w:jc w:val="center"/>
              <w:rPr>
                <w:sz w:val="24"/>
                <w:szCs w:val="24"/>
              </w:rPr>
            </w:pPr>
            <w:r w:rsidRPr="008145E2">
              <w:rPr>
                <w:rFonts w:ascii="Arial" w:hAnsi="Arial" w:cs="Arial"/>
                <w:b/>
                <w:bCs/>
                <w:color w:val="375B91"/>
                <w:sz w:val="24"/>
                <w:szCs w:val="24"/>
                <w:shd w:val="clear" w:color="auto" w:fill="FFFFFF"/>
              </w:rPr>
              <w:t>2. Details of Idea:</w:t>
            </w:r>
          </w:p>
        </w:tc>
      </w:tr>
      <w:tr w:rsidR="00126074" w:rsidTr="00126074">
        <w:trPr>
          <w:trHeight w:val="339"/>
        </w:trPr>
        <w:tc>
          <w:tcPr>
            <w:tcW w:w="5104" w:type="dxa"/>
            <w:gridSpan w:val="2"/>
          </w:tcPr>
          <w:p w:rsidR="00126074" w:rsidRDefault="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2.1</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Title of proposed idea/innovation</w:t>
            </w:r>
          </w:p>
        </w:tc>
        <w:tc>
          <w:tcPr>
            <w:tcW w:w="5954" w:type="dxa"/>
            <w:gridSpan w:val="2"/>
          </w:tcPr>
          <w:p w:rsidR="00126074" w:rsidRDefault="00711CC4">
            <w:r>
              <w:t xml:space="preserve">Advanced Waste </w:t>
            </w:r>
            <w:r w:rsidRPr="00031A0F">
              <w:t xml:space="preserve">Management System </w:t>
            </w:r>
            <w:r>
              <w:t>(AW</w:t>
            </w:r>
            <w:r w:rsidRPr="00031A0F">
              <w:t xml:space="preserve">MS) for Cost Reduction </w:t>
            </w:r>
            <w:r w:rsidR="005A618F">
              <w:t>to get purified water</w:t>
            </w:r>
          </w:p>
        </w:tc>
      </w:tr>
      <w:tr w:rsidR="00126074" w:rsidTr="00126074">
        <w:trPr>
          <w:trHeight w:val="339"/>
        </w:trPr>
        <w:tc>
          <w:tcPr>
            <w:tcW w:w="5104" w:type="dxa"/>
            <w:gridSpan w:val="2"/>
          </w:tcPr>
          <w:p w:rsidR="00126074" w:rsidRDefault="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2.2</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Whether the idea involves use of existing intellectual property or not, give brief detail there of (</w:t>
            </w:r>
            <w:r>
              <w:rPr>
                <w:rFonts w:ascii="Arial" w:hAnsi="Arial" w:cs="Arial"/>
                <w:b/>
                <w:bCs/>
                <w:color w:val="FF0000"/>
                <w:sz w:val="18"/>
                <w:szCs w:val="18"/>
                <w:shd w:val="clear" w:color="auto" w:fill="FFFFFF"/>
              </w:rPr>
              <w:t>Maximum 1500 characters allowed.)</w:t>
            </w:r>
          </w:p>
        </w:tc>
        <w:tc>
          <w:tcPr>
            <w:tcW w:w="5954" w:type="dxa"/>
            <w:gridSpan w:val="2"/>
          </w:tcPr>
          <w:p w:rsidR="00711CC4" w:rsidRDefault="00711CC4" w:rsidP="00711CC4">
            <w:r>
              <w:t>The Advanced Waste Management System (AWMS) does not involve the direct use of existing intellectual property. The system leverages widely available technologies such as Internet of Things (</w:t>
            </w:r>
            <w:proofErr w:type="spellStart"/>
            <w:r>
              <w:t>IoT</w:t>
            </w:r>
            <w:proofErr w:type="spellEnd"/>
            <w:r>
              <w:t>) devices, Artificial Intelligence (AI), and integration techniques. These are common technologies used in various industries, but the innovation lies in how these technologies are combined and tailored specifically for MSMEs.</w:t>
            </w:r>
          </w:p>
          <w:p w:rsidR="00711CC4" w:rsidRDefault="00711CC4" w:rsidP="00711CC4"/>
          <w:p w:rsidR="00711CC4" w:rsidRDefault="00711CC4" w:rsidP="00711CC4">
            <w:r>
              <w:t>The idea focuses on developing a unique solution that integrates AI-driven energy optimization, real-time energy monitoring, automated device control, and renewable energy prioritization. While there are other energy management systems, AWMS is designed with features specifically addressing the needs of MSMEs, such as cost efficiency, scalability, and ease of deployment with minimal upfront investment.</w:t>
            </w:r>
          </w:p>
          <w:p w:rsidR="00711CC4" w:rsidRDefault="00711CC4" w:rsidP="00711CC4"/>
          <w:p w:rsidR="00126074" w:rsidRDefault="00711CC4" w:rsidP="00711CC4">
            <w:r>
              <w:t>The system development, including hybrid algorithms and integration strategies, will be unique to this project, ensuring it is an innovative and novel approach to energy management for MSMEs.</w:t>
            </w:r>
          </w:p>
          <w:p w:rsidR="00F22642" w:rsidRDefault="00F22642"/>
          <w:p w:rsidR="00F22642" w:rsidRDefault="00F22642"/>
          <w:p w:rsidR="00F22642" w:rsidRDefault="00F22642"/>
        </w:tc>
      </w:tr>
      <w:tr w:rsidR="00126074" w:rsidTr="00126074">
        <w:trPr>
          <w:trHeight w:val="339"/>
        </w:trPr>
        <w:tc>
          <w:tcPr>
            <w:tcW w:w="5104" w:type="dxa"/>
            <w:gridSpan w:val="2"/>
          </w:tcPr>
          <w:p w:rsidR="00126074" w:rsidRDefault="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2.3</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Briefly explain newness/uniqueness of the innovation  (</w:t>
            </w:r>
            <w:r>
              <w:rPr>
                <w:rFonts w:ascii="Arial" w:hAnsi="Arial" w:cs="Arial"/>
                <w:b/>
                <w:bCs/>
                <w:color w:val="FF0000"/>
                <w:sz w:val="18"/>
                <w:szCs w:val="18"/>
                <w:shd w:val="clear" w:color="auto" w:fill="FFFFFF"/>
              </w:rPr>
              <w:t>Maximum 1500 characters allowed.)</w:t>
            </w:r>
          </w:p>
        </w:tc>
        <w:tc>
          <w:tcPr>
            <w:tcW w:w="5954" w:type="dxa"/>
            <w:gridSpan w:val="2"/>
          </w:tcPr>
          <w:p w:rsidR="00711CC4" w:rsidRPr="00031A0F" w:rsidRDefault="00711CC4" w:rsidP="00711CC4">
            <w:r w:rsidRPr="00031A0F">
              <w:t xml:space="preserve">The </w:t>
            </w:r>
            <w:r w:rsidRPr="00031A0F">
              <w:rPr>
                <w:b/>
                <w:bCs/>
              </w:rPr>
              <w:t>Advanced Energy Management System (AEMS)</w:t>
            </w:r>
            <w:r w:rsidRPr="00031A0F">
              <w:t xml:space="preserve"> offers a novel approach to energy optimization tailored specifically for </w:t>
            </w:r>
            <w:r w:rsidRPr="00031A0F">
              <w:rPr>
                <w:b/>
                <w:bCs/>
              </w:rPr>
              <w:lastRenderedPageBreak/>
              <w:t>MSMEs</w:t>
            </w:r>
            <w:r w:rsidRPr="00031A0F">
              <w:t xml:space="preserve">, combining </w:t>
            </w:r>
            <w:r w:rsidRPr="00031A0F">
              <w:rPr>
                <w:b/>
                <w:bCs/>
              </w:rPr>
              <w:t>AI</w:t>
            </w:r>
            <w:r w:rsidRPr="00031A0F">
              <w:t xml:space="preserve">, </w:t>
            </w:r>
            <w:proofErr w:type="spellStart"/>
            <w:r w:rsidRPr="00031A0F">
              <w:rPr>
                <w:b/>
                <w:bCs/>
              </w:rPr>
              <w:t>IoT</w:t>
            </w:r>
            <w:proofErr w:type="spellEnd"/>
            <w:r w:rsidRPr="00031A0F">
              <w:t xml:space="preserve">, and </w:t>
            </w:r>
            <w:r w:rsidRPr="00031A0F">
              <w:rPr>
                <w:b/>
                <w:bCs/>
              </w:rPr>
              <w:t>renewable energy</w:t>
            </w:r>
            <w:r w:rsidRPr="00031A0F">
              <w:t xml:space="preserve"> integration in a seamless way.</w:t>
            </w:r>
          </w:p>
          <w:p w:rsidR="00711CC4" w:rsidRPr="00031A0F" w:rsidRDefault="00711CC4" w:rsidP="00711CC4">
            <w:r w:rsidRPr="00031A0F">
              <w:t>The uniqueness of AEMS lies in:</w:t>
            </w:r>
          </w:p>
          <w:p w:rsidR="00711CC4" w:rsidRDefault="00711CC4" w:rsidP="00711CC4">
            <w:pPr>
              <w:numPr>
                <w:ilvl w:val="0"/>
                <w:numId w:val="2"/>
              </w:numPr>
            </w:pPr>
            <w:r w:rsidRPr="00031A0F">
              <w:rPr>
                <w:b/>
                <w:bCs/>
              </w:rPr>
              <w:t>AI-Driven Energy Optimization</w:t>
            </w:r>
            <w:r w:rsidRPr="00031A0F">
              <w:t xml:space="preserve">: Unlike traditional </w:t>
            </w:r>
            <w:r>
              <w:t>energy management systems, AW</w:t>
            </w:r>
            <w:r w:rsidRPr="00031A0F">
              <w:t>MS uses machine learning algorithms to predict energy demand, automate device control, and optimize energy usage dynamically. It learns from historical data to adjust energy consumption, providing real-time energy-saving actions.</w:t>
            </w:r>
          </w:p>
          <w:p w:rsidR="00711CC4" w:rsidRPr="00031A0F" w:rsidRDefault="00711CC4" w:rsidP="00711CC4">
            <w:pPr>
              <w:numPr>
                <w:ilvl w:val="0"/>
                <w:numId w:val="2"/>
              </w:numPr>
            </w:pPr>
            <w:r w:rsidRPr="00031A0F">
              <w:rPr>
                <w:b/>
                <w:bCs/>
              </w:rPr>
              <w:t>Cost Efficiency for MSMEs</w:t>
            </w:r>
            <w:r w:rsidRPr="00031A0F">
              <w:t>: Most energy management systems are d</w:t>
            </w:r>
            <w:r>
              <w:t>esigned for large industries. AW</w:t>
            </w:r>
            <w:r w:rsidRPr="00031A0F">
              <w:t>MS, however, is modular and scalable, making it affordable and easy to deploy for smaller enterprises. The system’s simplicity, combined with its robust functionality, ensures cost savings without the need for complex infrastructure.</w:t>
            </w:r>
          </w:p>
          <w:p w:rsidR="00711CC4" w:rsidRPr="00031A0F" w:rsidRDefault="00711CC4" w:rsidP="00A06651">
            <w:pPr>
              <w:ind w:left="360"/>
            </w:pPr>
          </w:p>
          <w:p w:rsidR="00126074" w:rsidRDefault="00126074" w:rsidP="00711CC4"/>
          <w:p w:rsidR="00F22642" w:rsidRDefault="00F22642"/>
          <w:p w:rsidR="00F22642" w:rsidRDefault="00F22642"/>
          <w:p w:rsidR="00F22642" w:rsidRDefault="00F22642"/>
        </w:tc>
      </w:tr>
      <w:tr w:rsidR="00126074" w:rsidTr="00126074">
        <w:trPr>
          <w:trHeight w:val="339"/>
        </w:trPr>
        <w:tc>
          <w:tcPr>
            <w:tcW w:w="5104" w:type="dxa"/>
            <w:gridSpan w:val="2"/>
          </w:tcPr>
          <w:p w:rsidR="00126074" w:rsidRDefault="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lastRenderedPageBreak/>
              <w:t>2.4</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xml:space="preserve">Concept &amp; Objective </w:t>
            </w:r>
          </w:p>
          <w:p w:rsidR="00126074" w:rsidRDefault="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1500 characters allowed.)</w:t>
            </w:r>
          </w:p>
        </w:tc>
        <w:tc>
          <w:tcPr>
            <w:tcW w:w="5954" w:type="dxa"/>
            <w:gridSpan w:val="2"/>
          </w:tcPr>
          <w:p w:rsidR="00126074" w:rsidRDefault="00126074"/>
          <w:p w:rsidR="00711CC4" w:rsidRPr="00031A0F" w:rsidRDefault="00711CC4" w:rsidP="00711CC4">
            <w:r w:rsidRPr="00031A0F">
              <w:t xml:space="preserve">The </w:t>
            </w:r>
            <w:r w:rsidR="00B2023F">
              <w:rPr>
                <w:b/>
                <w:bCs/>
              </w:rPr>
              <w:t>Advanced Waste</w:t>
            </w:r>
            <w:r w:rsidRPr="00031A0F">
              <w:rPr>
                <w:b/>
                <w:bCs/>
              </w:rPr>
              <w:t xml:space="preserve"> Management System (AEMS)</w:t>
            </w:r>
            <w:r w:rsidRPr="00031A0F">
              <w:t xml:space="preserve"> is an AI-powered platform designed to optimize energy consumption by integrating real-time monitoring, automation, and renewable energy management. It uses a combination of </w:t>
            </w:r>
            <w:proofErr w:type="spellStart"/>
            <w:r w:rsidRPr="00031A0F">
              <w:rPr>
                <w:b/>
                <w:bCs/>
              </w:rPr>
              <w:t>IoT</w:t>
            </w:r>
            <w:proofErr w:type="spellEnd"/>
            <w:r w:rsidRPr="00031A0F">
              <w:rPr>
                <w:b/>
                <w:bCs/>
              </w:rPr>
              <w:t xml:space="preserve"> devices</w:t>
            </w:r>
            <w:r w:rsidRPr="00031A0F">
              <w:t xml:space="preserve">, </w:t>
            </w:r>
            <w:r w:rsidRPr="00031A0F">
              <w:rPr>
                <w:b/>
                <w:bCs/>
              </w:rPr>
              <w:t>AI algorithms</w:t>
            </w:r>
            <w:r w:rsidRPr="00031A0F">
              <w:t xml:space="preserve">, and </w:t>
            </w:r>
            <w:r w:rsidRPr="00031A0F">
              <w:rPr>
                <w:b/>
                <w:bCs/>
              </w:rPr>
              <w:t>smart energy storage systems</w:t>
            </w:r>
            <w:r w:rsidRPr="00031A0F">
              <w:t xml:space="preserve"> to efficiently manage electr</w:t>
            </w:r>
            <w:r>
              <w:t xml:space="preserve">icity usage and reduce costs. </w:t>
            </w:r>
            <w:r w:rsidRPr="00031A0F">
              <w:t>By automating energy-intensive tasks based on real-time pricing and consumption patterns, the system reduces reliance on grid power, lowers energy bills, and improves sustainability. The system is designed to be scalable, customizable, and easy to implement, making it suitable for a wide range of businesses looking for efficient energy management solutions.</w:t>
            </w:r>
          </w:p>
          <w:p w:rsidR="00711CC4" w:rsidRPr="00031A0F" w:rsidRDefault="00711CC4" w:rsidP="00711CC4">
            <w:pPr>
              <w:rPr>
                <w:b/>
                <w:bCs/>
              </w:rPr>
            </w:pPr>
            <w:r w:rsidRPr="00031A0F">
              <w:rPr>
                <w:b/>
                <w:bCs/>
              </w:rPr>
              <w:t>Objective:</w:t>
            </w:r>
          </w:p>
          <w:p w:rsidR="00711CC4" w:rsidRPr="00031A0F" w:rsidRDefault="00711CC4" w:rsidP="00711CC4">
            <w:pPr>
              <w:numPr>
                <w:ilvl w:val="0"/>
                <w:numId w:val="3"/>
              </w:numPr>
            </w:pPr>
            <w:r w:rsidRPr="00031A0F">
              <w:rPr>
                <w:b/>
                <w:bCs/>
              </w:rPr>
              <w:t>Reduce Energy Costs</w:t>
            </w:r>
            <w:r w:rsidRPr="00031A0F">
              <w:t>: Minimize electricity costs by optimizing energy usage, particularly during peak pricing hours, through automated energy-saving actions and load balancing.</w:t>
            </w:r>
          </w:p>
          <w:p w:rsidR="00F22642" w:rsidRDefault="00711CC4" w:rsidP="00711CC4">
            <w:r w:rsidRPr="00031A0F">
              <w:rPr>
                <w:b/>
                <w:bCs/>
              </w:rPr>
              <w:t>Improve Efficiency</w:t>
            </w:r>
            <w:r w:rsidRPr="00031A0F">
              <w:t>: Provide real-time insights into energy consumption, identify inefficiencies, and enable automation of equipment and devices to ensure energy is used optimally.</w:t>
            </w:r>
          </w:p>
          <w:p w:rsidR="00F22642" w:rsidRDefault="00F22642"/>
        </w:tc>
      </w:tr>
      <w:tr w:rsidR="00126074" w:rsidTr="00126074">
        <w:trPr>
          <w:trHeight w:val="339"/>
        </w:trPr>
        <w:tc>
          <w:tcPr>
            <w:tcW w:w="5104" w:type="dxa"/>
            <w:gridSpan w:val="2"/>
          </w:tcPr>
          <w:p w:rsidR="00126074" w:rsidRDefault="00126074"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2.5</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xml:space="preserve">Specify the potential areas of application in industry/market in brief </w:t>
            </w:r>
          </w:p>
          <w:p w:rsidR="00126074" w:rsidRDefault="00126074"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1500 characters allowed.)</w:t>
            </w:r>
          </w:p>
        </w:tc>
        <w:tc>
          <w:tcPr>
            <w:tcW w:w="5954" w:type="dxa"/>
            <w:gridSpan w:val="2"/>
          </w:tcPr>
          <w:p w:rsidR="00EC290B" w:rsidRPr="00031A0F" w:rsidRDefault="00EC290B" w:rsidP="00EC290B">
            <w:r w:rsidRPr="00031A0F">
              <w:t>The following are potential areas of application:</w:t>
            </w:r>
          </w:p>
          <w:p w:rsidR="00EC290B" w:rsidRPr="00031A0F" w:rsidRDefault="00EC290B" w:rsidP="00EC290B">
            <w:pPr>
              <w:numPr>
                <w:ilvl w:val="0"/>
                <w:numId w:val="4"/>
              </w:numPr>
            </w:pPr>
            <w:r w:rsidRPr="00031A0F">
              <w:rPr>
                <w:b/>
                <w:bCs/>
              </w:rPr>
              <w:t>Manufacturing</w:t>
            </w:r>
            <w:r w:rsidRPr="00031A0F">
              <w:t>: Factories and indu</w:t>
            </w:r>
            <w:r>
              <w:t xml:space="preserve">strial units can benefit from AWMS by optimizing waste </w:t>
            </w:r>
            <w:r w:rsidRPr="00031A0F">
              <w:t xml:space="preserve">usage during production cycles, reducing energy waste </w:t>
            </w:r>
            <w:r>
              <w:t>AW</w:t>
            </w:r>
            <w:r w:rsidRPr="00031A0F">
              <w:t>MS also helps in predictive maintenance, ensuring equipment runs efficiently.</w:t>
            </w:r>
          </w:p>
          <w:p w:rsidR="00EC290B" w:rsidRPr="00031A0F" w:rsidRDefault="00EC290B" w:rsidP="00EC290B">
            <w:pPr>
              <w:numPr>
                <w:ilvl w:val="0"/>
                <w:numId w:val="4"/>
              </w:numPr>
            </w:pPr>
            <w:r w:rsidRPr="00031A0F">
              <w:rPr>
                <w:b/>
                <w:bCs/>
              </w:rPr>
              <w:t>Retail &amp; Commercial Buildings</w:t>
            </w:r>
            <w:r w:rsidRPr="00031A0F">
              <w:t xml:space="preserve">: Retail stores, malls, and </w:t>
            </w:r>
            <w:r>
              <w:t>commercial offices can use AWMS to manage</w:t>
            </w:r>
            <w:r w:rsidRPr="00031A0F">
              <w:t xml:space="preserve"> appliances based on real-time occupancy and operating hours. This leads to significant energy savings, especially during non-business hours.</w:t>
            </w:r>
          </w:p>
          <w:p w:rsidR="00EC290B" w:rsidRPr="00031A0F" w:rsidRDefault="00EC290B" w:rsidP="00EC290B">
            <w:pPr>
              <w:numPr>
                <w:ilvl w:val="0"/>
                <w:numId w:val="4"/>
              </w:numPr>
            </w:pPr>
            <w:r w:rsidRPr="00031A0F">
              <w:rPr>
                <w:b/>
                <w:bCs/>
              </w:rPr>
              <w:t>Agriculture</w:t>
            </w:r>
            <w:r>
              <w:t>: AW</w:t>
            </w:r>
            <w:r w:rsidRPr="00031A0F">
              <w:t xml:space="preserve">MS can optimize energy usage in irrigation systems, greenhouses, and cold storage </w:t>
            </w:r>
            <w:r w:rsidRPr="00031A0F">
              <w:lastRenderedPageBreak/>
              <w:t>facilities by automating energy-intensive processes based on real-time conditions and renewable energy availability.</w:t>
            </w:r>
          </w:p>
          <w:p w:rsidR="00EC290B" w:rsidRPr="00031A0F" w:rsidRDefault="00EC290B" w:rsidP="00EC290B">
            <w:pPr>
              <w:numPr>
                <w:ilvl w:val="0"/>
                <w:numId w:val="4"/>
              </w:numPr>
            </w:pPr>
            <w:r w:rsidRPr="00031A0F">
              <w:rPr>
                <w:b/>
                <w:bCs/>
              </w:rPr>
              <w:t>Hospitality Industry</w:t>
            </w:r>
            <w:r>
              <w:t>: Hotels and resorts can use AWMS to automate waste</w:t>
            </w:r>
            <w:r w:rsidRPr="00031A0F">
              <w:t xml:space="preserve"> consumption in guest rooms, kitchens, and common areas, ensuring energy-efficient operation without sacrificing customer comfort.</w:t>
            </w:r>
          </w:p>
          <w:p w:rsidR="00126074" w:rsidRDefault="00126074"/>
          <w:p w:rsidR="00F22642" w:rsidRDefault="00F22642"/>
          <w:p w:rsidR="00F22642" w:rsidRDefault="00F22642"/>
        </w:tc>
      </w:tr>
      <w:tr w:rsidR="00126074" w:rsidTr="00126074">
        <w:trPr>
          <w:trHeight w:val="339"/>
        </w:trPr>
        <w:tc>
          <w:tcPr>
            <w:tcW w:w="5104" w:type="dxa"/>
            <w:gridSpan w:val="2"/>
          </w:tcPr>
          <w:p w:rsidR="00126074" w:rsidRDefault="00126074"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lastRenderedPageBreak/>
              <w:t>2.6</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Briefly provide the market data for the potential idea/ innovation</w:t>
            </w:r>
          </w:p>
          <w:p w:rsidR="00126074" w:rsidRDefault="00126074"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1500 characters allowed.)</w:t>
            </w:r>
          </w:p>
        </w:tc>
        <w:tc>
          <w:tcPr>
            <w:tcW w:w="5954" w:type="dxa"/>
            <w:gridSpan w:val="2"/>
          </w:tcPr>
          <w:p w:rsidR="00A06651" w:rsidRPr="00325498" w:rsidRDefault="00A06651" w:rsidP="00A06651">
            <w:r w:rsidRPr="00325498">
              <w:t>The Indian market is expected to grow at a CAGR of 19.1%, with projections of reaching USD 2.1 billion by 2023. With initiatives such as the National Solar Mission and Smart Cities Mission, there is a growing need for energy management solutions in sectors like manufacturing, retail, agriculture, and commercial buildings​</w:t>
            </w:r>
          </w:p>
          <w:p w:rsidR="00A06651" w:rsidRPr="00325498" w:rsidRDefault="00A06651" w:rsidP="00A06651"/>
          <w:p w:rsidR="00A06651" w:rsidRPr="00325498" w:rsidRDefault="00A06651" w:rsidP="00A06651">
            <w:r w:rsidRPr="00325498">
              <w:t>The Advan</w:t>
            </w:r>
            <w:r>
              <w:t>ced Energy Management System (AW</w:t>
            </w:r>
            <w:r w:rsidRPr="00325498">
              <w:t>MS) is poised to capture this market potential by providing AI-driven energy optimization, renewable energy integration, and real-time energy monitoring, helping businesses save on costs and enhance sustainability.</w:t>
            </w:r>
          </w:p>
          <w:p w:rsidR="00126074" w:rsidRDefault="00126074"/>
          <w:p w:rsidR="00F22642" w:rsidRDefault="00F22642"/>
          <w:p w:rsidR="00F22642" w:rsidRDefault="00F22642"/>
          <w:p w:rsidR="00F22642" w:rsidRDefault="00F22642"/>
        </w:tc>
      </w:tr>
      <w:tr w:rsidR="00126074" w:rsidTr="00126074">
        <w:trPr>
          <w:trHeight w:val="339"/>
        </w:trPr>
        <w:tc>
          <w:tcPr>
            <w:tcW w:w="5104" w:type="dxa"/>
            <w:gridSpan w:val="2"/>
          </w:tcPr>
          <w:p w:rsidR="00126074" w:rsidRDefault="00126074"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2.7</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Name and details of Mentors</w:t>
            </w:r>
          </w:p>
          <w:p w:rsidR="00126074" w:rsidRDefault="00126074"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500 characters allowed.)</w:t>
            </w:r>
          </w:p>
        </w:tc>
        <w:tc>
          <w:tcPr>
            <w:tcW w:w="5954" w:type="dxa"/>
            <w:gridSpan w:val="2"/>
          </w:tcPr>
          <w:p w:rsidR="00126074" w:rsidRDefault="00FB72FA">
            <w:r>
              <w:t>VIDHYASHREE B</w:t>
            </w:r>
          </w:p>
          <w:p w:rsidR="00FB72FA" w:rsidRDefault="00FB72FA">
            <w:r>
              <w:t>ASSISTANT PROFESSOR</w:t>
            </w:r>
          </w:p>
          <w:p w:rsidR="00FB72FA" w:rsidRDefault="00FB72FA">
            <w:r>
              <w:t>CSE-DATA SCIENCE</w:t>
            </w:r>
          </w:p>
          <w:p w:rsidR="00FB72FA" w:rsidRDefault="00FB72FA">
            <w:r>
              <w:t>MITS,ANDHRA PRADESH</w:t>
            </w:r>
          </w:p>
          <w:p w:rsidR="00F22642" w:rsidRDefault="00F22642"/>
          <w:p w:rsidR="00F22642" w:rsidRDefault="00F22642"/>
        </w:tc>
      </w:tr>
      <w:tr w:rsidR="00126074" w:rsidTr="00126074">
        <w:trPr>
          <w:trHeight w:val="339"/>
        </w:trPr>
        <w:tc>
          <w:tcPr>
            <w:tcW w:w="5104" w:type="dxa"/>
            <w:gridSpan w:val="2"/>
          </w:tcPr>
          <w:p w:rsidR="00126074" w:rsidRPr="00126074" w:rsidRDefault="00126074">
            <w:pPr>
              <w:rPr>
                <w:rFonts w:ascii="Arial" w:hAnsi="Arial" w:cs="Arial"/>
                <w:b/>
                <w:bCs/>
                <w:color w:val="000000"/>
                <w:sz w:val="18"/>
                <w:szCs w:val="18"/>
                <w:shd w:val="clear" w:color="auto" w:fill="FFFFFF"/>
              </w:rPr>
            </w:pPr>
            <w:r w:rsidRPr="00126074">
              <w:rPr>
                <w:rFonts w:ascii="Arial" w:hAnsi="Arial" w:cs="Arial"/>
                <w:b/>
                <w:bCs/>
                <w:sz w:val="18"/>
                <w:szCs w:val="18"/>
              </w:rPr>
              <w:t>2.8</w:t>
            </w:r>
            <w:r w:rsidRPr="00126074">
              <w:rPr>
                <w:rFonts w:ascii="Arial" w:hAnsi="Arial" w:cs="Arial"/>
                <w:b/>
                <w:bCs/>
                <w:color w:val="FF0000"/>
                <w:sz w:val="18"/>
                <w:szCs w:val="18"/>
              </w:rPr>
              <w:t>*</w:t>
            </w:r>
            <w:r w:rsidRPr="00126074">
              <w:rPr>
                <w:rFonts w:ascii="Arial" w:hAnsi="Arial" w:cs="Arial"/>
                <w:b/>
                <w:bCs/>
                <w:sz w:val="18"/>
                <w:szCs w:val="18"/>
              </w:rPr>
              <w:t>Experience and Qualification of Mentors</w:t>
            </w:r>
          </w:p>
        </w:tc>
        <w:tc>
          <w:tcPr>
            <w:tcW w:w="5954" w:type="dxa"/>
            <w:gridSpan w:val="2"/>
          </w:tcPr>
          <w:p w:rsidR="00126074" w:rsidRDefault="000333B8">
            <w:r>
              <w:t xml:space="preserve">9 </w:t>
            </w:r>
            <w:r w:rsidR="00FB72FA">
              <w:t>years of teaching experience</w:t>
            </w:r>
          </w:p>
        </w:tc>
      </w:tr>
      <w:tr w:rsidR="00126074" w:rsidTr="00126074">
        <w:trPr>
          <w:trHeight w:val="339"/>
        </w:trPr>
        <w:tc>
          <w:tcPr>
            <w:tcW w:w="5104" w:type="dxa"/>
            <w:gridSpan w:val="2"/>
          </w:tcPr>
          <w:p w:rsidR="00126074" w:rsidRDefault="00126074">
            <w:r>
              <w:rPr>
                <w:rFonts w:ascii="Arial" w:hAnsi="Arial" w:cs="Arial"/>
                <w:b/>
                <w:bCs/>
                <w:color w:val="000000"/>
                <w:sz w:val="18"/>
                <w:szCs w:val="18"/>
                <w:shd w:val="clear" w:color="auto" w:fill="FFFFFF"/>
              </w:rPr>
              <w:t>2.9</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Contact Details of Mentors</w:t>
            </w:r>
          </w:p>
        </w:tc>
        <w:tc>
          <w:tcPr>
            <w:tcW w:w="5954" w:type="dxa"/>
            <w:gridSpan w:val="2"/>
          </w:tcPr>
          <w:p w:rsidR="00126074" w:rsidRDefault="00FB72FA">
            <w:r>
              <w:t>8762742226</w:t>
            </w:r>
          </w:p>
        </w:tc>
      </w:tr>
      <w:tr w:rsidR="00126074" w:rsidTr="00126074">
        <w:trPr>
          <w:trHeight w:val="339"/>
        </w:trPr>
        <w:tc>
          <w:tcPr>
            <w:tcW w:w="5104" w:type="dxa"/>
            <w:gridSpan w:val="2"/>
          </w:tcPr>
          <w:p w:rsidR="00126074" w:rsidRDefault="00126074"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2.10</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Current Development Status of innovation</w:t>
            </w:r>
          </w:p>
          <w:p w:rsidR="00126074" w:rsidRDefault="00126074" w:rsidP="00126074">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500 characters allowed.)</w:t>
            </w:r>
          </w:p>
        </w:tc>
        <w:tc>
          <w:tcPr>
            <w:tcW w:w="5954" w:type="dxa"/>
            <w:gridSpan w:val="2"/>
          </w:tcPr>
          <w:p w:rsidR="00A06651" w:rsidRDefault="00A06651" w:rsidP="00A06651">
            <w:r w:rsidRPr="00325498">
              <w:t>The Advan</w:t>
            </w:r>
            <w:r>
              <w:t>ced Energy Management System (AW</w:t>
            </w:r>
            <w:r w:rsidRPr="00325498">
              <w:t xml:space="preserve">MS) is currently in the prototype development stage. The core functionalities, including real-time energy monitoring, AI-driven optimization, and renewable energy integration, have been successfully implemented in a test environment. Integration with </w:t>
            </w:r>
            <w:proofErr w:type="spellStart"/>
            <w:r w:rsidRPr="00325498">
              <w:t>IoT</w:t>
            </w:r>
            <w:proofErr w:type="spellEnd"/>
            <w:r w:rsidRPr="00325498">
              <w:t xml:space="preserve"> sensors and automation systems is functional. The next step involves testing in real-world environments, refining the AI algorithms, and scaling the solution for broader deployment.</w:t>
            </w:r>
          </w:p>
          <w:p w:rsidR="00126074" w:rsidRDefault="00126074"/>
          <w:p w:rsidR="00F22642" w:rsidRDefault="00F22642"/>
        </w:tc>
      </w:tr>
      <w:tr w:rsidR="00126074" w:rsidTr="00126074">
        <w:trPr>
          <w:trHeight w:val="339"/>
        </w:trPr>
        <w:tc>
          <w:tcPr>
            <w:tcW w:w="5104" w:type="dxa"/>
            <w:gridSpan w:val="2"/>
          </w:tcPr>
          <w:p w:rsidR="00126074" w:rsidRDefault="00126074"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2.11</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Expected time of completion of idea</w:t>
            </w:r>
          </w:p>
          <w:p w:rsidR="00126074" w:rsidRDefault="00126074" w:rsidP="00126074">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500 characters allowed.)</w:t>
            </w:r>
          </w:p>
        </w:tc>
        <w:tc>
          <w:tcPr>
            <w:tcW w:w="5954" w:type="dxa"/>
            <w:gridSpan w:val="2"/>
          </w:tcPr>
          <w:p w:rsidR="00126074" w:rsidRDefault="00A06651">
            <w:r w:rsidRPr="00325498">
              <w:t>The Advan</w:t>
            </w:r>
            <w:r>
              <w:t>ced Energy Management System (AW</w:t>
            </w:r>
            <w:r w:rsidRPr="00325498">
              <w:t>MS) is expected to reach full development within 12 months. This timeline includes finalizing the prototype, conducting field tests in real-world environments, refining AI algorithms, and completing the integration with renewable energy systems. Initial deployments will begin after successful testing and feedback, with a scalable version ready for commercial use by the end of the development period.</w:t>
            </w:r>
          </w:p>
          <w:p w:rsidR="00F22642" w:rsidRDefault="00F22642"/>
        </w:tc>
      </w:tr>
      <w:tr w:rsidR="00126074" w:rsidTr="00126074">
        <w:trPr>
          <w:trHeight w:val="339"/>
        </w:trPr>
        <w:tc>
          <w:tcPr>
            <w:tcW w:w="5104" w:type="dxa"/>
            <w:gridSpan w:val="2"/>
          </w:tcPr>
          <w:p w:rsidR="00126074" w:rsidRDefault="00126074"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2.12</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Idea Theme</w:t>
            </w:r>
          </w:p>
        </w:tc>
        <w:tc>
          <w:tcPr>
            <w:tcW w:w="5954" w:type="dxa"/>
            <w:gridSpan w:val="2"/>
          </w:tcPr>
          <w:p w:rsidR="00126074" w:rsidRDefault="00F22642">
            <w:r>
              <w:t>Default (Not Editable)</w:t>
            </w:r>
          </w:p>
        </w:tc>
      </w:tr>
      <w:tr w:rsidR="00126074" w:rsidTr="00126074">
        <w:trPr>
          <w:trHeight w:val="339"/>
        </w:trPr>
        <w:tc>
          <w:tcPr>
            <w:tcW w:w="5104" w:type="dxa"/>
            <w:gridSpan w:val="2"/>
          </w:tcPr>
          <w:p w:rsidR="00126074" w:rsidRDefault="00126074"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2.13</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Idea Sector</w:t>
            </w:r>
          </w:p>
        </w:tc>
        <w:tc>
          <w:tcPr>
            <w:tcW w:w="5954" w:type="dxa"/>
            <w:gridSpan w:val="2"/>
          </w:tcPr>
          <w:p w:rsidR="00126074" w:rsidRDefault="00F22642">
            <w:r>
              <w:t>Default (Not Editable)</w:t>
            </w:r>
          </w:p>
        </w:tc>
      </w:tr>
      <w:tr w:rsidR="008145E2" w:rsidTr="008145E2">
        <w:trPr>
          <w:trHeight w:val="339"/>
        </w:trPr>
        <w:tc>
          <w:tcPr>
            <w:tcW w:w="11058" w:type="dxa"/>
            <w:gridSpan w:val="4"/>
            <w:vAlign w:val="center"/>
          </w:tcPr>
          <w:p w:rsidR="008145E2" w:rsidRPr="008145E2" w:rsidRDefault="008145E2" w:rsidP="008145E2">
            <w:pPr>
              <w:jc w:val="center"/>
              <w:rPr>
                <w:sz w:val="24"/>
                <w:szCs w:val="24"/>
              </w:rPr>
            </w:pPr>
            <w:r w:rsidRPr="008145E2">
              <w:rPr>
                <w:rFonts w:ascii="Arial" w:hAnsi="Arial" w:cs="Arial"/>
                <w:b/>
                <w:bCs/>
                <w:color w:val="375B91"/>
                <w:sz w:val="24"/>
                <w:szCs w:val="24"/>
                <w:shd w:val="clear" w:color="auto" w:fill="FFFFFF"/>
              </w:rPr>
              <w:lastRenderedPageBreak/>
              <w:t>3.Financial requirements:</w:t>
            </w:r>
          </w:p>
        </w:tc>
      </w:tr>
      <w:tr w:rsidR="00126074" w:rsidTr="00126074">
        <w:trPr>
          <w:trHeight w:val="339"/>
        </w:trPr>
        <w:tc>
          <w:tcPr>
            <w:tcW w:w="5104" w:type="dxa"/>
            <w:gridSpan w:val="2"/>
          </w:tcPr>
          <w:p w:rsidR="00126074" w:rsidRDefault="00126074"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3.1</w:t>
            </w: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Please give activity-wise break-up as mentioned below</w:t>
            </w:r>
          </w:p>
        </w:tc>
        <w:tc>
          <w:tcPr>
            <w:tcW w:w="5954" w:type="dxa"/>
            <w:gridSpan w:val="2"/>
          </w:tcPr>
          <w:p w:rsidR="00126074" w:rsidRDefault="00A06651">
            <w:r w:rsidRPr="00325498">
              <w:t xml:space="preserve">The theme of the Advanced Energy Management System (AEMS) aligns with "Energy Efficiency and Sustainability". It focuses on reducing energy costs, optimizing consumption, and integrating renewable energy sources through smart technology like AI, </w:t>
            </w:r>
            <w:proofErr w:type="spellStart"/>
            <w:r w:rsidRPr="00325498">
              <w:t>IoT</w:t>
            </w:r>
            <w:proofErr w:type="spellEnd"/>
            <w:r w:rsidRPr="00325498">
              <w:t>, and automated controls. By enabling businesses to monitor and manage their energy use in real-time, AEMS supports both cost reduction and environmental sustainability, contributing to the global transition toward cleaner energy.</w:t>
            </w:r>
          </w:p>
        </w:tc>
      </w:tr>
      <w:tr w:rsidR="00126074" w:rsidTr="00126074">
        <w:trPr>
          <w:trHeight w:val="339"/>
        </w:trPr>
        <w:tc>
          <w:tcPr>
            <w:tcW w:w="2552" w:type="dxa"/>
          </w:tcPr>
          <w:p w:rsidR="00126074" w:rsidRDefault="00126074"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9F9F9"/>
              </w:rPr>
              <w:t>Particular/Item</w:t>
            </w:r>
          </w:p>
        </w:tc>
        <w:tc>
          <w:tcPr>
            <w:tcW w:w="2552" w:type="dxa"/>
          </w:tcPr>
          <w:p w:rsidR="00126074" w:rsidRDefault="00126074"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9F9F9"/>
              </w:rPr>
              <w:t>Total idea project cost (Rs. In lakh)</w:t>
            </w:r>
          </w:p>
        </w:tc>
        <w:tc>
          <w:tcPr>
            <w:tcW w:w="2622" w:type="dxa"/>
          </w:tcPr>
          <w:p w:rsidR="00126074" w:rsidRDefault="00126074">
            <w:r>
              <w:rPr>
                <w:rFonts w:ascii="Arial" w:hAnsi="Arial" w:cs="Arial"/>
                <w:b/>
                <w:bCs/>
                <w:color w:val="000000"/>
                <w:sz w:val="18"/>
                <w:szCs w:val="18"/>
                <w:shd w:val="clear" w:color="auto" w:fill="F9F9F9"/>
              </w:rPr>
              <w:t>Amount GOI assistance (Rs. In lakh)</w:t>
            </w:r>
          </w:p>
        </w:tc>
        <w:tc>
          <w:tcPr>
            <w:tcW w:w="3332" w:type="dxa"/>
          </w:tcPr>
          <w:p w:rsidR="00126074" w:rsidRDefault="00126074">
            <w:r>
              <w:rPr>
                <w:rFonts w:ascii="Arial" w:hAnsi="Arial" w:cs="Arial"/>
                <w:b/>
                <w:bCs/>
                <w:color w:val="000000"/>
                <w:sz w:val="18"/>
                <w:szCs w:val="18"/>
                <w:shd w:val="clear" w:color="auto" w:fill="F9F9F9"/>
              </w:rPr>
              <w:t>Incubatee share (Rs. In lakh)</w:t>
            </w:r>
          </w:p>
        </w:tc>
      </w:tr>
      <w:tr w:rsidR="00A06651" w:rsidTr="00126074">
        <w:trPr>
          <w:trHeight w:val="339"/>
        </w:trPr>
        <w:tc>
          <w:tcPr>
            <w:tcW w:w="2552" w:type="dxa"/>
          </w:tcPr>
          <w:p w:rsidR="00A06651" w:rsidRDefault="00A06651" w:rsidP="00126074">
            <w:pPr>
              <w:rPr>
                <w:rFonts w:ascii="Arial" w:hAnsi="Arial" w:cs="Arial"/>
                <w:color w:val="000000"/>
                <w:sz w:val="18"/>
                <w:szCs w:val="18"/>
                <w:shd w:val="clear" w:color="auto" w:fill="F5F5F5"/>
              </w:rPr>
            </w:pPr>
            <w:r>
              <w:rPr>
                <w:rFonts w:ascii="Arial" w:hAnsi="Arial" w:cs="Arial"/>
                <w:color w:val="000000"/>
                <w:sz w:val="18"/>
                <w:szCs w:val="18"/>
                <w:shd w:val="clear" w:color="auto" w:fill="F5F5F5"/>
              </w:rPr>
              <w:t>Technology related Expenditure towards machine usage charges etc., Electricity charges, Procurement of raw material , testing/Calibration charges, other charges essential for development of idea</w:t>
            </w:r>
          </w:p>
          <w:p w:rsidR="00A06651" w:rsidRDefault="00A06651"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Max (10.00) lakh.</w:t>
            </w:r>
          </w:p>
        </w:tc>
        <w:tc>
          <w:tcPr>
            <w:tcW w:w="2552" w:type="dxa"/>
          </w:tcPr>
          <w:p w:rsidR="00A06651" w:rsidRPr="00D6740C" w:rsidRDefault="00A06651" w:rsidP="000B3F0A">
            <w:pPr>
              <w:rPr>
                <w:rFonts w:ascii="Arial" w:hAnsi="Arial" w:cs="Arial"/>
                <w:color w:val="000000"/>
                <w:sz w:val="18"/>
                <w:szCs w:val="18"/>
                <w:shd w:val="clear" w:color="auto" w:fill="FFFFFF"/>
              </w:rPr>
            </w:pPr>
            <w:r w:rsidRPr="00D6740C">
              <w:rPr>
                <w:rFonts w:ascii="Arial" w:hAnsi="Arial" w:cs="Arial"/>
                <w:color w:val="000000"/>
                <w:sz w:val="18"/>
                <w:szCs w:val="18"/>
                <w:shd w:val="clear" w:color="auto" w:fill="FFFFFF"/>
              </w:rPr>
              <w:t>₹</w:t>
            </w:r>
            <w:r>
              <w:rPr>
                <w:rFonts w:ascii="Arial" w:hAnsi="Arial" w:cs="Arial"/>
                <w:color w:val="000000"/>
                <w:sz w:val="18"/>
                <w:szCs w:val="18"/>
                <w:shd w:val="clear" w:color="auto" w:fill="FFFFFF"/>
              </w:rPr>
              <w:t>9.9</w:t>
            </w:r>
            <w:r w:rsidRPr="00D6740C">
              <w:rPr>
                <w:rFonts w:ascii="Arial" w:hAnsi="Arial" w:cs="Arial"/>
                <w:color w:val="000000"/>
                <w:sz w:val="18"/>
                <w:szCs w:val="18"/>
                <w:shd w:val="clear" w:color="auto" w:fill="FFFFFF"/>
              </w:rPr>
              <w:t xml:space="preserve"> lakh</w:t>
            </w:r>
            <w:r w:rsidRPr="00D6740C">
              <w:rPr>
                <w:rFonts w:ascii="Arial" w:hAnsi="Arial" w:cs="Arial"/>
                <w:color w:val="000000"/>
                <w:sz w:val="18"/>
                <w:szCs w:val="18"/>
                <w:shd w:val="clear" w:color="auto" w:fill="FFFFFF"/>
              </w:rPr>
              <w:tab/>
            </w:r>
          </w:p>
        </w:tc>
        <w:tc>
          <w:tcPr>
            <w:tcW w:w="2622" w:type="dxa"/>
          </w:tcPr>
          <w:p w:rsidR="00A06651" w:rsidRDefault="00A06651" w:rsidP="000B3F0A">
            <w:r w:rsidRPr="007E5CC6">
              <w:t>₹</w:t>
            </w:r>
            <w:r>
              <w:t xml:space="preserve">8 </w:t>
            </w:r>
            <w:r w:rsidRPr="007E5CC6">
              <w:t>lakh</w:t>
            </w:r>
            <w:r w:rsidRPr="007E5CC6">
              <w:tab/>
            </w:r>
          </w:p>
        </w:tc>
        <w:tc>
          <w:tcPr>
            <w:tcW w:w="3332" w:type="dxa"/>
          </w:tcPr>
          <w:p w:rsidR="00A06651" w:rsidRPr="007E5CC6" w:rsidRDefault="00A06651" w:rsidP="000B3F0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tblGrid>
            <w:tr w:rsidR="00A06651" w:rsidRPr="007E5CC6" w:rsidTr="000B3F0A">
              <w:trPr>
                <w:tblCellSpacing w:w="15" w:type="dxa"/>
              </w:trPr>
              <w:tc>
                <w:tcPr>
                  <w:tcW w:w="0" w:type="auto"/>
                  <w:vAlign w:val="center"/>
                  <w:hideMark/>
                </w:tcPr>
                <w:p w:rsidR="00A06651" w:rsidRPr="007E5CC6" w:rsidRDefault="00A06651" w:rsidP="000B3F0A">
                  <w:pPr>
                    <w:spacing w:after="0" w:line="240" w:lineRule="auto"/>
                  </w:pPr>
                  <w:r w:rsidRPr="007E5CC6">
                    <w:t>₹0.7 lakh</w:t>
                  </w:r>
                </w:p>
              </w:tc>
            </w:tr>
          </w:tbl>
          <w:p w:rsidR="00A06651" w:rsidRDefault="00A06651" w:rsidP="000B3F0A"/>
        </w:tc>
      </w:tr>
      <w:tr w:rsidR="00A06651" w:rsidTr="00126074">
        <w:trPr>
          <w:trHeight w:val="339"/>
        </w:trPr>
        <w:tc>
          <w:tcPr>
            <w:tcW w:w="2552" w:type="dxa"/>
          </w:tcPr>
          <w:p w:rsidR="00A06651" w:rsidRDefault="00A06651" w:rsidP="00126074">
            <w:pPr>
              <w:rPr>
                <w:rFonts w:ascii="Arial" w:hAnsi="Arial" w:cs="Arial"/>
                <w:color w:val="000000"/>
                <w:sz w:val="18"/>
                <w:szCs w:val="18"/>
                <w:shd w:val="clear" w:color="auto" w:fill="F9F9F9"/>
              </w:rPr>
            </w:pPr>
            <w:r>
              <w:rPr>
                <w:rFonts w:ascii="Arial" w:hAnsi="Arial" w:cs="Arial"/>
                <w:color w:val="000000"/>
                <w:sz w:val="18"/>
                <w:szCs w:val="18"/>
                <w:shd w:val="clear" w:color="auto" w:fill="F9F9F9"/>
              </w:rPr>
              <w:t xml:space="preserve">Charges for mentor/handholding supporting team </w:t>
            </w:r>
          </w:p>
          <w:p w:rsidR="00A06651" w:rsidRDefault="00A06651"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5F5F5"/>
              </w:rPr>
              <w:t>Max (3.00) lakh.</w:t>
            </w:r>
          </w:p>
        </w:tc>
        <w:tc>
          <w:tcPr>
            <w:tcW w:w="2552" w:type="dxa"/>
          </w:tcPr>
          <w:p w:rsidR="00A06651" w:rsidRDefault="00A06651" w:rsidP="000B3F0A">
            <w:pPr>
              <w:rPr>
                <w:rFonts w:ascii="Arial" w:hAnsi="Arial" w:cs="Arial"/>
                <w:b/>
                <w:bCs/>
                <w:color w:val="000000"/>
                <w:sz w:val="18"/>
                <w:szCs w:val="18"/>
                <w:shd w:val="clear" w:color="auto" w:fill="FFFFFF"/>
              </w:rPr>
            </w:pPr>
            <w:r w:rsidRPr="007E5CC6">
              <w:rPr>
                <w:rFonts w:ascii="Arial" w:hAnsi="Arial" w:cs="Arial"/>
                <w:b/>
                <w:bCs/>
                <w:color w:val="000000"/>
                <w:sz w:val="18"/>
                <w:szCs w:val="18"/>
                <w:shd w:val="clear" w:color="auto" w:fill="FFFFFF"/>
              </w:rPr>
              <w:t>₹</w:t>
            </w:r>
            <w:r>
              <w:rPr>
                <w:rFonts w:ascii="Arial" w:hAnsi="Arial" w:cs="Arial"/>
                <w:b/>
                <w:bCs/>
                <w:color w:val="000000"/>
                <w:sz w:val="18"/>
                <w:szCs w:val="18"/>
                <w:shd w:val="clear" w:color="auto" w:fill="FFFFFF"/>
              </w:rPr>
              <w:t>2.8</w:t>
            </w:r>
            <w:r w:rsidRPr="007E5CC6">
              <w:rPr>
                <w:rFonts w:ascii="Arial" w:hAnsi="Arial" w:cs="Arial"/>
                <w:b/>
                <w:bCs/>
                <w:color w:val="000000"/>
                <w:sz w:val="18"/>
                <w:szCs w:val="18"/>
                <w:shd w:val="clear" w:color="auto" w:fill="FFFFFF"/>
              </w:rPr>
              <w:t xml:space="preserve"> lakh</w:t>
            </w:r>
            <w:r w:rsidRPr="007E5CC6">
              <w:rPr>
                <w:rFonts w:ascii="Arial" w:hAnsi="Arial" w:cs="Arial"/>
                <w:b/>
                <w:bCs/>
                <w:color w:val="000000"/>
                <w:sz w:val="18"/>
                <w:szCs w:val="18"/>
                <w:shd w:val="clear" w:color="auto" w:fill="FFFFFF"/>
              </w:rPr>
              <w:tab/>
            </w:r>
          </w:p>
        </w:tc>
        <w:tc>
          <w:tcPr>
            <w:tcW w:w="2622" w:type="dxa"/>
          </w:tcPr>
          <w:p w:rsidR="00A06651" w:rsidRDefault="00A06651" w:rsidP="000B3F0A">
            <w:r w:rsidRPr="007E5CC6">
              <w:t>₹2 lakh</w:t>
            </w:r>
            <w:r w:rsidRPr="007E5CC6">
              <w:tab/>
            </w:r>
          </w:p>
        </w:tc>
        <w:tc>
          <w:tcPr>
            <w:tcW w:w="3332" w:type="dxa"/>
          </w:tcPr>
          <w:p w:rsidR="00A06651" w:rsidRDefault="00A06651" w:rsidP="000B3F0A">
            <w:r w:rsidRPr="007E5CC6">
              <w:t>₹0.5 lakh</w:t>
            </w:r>
          </w:p>
        </w:tc>
      </w:tr>
      <w:tr w:rsidR="00A06651" w:rsidTr="00126074">
        <w:trPr>
          <w:trHeight w:val="339"/>
        </w:trPr>
        <w:tc>
          <w:tcPr>
            <w:tcW w:w="2552" w:type="dxa"/>
          </w:tcPr>
          <w:p w:rsidR="00A06651" w:rsidRDefault="00A06651" w:rsidP="00126074">
            <w:pPr>
              <w:rPr>
                <w:rFonts w:ascii="Arial" w:hAnsi="Arial" w:cs="Arial"/>
                <w:color w:val="000000"/>
                <w:sz w:val="18"/>
                <w:szCs w:val="18"/>
                <w:shd w:val="clear" w:color="auto" w:fill="F5F5F5"/>
              </w:rPr>
            </w:pPr>
            <w:r>
              <w:rPr>
                <w:rFonts w:ascii="Arial" w:hAnsi="Arial" w:cs="Arial"/>
                <w:color w:val="000000"/>
                <w:sz w:val="18"/>
                <w:szCs w:val="18"/>
                <w:shd w:val="clear" w:color="auto" w:fill="F5F5F5"/>
              </w:rPr>
              <w:t xml:space="preserve">Travelling Expenses or any other item not </w:t>
            </w:r>
            <w:proofErr w:type="spellStart"/>
            <w:r>
              <w:rPr>
                <w:rFonts w:ascii="Arial" w:hAnsi="Arial" w:cs="Arial"/>
                <w:color w:val="000000"/>
                <w:sz w:val="18"/>
                <w:szCs w:val="18"/>
                <w:shd w:val="clear" w:color="auto" w:fill="F5F5F5"/>
              </w:rPr>
              <w:t>coverd</w:t>
            </w:r>
            <w:proofErr w:type="spellEnd"/>
            <w:r>
              <w:rPr>
                <w:rFonts w:ascii="Arial" w:hAnsi="Arial" w:cs="Arial"/>
                <w:color w:val="000000"/>
                <w:sz w:val="18"/>
                <w:szCs w:val="18"/>
                <w:shd w:val="clear" w:color="auto" w:fill="F5F5F5"/>
              </w:rPr>
              <w:t xml:space="preserve"> as above may be allowed as per need for development of the idea </w:t>
            </w:r>
          </w:p>
          <w:p w:rsidR="00A06651" w:rsidRDefault="00A06651"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5F5F5"/>
              </w:rPr>
              <w:t>Max ( 2.00) lakh.</w:t>
            </w:r>
          </w:p>
        </w:tc>
        <w:tc>
          <w:tcPr>
            <w:tcW w:w="2552" w:type="dxa"/>
          </w:tcPr>
          <w:p w:rsidR="00A06651" w:rsidRDefault="00A06651" w:rsidP="00126074">
            <w:pPr>
              <w:rPr>
                <w:rFonts w:ascii="Arial" w:hAnsi="Arial" w:cs="Arial"/>
                <w:b/>
                <w:bCs/>
                <w:color w:val="000000"/>
                <w:sz w:val="18"/>
                <w:szCs w:val="18"/>
                <w:shd w:val="clear" w:color="auto" w:fill="FFFFFF"/>
              </w:rPr>
            </w:pPr>
            <w:r w:rsidRPr="007E5CC6">
              <w:rPr>
                <w:rFonts w:ascii="Arial" w:hAnsi="Arial" w:cs="Arial"/>
                <w:b/>
                <w:bCs/>
                <w:color w:val="000000"/>
                <w:sz w:val="18"/>
                <w:szCs w:val="18"/>
                <w:shd w:val="clear" w:color="auto" w:fill="FFFFFF"/>
              </w:rPr>
              <w:t>₹</w:t>
            </w:r>
            <w:r>
              <w:rPr>
                <w:rFonts w:ascii="Arial" w:hAnsi="Arial" w:cs="Arial"/>
                <w:b/>
                <w:bCs/>
                <w:color w:val="000000"/>
                <w:sz w:val="18"/>
                <w:szCs w:val="18"/>
                <w:shd w:val="clear" w:color="auto" w:fill="FFFFFF"/>
              </w:rPr>
              <w:t xml:space="preserve">1.9 </w:t>
            </w:r>
            <w:r w:rsidRPr="007E5CC6">
              <w:rPr>
                <w:rFonts w:ascii="Arial" w:hAnsi="Arial" w:cs="Arial"/>
                <w:b/>
                <w:bCs/>
                <w:color w:val="000000"/>
                <w:sz w:val="18"/>
                <w:szCs w:val="18"/>
                <w:shd w:val="clear" w:color="auto" w:fill="FFFFFF"/>
              </w:rPr>
              <w:t>lakh</w:t>
            </w:r>
          </w:p>
        </w:tc>
        <w:tc>
          <w:tcPr>
            <w:tcW w:w="2622" w:type="dxa"/>
          </w:tcPr>
          <w:p w:rsidR="00A06651" w:rsidRDefault="00A06651" w:rsidP="000B3F0A">
            <w:r w:rsidRPr="007E5CC6">
              <w:t>₹1.5 lakh</w:t>
            </w:r>
            <w:r w:rsidRPr="007E5CC6">
              <w:tab/>
            </w:r>
          </w:p>
        </w:tc>
        <w:tc>
          <w:tcPr>
            <w:tcW w:w="3332" w:type="dxa"/>
          </w:tcPr>
          <w:p w:rsidR="00A06651" w:rsidRDefault="00A06651" w:rsidP="000B3F0A">
            <w:r w:rsidRPr="007E5CC6">
              <w:t>₹0.2 lakh</w:t>
            </w:r>
          </w:p>
        </w:tc>
      </w:tr>
      <w:tr w:rsidR="00A06651" w:rsidTr="00126074">
        <w:trPr>
          <w:trHeight w:val="339"/>
        </w:trPr>
        <w:tc>
          <w:tcPr>
            <w:tcW w:w="5104" w:type="dxa"/>
            <w:gridSpan w:val="2"/>
          </w:tcPr>
          <w:p w:rsidR="00A06651" w:rsidRDefault="00A06651" w:rsidP="00126074">
            <w:pPr>
              <w:jc w:val="right"/>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Total idea/project cost (Rs in lakh):</w:t>
            </w:r>
          </w:p>
        </w:tc>
        <w:tc>
          <w:tcPr>
            <w:tcW w:w="5954" w:type="dxa"/>
            <w:gridSpan w:val="2"/>
          </w:tcPr>
          <w:p w:rsidR="00A06651" w:rsidRDefault="00A06651">
            <w:r>
              <w:t>11.5 Lakhs</w:t>
            </w:r>
          </w:p>
        </w:tc>
      </w:tr>
      <w:tr w:rsidR="00A06651" w:rsidTr="00126074">
        <w:trPr>
          <w:trHeight w:val="339"/>
        </w:trPr>
        <w:tc>
          <w:tcPr>
            <w:tcW w:w="5104" w:type="dxa"/>
            <w:gridSpan w:val="2"/>
          </w:tcPr>
          <w:p w:rsidR="00A06651" w:rsidRDefault="00A06651" w:rsidP="00126074">
            <w:pPr>
              <w:jc w:val="right"/>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Total GOI Assistance required (Rs in lakh):</w:t>
            </w:r>
          </w:p>
        </w:tc>
        <w:tc>
          <w:tcPr>
            <w:tcW w:w="5954" w:type="dxa"/>
            <w:gridSpan w:val="2"/>
          </w:tcPr>
          <w:p w:rsidR="00A06651" w:rsidRDefault="00A06651">
            <w:r>
              <w:t>10 lakhs</w:t>
            </w:r>
          </w:p>
        </w:tc>
      </w:tr>
      <w:tr w:rsidR="00A06651" w:rsidTr="00126074">
        <w:trPr>
          <w:trHeight w:val="339"/>
        </w:trPr>
        <w:tc>
          <w:tcPr>
            <w:tcW w:w="5104" w:type="dxa"/>
            <w:gridSpan w:val="2"/>
          </w:tcPr>
          <w:p w:rsidR="00A06651" w:rsidRDefault="00A06651" w:rsidP="00126074">
            <w:pPr>
              <w:jc w:val="right"/>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Total Incubatee share (Rs in lakh):</w:t>
            </w:r>
          </w:p>
        </w:tc>
        <w:tc>
          <w:tcPr>
            <w:tcW w:w="5954" w:type="dxa"/>
            <w:gridSpan w:val="2"/>
          </w:tcPr>
          <w:p w:rsidR="00A06651" w:rsidRDefault="00A06651">
            <w:r>
              <w:t>2.5 lakhs</w:t>
            </w:r>
          </w:p>
        </w:tc>
      </w:tr>
      <w:tr w:rsidR="00A06651" w:rsidTr="00126074">
        <w:trPr>
          <w:trHeight w:val="339"/>
        </w:trPr>
        <w:tc>
          <w:tcPr>
            <w:tcW w:w="5104" w:type="dxa"/>
            <w:gridSpan w:val="2"/>
          </w:tcPr>
          <w:p w:rsidR="00A06651" w:rsidRDefault="00A06651" w:rsidP="00126074">
            <w:pPr>
              <w:rPr>
                <w:rFonts w:ascii="Arial" w:hAnsi="Arial" w:cs="Arial"/>
                <w:b/>
                <w:bCs/>
                <w:color w:val="375B91"/>
                <w:sz w:val="18"/>
                <w:szCs w:val="18"/>
                <w:shd w:val="clear" w:color="auto" w:fill="FFFFFF"/>
              </w:rPr>
            </w:pPr>
            <w:r>
              <w:rPr>
                <w:rFonts w:ascii="Arial" w:hAnsi="Arial" w:cs="Arial"/>
                <w:b/>
                <w:bCs/>
                <w:color w:val="375B91"/>
                <w:sz w:val="18"/>
                <w:szCs w:val="18"/>
                <w:shd w:val="clear" w:color="auto" w:fill="FFFFFF"/>
              </w:rPr>
              <w:t>4.Please give name of other students/Entrepreneurs associated with this project/idea, if any (in the periodical order):</w:t>
            </w:r>
          </w:p>
          <w:p w:rsidR="00A06651" w:rsidRDefault="00A06651" w:rsidP="00126074">
            <w:pPr>
              <w:rPr>
                <w:rFonts w:ascii="Arial" w:hAnsi="Arial" w:cs="Arial"/>
                <w:b/>
                <w:bCs/>
                <w:color w:val="375B91"/>
                <w:sz w:val="18"/>
                <w:szCs w:val="18"/>
                <w:shd w:val="clear" w:color="auto" w:fill="FFFFFF"/>
              </w:rPr>
            </w:pPr>
          </w:p>
          <w:p w:rsidR="00A06651" w:rsidRPr="00126074" w:rsidRDefault="00A06651" w:rsidP="00126074">
            <w:pPr>
              <w:rPr>
                <w:rFonts w:ascii="Arial" w:hAnsi="Arial" w:cs="Arial"/>
                <w:color w:val="008000"/>
                <w:sz w:val="18"/>
                <w:szCs w:val="18"/>
                <w:shd w:val="clear" w:color="auto" w:fill="F5F5F5"/>
              </w:rPr>
            </w:pPr>
            <w:r>
              <w:rPr>
                <w:rFonts w:ascii="Arial" w:hAnsi="Arial" w:cs="Arial"/>
                <w:color w:val="008000"/>
                <w:sz w:val="18"/>
                <w:szCs w:val="18"/>
                <w:shd w:val="clear" w:color="auto" w:fill="F5F5F5"/>
              </w:rPr>
              <w:t xml:space="preserve">Note:- Please fill above information and click Add </w:t>
            </w:r>
            <w:proofErr w:type="spellStart"/>
            <w:r>
              <w:rPr>
                <w:rFonts w:ascii="Arial" w:hAnsi="Arial" w:cs="Arial"/>
                <w:color w:val="008000"/>
                <w:sz w:val="18"/>
                <w:szCs w:val="18"/>
                <w:shd w:val="clear" w:color="auto" w:fill="F5F5F5"/>
              </w:rPr>
              <w:t>button.You</w:t>
            </w:r>
            <w:proofErr w:type="spellEnd"/>
            <w:r>
              <w:rPr>
                <w:rFonts w:ascii="Arial" w:hAnsi="Arial" w:cs="Arial"/>
                <w:color w:val="008000"/>
                <w:sz w:val="18"/>
                <w:szCs w:val="18"/>
                <w:shd w:val="clear" w:color="auto" w:fill="F5F5F5"/>
              </w:rPr>
              <w:t xml:space="preserve"> can repeat adding for multiple students/Entrepreneurs associated with this project/idea.</w:t>
            </w:r>
          </w:p>
        </w:tc>
        <w:tc>
          <w:tcPr>
            <w:tcW w:w="5954" w:type="dxa"/>
            <w:gridSpan w:val="2"/>
          </w:tcPr>
          <w:p w:rsidR="00A06651" w:rsidRDefault="00A06651">
            <w:r>
              <w:rPr>
                <w:rFonts w:ascii="Arial" w:hAnsi="Arial" w:cs="Arial"/>
                <w:color w:val="0000FF"/>
                <w:sz w:val="23"/>
                <w:szCs w:val="23"/>
                <w:shd w:val="clear" w:color="auto" w:fill="FFFFFF"/>
              </w:rPr>
              <w:t>Note</w:t>
            </w:r>
            <w:proofErr w:type="gramStart"/>
            <w:r>
              <w:rPr>
                <w:rFonts w:ascii="Arial" w:hAnsi="Arial" w:cs="Arial"/>
                <w:color w:val="0000FF"/>
                <w:sz w:val="23"/>
                <w:szCs w:val="23"/>
                <w:shd w:val="clear" w:color="auto" w:fill="FFFFFF"/>
              </w:rPr>
              <w:t>:-</w:t>
            </w:r>
            <w:proofErr w:type="gramEnd"/>
            <w:r>
              <w:rPr>
                <w:rFonts w:ascii="Arial" w:hAnsi="Arial" w:cs="Arial"/>
                <w:color w:val="0000FF"/>
                <w:sz w:val="23"/>
                <w:szCs w:val="23"/>
                <w:shd w:val="clear" w:color="auto" w:fill="FFFFFF"/>
              </w:rPr>
              <w:t xml:space="preserve"> Kindly do not write the Name/Organization Name/ Company Name of the </w:t>
            </w:r>
            <w:proofErr w:type="spellStart"/>
            <w:r>
              <w:rPr>
                <w:rFonts w:ascii="Arial" w:hAnsi="Arial" w:cs="Arial"/>
                <w:color w:val="0000FF"/>
                <w:sz w:val="23"/>
                <w:szCs w:val="23"/>
                <w:shd w:val="clear" w:color="auto" w:fill="FFFFFF"/>
              </w:rPr>
              <w:t>incubatee</w:t>
            </w:r>
            <w:proofErr w:type="spellEnd"/>
            <w:r>
              <w:rPr>
                <w:rFonts w:ascii="Arial" w:hAnsi="Arial" w:cs="Arial"/>
                <w:color w:val="0000FF"/>
                <w:sz w:val="23"/>
                <w:szCs w:val="23"/>
                <w:shd w:val="clear" w:color="auto" w:fill="FFFFFF"/>
              </w:rPr>
              <w:t xml:space="preserve"> in order to maintain transparency in the evaluation process. (If found, the idea will not be considered.)</w:t>
            </w:r>
          </w:p>
        </w:tc>
      </w:tr>
      <w:tr w:rsidR="00A06651" w:rsidTr="00126074">
        <w:trPr>
          <w:trHeight w:val="339"/>
        </w:trPr>
        <w:tc>
          <w:tcPr>
            <w:tcW w:w="5104" w:type="dxa"/>
            <w:gridSpan w:val="2"/>
          </w:tcPr>
          <w:p w:rsidR="00A06651" w:rsidRDefault="00A06651" w:rsidP="00126074">
            <w:pPr>
              <w:jc w:val="right"/>
              <w:rPr>
                <w:rFonts w:ascii="Arial" w:hAnsi="Arial" w:cs="Arial"/>
                <w:b/>
                <w:bCs/>
                <w:color w:val="000000"/>
                <w:sz w:val="18"/>
                <w:szCs w:val="18"/>
                <w:shd w:val="clear" w:color="auto" w:fill="FFFFFF"/>
              </w:rPr>
            </w:pPr>
            <w:r>
              <w:rPr>
                <w:rFonts w:ascii="Arial" w:hAnsi="Arial" w:cs="Arial"/>
                <w:b/>
                <w:bCs/>
                <w:color w:val="000000"/>
                <w:sz w:val="18"/>
                <w:szCs w:val="18"/>
                <w:shd w:val="clear" w:color="auto" w:fill="F9F9F9"/>
              </w:rPr>
              <w:t>Name</w:t>
            </w:r>
          </w:p>
        </w:tc>
        <w:tc>
          <w:tcPr>
            <w:tcW w:w="5954" w:type="dxa"/>
            <w:gridSpan w:val="2"/>
          </w:tcPr>
          <w:p w:rsidR="00A06651" w:rsidRDefault="00A06651">
            <w:proofErr w:type="spellStart"/>
            <w:r>
              <w:t>Tupakula</w:t>
            </w:r>
            <w:proofErr w:type="spellEnd"/>
            <w:r>
              <w:t xml:space="preserve"> </w:t>
            </w:r>
            <w:proofErr w:type="spellStart"/>
            <w:r>
              <w:t>Gokul</w:t>
            </w:r>
            <w:proofErr w:type="spellEnd"/>
            <w:r>
              <w:t xml:space="preserve"> Krishna</w:t>
            </w:r>
          </w:p>
        </w:tc>
      </w:tr>
      <w:tr w:rsidR="00A06651" w:rsidTr="00126074">
        <w:trPr>
          <w:trHeight w:val="339"/>
        </w:trPr>
        <w:tc>
          <w:tcPr>
            <w:tcW w:w="5104" w:type="dxa"/>
            <w:gridSpan w:val="2"/>
          </w:tcPr>
          <w:p w:rsidR="00A06651" w:rsidRDefault="00A06651" w:rsidP="00126074">
            <w:pPr>
              <w:jc w:val="right"/>
              <w:rPr>
                <w:rFonts w:ascii="Arial" w:hAnsi="Arial" w:cs="Arial"/>
                <w:b/>
                <w:bCs/>
                <w:color w:val="000000"/>
                <w:sz w:val="18"/>
                <w:szCs w:val="18"/>
                <w:shd w:val="clear" w:color="auto" w:fill="FFFFFF"/>
              </w:rPr>
            </w:pPr>
            <w:proofErr w:type="spellStart"/>
            <w:r>
              <w:rPr>
                <w:rFonts w:ascii="Arial" w:hAnsi="Arial" w:cs="Arial"/>
                <w:b/>
                <w:bCs/>
                <w:color w:val="000000"/>
                <w:sz w:val="18"/>
                <w:szCs w:val="18"/>
                <w:shd w:val="clear" w:color="auto" w:fill="F5F5F5"/>
              </w:rPr>
              <w:t>Aadhar</w:t>
            </w:r>
            <w:proofErr w:type="spellEnd"/>
            <w:r>
              <w:rPr>
                <w:rFonts w:ascii="Arial" w:hAnsi="Arial" w:cs="Arial"/>
                <w:b/>
                <w:bCs/>
                <w:color w:val="000000"/>
                <w:sz w:val="18"/>
                <w:szCs w:val="18"/>
                <w:shd w:val="clear" w:color="auto" w:fill="F5F5F5"/>
              </w:rPr>
              <w:t xml:space="preserve"> No/</w:t>
            </w:r>
            <w:proofErr w:type="spellStart"/>
            <w:r>
              <w:rPr>
                <w:rFonts w:ascii="Arial" w:hAnsi="Arial" w:cs="Arial"/>
                <w:b/>
                <w:bCs/>
                <w:color w:val="000000"/>
                <w:sz w:val="18"/>
                <w:szCs w:val="18"/>
                <w:shd w:val="clear" w:color="auto" w:fill="F5F5F5"/>
              </w:rPr>
              <w:t>Udhyog</w:t>
            </w:r>
            <w:proofErr w:type="spellEnd"/>
            <w:r>
              <w:rPr>
                <w:rFonts w:ascii="Arial" w:hAnsi="Arial" w:cs="Arial"/>
                <w:b/>
                <w:bCs/>
                <w:color w:val="000000"/>
                <w:sz w:val="18"/>
                <w:szCs w:val="18"/>
                <w:shd w:val="clear" w:color="auto" w:fill="F5F5F5"/>
              </w:rPr>
              <w:t xml:space="preserve"> </w:t>
            </w:r>
            <w:proofErr w:type="spellStart"/>
            <w:r>
              <w:rPr>
                <w:rFonts w:ascii="Arial" w:hAnsi="Arial" w:cs="Arial"/>
                <w:b/>
                <w:bCs/>
                <w:color w:val="000000"/>
                <w:sz w:val="18"/>
                <w:szCs w:val="18"/>
                <w:shd w:val="clear" w:color="auto" w:fill="F5F5F5"/>
              </w:rPr>
              <w:t>Aadhar</w:t>
            </w:r>
            <w:proofErr w:type="spellEnd"/>
            <w:r>
              <w:rPr>
                <w:rFonts w:ascii="Arial" w:hAnsi="Arial" w:cs="Arial"/>
                <w:b/>
                <w:bCs/>
                <w:color w:val="000000"/>
                <w:sz w:val="18"/>
                <w:szCs w:val="18"/>
                <w:shd w:val="clear" w:color="auto" w:fill="F5F5F5"/>
              </w:rPr>
              <w:t xml:space="preserve"> No//</w:t>
            </w:r>
            <w:proofErr w:type="spellStart"/>
            <w:r>
              <w:rPr>
                <w:rFonts w:ascii="Arial" w:hAnsi="Arial" w:cs="Arial"/>
                <w:b/>
                <w:bCs/>
                <w:color w:val="000000"/>
                <w:sz w:val="18"/>
                <w:szCs w:val="18"/>
                <w:shd w:val="clear" w:color="auto" w:fill="F5F5F5"/>
              </w:rPr>
              <w:t>Udyam</w:t>
            </w:r>
            <w:proofErr w:type="spellEnd"/>
            <w:r>
              <w:rPr>
                <w:rFonts w:ascii="Arial" w:hAnsi="Arial" w:cs="Arial"/>
                <w:b/>
                <w:bCs/>
                <w:color w:val="000000"/>
                <w:sz w:val="18"/>
                <w:szCs w:val="18"/>
                <w:shd w:val="clear" w:color="auto" w:fill="F5F5F5"/>
              </w:rPr>
              <w:t xml:space="preserve"> Registration</w:t>
            </w:r>
          </w:p>
        </w:tc>
        <w:tc>
          <w:tcPr>
            <w:tcW w:w="5954" w:type="dxa"/>
            <w:gridSpan w:val="2"/>
          </w:tcPr>
          <w:p w:rsidR="00A06651" w:rsidRDefault="00A06651">
            <w:r>
              <w:t>682038852522</w:t>
            </w:r>
          </w:p>
        </w:tc>
      </w:tr>
      <w:tr w:rsidR="00A06651" w:rsidTr="00126074">
        <w:trPr>
          <w:trHeight w:val="339"/>
        </w:trPr>
        <w:tc>
          <w:tcPr>
            <w:tcW w:w="5104" w:type="dxa"/>
            <w:gridSpan w:val="2"/>
          </w:tcPr>
          <w:p w:rsidR="00A06651" w:rsidRDefault="00A06651" w:rsidP="00126074">
            <w:pPr>
              <w:jc w:val="right"/>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Ref. No.</w:t>
            </w:r>
          </w:p>
        </w:tc>
        <w:tc>
          <w:tcPr>
            <w:tcW w:w="5954" w:type="dxa"/>
            <w:gridSpan w:val="2"/>
          </w:tcPr>
          <w:p w:rsidR="00A06651" w:rsidRDefault="00A06651">
            <w:r>
              <w:t>Default (Not Editable)</w:t>
            </w:r>
          </w:p>
        </w:tc>
      </w:tr>
      <w:tr w:rsidR="00A06651" w:rsidTr="00126074">
        <w:trPr>
          <w:trHeight w:val="339"/>
        </w:trPr>
        <w:tc>
          <w:tcPr>
            <w:tcW w:w="5104" w:type="dxa"/>
            <w:gridSpan w:val="2"/>
          </w:tcPr>
          <w:p w:rsidR="00A06651" w:rsidRDefault="00A06651" w:rsidP="00126074">
            <w:pPr>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xml:space="preserve"> 5. Summary of the idea. This is the section reviewers read to understand the technical solution. Please state the solution clearly. Reviewers may ask: What is the actual technical advancement or improvement provided by this solution? </w:t>
            </w:r>
          </w:p>
          <w:p w:rsidR="00A06651" w:rsidRDefault="00A06651" w:rsidP="00126074">
            <w:pPr>
              <w:rPr>
                <w:rFonts w:ascii="Arial" w:hAnsi="Arial" w:cs="Arial"/>
                <w:b/>
                <w:bCs/>
                <w:color w:val="FF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750 characters allowed.)</w:t>
            </w:r>
          </w:p>
        </w:tc>
        <w:tc>
          <w:tcPr>
            <w:tcW w:w="5954" w:type="dxa"/>
            <w:gridSpan w:val="2"/>
          </w:tcPr>
          <w:p w:rsidR="00A06651" w:rsidRDefault="00A06651">
            <w:r w:rsidRPr="007E5CC6">
              <w:t>The Advan</w:t>
            </w:r>
            <w:r>
              <w:t>ced Waste Management System (AW</w:t>
            </w:r>
            <w:r w:rsidRPr="007E5CC6">
              <w:t xml:space="preserve">MS) is an innovative solution that leverages AI, </w:t>
            </w:r>
            <w:proofErr w:type="spellStart"/>
            <w:r w:rsidRPr="007E5CC6">
              <w:t>IoT</w:t>
            </w:r>
            <w:proofErr w:type="spellEnd"/>
            <w:r w:rsidRPr="007E5CC6">
              <w:t>, and renewable energy integration to optimize energy consumption in real-time. AEMS enables automated device control, load balancing, and energy usage monitoring through smart sensors, ensuring energy efficiency and cost reduction. The system prioritizes renewable energy sources like solar, optimizing battery storage and usage, while also providing real-time billing and predictive energy analytics. This technical advancement empowers users to minimize grid dependency, reduce costs, and promote sustainable energy use.</w:t>
            </w:r>
          </w:p>
        </w:tc>
      </w:tr>
      <w:tr w:rsidR="00A06651" w:rsidTr="00126074">
        <w:trPr>
          <w:trHeight w:val="339"/>
        </w:trPr>
        <w:tc>
          <w:tcPr>
            <w:tcW w:w="5104" w:type="dxa"/>
            <w:gridSpan w:val="2"/>
          </w:tcPr>
          <w:p w:rsidR="00A06651" w:rsidRDefault="00A06651" w:rsidP="00126074">
            <w:pPr>
              <w:rPr>
                <w:rFonts w:ascii="Arial" w:hAnsi="Arial" w:cs="Arial"/>
                <w:b/>
                <w:bCs/>
                <w:color w:val="FF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6 (a) Is it a new concept?   Yes/No</w:t>
            </w:r>
          </w:p>
        </w:tc>
        <w:tc>
          <w:tcPr>
            <w:tcW w:w="5954" w:type="dxa"/>
            <w:gridSpan w:val="2"/>
          </w:tcPr>
          <w:p w:rsidR="00A06651" w:rsidRDefault="00A06651">
            <w:r>
              <w:t>Yes</w:t>
            </w:r>
          </w:p>
        </w:tc>
      </w:tr>
      <w:tr w:rsidR="00A06651" w:rsidTr="00126074">
        <w:trPr>
          <w:trHeight w:val="339"/>
        </w:trPr>
        <w:tc>
          <w:tcPr>
            <w:tcW w:w="5104" w:type="dxa"/>
            <w:gridSpan w:val="2"/>
          </w:tcPr>
          <w:p w:rsidR="00A06651" w:rsidRDefault="00A06651" w:rsidP="00126074">
            <w:pPr>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(b) Prior art on the concept, if any</w:t>
            </w:r>
          </w:p>
          <w:p w:rsidR="00A06651" w:rsidRDefault="00A06651" w:rsidP="00126074">
            <w:pPr>
              <w:rPr>
                <w:rFonts w:ascii="Arial" w:hAnsi="Arial" w:cs="Arial"/>
                <w:b/>
                <w:bCs/>
                <w:color w:val="FF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300 characters allowed.)</w:t>
            </w:r>
          </w:p>
        </w:tc>
        <w:tc>
          <w:tcPr>
            <w:tcW w:w="5954" w:type="dxa"/>
            <w:gridSpan w:val="2"/>
          </w:tcPr>
          <w:p w:rsidR="00A06651" w:rsidRDefault="00A06651">
            <w:r w:rsidRPr="007E5CC6">
              <w:t xml:space="preserve">Prior art exists in the form of energy management systems (EMS) that focus on real-time energy monitoring and </w:t>
            </w:r>
            <w:proofErr w:type="spellStart"/>
            <w:r w:rsidRPr="007E5CC6">
              <w:t>IoT</w:t>
            </w:r>
            <w:proofErr w:type="spellEnd"/>
            <w:r w:rsidRPr="007E5CC6">
              <w:t xml:space="preserve">-based control. However, solutions combining AI-driven automation, renewable energy integration, and predictive analytics for </w:t>
            </w:r>
            <w:r w:rsidRPr="007E5CC6">
              <w:lastRenderedPageBreak/>
              <w:t>optimizing both grid and renewable energy usage are limited, making AEMS a unique advancement.</w:t>
            </w:r>
          </w:p>
        </w:tc>
      </w:tr>
      <w:tr w:rsidR="00A06651" w:rsidTr="00126074">
        <w:trPr>
          <w:trHeight w:val="339"/>
        </w:trPr>
        <w:tc>
          <w:tcPr>
            <w:tcW w:w="5104" w:type="dxa"/>
            <w:gridSpan w:val="2"/>
          </w:tcPr>
          <w:p w:rsidR="00A06651" w:rsidRDefault="00A06651" w:rsidP="00126074">
            <w:pPr>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lastRenderedPageBreak/>
              <w:t>*</w:t>
            </w:r>
            <w:r>
              <w:rPr>
                <w:rFonts w:ascii="Arial" w:hAnsi="Arial" w:cs="Arial"/>
                <w:b/>
                <w:bCs/>
                <w:color w:val="000000"/>
                <w:sz w:val="18"/>
                <w:szCs w:val="18"/>
                <w:shd w:val="clear" w:color="auto" w:fill="FFFFFF"/>
              </w:rPr>
              <w:t xml:space="preserve"> 7. Main Problem Being Addressed in the Project (Every solution targets a certain problem. Please use this section to highlight the specific problem the solution addresses. This section can be as short or as long as needed to describe the precise problem the solution addresses) </w:t>
            </w:r>
          </w:p>
          <w:p w:rsidR="00A06651" w:rsidRDefault="00A06651" w:rsidP="00126074">
            <w:pPr>
              <w:rPr>
                <w:rFonts w:ascii="Arial" w:hAnsi="Arial" w:cs="Arial"/>
                <w:b/>
                <w:bCs/>
                <w:color w:val="FF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500 characters allowed.)</w:t>
            </w:r>
          </w:p>
        </w:tc>
        <w:tc>
          <w:tcPr>
            <w:tcW w:w="5954" w:type="dxa"/>
            <w:gridSpan w:val="2"/>
          </w:tcPr>
          <w:p w:rsidR="00A06651" w:rsidRDefault="00A06651">
            <w:r w:rsidRPr="007E5CC6">
              <w:t xml:space="preserve">The project addresses the challenge of high energy costs and inefficient energy usage in both commercial and residential sectors. Many systems lack real-time optimization, automated control, and the ability to efficiently integrate renewable energy. AEMS tackles these problems by providing a solution that combines AI, </w:t>
            </w:r>
            <w:proofErr w:type="spellStart"/>
            <w:r w:rsidRPr="007E5CC6">
              <w:t>IoT</w:t>
            </w:r>
            <w:proofErr w:type="spellEnd"/>
            <w:r w:rsidRPr="007E5CC6">
              <w:t>, and renewable energy management to minimize energy wastage, reduce dependency on grid power, and lower operational costs</w:t>
            </w:r>
          </w:p>
        </w:tc>
      </w:tr>
      <w:tr w:rsidR="00A06651" w:rsidTr="00126074">
        <w:trPr>
          <w:trHeight w:val="339"/>
        </w:trPr>
        <w:tc>
          <w:tcPr>
            <w:tcW w:w="5104" w:type="dxa"/>
            <w:gridSpan w:val="2"/>
          </w:tcPr>
          <w:p w:rsidR="00A06651" w:rsidRDefault="00A06651" w:rsidP="00126074">
            <w:pPr>
              <w:rPr>
                <w:rFonts w:ascii="Arial" w:hAnsi="Arial" w:cs="Arial"/>
                <w:b/>
                <w:bCs/>
                <w:color w:val="FF0000"/>
                <w:sz w:val="18"/>
                <w:szCs w:val="18"/>
                <w:shd w:val="clear" w:color="auto" w:fill="FFFFFF"/>
              </w:rPr>
            </w:pPr>
            <w:r>
              <w:rPr>
                <w:rFonts w:ascii="Arial" w:hAnsi="Arial" w:cs="Arial"/>
                <w:b/>
                <w:bCs/>
                <w:color w:val="000000"/>
                <w:sz w:val="18"/>
                <w:szCs w:val="18"/>
                <w:shd w:val="clear" w:color="auto" w:fill="FFFFFF"/>
              </w:rPr>
              <w:t>8. Background for getting the idea?</w:t>
            </w:r>
          </w:p>
        </w:tc>
        <w:tc>
          <w:tcPr>
            <w:tcW w:w="5954" w:type="dxa"/>
            <w:gridSpan w:val="2"/>
          </w:tcPr>
          <w:p w:rsidR="00A06651" w:rsidRDefault="00A06651" w:rsidP="00A06651">
            <w:r w:rsidRPr="00D6740C">
              <w:t xml:space="preserve">The idea for the Advanced </w:t>
            </w:r>
            <w:proofErr w:type="spellStart"/>
            <w:r>
              <w:t>WasteManagement</w:t>
            </w:r>
            <w:proofErr w:type="spellEnd"/>
            <w:r>
              <w:t xml:space="preserve"> System (AW</w:t>
            </w:r>
            <w:r w:rsidRPr="00D6740C">
              <w:t xml:space="preserve">MS) emerged from observing the growing challenges faced by businesses and homes in managing rising energy costs and inefficiencies in energy use. With the increasing adoption of renewable energy like solar and wind, there was a need for a system that could seamlessly integrate AI and </w:t>
            </w:r>
            <w:proofErr w:type="spellStart"/>
            <w:r w:rsidRPr="00D6740C">
              <w:t>IoT</w:t>
            </w:r>
            <w:proofErr w:type="spellEnd"/>
            <w:r w:rsidRPr="00D6740C">
              <w:t xml:space="preserve"> to optimize energy consumption in real time, prioritize renewable sources, and reduce reliance on grid power. The development of smart technologies and the rise of Industry 4.0 provided the technical foundation to create a solution that offers energy optimization, predictive analytics, and automation.</w:t>
            </w:r>
          </w:p>
        </w:tc>
      </w:tr>
      <w:tr w:rsidR="00A06651" w:rsidTr="00126074">
        <w:trPr>
          <w:trHeight w:val="339"/>
        </w:trPr>
        <w:tc>
          <w:tcPr>
            <w:tcW w:w="5104" w:type="dxa"/>
            <w:gridSpan w:val="2"/>
          </w:tcPr>
          <w:p w:rsidR="00A06651" w:rsidRDefault="00A06651" w:rsidP="00126074">
            <w:pPr>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xml:space="preserve"> a. Who is it for? </w:t>
            </w:r>
          </w:p>
          <w:p w:rsidR="00A06651" w:rsidRDefault="00A06651"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300 characters allowed.)</w:t>
            </w:r>
          </w:p>
        </w:tc>
        <w:tc>
          <w:tcPr>
            <w:tcW w:w="5954" w:type="dxa"/>
            <w:gridSpan w:val="2"/>
          </w:tcPr>
          <w:p w:rsidR="00A06651" w:rsidRDefault="00A06651">
            <w:r w:rsidRPr="00D6740C">
              <w:t>The Advan</w:t>
            </w:r>
            <w:r>
              <w:t>ced Waste Management System (AW</w:t>
            </w:r>
            <w:r w:rsidRPr="00D6740C">
              <w:t>MS) is designed for businesses, households, and industries seeking to optimize their energy usage, reduce costs, and integrate renewable energy sources like solar and wind. It is particularly beneficial for Micro, Small, and Medium Enterprises (MSMEs), commercial buildings, and anyone looking to minimize grid dependency while promoting sustainability.</w:t>
            </w:r>
          </w:p>
        </w:tc>
      </w:tr>
      <w:tr w:rsidR="00A06651" w:rsidTr="00126074">
        <w:trPr>
          <w:trHeight w:val="339"/>
        </w:trPr>
        <w:tc>
          <w:tcPr>
            <w:tcW w:w="5104" w:type="dxa"/>
            <w:gridSpan w:val="2"/>
          </w:tcPr>
          <w:p w:rsidR="00A06651" w:rsidRDefault="00A06651" w:rsidP="00126074">
            <w:pPr>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xml:space="preserve"> b. What will it do? </w:t>
            </w:r>
          </w:p>
          <w:p w:rsidR="00A06651" w:rsidRDefault="00A06651"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300 characters allowed.)</w:t>
            </w:r>
          </w:p>
        </w:tc>
        <w:tc>
          <w:tcPr>
            <w:tcW w:w="5954" w:type="dxa"/>
            <w:gridSpan w:val="2"/>
          </w:tcPr>
          <w:p w:rsidR="00A06651" w:rsidRDefault="00A06651">
            <w:r>
              <w:t>The Advanced Waste Management System (AWMS) will optimize energy usage by providing real-time monitoring, automating control of devices, and integrating renewable energy sources like solar and wind. It will reduce energy costs, improve efficiency, prioritize renewable energy, and provide predictive energy analytics to minimize grid dependency.</w:t>
            </w:r>
          </w:p>
        </w:tc>
      </w:tr>
      <w:tr w:rsidR="00A06651" w:rsidTr="00126074">
        <w:trPr>
          <w:trHeight w:val="339"/>
        </w:trPr>
        <w:tc>
          <w:tcPr>
            <w:tcW w:w="5104" w:type="dxa"/>
            <w:gridSpan w:val="2"/>
          </w:tcPr>
          <w:p w:rsidR="00A06651" w:rsidRDefault="00A06651" w:rsidP="00126074">
            <w:pPr>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xml:space="preserve"> c. Any unique features? Explain? </w:t>
            </w:r>
          </w:p>
          <w:p w:rsidR="00A06651" w:rsidRDefault="00A06651"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500 characters allowed.)</w:t>
            </w:r>
          </w:p>
        </w:tc>
        <w:tc>
          <w:tcPr>
            <w:tcW w:w="5954" w:type="dxa"/>
            <w:gridSpan w:val="2"/>
          </w:tcPr>
          <w:p w:rsidR="00A06651" w:rsidRDefault="007A6D36">
            <w:r w:rsidRPr="00D6740C">
              <w:t>AI-driven optimization for predictive energy use, real-time energy monitoring, and seamless renewable energy integration. It prioritizes renewable sources like solar and wind, manages energy storage, and provides automated load balancing and control of devices. These features enable users to minimize energy waste, reduce grid reliance, and lower operational costs, while offering predictive analytics for future energy needs</w:t>
            </w:r>
          </w:p>
        </w:tc>
      </w:tr>
      <w:tr w:rsidR="00A06651" w:rsidTr="00126074">
        <w:trPr>
          <w:trHeight w:val="339"/>
        </w:trPr>
        <w:tc>
          <w:tcPr>
            <w:tcW w:w="5104" w:type="dxa"/>
            <w:gridSpan w:val="2"/>
          </w:tcPr>
          <w:p w:rsidR="00A06651" w:rsidRDefault="00A06651" w:rsidP="00126074">
            <w:pPr>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xml:space="preserve"> 9. How simple or complex will the idea’s execution or implementation be? What are the risk factors involved in executing the idea? </w:t>
            </w:r>
          </w:p>
          <w:p w:rsidR="00A06651" w:rsidRDefault="00A06651"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500 characters allowed.)</w:t>
            </w:r>
          </w:p>
        </w:tc>
        <w:tc>
          <w:tcPr>
            <w:tcW w:w="5954" w:type="dxa"/>
            <w:gridSpan w:val="2"/>
          </w:tcPr>
          <w:p w:rsidR="00A06651" w:rsidRDefault="007A6D36">
            <w:r w:rsidRPr="00D6740C">
              <w:t xml:space="preserve">AI, </w:t>
            </w:r>
            <w:proofErr w:type="spellStart"/>
            <w:r w:rsidRPr="00D6740C">
              <w:t>IoT</w:t>
            </w:r>
            <w:proofErr w:type="spellEnd"/>
            <w:r w:rsidRPr="00D6740C">
              <w:t xml:space="preserve">, and renewable energy systems. The complexity lies in deploying smart sensors, automating device control, and ensuring seamless renewable energy integration. Key risks include technical failures in AI algorithms, </w:t>
            </w:r>
            <w:proofErr w:type="spellStart"/>
            <w:r w:rsidRPr="00D6740C">
              <w:t>IoT</w:t>
            </w:r>
            <w:proofErr w:type="spellEnd"/>
            <w:r w:rsidRPr="00D6740C">
              <w:t xml:space="preserve"> device malfunctions, and renewable energy fluctuations. However, the modular design minimizes risks, allowing for gradual scaling and adjustments.</w:t>
            </w:r>
          </w:p>
        </w:tc>
      </w:tr>
      <w:tr w:rsidR="00A06651" w:rsidTr="00126074">
        <w:trPr>
          <w:trHeight w:val="339"/>
        </w:trPr>
        <w:tc>
          <w:tcPr>
            <w:tcW w:w="5104" w:type="dxa"/>
            <w:gridSpan w:val="2"/>
          </w:tcPr>
          <w:p w:rsidR="00A06651" w:rsidRDefault="00A06651" w:rsidP="00126074">
            <w:pPr>
              <w:rPr>
                <w:rFonts w:ascii="Arial" w:hAnsi="Arial" w:cs="Arial"/>
                <w:b/>
                <w:bCs/>
                <w:color w:val="000000"/>
                <w:sz w:val="18"/>
                <w:szCs w:val="18"/>
                <w:shd w:val="clear" w:color="auto" w:fill="FFFFFF"/>
              </w:rPr>
            </w:pPr>
            <w:r w:rsidRPr="00126074">
              <w:rPr>
                <w:rFonts w:ascii="Arial" w:hAnsi="Arial" w:cs="Arial"/>
                <w:b/>
                <w:bCs/>
                <w:color w:val="FF0000"/>
                <w:sz w:val="18"/>
                <w:szCs w:val="18"/>
                <w:shd w:val="clear" w:color="auto" w:fill="FFFFFF"/>
              </w:rPr>
              <w:t xml:space="preserve">* </w:t>
            </w:r>
            <w:r w:rsidRPr="00126074">
              <w:rPr>
                <w:rFonts w:ascii="Arial" w:hAnsi="Arial" w:cs="Arial"/>
                <w:b/>
                <w:bCs/>
                <w:sz w:val="18"/>
                <w:szCs w:val="18"/>
                <w:shd w:val="clear" w:color="auto" w:fill="FFFFFF"/>
              </w:rPr>
              <w:t>10. How soon could the idea be put into operation? (TRL of prototype)</w:t>
            </w:r>
            <w:r>
              <w:rPr>
                <w:rFonts w:ascii="Arial" w:hAnsi="Arial" w:cs="Arial"/>
                <w:b/>
                <w:bCs/>
                <w:color w:val="000000"/>
                <w:sz w:val="18"/>
                <w:szCs w:val="18"/>
                <w:shd w:val="clear" w:color="auto" w:fill="FFFFFF"/>
              </w:rPr>
              <w:t xml:space="preserve"> </w:t>
            </w:r>
          </w:p>
          <w:p w:rsidR="00A06651" w:rsidRDefault="00A06651" w:rsidP="00126074">
            <w:pPr>
              <w:rPr>
                <w:rFonts w:ascii="Arial" w:hAnsi="Arial" w:cs="Arial"/>
                <w:b/>
                <w:bCs/>
                <w:color w:val="FF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200 characters allowed.)</w:t>
            </w:r>
          </w:p>
        </w:tc>
        <w:tc>
          <w:tcPr>
            <w:tcW w:w="5954" w:type="dxa"/>
            <w:gridSpan w:val="2"/>
          </w:tcPr>
          <w:p w:rsidR="00A06651" w:rsidRDefault="00E84653">
            <w:proofErr w:type="gramStart"/>
            <w:r w:rsidRPr="00D6740C">
              <w:t>prototype</w:t>
            </w:r>
            <w:proofErr w:type="gramEnd"/>
            <w:r w:rsidRPr="00D6740C">
              <w:t xml:space="preserve"> is currently at TRL 6, with successful testing in a controlled environment. The system can be operational in 6-12 months after field trials, testing, and final integration into real-world scenarios.</w:t>
            </w:r>
          </w:p>
        </w:tc>
      </w:tr>
      <w:tr w:rsidR="00A06651" w:rsidTr="00126074">
        <w:trPr>
          <w:trHeight w:val="339"/>
        </w:trPr>
        <w:tc>
          <w:tcPr>
            <w:tcW w:w="5104" w:type="dxa"/>
            <w:gridSpan w:val="2"/>
          </w:tcPr>
          <w:p w:rsidR="00A06651" w:rsidRDefault="00A06651" w:rsidP="00126074">
            <w:pPr>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xml:space="preserve"> 11. How much investment would you need for prototyping of the Idea? </w:t>
            </w:r>
          </w:p>
          <w:p w:rsidR="00A06651" w:rsidRDefault="00A06651" w:rsidP="00126074">
            <w:pPr>
              <w:rPr>
                <w:rFonts w:ascii="Arial" w:hAnsi="Arial" w:cs="Arial"/>
                <w:b/>
                <w:bCs/>
                <w:color w:val="FF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200 characters allowed.)</w:t>
            </w:r>
          </w:p>
        </w:tc>
        <w:tc>
          <w:tcPr>
            <w:tcW w:w="5954" w:type="dxa"/>
            <w:gridSpan w:val="2"/>
          </w:tcPr>
          <w:p w:rsidR="00A06651" w:rsidRDefault="00E9302B">
            <w:r w:rsidRPr="00D6740C">
              <w:t>The estimated investment required for the Advan</w:t>
            </w:r>
            <w:r>
              <w:t>ced Waste Management System (AW</w:t>
            </w:r>
            <w:r w:rsidRPr="00D6740C">
              <w:t xml:space="preserve">MS) prototype is approximately ₹10-12 lakh. This includes costs for </w:t>
            </w:r>
            <w:proofErr w:type="spellStart"/>
            <w:r w:rsidRPr="00D6740C">
              <w:t>IoT</w:t>
            </w:r>
            <w:proofErr w:type="spellEnd"/>
            <w:r w:rsidRPr="00D6740C">
              <w:t xml:space="preserve"> sensors, AI development, renewable energy integration, testing, and software licenses</w:t>
            </w:r>
          </w:p>
        </w:tc>
      </w:tr>
      <w:tr w:rsidR="00A06651" w:rsidTr="00126074">
        <w:trPr>
          <w:trHeight w:val="339"/>
        </w:trPr>
        <w:tc>
          <w:tcPr>
            <w:tcW w:w="5104" w:type="dxa"/>
            <w:gridSpan w:val="2"/>
          </w:tcPr>
          <w:p w:rsidR="00A06651" w:rsidRDefault="00A06651" w:rsidP="00126074">
            <w:pPr>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lastRenderedPageBreak/>
              <w:t>*</w:t>
            </w:r>
            <w:r>
              <w:rPr>
                <w:rFonts w:ascii="Arial" w:hAnsi="Arial" w:cs="Arial"/>
                <w:b/>
                <w:bCs/>
                <w:color w:val="000000"/>
                <w:sz w:val="18"/>
                <w:szCs w:val="18"/>
                <w:shd w:val="clear" w:color="auto" w:fill="FFFFFF"/>
              </w:rPr>
              <w:t xml:space="preserve"> 12. (a) How do you intend to protect your idea (i.e. your intellectual property or IP)? Status of IPR (If any) </w:t>
            </w:r>
          </w:p>
          <w:p w:rsidR="00A06651" w:rsidRDefault="00A06651" w:rsidP="00126074">
            <w:pPr>
              <w:rPr>
                <w:rFonts w:ascii="Arial" w:hAnsi="Arial" w:cs="Arial"/>
                <w:b/>
                <w:bCs/>
                <w:color w:val="FF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300 characters allowed.)</w:t>
            </w:r>
          </w:p>
        </w:tc>
        <w:tc>
          <w:tcPr>
            <w:tcW w:w="5954" w:type="dxa"/>
            <w:gridSpan w:val="2"/>
          </w:tcPr>
          <w:p w:rsidR="00A06651" w:rsidRDefault="00E9302B">
            <w:r>
              <w:t xml:space="preserve">AWMS </w:t>
            </w:r>
            <w:r w:rsidRPr="00D6740C">
              <w:t xml:space="preserve">will be protected through patent filing for its unique AI-driven energy optimization algorithms and </w:t>
            </w:r>
            <w:proofErr w:type="spellStart"/>
            <w:r w:rsidRPr="00D6740C">
              <w:t>IoT</w:t>
            </w:r>
            <w:proofErr w:type="spellEnd"/>
            <w:r w:rsidRPr="00D6740C">
              <w:t>-based renewable energy integration system. We will also seek copyright protection for software code and designs. Currently, the IPR status is in the early application stage, with plans to file as development progresses.</w:t>
            </w:r>
          </w:p>
        </w:tc>
      </w:tr>
      <w:tr w:rsidR="00A06651" w:rsidTr="00126074">
        <w:trPr>
          <w:trHeight w:val="339"/>
        </w:trPr>
        <w:tc>
          <w:tcPr>
            <w:tcW w:w="5104" w:type="dxa"/>
            <w:gridSpan w:val="2"/>
          </w:tcPr>
          <w:p w:rsidR="00A06651" w:rsidRDefault="00A06651" w:rsidP="00126074">
            <w:pPr>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xml:space="preserve"> (b) Related Background. This section is used to highlight information that can be used by the reviewers or patent attorney to help put the solution in proper context. You can think of this section as something similar to the introduction section of an academic publication. This section is specifically reserved for other people’s work (please include competitive work) as well as your past work that you believe will aid the reviewers in understanding the technical landscape. Data related to or supporting your solution should not be in this section, it should be in Section III: “How is this Solution Made and Used.” </w:t>
            </w:r>
          </w:p>
          <w:p w:rsidR="00A06651" w:rsidRDefault="00A06651"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500 characters allowed.)</w:t>
            </w:r>
          </w:p>
        </w:tc>
        <w:tc>
          <w:tcPr>
            <w:tcW w:w="5954" w:type="dxa"/>
            <w:gridSpan w:val="2"/>
          </w:tcPr>
          <w:p w:rsidR="00A06651" w:rsidRDefault="00E9302B">
            <w:r>
              <w:t xml:space="preserve">My previous work involves developing basic </w:t>
            </w:r>
            <w:proofErr w:type="spellStart"/>
            <w:r>
              <w:t>IoT</w:t>
            </w:r>
            <w:proofErr w:type="spellEnd"/>
            <w:r>
              <w:t>-based monitoring systems and renewable energy models for small businesses, which laid the foundation for the Advanced Energy Management System (AEMS), emphasizing predictive analytics and real-time device control.</w:t>
            </w:r>
          </w:p>
        </w:tc>
      </w:tr>
      <w:tr w:rsidR="00A06651" w:rsidTr="00126074">
        <w:trPr>
          <w:trHeight w:val="339"/>
        </w:trPr>
        <w:tc>
          <w:tcPr>
            <w:tcW w:w="5104" w:type="dxa"/>
            <w:gridSpan w:val="2"/>
          </w:tcPr>
          <w:p w:rsidR="00A06651" w:rsidRDefault="00A06651" w:rsidP="00126074">
            <w:pPr>
              <w:rPr>
                <w:rFonts w:ascii="Arial" w:hAnsi="Arial" w:cs="Arial"/>
                <w:b/>
                <w:bCs/>
                <w:color w:val="000000"/>
                <w:sz w:val="18"/>
                <w:szCs w:val="18"/>
                <w:shd w:val="clear" w:color="auto" w:fill="FFFFFF"/>
              </w:rPr>
            </w:pPr>
            <w:r>
              <w:rPr>
                <w:rFonts w:ascii="Arial" w:hAnsi="Arial" w:cs="Arial"/>
                <w:b/>
                <w:bCs/>
                <w:color w:val="FF0000"/>
                <w:sz w:val="18"/>
                <w:szCs w:val="18"/>
                <w:shd w:val="clear" w:color="auto" w:fill="FFFFFF"/>
              </w:rPr>
              <w:t>*</w:t>
            </w:r>
            <w:r>
              <w:rPr>
                <w:rFonts w:ascii="Arial" w:hAnsi="Arial" w:cs="Arial"/>
                <w:b/>
                <w:bCs/>
                <w:color w:val="000000"/>
                <w:sz w:val="18"/>
                <w:szCs w:val="18"/>
                <w:shd w:val="clear" w:color="auto" w:fill="FFFFFF"/>
              </w:rPr>
              <w:t xml:space="preserve"> 13.How is this project made and used: Please describe in as much detail as possible how the innovation is implemented. This includes details on how you actually make, assemble, synthesize, or build the solution and details on how the solution is used once it is made. Reviewers will ask: How does the technical innovation actually work – or – what is the detailed process to achieve the technical innovation? Please help convince the reviewers with supporting statements using as much of the following that is available: your thoughts, logic, supporting literature, and/or experiments. </w:t>
            </w:r>
          </w:p>
          <w:p w:rsidR="00A06651" w:rsidRDefault="00A06651"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w:t>
            </w:r>
            <w:r>
              <w:rPr>
                <w:rFonts w:ascii="Arial" w:hAnsi="Arial" w:cs="Arial"/>
                <w:b/>
                <w:bCs/>
                <w:color w:val="FF0000"/>
                <w:sz w:val="18"/>
                <w:szCs w:val="18"/>
                <w:shd w:val="clear" w:color="auto" w:fill="FFFFFF"/>
              </w:rPr>
              <w:t>Maximum 500 characters allowed.)</w:t>
            </w:r>
          </w:p>
        </w:tc>
        <w:tc>
          <w:tcPr>
            <w:tcW w:w="5954" w:type="dxa"/>
            <w:gridSpan w:val="2"/>
          </w:tcPr>
          <w:p w:rsidR="00E9302B" w:rsidRPr="00D6740C" w:rsidRDefault="00E9302B" w:rsidP="00E9302B">
            <w:r w:rsidRPr="00D6740C">
              <w:t>. Here's the step-by-step process of how it is made and used:</w:t>
            </w:r>
          </w:p>
          <w:p w:rsidR="00E9302B" w:rsidRPr="00D6740C" w:rsidRDefault="00E9302B" w:rsidP="00E9302B">
            <w:pPr>
              <w:numPr>
                <w:ilvl w:val="0"/>
                <w:numId w:val="5"/>
              </w:numPr>
            </w:pPr>
            <w:r w:rsidRPr="00D6740C">
              <w:rPr>
                <w:b/>
                <w:bCs/>
              </w:rPr>
              <w:t>Hardware Assembly</w:t>
            </w:r>
            <w:r w:rsidRPr="00D6740C">
              <w:t>:</w:t>
            </w:r>
          </w:p>
          <w:p w:rsidR="00E9302B" w:rsidRPr="00D6740C" w:rsidRDefault="00E9302B" w:rsidP="00E9302B">
            <w:pPr>
              <w:numPr>
                <w:ilvl w:val="1"/>
                <w:numId w:val="5"/>
              </w:numPr>
            </w:pPr>
            <w:proofErr w:type="spellStart"/>
            <w:r w:rsidRPr="00D6740C">
              <w:rPr>
                <w:b/>
                <w:bCs/>
              </w:rPr>
              <w:t>IoT</w:t>
            </w:r>
            <w:proofErr w:type="spellEnd"/>
            <w:r w:rsidRPr="00D6740C">
              <w:rPr>
                <w:b/>
                <w:bCs/>
              </w:rPr>
              <w:t xml:space="preserve"> Sensors</w:t>
            </w:r>
            <w:r w:rsidRPr="00D6740C">
              <w:t xml:space="preserve">: Devices like </w:t>
            </w:r>
            <w:r w:rsidRPr="00D6740C">
              <w:rPr>
                <w:b/>
                <w:bCs/>
              </w:rPr>
              <w:t>current, voltage, and power sensors</w:t>
            </w:r>
            <w:r w:rsidRPr="00D6740C">
              <w:t xml:space="preserve"> are installed to monitor energy usage of various appliances in real-time. Sensors track energy consumption and feed the data into the system.</w:t>
            </w:r>
          </w:p>
          <w:p w:rsidR="00E9302B" w:rsidRPr="00D6740C" w:rsidRDefault="00E9302B" w:rsidP="00E9302B">
            <w:pPr>
              <w:numPr>
                <w:ilvl w:val="1"/>
                <w:numId w:val="5"/>
              </w:numPr>
            </w:pPr>
            <w:r w:rsidRPr="00D6740C">
              <w:rPr>
                <w:b/>
                <w:bCs/>
              </w:rPr>
              <w:t>Microcontroller/Processing Unit</w:t>
            </w:r>
            <w:r w:rsidRPr="00D6740C">
              <w:t xml:space="preserve">: A </w:t>
            </w:r>
            <w:r w:rsidRPr="00D6740C">
              <w:rPr>
                <w:b/>
                <w:bCs/>
              </w:rPr>
              <w:t>Raspberry Pi</w:t>
            </w:r>
            <w:r w:rsidRPr="00D6740C">
              <w:t xml:space="preserve"> or similar microcontroller processes the incoming sensor data. It controls devices and integrates with solar panels or wind turbines for renewable energy optimization.</w:t>
            </w:r>
          </w:p>
          <w:p w:rsidR="00E9302B" w:rsidRPr="00D6740C" w:rsidRDefault="00E9302B" w:rsidP="00E9302B">
            <w:pPr>
              <w:numPr>
                <w:ilvl w:val="1"/>
                <w:numId w:val="5"/>
              </w:numPr>
            </w:pPr>
            <w:r w:rsidRPr="00D6740C">
              <w:rPr>
                <w:b/>
                <w:bCs/>
              </w:rPr>
              <w:t>Energy Storage</w:t>
            </w:r>
            <w:r w:rsidRPr="00D6740C">
              <w:t xml:space="preserve">: Batteries, such as </w:t>
            </w:r>
            <w:r w:rsidRPr="00D6740C">
              <w:rPr>
                <w:b/>
                <w:bCs/>
              </w:rPr>
              <w:t>lithium-ion</w:t>
            </w:r>
            <w:r w:rsidRPr="00D6740C">
              <w:t>, store excess renewable energy. The system includes inverters to convert stored DC energy into AC for use in appliances.</w:t>
            </w:r>
          </w:p>
          <w:p w:rsidR="00E9302B" w:rsidRPr="00D6740C" w:rsidRDefault="00E9302B" w:rsidP="00E9302B">
            <w:pPr>
              <w:numPr>
                <w:ilvl w:val="0"/>
                <w:numId w:val="5"/>
              </w:numPr>
            </w:pPr>
            <w:r w:rsidRPr="00D6740C">
              <w:rPr>
                <w:b/>
                <w:bCs/>
              </w:rPr>
              <w:t>Software Development</w:t>
            </w:r>
            <w:r w:rsidRPr="00D6740C">
              <w:t>:</w:t>
            </w:r>
          </w:p>
          <w:p w:rsidR="00E9302B" w:rsidRPr="00D6740C" w:rsidRDefault="00E9302B" w:rsidP="00E9302B">
            <w:pPr>
              <w:numPr>
                <w:ilvl w:val="1"/>
                <w:numId w:val="5"/>
              </w:numPr>
            </w:pPr>
            <w:r w:rsidRPr="00D6740C">
              <w:rPr>
                <w:b/>
                <w:bCs/>
              </w:rPr>
              <w:t>AI Algorithms</w:t>
            </w:r>
            <w:r w:rsidRPr="00D6740C">
              <w:t>: AI is trained on historical energy usage data to predict future consumption patterns. This helps in load balancing and scheduling heavy energy-consuming tasks during off-peak hours.</w:t>
            </w:r>
          </w:p>
          <w:p w:rsidR="00E9302B" w:rsidRPr="00D6740C" w:rsidRDefault="00E9302B" w:rsidP="00E9302B">
            <w:pPr>
              <w:numPr>
                <w:ilvl w:val="1"/>
                <w:numId w:val="5"/>
              </w:numPr>
            </w:pPr>
            <w:r w:rsidRPr="00D6740C">
              <w:rPr>
                <w:b/>
                <w:bCs/>
              </w:rPr>
              <w:t>Cloud Integration</w:t>
            </w:r>
            <w:r w:rsidRPr="00D6740C">
              <w:t xml:space="preserve">: The data collected by </w:t>
            </w:r>
            <w:proofErr w:type="spellStart"/>
            <w:r w:rsidRPr="00D6740C">
              <w:t>IoT</w:t>
            </w:r>
            <w:proofErr w:type="spellEnd"/>
            <w:r w:rsidRPr="00D6740C">
              <w:t xml:space="preserve"> sensors is uploaded to the cloud, where it is </w:t>
            </w:r>
            <w:proofErr w:type="spellStart"/>
            <w:r w:rsidRPr="00D6740C">
              <w:t>analyzed</w:t>
            </w:r>
            <w:proofErr w:type="spellEnd"/>
            <w:r w:rsidRPr="00D6740C">
              <w:t xml:space="preserve"> using AI algorithms for predictive analytics and real-time monitoring.</w:t>
            </w:r>
          </w:p>
          <w:p w:rsidR="00E9302B" w:rsidRPr="00D6740C" w:rsidRDefault="00E9302B" w:rsidP="00E9302B">
            <w:pPr>
              <w:numPr>
                <w:ilvl w:val="0"/>
                <w:numId w:val="5"/>
              </w:numPr>
            </w:pPr>
            <w:r w:rsidRPr="00D6740C">
              <w:rPr>
                <w:b/>
                <w:bCs/>
              </w:rPr>
              <w:t>Usage</w:t>
            </w:r>
            <w:r w:rsidRPr="00D6740C">
              <w:t>:</w:t>
            </w:r>
          </w:p>
          <w:p w:rsidR="00E9302B" w:rsidRPr="00D6740C" w:rsidRDefault="00E9302B" w:rsidP="00E9302B">
            <w:pPr>
              <w:numPr>
                <w:ilvl w:val="1"/>
                <w:numId w:val="5"/>
              </w:numPr>
            </w:pPr>
            <w:r w:rsidRPr="00D6740C">
              <w:t>Once the system is installed, it continuously monitors energy consumption, prioritizes the use of renewable energy sources, and automates device control based on energy-saving algorithms.</w:t>
            </w:r>
          </w:p>
          <w:p w:rsidR="00E9302B" w:rsidRPr="00D6740C" w:rsidRDefault="00E9302B" w:rsidP="00E9302B">
            <w:pPr>
              <w:numPr>
                <w:ilvl w:val="1"/>
                <w:numId w:val="5"/>
              </w:numPr>
            </w:pPr>
            <w:r w:rsidRPr="00D6740C">
              <w:t xml:space="preserve">Users access a </w:t>
            </w:r>
            <w:r w:rsidRPr="00D6740C">
              <w:rPr>
                <w:b/>
                <w:bCs/>
              </w:rPr>
              <w:t>dashboard</w:t>
            </w:r>
            <w:r w:rsidRPr="00D6740C">
              <w:t xml:space="preserve"> to track energy usage, cost, and carbon footprint reduction in real-time, while the system runs autonomously in the background to minimize energy waste.</w:t>
            </w:r>
          </w:p>
          <w:p w:rsidR="00A06651" w:rsidRDefault="00A06651"/>
        </w:tc>
      </w:tr>
      <w:tr w:rsidR="00A06651" w:rsidTr="00126074">
        <w:trPr>
          <w:trHeight w:val="339"/>
        </w:trPr>
        <w:tc>
          <w:tcPr>
            <w:tcW w:w="5104" w:type="dxa"/>
            <w:gridSpan w:val="2"/>
          </w:tcPr>
          <w:p w:rsidR="00A06651" w:rsidRDefault="00A06651" w:rsidP="00126074">
            <w:pPr>
              <w:rPr>
                <w:rFonts w:ascii="Arial" w:hAnsi="Arial" w:cs="Arial"/>
                <w:b/>
                <w:bCs/>
                <w:color w:val="000000"/>
                <w:sz w:val="18"/>
                <w:szCs w:val="18"/>
                <w:shd w:val="clear" w:color="auto" w:fill="FFFFFF"/>
              </w:rPr>
            </w:pPr>
            <w:r>
              <w:rPr>
                <w:rFonts w:ascii="Arial" w:hAnsi="Arial" w:cs="Arial"/>
                <w:color w:val="FF0000"/>
                <w:sz w:val="18"/>
                <w:szCs w:val="18"/>
                <w:shd w:val="clear" w:color="auto" w:fill="FFFFFF"/>
              </w:rPr>
              <w:t>*</w:t>
            </w:r>
            <w:r>
              <w:rPr>
                <w:rFonts w:ascii="Arial" w:hAnsi="Arial" w:cs="Arial"/>
                <w:color w:val="000000"/>
                <w:sz w:val="18"/>
                <w:szCs w:val="18"/>
                <w:shd w:val="clear" w:color="auto" w:fill="FFFFFF"/>
              </w:rPr>
              <w:t> </w:t>
            </w:r>
            <w:r>
              <w:rPr>
                <w:rFonts w:ascii="Arial" w:hAnsi="Arial" w:cs="Arial"/>
                <w:b/>
                <w:bCs/>
                <w:color w:val="000000"/>
                <w:sz w:val="18"/>
                <w:szCs w:val="18"/>
                <w:shd w:val="clear" w:color="auto" w:fill="FFFFFF"/>
              </w:rPr>
              <w:t>Upload Block diagram/ flow chart/ Circuit Diagram/Pictures</w:t>
            </w:r>
          </w:p>
          <w:p w:rsidR="00A06651" w:rsidRDefault="00A06651" w:rsidP="00126074">
            <w:pPr>
              <w:rPr>
                <w:rFonts w:ascii="Arial" w:hAnsi="Arial" w:cs="Arial"/>
                <w:b/>
                <w:bCs/>
                <w:color w:val="FF0000"/>
                <w:sz w:val="18"/>
                <w:szCs w:val="18"/>
                <w:shd w:val="clear" w:color="auto" w:fill="FFFFFF"/>
              </w:rPr>
            </w:pPr>
            <w:r>
              <w:rPr>
                <w:rFonts w:ascii="Arial" w:hAnsi="Arial" w:cs="Arial"/>
                <w:color w:val="FF0000"/>
                <w:sz w:val="18"/>
                <w:szCs w:val="18"/>
                <w:shd w:val="clear" w:color="auto" w:fill="FFFFFF"/>
              </w:rPr>
              <w:t xml:space="preserve">[Upload only </w:t>
            </w:r>
            <w:proofErr w:type="spellStart"/>
            <w:r>
              <w:rPr>
                <w:rFonts w:ascii="Arial" w:hAnsi="Arial" w:cs="Arial"/>
                <w:color w:val="FF0000"/>
                <w:sz w:val="18"/>
                <w:szCs w:val="18"/>
                <w:shd w:val="clear" w:color="auto" w:fill="FFFFFF"/>
              </w:rPr>
              <w:t>pdf,File</w:t>
            </w:r>
            <w:proofErr w:type="spellEnd"/>
            <w:r>
              <w:rPr>
                <w:rFonts w:ascii="Arial" w:hAnsi="Arial" w:cs="Arial"/>
                <w:color w:val="FF0000"/>
                <w:sz w:val="18"/>
                <w:szCs w:val="18"/>
                <w:shd w:val="clear" w:color="auto" w:fill="FFFFFF"/>
              </w:rPr>
              <w:t xml:space="preserve"> size should not exceed 5 MB]</w:t>
            </w:r>
          </w:p>
        </w:tc>
        <w:tc>
          <w:tcPr>
            <w:tcW w:w="5954" w:type="dxa"/>
            <w:gridSpan w:val="2"/>
          </w:tcPr>
          <w:p w:rsidR="00A06651" w:rsidRDefault="00131CE7">
            <w:r>
              <w:rPr>
                <w:rStyle w:val="hljs-selector-attr"/>
              </w:rPr>
              <w:t>[Waste Bins/Sensors]</w:t>
            </w:r>
            <w:r>
              <w:t xml:space="preserve"> --&gt; </w:t>
            </w:r>
            <w:r>
              <w:rPr>
                <w:rStyle w:val="hljs-selector-attr"/>
              </w:rPr>
              <w:t>[</w:t>
            </w:r>
            <w:proofErr w:type="spellStart"/>
            <w:r>
              <w:rPr>
                <w:rStyle w:val="hljs-selector-attr"/>
              </w:rPr>
              <w:t>IoT</w:t>
            </w:r>
            <w:proofErr w:type="spellEnd"/>
            <w:r>
              <w:rPr>
                <w:rStyle w:val="hljs-selector-attr"/>
              </w:rPr>
              <w:t xml:space="preserve"> Gateways]</w:t>
            </w:r>
            <w:r>
              <w:t xml:space="preserve"> --&gt; </w:t>
            </w:r>
            <w:r>
              <w:rPr>
                <w:rStyle w:val="hljs-selector-attr"/>
              </w:rPr>
              <w:t>[Cloud Platform]</w:t>
            </w:r>
            <w:r>
              <w:t xml:space="preserve"> ↓ </w:t>
            </w:r>
            <w:r>
              <w:rPr>
                <w:rStyle w:val="hljs-selector-attr"/>
              </w:rPr>
              <w:t>[User Interface]</w:t>
            </w:r>
            <w:r>
              <w:t xml:space="preserve"> ↓ </w:t>
            </w:r>
            <w:r>
              <w:rPr>
                <w:rStyle w:val="hljs-selector-attr"/>
              </w:rPr>
              <w:t>[Analytics Module]</w:t>
            </w:r>
            <w:r>
              <w:t xml:space="preserve"> ↓ </w:t>
            </w:r>
            <w:r>
              <w:rPr>
                <w:rStyle w:val="hljs-selector-attr"/>
              </w:rPr>
              <w:t>[Collection Fleet Management]</w:t>
            </w:r>
          </w:p>
        </w:tc>
      </w:tr>
      <w:tr w:rsidR="00A06651" w:rsidTr="00126074">
        <w:trPr>
          <w:trHeight w:val="339"/>
        </w:trPr>
        <w:tc>
          <w:tcPr>
            <w:tcW w:w="5104" w:type="dxa"/>
            <w:gridSpan w:val="2"/>
          </w:tcPr>
          <w:p w:rsidR="00A06651" w:rsidRPr="00126074" w:rsidRDefault="00A06651" w:rsidP="00126074">
            <w:pPr>
              <w:rPr>
                <w:rFonts w:ascii="Arial" w:hAnsi="Arial" w:cs="Arial"/>
                <w:b/>
                <w:bCs/>
                <w:sz w:val="18"/>
                <w:szCs w:val="18"/>
                <w:shd w:val="clear" w:color="auto" w:fill="FFFFFF"/>
              </w:rPr>
            </w:pPr>
            <w:r w:rsidRPr="00126074">
              <w:rPr>
                <w:rFonts w:ascii="Arial" w:hAnsi="Arial" w:cs="Arial"/>
                <w:b/>
                <w:bCs/>
                <w:color w:val="FF0000"/>
                <w:sz w:val="18"/>
                <w:szCs w:val="18"/>
                <w:shd w:val="clear" w:color="auto" w:fill="FFFFFF"/>
              </w:rPr>
              <w:lastRenderedPageBreak/>
              <w:t xml:space="preserve">* </w:t>
            </w:r>
            <w:r w:rsidRPr="00126074">
              <w:rPr>
                <w:rFonts w:ascii="Arial" w:hAnsi="Arial" w:cs="Arial"/>
                <w:b/>
                <w:bCs/>
                <w:sz w:val="18"/>
                <w:szCs w:val="18"/>
                <w:shd w:val="clear" w:color="auto" w:fill="FFFFFF"/>
              </w:rPr>
              <w:t>Upload Minutes of the Selection Committee</w:t>
            </w:r>
          </w:p>
          <w:p w:rsidR="00A06651" w:rsidRDefault="00A06651" w:rsidP="00126074">
            <w:pPr>
              <w:rPr>
                <w:rFonts w:ascii="Arial" w:hAnsi="Arial" w:cs="Arial"/>
                <w:b/>
                <w:bCs/>
                <w:sz w:val="18"/>
                <w:szCs w:val="18"/>
                <w:shd w:val="clear" w:color="auto" w:fill="FFFFFF"/>
              </w:rPr>
            </w:pPr>
            <w:r w:rsidRPr="00126074">
              <w:rPr>
                <w:rFonts w:ascii="Arial" w:hAnsi="Arial" w:cs="Arial"/>
                <w:b/>
                <w:bCs/>
                <w:sz w:val="18"/>
                <w:szCs w:val="18"/>
                <w:shd w:val="clear" w:color="auto" w:fill="FFFFFF"/>
              </w:rPr>
              <w:t>The minutes of meeting of the selection committee should be as per format</w:t>
            </w:r>
          </w:p>
          <w:p w:rsidR="00A06651" w:rsidRDefault="00A06651" w:rsidP="00126074">
            <w:pPr>
              <w:rPr>
                <w:rFonts w:ascii="Arial" w:hAnsi="Arial" w:cs="Arial"/>
                <w:b/>
                <w:bCs/>
                <w:color w:val="FF0000"/>
                <w:sz w:val="18"/>
                <w:szCs w:val="18"/>
                <w:shd w:val="clear" w:color="auto" w:fill="FFFFFF"/>
              </w:rPr>
            </w:pPr>
            <w:r>
              <w:rPr>
                <w:rFonts w:ascii="Arial" w:hAnsi="Arial" w:cs="Arial"/>
                <w:color w:val="FF0000"/>
                <w:sz w:val="18"/>
                <w:szCs w:val="18"/>
                <w:shd w:val="clear" w:color="auto" w:fill="FFFFFF"/>
              </w:rPr>
              <w:t xml:space="preserve">[Upload only </w:t>
            </w:r>
            <w:proofErr w:type="spellStart"/>
            <w:r>
              <w:rPr>
                <w:rFonts w:ascii="Arial" w:hAnsi="Arial" w:cs="Arial"/>
                <w:color w:val="FF0000"/>
                <w:sz w:val="18"/>
                <w:szCs w:val="18"/>
                <w:shd w:val="clear" w:color="auto" w:fill="FFFFFF"/>
              </w:rPr>
              <w:t>pdf,File</w:t>
            </w:r>
            <w:proofErr w:type="spellEnd"/>
            <w:r>
              <w:rPr>
                <w:rFonts w:ascii="Arial" w:hAnsi="Arial" w:cs="Arial"/>
                <w:color w:val="FF0000"/>
                <w:sz w:val="18"/>
                <w:szCs w:val="18"/>
                <w:shd w:val="clear" w:color="auto" w:fill="FFFFFF"/>
              </w:rPr>
              <w:t xml:space="preserve"> size should not exceed 5 MB]</w:t>
            </w:r>
          </w:p>
        </w:tc>
        <w:tc>
          <w:tcPr>
            <w:tcW w:w="5954" w:type="dxa"/>
            <w:gridSpan w:val="2"/>
          </w:tcPr>
          <w:p w:rsidR="00A06651" w:rsidRDefault="00A06651">
            <w:r>
              <w:t>NOT APPLICABLE</w:t>
            </w:r>
          </w:p>
        </w:tc>
      </w:tr>
      <w:tr w:rsidR="00A06651" w:rsidTr="00126074">
        <w:trPr>
          <w:trHeight w:val="339"/>
        </w:trPr>
        <w:tc>
          <w:tcPr>
            <w:tcW w:w="5104" w:type="dxa"/>
            <w:gridSpan w:val="2"/>
          </w:tcPr>
          <w:p w:rsidR="00A06651" w:rsidRDefault="00A06651" w:rsidP="00126074">
            <w:pPr>
              <w:rPr>
                <w:rFonts w:ascii="Arial" w:hAnsi="Arial" w:cs="Arial"/>
                <w:b/>
                <w:bCs/>
                <w:color w:val="FF0000"/>
                <w:sz w:val="18"/>
                <w:szCs w:val="18"/>
                <w:shd w:val="clear" w:color="auto" w:fill="FFFFFF"/>
              </w:rPr>
            </w:pPr>
            <w:r>
              <w:rPr>
                <w:rFonts w:ascii="Arial" w:hAnsi="Arial" w:cs="Arial"/>
                <w:b/>
                <w:bCs/>
                <w:color w:val="000000"/>
                <w:sz w:val="18"/>
                <w:szCs w:val="18"/>
                <w:shd w:val="clear" w:color="auto" w:fill="FFFFFF"/>
              </w:rPr>
              <w:t>Declaration</w:t>
            </w:r>
          </w:p>
        </w:tc>
        <w:tc>
          <w:tcPr>
            <w:tcW w:w="5954" w:type="dxa"/>
            <w:gridSpan w:val="2"/>
          </w:tcPr>
          <w:p w:rsidR="00A06651" w:rsidRDefault="00A06651"/>
        </w:tc>
      </w:tr>
      <w:tr w:rsidR="00A06651" w:rsidTr="00126074">
        <w:trPr>
          <w:trHeight w:val="339"/>
        </w:trPr>
        <w:tc>
          <w:tcPr>
            <w:tcW w:w="5104" w:type="dxa"/>
            <w:gridSpan w:val="2"/>
          </w:tcPr>
          <w:p w:rsidR="00A06651" w:rsidRDefault="00A06651" w:rsidP="00F22642">
            <w:pPr>
              <w:jc w:val="right"/>
              <w:rPr>
                <w:rFonts w:ascii="Arial" w:hAnsi="Arial" w:cs="Arial"/>
                <w:b/>
                <w:bCs/>
                <w:color w:val="000000"/>
                <w:sz w:val="18"/>
                <w:szCs w:val="18"/>
                <w:shd w:val="clear" w:color="auto" w:fill="FFFFFF"/>
              </w:rPr>
            </w:pPr>
            <w:r w:rsidRPr="00126074">
              <w:rPr>
                <w:rFonts w:ascii="Arial" w:eastAsia="Times New Roman" w:hAnsi="Arial" w:cs="Arial"/>
                <w:b/>
                <w:bCs/>
                <w:color w:val="000000"/>
                <w:sz w:val="18"/>
                <w:szCs w:val="18"/>
                <w:shd w:val="clear" w:color="auto" w:fill="FFFFFF"/>
                <w:lang w:eastAsia="en-IN"/>
              </w:rPr>
              <w:t>I declare that:</w:t>
            </w:r>
          </w:p>
        </w:tc>
        <w:tc>
          <w:tcPr>
            <w:tcW w:w="5954" w:type="dxa"/>
            <w:gridSpan w:val="2"/>
          </w:tcPr>
          <w:p w:rsidR="00A06651" w:rsidRPr="00126074" w:rsidRDefault="00A06651" w:rsidP="00F22642">
            <w:pPr>
              <w:numPr>
                <w:ilvl w:val="0"/>
                <w:numId w:val="1"/>
              </w:numPr>
              <w:tabs>
                <w:tab w:val="clear" w:pos="720"/>
                <w:tab w:val="num" w:pos="360"/>
              </w:tabs>
              <w:spacing w:before="100" w:beforeAutospacing="1" w:after="100" w:afterAutospacing="1"/>
              <w:ind w:left="321"/>
              <w:rPr>
                <w:rFonts w:ascii="Times New Roman" w:eastAsia="Times New Roman" w:hAnsi="Times New Roman" w:cs="Times New Roman"/>
                <w:lang w:eastAsia="en-IN"/>
              </w:rPr>
            </w:pPr>
            <w:r w:rsidRPr="00126074">
              <w:rPr>
                <w:rFonts w:ascii="Arial" w:eastAsia="Times New Roman" w:hAnsi="Arial" w:cs="Arial"/>
                <w:b/>
                <w:bCs/>
                <w:color w:val="000000"/>
                <w:sz w:val="16"/>
                <w:szCs w:val="16"/>
                <w:shd w:val="clear" w:color="auto" w:fill="FFFFFF"/>
                <w:lang w:eastAsia="en-IN"/>
              </w:rPr>
              <w:t>I have read the entire scheme guidelines and shall abide by all the requirements stipulated therein for seeking financial assistance.</w:t>
            </w:r>
          </w:p>
          <w:p w:rsidR="00A06651" w:rsidRPr="00126074" w:rsidRDefault="00A06651" w:rsidP="00F22642">
            <w:pPr>
              <w:numPr>
                <w:ilvl w:val="0"/>
                <w:numId w:val="1"/>
              </w:numPr>
              <w:tabs>
                <w:tab w:val="clear" w:pos="720"/>
                <w:tab w:val="num" w:pos="360"/>
              </w:tabs>
              <w:spacing w:before="100" w:beforeAutospacing="1" w:after="100" w:afterAutospacing="1"/>
              <w:ind w:left="321"/>
              <w:rPr>
                <w:rFonts w:ascii="Arial" w:eastAsia="Times New Roman" w:hAnsi="Arial" w:cs="Arial"/>
                <w:b/>
                <w:bCs/>
                <w:color w:val="000000"/>
                <w:sz w:val="16"/>
                <w:szCs w:val="16"/>
                <w:shd w:val="clear" w:color="auto" w:fill="FFFFFF"/>
                <w:lang w:eastAsia="en-IN"/>
              </w:rPr>
            </w:pPr>
            <w:r w:rsidRPr="00126074">
              <w:rPr>
                <w:rFonts w:ascii="Arial" w:eastAsia="Times New Roman" w:hAnsi="Arial" w:cs="Arial"/>
                <w:b/>
                <w:bCs/>
                <w:color w:val="000000"/>
                <w:sz w:val="16"/>
                <w:szCs w:val="16"/>
                <w:shd w:val="clear" w:color="auto" w:fill="FFFFFF"/>
                <w:lang w:eastAsia="en-IN"/>
              </w:rPr>
              <w:t>I hereby declare that information given above is true to the best of my Knowledge and that I have not withheld/distorted any material fact.</w:t>
            </w:r>
          </w:p>
          <w:p w:rsidR="00A06651" w:rsidRPr="00126074" w:rsidRDefault="00A06651" w:rsidP="00F22642">
            <w:pPr>
              <w:numPr>
                <w:ilvl w:val="0"/>
                <w:numId w:val="1"/>
              </w:numPr>
              <w:tabs>
                <w:tab w:val="clear" w:pos="720"/>
                <w:tab w:val="num" w:pos="360"/>
              </w:tabs>
              <w:spacing w:before="100" w:beforeAutospacing="1" w:after="100" w:afterAutospacing="1"/>
              <w:ind w:left="321"/>
              <w:rPr>
                <w:rFonts w:ascii="Arial" w:eastAsia="Times New Roman" w:hAnsi="Arial" w:cs="Arial"/>
                <w:b/>
                <w:bCs/>
                <w:color w:val="000000"/>
                <w:sz w:val="16"/>
                <w:szCs w:val="16"/>
                <w:shd w:val="clear" w:color="auto" w:fill="FFFFFF"/>
                <w:lang w:eastAsia="en-IN"/>
              </w:rPr>
            </w:pPr>
            <w:r w:rsidRPr="00126074">
              <w:rPr>
                <w:rFonts w:ascii="Arial" w:eastAsia="Times New Roman" w:hAnsi="Arial" w:cs="Arial"/>
                <w:b/>
                <w:bCs/>
                <w:color w:val="000000"/>
                <w:sz w:val="16"/>
                <w:szCs w:val="16"/>
                <w:shd w:val="clear" w:color="auto" w:fill="FFFFFF"/>
                <w:lang w:eastAsia="en-IN"/>
              </w:rPr>
              <w:t>Any information/ documents that may be required to be verified shall be provided immediately before the concerned authority.</w:t>
            </w:r>
          </w:p>
          <w:p w:rsidR="00A06651" w:rsidRPr="00126074" w:rsidRDefault="00A06651" w:rsidP="00F22642">
            <w:pPr>
              <w:numPr>
                <w:ilvl w:val="0"/>
                <w:numId w:val="1"/>
              </w:numPr>
              <w:tabs>
                <w:tab w:val="clear" w:pos="720"/>
                <w:tab w:val="num" w:pos="360"/>
              </w:tabs>
              <w:spacing w:before="100" w:beforeAutospacing="1" w:after="100" w:afterAutospacing="1"/>
              <w:ind w:left="321"/>
              <w:rPr>
                <w:rFonts w:ascii="Arial" w:eastAsia="Times New Roman" w:hAnsi="Arial" w:cs="Arial"/>
                <w:b/>
                <w:bCs/>
                <w:color w:val="000000"/>
                <w:sz w:val="16"/>
                <w:szCs w:val="16"/>
                <w:shd w:val="clear" w:color="auto" w:fill="FFFFFF"/>
                <w:lang w:eastAsia="en-IN"/>
              </w:rPr>
            </w:pPr>
            <w:r w:rsidRPr="00126074">
              <w:rPr>
                <w:rFonts w:ascii="Arial" w:eastAsia="Times New Roman" w:hAnsi="Arial" w:cs="Arial"/>
                <w:b/>
                <w:bCs/>
                <w:color w:val="000000"/>
                <w:sz w:val="16"/>
                <w:szCs w:val="16"/>
                <w:shd w:val="clear" w:color="auto" w:fill="FFFFFF"/>
                <w:lang w:eastAsia="en-IN"/>
              </w:rPr>
              <w:t>I hereby declare that I have not availed any financial assistance for this purpose from any other scheme from any Central/ State govt. agency.</w:t>
            </w:r>
          </w:p>
          <w:p w:rsidR="00A06651" w:rsidRPr="00126074" w:rsidRDefault="00A06651" w:rsidP="00F22642">
            <w:pPr>
              <w:numPr>
                <w:ilvl w:val="0"/>
                <w:numId w:val="1"/>
              </w:numPr>
              <w:tabs>
                <w:tab w:val="clear" w:pos="720"/>
                <w:tab w:val="num" w:pos="360"/>
              </w:tabs>
              <w:spacing w:before="100" w:beforeAutospacing="1" w:after="100" w:afterAutospacing="1"/>
              <w:ind w:left="321"/>
              <w:rPr>
                <w:rFonts w:ascii="Arial" w:eastAsia="Times New Roman" w:hAnsi="Arial" w:cs="Arial"/>
                <w:b/>
                <w:bCs/>
                <w:color w:val="000000"/>
                <w:sz w:val="16"/>
                <w:szCs w:val="16"/>
                <w:shd w:val="clear" w:color="auto" w:fill="FFFFFF"/>
                <w:lang w:eastAsia="en-IN"/>
              </w:rPr>
            </w:pPr>
            <w:r w:rsidRPr="00126074">
              <w:rPr>
                <w:rFonts w:ascii="Arial" w:eastAsia="Times New Roman" w:hAnsi="Arial" w:cs="Arial"/>
                <w:b/>
                <w:bCs/>
                <w:color w:val="000000"/>
                <w:sz w:val="16"/>
                <w:szCs w:val="16"/>
                <w:shd w:val="clear" w:color="auto" w:fill="FFFFFF"/>
                <w:lang w:eastAsia="en-IN"/>
              </w:rPr>
              <w:t>In case the Idea is approved, Host Institute would undertake to make facilities available to carry out the development arrange for the submission of periodic progress reports and other information that may be required by the Ministry.</w:t>
            </w:r>
          </w:p>
          <w:p w:rsidR="00A06651" w:rsidRPr="00126074" w:rsidRDefault="00A06651" w:rsidP="00F22642">
            <w:pPr>
              <w:numPr>
                <w:ilvl w:val="0"/>
                <w:numId w:val="1"/>
              </w:numPr>
              <w:tabs>
                <w:tab w:val="clear" w:pos="720"/>
                <w:tab w:val="num" w:pos="360"/>
              </w:tabs>
              <w:spacing w:before="100" w:beforeAutospacing="1" w:after="100" w:afterAutospacing="1"/>
              <w:ind w:left="321"/>
              <w:rPr>
                <w:rFonts w:ascii="Arial" w:eastAsia="Times New Roman" w:hAnsi="Arial" w:cs="Arial"/>
                <w:b/>
                <w:bCs/>
                <w:color w:val="000000"/>
                <w:sz w:val="16"/>
                <w:szCs w:val="16"/>
                <w:shd w:val="clear" w:color="auto" w:fill="FFFFFF"/>
                <w:lang w:eastAsia="en-IN"/>
              </w:rPr>
            </w:pPr>
            <w:r w:rsidRPr="00126074">
              <w:rPr>
                <w:rFonts w:ascii="Arial" w:eastAsia="Times New Roman" w:hAnsi="Arial" w:cs="Arial"/>
                <w:b/>
                <w:bCs/>
                <w:color w:val="000000"/>
                <w:sz w:val="16"/>
                <w:szCs w:val="16"/>
                <w:shd w:val="clear" w:color="auto" w:fill="FFFFFF"/>
                <w:lang w:eastAsia="en-IN"/>
              </w:rPr>
              <w:t>I certify that the accounts of the funds received and spent will be kept and made available on demand, as per scheme guidelines</w:t>
            </w:r>
          </w:p>
          <w:p w:rsidR="00A06651" w:rsidRPr="00126074" w:rsidRDefault="00A06651" w:rsidP="00F22642">
            <w:pPr>
              <w:numPr>
                <w:ilvl w:val="0"/>
                <w:numId w:val="1"/>
              </w:numPr>
              <w:tabs>
                <w:tab w:val="clear" w:pos="720"/>
                <w:tab w:val="num" w:pos="360"/>
              </w:tabs>
              <w:spacing w:before="100" w:beforeAutospacing="1"/>
              <w:ind w:left="321"/>
              <w:rPr>
                <w:rFonts w:ascii="Arial" w:eastAsia="Times New Roman" w:hAnsi="Arial" w:cs="Arial"/>
                <w:b/>
                <w:bCs/>
                <w:color w:val="000000"/>
                <w:sz w:val="18"/>
                <w:szCs w:val="18"/>
                <w:shd w:val="clear" w:color="auto" w:fill="FFFFFF"/>
                <w:lang w:eastAsia="en-IN"/>
              </w:rPr>
            </w:pPr>
            <w:r w:rsidRPr="00126074">
              <w:rPr>
                <w:rFonts w:ascii="Arial" w:eastAsia="Times New Roman" w:hAnsi="Arial" w:cs="Arial"/>
                <w:b/>
                <w:bCs/>
                <w:color w:val="000000"/>
                <w:sz w:val="16"/>
                <w:szCs w:val="16"/>
                <w:shd w:val="clear" w:color="auto" w:fill="FFFFFF"/>
                <w:lang w:eastAsia="en-IN"/>
              </w:rPr>
              <w:t>I certify that the funds will be used only for Idea development as per activities defined in Scheme Guidelines &amp; no funds out of this grant will be utilized for any other activity/production purposes</w:t>
            </w:r>
            <w:r w:rsidRPr="00126074">
              <w:rPr>
                <w:rFonts w:ascii="Arial" w:eastAsia="Times New Roman" w:hAnsi="Arial" w:cs="Arial"/>
                <w:b/>
                <w:bCs/>
                <w:color w:val="000000"/>
                <w:sz w:val="18"/>
                <w:szCs w:val="18"/>
                <w:shd w:val="clear" w:color="auto" w:fill="FFFFFF"/>
                <w:lang w:eastAsia="en-IN"/>
              </w:rPr>
              <w:t>.</w:t>
            </w:r>
          </w:p>
        </w:tc>
      </w:tr>
      <w:tr w:rsidR="00A06651" w:rsidTr="00126074">
        <w:trPr>
          <w:trHeight w:val="339"/>
        </w:trPr>
        <w:tc>
          <w:tcPr>
            <w:tcW w:w="5104" w:type="dxa"/>
            <w:gridSpan w:val="2"/>
          </w:tcPr>
          <w:p w:rsidR="00A06651" w:rsidRDefault="00A06651" w:rsidP="00126074">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*Verification Code</w:t>
            </w:r>
          </w:p>
        </w:tc>
        <w:tc>
          <w:tcPr>
            <w:tcW w:w="5954" w:type="dxa"/>
            <w:gridSpan w:val="2"/>
          </w:tcPr>
          <w:p w:rsidR="00A06651" w:rsidRPr="00126074" w:rsidRDefault="00A06651" w:rsidP="00126074">
            <w:pPr>
              <w:rPr>
                <w:rFonts w:ascii="Arial" w:eastAsia="Times New Roman" w:hAnsi="Arial" w:cs="Arial"/>
                <w:b/>
                <w:bCs/>
                <w:color w:val="000000"/>
                <w:sz w:val="18"/>
                <w:szCs w:val="18"/>
                <w:shd w:val="clear" w:color="auto" w:fill="FFFFFF"/>
                <w:lang w:eastAsia="en-IN"/>
              </w:rPr>
            </w:pPr>
          </w:p>
        </w:tc>
      </w:tr>
      <w:tr w:rsidR="00A06651" w:rsidTr="00126074">
        <w:trPr>
          <w:trHeight w:val="339"/>
        </w:trPr>
        <w:tc>
          <w:tcPr>
            <w:tcW w:w="5104" w:type="dxa"/>
            <w:gridSpan w:val="2"/>
          </w:tcPr>
          <w:p w:rsidR="00A06651" w:rsidRPr="00126074" w:rsidRDefault="00A06651" w:rsidP="00126074">
            <w:pPr>
              <w:shd w:val="clear" w:color="auto" w:fill="FFFFFF"/>
              <w:spacing w:before="150" w:after="150"/>
              <w:outlineLvl w:val="3"/>
              <w:rPr>
                <w:rFonts w:ascii="Arial" w:eastAsia="Times New Roman" w:hAnsi="Arial" w:cs="Arial"/>
                <w:color w:val="000000"/>
                <w:sz w:val="27"/>
                <w:szCs w:val="27"/>
                <w:lang w:eastAsia="en-IN"/>
              </w:rPr>
            </w:pPr>
            <w:r w:rsidRPr="00126074">
              <w:rPr>
                <w:rFonts w:ascii="Arial" w:eastAsia="Times New Roman" w:hAnsi="Arial" w:cs="Arial"/>
                <w:color w:val="000000"/>
                <w:sz w:val="27"/>
                <w:szCs w:val="27"/>
                <w:lang w:eastAsia="en-IN"/>
              </w:rPr>
              <w:t>No details as filled above can be change once the application is finally submitted.</w:t>
            </w:r>
          </w:p>
        </w:tc>
        <w:tc>
          <w:tcPr>
            <w:tcW w:w="5954" w:type="dxa"/>
            <w:gridSpan w:val="2"/>
          </w:tcPr>
          <w:p w:rsidR="00A06651" w:rsidRPr="00126074" w:rsidRDefault="00A06651" w:rsidP="00126074">
            <w:pPr>
              <w:rPr>
                <w:rFonts w:ascii="Arial" w:eastAsia="Times New Roman" w:hAnsi="Arial" w:cs="Arial"/>
                <w:b/>
                <w:bCs/>
                <w:color w:val="000000"/>
                <w:sz w:val="18"/>
                <w:szCs w:val="18"/>
                <w:shd w:val="clear" w:color="auto" w:fill="FFFFFF"/>
                <w:lang w:eastAsia="en-IN"/>
              </w:rPr>
            </w:pPr>
          </w:p>
        </w:tc>
      </w:tr>
      <w:tr w:rsidR="00A06651" w:rsidTr="00126074">
        <w:trPr>
          <w:trHeight w:val="339"/>
        </w:trPr>
        <w:tc>
          <w:tcPr>
            <w:tcW w:w="5104" w:type="dxa"/>
            <w:gridSpan w:val="2"/>
          </w:tcPr>
          <w:p w:rsidR="00A06651" w:rsidRPr="00126074" w:rsidRDefault="00A06651" w:rsidP="00126074">
            <w:pPr>
              <w:shd w:val="clear" w:color="auto" w:fill="FFFFFF"/>
              <w:spacing w:before="150" w:after="150"/>
              <w:outlineLvl w:val="3"/>
              <w:rPr>
                <w:rFonts w:ascii="Arial" w:eastAsia="Times New Roman" w:hAnsi="Arial" w:cs="Arial"/>
                <w:b/>
                <w:bCs/>
                <w:color w:val="000000"/>
                <w:sz w:val="27"/>
                <w:szCs w:val="27"/>
                <w:lang w:eastAsia="en-IN"/>
              </w:rPr>
            </w:pPr>
            <w:r w:rsidRPr="00126074">
              <w:rPr>
                <w:rFonts w:ascii="Arial" w:eastAsia="Times New Roman" w:hAnsi="Arial" w:cs="Arial"/>
                <w:b/>
                <w:bCs/>
                <w:color w:val="000000"/>
                <w:sz w:val="27"/>
                <w:szCs w:val="27"/>
                <w:lang w:eastAsia="en-IN"/>
              </w:rPr>
              <w:t>Final Submit</w:t>
            </w:r>
          </w:p>
        </w:tc>
        <w:tc>
          <w:tcPr>
            <w:tcW w:w="5954" w:type="dxa"/>
            <w:gridSpan w:val="2"/>
          </w:tcPr>
          <w:p w:rsidR="00A06651" w:rsidRPr="00126074" w:rsidRDefault="00A06651" w:rsidP="00126074">
            <w:pPr>
              <w:rPr>
                <w:rFonts w:ascii="Arial" w:eastAsia="Times New Roman" w:hAnsi="Arial" w:cs="Arial"/>
                <w:b/>
                <w:bCs/>
                <w:color w:val="000000"/>
                <w:sz w:val="18"/>
                <w:szCs w:val="18"/>
                <w:shd w:val="clear" w:color="auto" w:fill="FFFFFF"/>
                <w:lang w:eastAsia="en-IN"/>
              </w:rPr>
            </w:pPr>
          </w:p>
        </w:tc>
      </w:tr>
    </w:tbl>
    <w:p w:rsidR="00126074" w:rsidRDefault="00126074"/>
    <w:sectPr w:rsidR="00126074" w:rsidSect="00126074">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F92802"/>
    <w:multiLevelType w:val="multilevel"/>
    <w:tmpl w:val="FE72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B73043B"/>
    <w:multiLevelType w:val="multilevel"/>
    <w:tmpl w:val="F124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F0E3D3A"/>
    <w:multiLevelType w:val="multilevel"/>
    <w:tmpl w:val="3FCA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FAA22D8"/>
    <w:multiLevelType w:val="multilevel"/>
    <w:tmpl w:val="C254A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6DD4EF0"/>
    <w:multiLevelType w:val="multilevel"/>
    <w:tmpl w:val="1F64B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074"/>
    <w:rsid w:val="000268B6"/>
    <w:rsid w:val="000333B8"/>
    <w:rsid w:val="00057C74"/>
    <w:rsid w:val="000E0969"/>
    <w:rsid w:val="00126074"/>
    <w:rsid w:val="00131CE7"/>
    <w:rsid w:val="00141818"/>
    <w:rsid w:val="00226C34"/>
    <w:rsid w:val="00340C8F"/>
    <w:rsid w:val="0038407C"/>
    <w:rsid w:val="0056296D"/>
    <w:rsid w:val="005A618F"/>
    <w:rsid w:val="005C6813"/>
    <w:rsid w:val="00655813"/>
    <w:rsid w:val="00711CC4"/>
    <w:rsid w:val="007864B2"/>
    <w:rsid w:val="007A6D36"/>
    <w:rsid w:val="008145E2"/>
    <w:rsid w:val="0092262E"/>
    <w:rsid w:val="00A06651"/>
    <w:rsid w:val="00B2023F"/>
    <w:rsid w:val="00E84653"/>
    <w:rsid w:val="00E9302B"/>
    <w:rsid w:val="00EC290B"/>
    <w:rsid w:val="00F22642"/>
    <w:rsid w:val="00F40069"/>
    <w:rsid w:val="00F4403E"/>
    <w:rsid w:val="00FB72F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DC5D97-7589-435C-8726-30161280B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12607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60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126074"/>
    <w:rPr>
      <w:b/>
      <w:bCs/>
    </w:rPr>
  </w:style>
  <w:style w:type="character" w:customStyle="1" w:styleId="Heading4Char">
    <w:name w:val="Heading 4 Char"/>
    <w:basedOn w:val="DefaultParagraphFont"/>
    <w:link w:val="Heading4"/>
    <w:uiPriority w:val="9"/>
    <w:rsid w:val="00126074"/>
    <w:rPr>
      <w:rFonts w:ascii="Times New Roman" w:eastAsia="Times New Roman" w:hAnsi="Times New Roman" w:cs="Times New Roman"/>
      <w:b/>
      <w:bCs/>
      <w:sz w:val="24"/>
      <w:szCs w:val="24"/>
      <w:lang w:eastAsia="en-IN"/>
    </w:rPr>
  </w:style>
  <w:style w:type="character" w:customStyle="1" w:styleId="blink">
    <w:name w:val="blink"/>
    <w:basedOn w:val="DefaultParagraphFont"/>
    <w:rsid w:val="00126074"/>
  </w:style>
  <w:style w:type="paragraph" w:styleId="ListParagraph">
    <w:name w:val="List Paragraph"/>
    <w:basedOn w:val="Normal"/>
    <w:uiPriority w:val="34"/>
    <w:qFormat/>
    <w:rsid w:val="008145E2"/>
    <w:pPr>
      <w:ind w:left="720"/>
      <w:contextualSpacing/>
    </w:pPr>
  </w:style>
  <w:style w:type="character" w:customStyle="1" w:styleId="hljs-selector-attr">
    <w:name w:val="hljs-selector-attr"/>
    <w:basedOn w:val="DefaultParagraphFont"/>
    <w:rsid w:val="00131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745202">
      <w:bodyDiv w:val="1"/>
      <w:marLeft w:val="0"/>
      <w:marRight w:val="0"/>
      <w:marTop w:val="0"/>
      <w:marBottom w:val="0"/>
      <w:divBdr>
        <w:top w:val="none" w:sz="0" w:space="0" w:color="auto"/>
        <w:left w:val="none" w:sz="0" w:space="0" w:color="auto"/>
        <w:bottom w:val="none" w:sz="0" w:space="0" w:color="auto"/>
        <w:right w:val="none" w:sz="0" w:space="0" w:color="auto"/>
      </w:divBdr>
    </w:div>
    <w:div w:id="1000698219">
      <w:bodyDiv w:val="1"/>
      <w:marLeft w:val="0"/>
      <w:marRight w:val="0"/>
      <w:marTop w:val="0"/>
      <w:marBottom w:val="0"/>
      <w:divBdr>
        <w:top w:val="none" w:sz="0" w:space="0" w:color="auto"/>
        <w:left w:val="none" w:sz="0" w:space="0" w:color="auto"/>
        <w:bottom w:val="none" w:sz="0" w:space="0" w:color="auto"/>
        <w:right w:val="none" w:sz="0" w:space="0" w:color="auto"/>
      </w:divBdr>
    </w:div>
    <w:div w:id="1959874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2944</Words>
  <Characters>16784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MITSRD</dc:creator>
  <cp:lastModifiedBy>Microsoft account</cp:lastModifiedBy>
  <cp:revision>2</cp:revision>
  <dcterms:created xsi:type="dcterms:W3CDTF">2026-07-15T04:15:00Z</dcterms:created>
  <dcterms:modified xsi:type="dcterms:W3CDTF">2026-07-15T04:15:00Z</dcterms:modified>
</cp:coreProperties>
</file>