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F5105" w:rsidRDefault="00DF5105">
      <w:pPr>
        <w:rPr>
          <w:rFonts w:ascii="Roboto" w:eastAsia="Roboto" w:hAnsi="Roboto" w:cs="Roboto"/>
          <w:b/>
          <w:sz w:val="20"/>
          <w:szCs w:val="20"/>
        </w:rPr>
      </w:pPr>
    </w:p>
    <w:p w14:paraId="00000002" w14:textId="3A1992AF" w:rsidR="00DF5105" w:rsidRDefault="002F7BE8">
      <w:pPr>
        <w:jc w:val="center"/>
        <w:rPr>
          <w:rFonts w:ascii="Roboto" w:eastAsia="Roboto" w:hAnsi="Roboto" w:cs="Roboto"/>
          <w:b/>
          <w:sz w:val="48"/>
          <w:szCs w:val="48"/>
        </w:rPr>
      </w:pPr>
      <w:r>
        <w:rPr>
          <w:rFonts w:ascii="Roboto" w:eastAsia="Roboto" w:hAnsi="Roboto" w:cs="Roboto"/>
          <w:b/>
          <w:sz w:val="48"/>
          <w:szCs w:val="48"/>
        </w:rPr>
        <w:t xml:space="preserve">Power BI </w:t>
      </w:r>
      <w:r w:rsidR="000B6444">
        <w:rPr>
          <w:rFonts w:ascii="Roboto" w:eastAsia="Roboto" w:hAnsi="Roboto" w:cs="Roboto"/>
          <w:b/>
          <w:sz w:val="48"/>
          <w:szCs w:val="48"/>
        </w:rPr>
        <w:t xml:space="preserve">Assignment </w:t>
      </w:r>
      <w:r>
        <w:rPr>
          <w:rFonts w:ascii="Roboto" w:eastAsia="Roboto" w:hAnsi="Roboto" w:cs="Roboto"/>
          <w:b/>
          <w:sz w:val="48"/>
          <w:szCs w:val="48"/>
        </w:rPr>
        <w:t>2</w:t>
      </w:r>
    </w:p>
    <w:p w14:paraId="00000003" w14:textId="77777777" w:rsidR="00DF5105" w:rsidRDefault="00DF5105">
      <w:pPr>
        <w:jc w:val="center"/>
        <w:rPr>
          <w:rFonts w:ascii="Roboto" w:eastAsia="Roboto" w:hAnsi="Roboto" w:cs="Roboto"/>
          <w:b/>
          <w:sz w:val="40"/>
          <w:szCs w:val="40"/>
        </w:rPr>
      </w:pPr>
    </w:p>
    <w:p w14:paraId="606A5964" w14:textId="7622AC11"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 xml:space="preserve">Explain the advantages of Natural Queries in </w:t>
      </w:r>
      <w:proofErr w:type="spellStart"/>
      <w:r w:rsidRPr="002F7BE8">
        <w:rPr>
          <w:rFonts w:ascii="Roboto" w:eastAsia="Roboto" w:hAnsi="Roboto" w:cs="Roboto"/>
          <w:sz w:val="28"/>
          <w:szCs w:val="28"/>
        </w:rPr>
        <w:t>PowerBi</w:t>
      </w:r>
      <w:proofErr w:type="spellEnd"/>
      <w:r w:rsidRPr="002F7BE8">
        <w:rPr>
          <w:rFonts w:ascii="Roboto" w:eastAsia="Roboto" w:hAnsi="Roboto" w:cs="Roboto"/>
          <w:sz w:val="28"/>
          <w:szCs w:val="28"/>
        </w:rPr>
        <w:t xml:space="preserve"> with </w:t>
      </w:r>
      <w:r>
        <w:rPr>
          <w:rFonts w:ascii="Roboto" w:eastAsia="Roboto" w:hAnsi="Roboto" w:cs="Roboto"/>
          <w:sz w:val="28"/>
          <w:szCs w:val="28"/>
        </w:rPr>
        <w:t xml:space="preserve">an </w:t>
      </w:r>
      <w:r w:rsidRPr="002F7BE8">
        <w:rPr>
          <w:rFonts w:ascii="Roboto" w:eastAsia="Roboto" w:hAnsi="Roboto" w:cs="Roboto"/>
          <w:sz w:val="28"/>
          <w:szCs w:val="28"/>
        </w:rPr>
        <w:t>example?</w:t>
      </w:r>
    </w:p>
    <w:p w14:paraId="2B3003CF" w14:textId="0AD9641F" w:rsidR="00C03335" w:rsidRPr="002F7BE8" w:rsidRDefault="00C03335" w:rsidP="00C03335">
      <w:pPr>
        <w:ind w:left="360"/>
        <w:rPr>
          <w:rFonts w:ascii="Roboto" w:eastAsia="Roboto" w:hAnsi="Roboto" w:cs="Roboto"/>
          <w:sz w:val="28"/>
          <w:szCs w:val="28"/>
        </w:rPr>
      </w:pPr>
      <w:r>
        <w:rPr>
          <w:rFonts w:ascii="Roboto" w:eastAsia="Roboto" w:hAnsi="Roboto" w:cs="Roboto"/>
          <w:sz w:val="28"/>
          <w:szCs w:val="28"/>
        </w:rPr>
        <w:t xml:space="preserve">Ans. </w:t>
      </w:r>
    </w:p>
    <w:p w14:paraId="6AF43C06" w14:textId="77777777" w:rsidR="002F7BE8" w:rsidRPr="002F7BE8" w:rsidRDefault="002F7BE8" w:rsidP="002F7BE8">
      <w:pPr>
        <w:ind w:left="720"/>
        <w:rPr>
          <w:rFonts w:ascii="Roboto" w:eastAsia="Roboto" w:hAnsi="Roboto" w:cs="Roboto"/>
          <w:sz w:val="28"/>
          <w:szCs w:val="28"/>
        </w:rPr>
      </w:pPr>
    </w:p>
    <w:p w14:paraId="36AFA532" w14:textId="50E2C05E"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 xml:space="preserve">Explain Web Front </w:t>
      </w:r>
      <w:proofErr w:type="gramStart"/>
      <w:r w:rsidRPr="002F7BE8">
        <w:rPr>
          <w:rFonts w:ascii="Roboto" w:eastAsia="Roboto" w:hAnsi="Roboto" w:cs="Roboto"/>
          <w:sz w:val="28"/>
          <w:szCs w:val="28"/>
        </w:rPr>
        <w:t>End(</w:t>
      </w:r>
      <w:proofErr w:type="gramEnd"/>
      <w:r w:rsidRPr="002F7BE8">
        <w:rPr>
          <w:rFonts w:ascii="Roboto" w:eastAsia="Roboto" w:hAnsi="Roboto" w:cs="Roboto"/>
          <w:sz w:val="28"/>
          <w:szCs w:val="28"/>
        </w:rPr>
        <w:t>WFE) cluster from Power BI Service Architecture?</w:t>
      </w:r>
    </w:p>
    <w:p w14:paraId="25FABE73" w14:textId="26DB804F" w:rsidR="00C03335" w:rsidRPr="002F7BE8" w:rsidRDefault="00C03335" w:rsidP="00C03335">
      <w:pPr>
        <w:ind w:left="360"/>
        <w:rPr>
          <w:rFonts w:ascii="Roboto" w:eastAsia="Roboto" w:hAnsi="Roboto" w:cs="Roboto"/>
          <w:sz w:val="28"/>
          <w:szCs w:val="28"/>
        </w:rPr>
      </w:pPr>
      <w:r w:rsidRPr="00DF4D49">
        <w:rPr>
          <w:rFonts w:ascii="Roboto" w:eastAsia="Roboto" w:hAnsi="Roboto" w:cs="Roboto"/>
          <w:b/>
          <w:bCs/>
          <w:sz w:val="28"/>
          <w:szCs w:val="28"/>
        </w:rPr>
        <w:t>Ans</w:t>
      </w:r>
      <w:r>
        <w:rPr>
          <w:rFonts w:ascii="Roboto" w:eastAsia="Roboto" w:hAnsi="Roboto" w:cs="Roboto"/>
          <w:sz w:val="28"/>
          <w:szCs w:val="28"/>
        </w:rPr>
        <w:t xml:space="preserve">. </w:t>
      </w:r>
      <w:r w:rsidRPr="00DF4D49">
        <w:rPr>
          <w:rFonts w:ascii="Roboto" w:eastAsia="Roboto" w:hAnsi="Roboto" w:cs="Roboto"/>
          <w:sz w:val="24"/>
          <w:szCs w:val="24"/>
        </w:rPr>
        <w:t xml:space="preserve">The WFE cluster manages the initial connection and authentication process for Power BI, using AAD to authenticate clients and provide tokens for subsequent client connections to the Power BI service. Power BI also uses the Azure Traffic Manager (ATM) to direct user traffic to the nearest </w:t>
      </w:r>
      <w:proofErr w:type="spellStart"/>
      <w:r w:rsidRPr="00DF4D49">
        <w:rPr>
          <w:rFonts w:ascii="Roboto" w:eastAsia="Roboto" w:hAnsi="Roboto" w:cs="Roboto"/>
          <w:sz w:val="24"/>
          <w:szCs w:val="24"/>
        </w:rPr>
        <w:t>datacenter</w:t>
      </w:r>
      <w:proofErr w:type="spellEnd"/>
      <w:r w:rsidRPr="00DF4D49">
        <w:rPr>
          <w:rFonts w:ascii="Roboto" w:eastAsia="Roboto" w:hAnsi="Roboto" w:cs="Roboto"/>
          <w:sz w:val="24"/>
          <w:szCs w:val="24"/>
        </w:rPr>
        <w:t>, determined by the DNS record of the client attempting to connect, for the authentication process and to download static content and files. Power BI uses the Azure Content Delivery Network (CDN) to efficiently distribute the necessary static content and files to users based on geographical locale.</w:t>
      </w:r>
    </w:p>
    <w:p w14:paraId="0B61421D" w14:textId="77777777" w:rsidR="002F7BE8" w:rsidRPr="002F7BE8" w:rsidRDefault="002F7BE8" w:rsidP="002F7BE8">
      <w:pPr>
        <w:ind w:left="720"/>
        <w:rPr>
          <w:rFonts w:ascii="Roboto" w:eastAsia="Roboto" w:hAnsi="Roboto" w:cs="Roboto"/>
          <w:sz w:val="28"/>
          <w:szCs w:val="28"/>
        </w:rPr>
      </w:pPr>
    </w:p>
    <w:p w14:paraId="2D3208EF" w14:textId="36C5E2EB"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Explain Back End cluster from Power BI Service Architecture?</w:t>
      </w:r>
    </w:p>
    <w:p w14:paraId="609F14F4" w14:textId="4ED68C6B" w:rsidR="00C03335" w:rsidRPr="002F7BE8" w:rsidRDefault="00C03335" w:rsidP="00C03335">
      <w:pPr>
        <w:ind w:left="360"/>
        <w:rPr>
          <w:rFonts w:ascii="Roboto" w:eastAsia="Roboto" w:hAnsi="Roboto" w:cs="Roboto"/>
          <w:sz w:val="28"/>
          <w:szCs w:val="28"/>
        </w:rPr>
      </w:pPr>
      <w:r w:rsidRPr="00DF4D49">
        <w:rPr>
          <w:rFonts w:ascii="Roboto" w:eastAsia="Roboto" w:hAnsi="Roboto" w:cs="Roboto"/>
          <w:b/>
          <w:bCs/>
          <w:sz w:val="28"/>
          <w:szCs w:val="28"/>
        </w:rPr>
        <w:t>Ans</w:t>
      </w:r>
      <w:r>
        <w:rPr>
          <w:rFonts w:ascii="Roboto" w:eastAsia="Roboto" w:hAnsi="Roboto" w:cs="Roboto"/>
          <w:sz w:val="28"/>
          <w:szCs w:val="28"/>
        </w:rPr>
        <w:t xml:space="preserve">. </w:t>
      </w:r>
      <w:r w:rsidRPr="00DF4D49">
        <w:rPr>
          <w:rFonts w:ascii="Roboto" w:eastAsia="Roboto" w:hAnsi="Roboto" w:cs="Roboto"/>
          <w:sz w:val="24"/>
          <w:szCs w:val="24"/>
        </w:rPr>
        <w:t>The Back-End cluster is how authenticated clients interact with the Power BI service. The Back-End cluster manages visualizations, user dashboards, datasets, reports, data storage, data connections, data refresh, and other aspects of interacting with the Power BI service. The Gateway Role acts as a gateway between user requests and the Power BI service. Users do not interact directly with any roles other than the Gateway Role. Azure API Management will eventually handle the Gateway Role</w:t>
      </w:r>
    </w:p>
    <w:p w14:paraId="738D8DB7" w14:textId="77777777" w:rsidR="002F7BE8" w:rsidRPr="002F7BE8" w:rsidRDefault="002F7BE8" w:rsidP="002F7BE8">
      <w:pPr>
        <w:ind w:left="720"/>
        <w:rPr>
          <w:rFonts w:ascii="Roboto" w:eastAsia="Roboto" w:hAnsi="Roboto" w:cs="Roboto"/>
          <w:sz w:val="28"/>
          <w:szCs w:val="28"/>
        </w:rPr>
      </w:pPr>
    </w:p>
    <w:p w14:paraId="18829DF8" w14:textId="31D31C72"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What ASP.NET component does in Power BI Service Architecture?</w:t>
      </w:r>
    </w:p>
    <w:p w14:paraId="65F2E991" w14:textId="31ED98D7" w:rsidR="002F7BE8" w:rsidRPr="00DF4D49" w:rsidRDefault="000E2AF2" w:rsidP="000E2AF2">
      <w:pPr>
        <w:ind w:left="360"/>
        <w:rPr>
          <w:rFonts w:ascii="Roboto" w:eastAsia="Roboto" w:hAnsi="Roboto" w:cs="Roboto"/>
          <w:sz w:val="24"/>
          <w:szCs w:val="24"/>
        </w:rPr>
      </w:pPr>
      <w:r w:rsidRPr="00DF4D49">
        <w:rPr>
          <w:rFonts w:ascii="Roboto" w:eastAsia="Roboto" w:hAnsi="Roboto" w:cs="Roboto"/>
          <w:b/>
          <w:bCs/>
          <w:sz w:val="28"/>
          <w:szCs w:val="28"/>
        </w:rPr>
        <w:t>Ans</w:t>
      </w:r>
      <w:r>
        <w:rPr>
          <w:rFonts w:ascii="Roboto" w:eastAsia="Roboto" w:hAnsi="Roboto" w:cs="Roboto"/>
          <w:sz w:val="28"/>
          <w:szCs w:val="28"/>
        </w:rPr>
        <w:t xml:space="preserve">. </w:t>
      </w:r>
      <w:r w:rsidRPr="00DF4D49">
        <w:rPr>
          <w:rFonts w:ascii="Roboto" w:eastAsia="Roboto" w:hAnsi="Roboto" w:cs="Roboto"/>
          <w:sz w:val="24"/>
          <w:szCs w:val="24"/>
        </w:rPr>
        <w:t>The ASP.NET component within the WFE cluster parses the token to determine which organization the user belongs to, and then consults the Power BI Global Service. The WFE specifies to the browser which back-end cluster houses the organization's tenant</w:t>
      </w:r>
    </w:p>
    <w:p w14:paraId="030D2DA0" w14:textId="77777777" w:rsidR="000E2AF2" w:rsidRPr="002F7BE8" w:rsidRDefault="000E2AF2" w:rsidP="000E2AF2">
      <w:pPr>
        <w:ind w:left="360"/>
        <w:rPr>
          <w:rFonts w:ascii="Roboto" w:eastAsia="Roboto" w:hAnsi="Roboto" w:cs="Roboto"/>
          <w:sz w:val="28"/>
          <w:szCs w:val="28"/>
        </w:rPr>
      </w:pPr>
    </w:p>
    <w:p w14:paraId="32F73B8A" w14:textId="30A3D751" w:rsidR="002F7BE8" w:rsidRP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Compare Microsoft Excel and Power</w:t>
      </w:r>
      <w:r w:rsidR="0050729F">
        <w:rPr>
          <w:rFonts w:ascii="Roboto" w:eastAsia="Roboto" w:hAnsi="Roboto" w:cs="Roboto"/>
          <w:sz w:val="28"/>
          <w:szCs w:val="28"/>
        </w:rPr>
        <w:t xml:space="preserve"> </w:t>
      </w:r>
      <w:r w:rsidRPr="002F7BE8">
        <w:rPr>
          <w:rFonts w:ascii="Roboto" w:eastAsia="Roboto" w:hAnsi="Roboto" w:cs="Roboto"/>
          <w:sz w:val="28"/>
          <w:szCs w:val="28"/>
        </w:rPr>
        <w:t>B</w:t>
      </w:r>
      <w:r w:rsidR="0050729F">
        <w:rPr>
          <w:rFonts w:ascii="Roboto" w:eastAsia="Roboto" w:hAnsi="Roboto" w:cs="Roboto"/>
          <w:sz w:val="28"/>
          <w:szCs w:val="28"/>
        </w:rPr>
        <w:t>I</w:t>
      </w:r>
      <w:r w:rsidRPr="002F7BE8">
        <w:rPr>
          <w:rFonts w:ascii="Roboto" w:eastAsia="Roboto" w:hAnsi="Roboto" w:cs="Roboto"/>
          <w:sz w:val="28"/>
          <w:szCs w:val="28"/>
        </w:rPr>
        <w:t xml:space="preserve"> Desktop on </w:t>
      </w:r>
      <w:r>
        <w:rPr>
          <w:rFonts w:ascii="Roboto" w:eastAsia="Roboto" w:hAnsi="Roboto" w:cs="Roboto"/>
          <w:sz w:val="28"/>
          <w:szCs w:val="28"/>
        </w:rPr>
        <w:t xml:space="preserve">the </w:t>
      </w:r>
      <w:r w:rsidRPr="002F7BE8">
        <w:rPr>
          <w:rFonts w:ascii="Roboto" w:eastAsia="Roboto" w:hAnsi="Roboto" w:cs="Roboto"/>
          <w:sz w:val="28"/>
          <w:szCs w:val="28"/>
        </w:rPr>
        <w:t>following features:</w:t>
      </w:r>
    </w:p>
    <w:p w14:paraId="380898A7" w14:textId="4A9850E7" w:rsidR="000E2AF2" w:rsidRDefault="00802530" w:rsidP="00802530">
      <w:pPr>
        <w:rPr>
          <w:rFonts w:ascii="Roboto" w:eastAsia="Roboto" w:hAnsi="Roboto" w:cs="Roboto"/>
          <w:sz w:val="28"/>
          <w:szCs w:val="28"/>
        </w:rPr>
      </w:pPr>
      <w:r>
        <w:rPr>
          <w:rFonts w:ascii="Roboto" w:eastAsia="Roboto" w:hAnsi="Roboto" w:cs="Roboto"/>
          <w:b/>
          <w:bCs/>
          <w:sz w:val="28"/>
          <w:szCs w:val="28"/>
        </w:rPr>
        <w:t xml:space="preserve">     </w:t>
      </w:r>
      <w:r w:rsidR="000E2AF2" w:rsidRPr="00802530">
        <w:rPr>
          <w:rFonts w:ascii="Roboto" w:eastAsia="Roboto" w:hAnsi="Roboto" w:cs="Roboto"/>
          <w:b/>
          <w:bCs/>
          <w:sz w:val="28"/>
          <w:szCs w:val="28"/>
        </w:rPr>
        <w:t>Ans</w:t>
      </w:r>
      <w:r w:rsidR="000E2AF2">
        <w:rPr>
          <w:rFonts w:ascii="Roboto" w:eastAsia="Roboto" w:hAnsi="Roboto" w:cs="Roboto"/>
          <w:sz w:val="28"/>
          <w:szCs w:val="28"/>
        </w:rPr>
        <w:t>.</w:t>
      </w:r>
    </w:p>
    <w:p w14:paraId="51B3EB22" w14:textId="340ECC0E" w:rsidR="002F7BE8" w:rsidRPr="00802530" w:rsidRDefault="002F7BE8" w:rsidP="0050729F">
      <w:pPr>
        <w:pStyle w:val="ListParagraph"/>
        <w:numPr>
          <w:ilvl w:val="1"/>
          <w:numId w:val="1"/>
        </w:numPr>
        <w:rPr>
          <w:rFonts w:ascii="Roboto" w:eastAsia="Roboto" w:hAnsi="Roboto" w:cs="Roboto"/>
          <w:sz w:val="24"/>
          <w:szCs w:val="24"/>
        </w:rPr>
      </w:pPr>
      <w:r w:rsidRPr="00802530">
        <w:rPr>
          <w:rFonts w:ascii="Roboto" w:eastAsia="Roboto" w:hAnsi="Roboto" w:cs="Roboto"/>
          <w:sz w:val="24"/>
          <w:szCs w:val="24"/>
        </w:rPr>
        <w:t>Data import</w:t>
      </w:r>
      <w:r w:rsidR="00131A40" w:rsidRPr="00802530">
        <w:rPr>
          <w:rFonts w:ascii="Roboto" w:eastAsia="Roboto" w:hAnsi="Roboto" w:cs="Roboto"/>
          <w:sz w:val="24"/>
          <w:szCs w:val="24"/>
        </w:rPr>
        <w:t xml:space="preserve"> </w:t>
      </w:r>
      <w:r w:rsidR="0050729F" w:rsidRPr="00802530">
        <w:rPr>
          <w:rFonts w:ascii="Roboto" w:eastAsia="Roboto" w:hAnsi="Roboto" w:cs="Roboto"/>
          <w:sz w:val="24"/>
          <w:szCs w:val="24"/>
        </w:rPr>
        <w:t>–</w:t>
      </w:r>
      <w:r w:rsidR="00131A40" w:rsidRPr="00802530">
        <w:rPr>
          <w:rFonts w:ascii="Roboto" w:eastAsia="Roboto" w:hAnsi="Roboto" w:cs="Roboto"/>
          <w:sz w:val="24"/>
          <w:szCs w:val="24"/>
        </w:rPr>
        <w:t xml:space="preserve"> </w:t>
      </w:r>
      <w:r w:rsidR="0050729F" w:rsidRPr="00802530">
        <w:rPr>
          <w:rFonts w:ascii="Roboto" w:eastAsia="Roboto" w:hAnsi="Roboto" w:cs="Roboto"/>
          <w:sz w:val="24"/>
          <w:szCs w:val="24"/>
        </w:rPr>
        <w:t>In Excel we import the data from DATA tab and select the particular file from the accessed folder. While in Power BI e get the data from Get Data and then load the data and transform the data through power query.</w:t>
      </w:r>
    </w:p>
    <w:p w14:paraId="09A9F98D" w14:textId="0A6C33A9" w:rsidR="0050729F" w:rsidRPr="0050729F" w:rsidRDefault="002F7BE8" w:rsidP="0050729F">
      <w:pPr>
        <w:pStyle w:val="ListParagraph"/>
        <w:numPr>
          <w:ilvl w:val="1"/>
          <w:numId w:val="1"/>
        </w:numPr>
        <w:rPr>
          <w:rFonts w:ascii="Roboto" w:eastAsia="Roboto" w:hAnsi="Roboto" w:cs="Roboto"/>
          <w:sz w:val="28"/>
          <w:szCs w:val="28"/>
        </w:rPr>
      </w:pPr>
      <w:r w:rsidRPr="00802530">
        <w:rPr>
          <w:rFonts w:ascii="Roboto" w:eastAsia="Roboto" w:hAnsi="Roboto" w:cs="Roboto"/>
          <w:sz w:val="24"/>
          <w:szCs w:val="24"/>
        </w:rPr>
        <w:t>Data transformation</w:t>
      </w:r>
      <w:r w:rsidR="0050729F" w:rsidRPr="00802530">
        <w:rPr>
          <w:rFonts w:ascii="Roboto" w:eastAsia="Roboto" w:hAnsi="Roboto" w:cs="Roboto"/>
          <w:sz w:val="24"/>
          <w:szCs w:val="24"/>
        </w:rPr>
        <w:t xml:space="preserve"> - </w:t>
      </w:r>
      <w:r w:rsidR="0050729F" w:rsidRPr="00802530">
        <w:rPr>
          <w:rFonts w:ascii="Roboto" w:eastAsia="Roboto" w:hAnsi="Roboto" w:cs="Roboto"/>
          <w:sz w:val="24"/>
          <w:szCs w:val="24"/>
        </w:rPr>
        <w:t>A list of transformations from the search will be returned</w:t>
      </w:r>
      <w:r w:rsidR="0050729F" w:rsidRPr="00802530">
        <w:rPr>
          <w:rFonts w:ascii="Roboto" w:eastAsia="Roboto" w:hAnsi="Roboto" w:cs="Roboto"/>
          <w:sz w:val="24"/>
          <w:szCs w:val="24"/>
        </w:rPr>
        <w:t xml:space="preserve"> in DATA tab while in Power </w:t>
      </w:r>
      <w:proofErr w:type="gramStart"/>
      <w:r w:rsidR="0050729F" w:rsidRPr="00802530">
        <w:rPr>
          <w:rFonts w:ascii="Roboto" w:eastAsia="Roboto" w:hAnsi="Roboto" w:cs="Roboto"/>
          <w:sz w:val="24"/>
          <w:szCs w:val="24"/>
        </w:rPr>
        <w:t>BI ,</w:t>
      </w:r>
      <w:proofErr w:type="gramEnd"/>
      <w:r w:rsidR="0050729F" w:rsidRPr="00802530">
        <w:rPr>
          <w:rFonts w:ascii="Roboto" w:eastAsia="Roboto" w:hAnsi="Roboto" w:cs="Roboto"/>
          <w:sz w:val="24"/>
          <w:szCs w:val="24"/>
        </w:rPr>
        <w:t xml:space="preserve"> data transformation can be done in transformation tab through power query editor</w:t>
      </w:r>
      <w:r w:rsidR="0050729F" w:rsidRPr="0050729F">
        <w:rPr>
          <w:rFonts w:ascii="Roboto" w:eastAsia="Roboto" w:hAnsi="Roboto" w:cs="Roboto"/>
          <w:sz w:val="28"/>
          <w:szCs w:val="28"/>
        </w:rPr>
        <w:t>.</w:t>
      </w:r>
    </w:p>
    <w:p w14:paraId="6AC8F0A7" w14:textId="483BBE50" w:rsidR="002F7BE8" w:rsidRPr="00802530" w:rsidRDefault="002F7BE8" w:rsidP="0050729F">
      <w:pPr>
        <w:pStyle w:val="ListParagraph"/>
        <w:numPr>
          <w:ilvl w:val="1"/>
          <w:numId w:val="1"/>
        </w:numPr>
        <w:rPr>
          <w:rFonts w:ascii="Roboto" w:eastAsia="Roboto" w:hAnsi="Roboto" w:cs="Roboto"/>
          <w:sz w:val="24"/>
          <w:szCs w:val="24"/>
        </w:rPr>
      </w:pPr>
      <w:proofErr w:type="spellStart"/>
      <w:r w:rsidRPr="00802530">
        <w:rPr>
          <w:rFonts w:ascii="Roboto" w:eastAsia="Roboto" w:hAnsi="Roboto" w:cs="Roboto"/>
          <w:sz w:val="24"/>
          <w:szCs w:val="24"/>
        </w:rPr>
        <w:t>Modeling</w:t>
      </w:r>
      <w:proofErr w:type="spellEnd"/>
      <w:r w:rsidR="0050729F" w:rsidRPr="00802530">
        <w:rPr>
          <w:rFonts w:ascii="Roboto" w:eastAsia="Roboto" w:hAnsi="Roboto" w:cs="Roboto"/>
          <w:sz w:val="24"/>
          <w:szCs w:val="24"/>
        </w:rPr>
        <w:t xml:space="preserve">- </w:t>
      </w:r>
      <w:r w:rsidR="001C58A9" w:rsidRPr="00802530">
        <w:rPr>
          <w:rFonts w:ascii="Roboto" w:eastAsia="Roboto" w:hAnsi="Roboto" w:cs="Roboto"/>
          <w:sz w:val="24"/>
          <w:szCs w:val="24"/>
        </w:rPr>
        <w:t xml:space="preserve">Data modelling in Excel can be done by </w:t>
      </w:r>
      <w:r w:rsidR="001C58A9" w:rsidRPr="00802530">
        <w:rPr>
          <w:rFonts w:ascii="Roboto" w:eastAsia="Roboto" w:hAnsi="Roboto" w:cs="Roboto"/>
          <w:sz w:val="24"/>
          <w:szCs w:val="24"/>
        </w:rPr>
        <w:t>Excel's Data Model</w:t>
      </w:r>
      <w:r w:rsidR="001C58A9" w:rsidRPr="00802530">
        <w:rPr>
          <w:rFonts w:ascii="Roboto" w:eastAsia="Roboto" w:hAnsi="Roboto" w:cs="Roboto"/>
          <w:sz w:val="24"/>
          <w:szCs w:val="24"/>
        </w:rPr>
        <w:t xml:space="preserve"> and in Power BI it can be done in Model </w:t>
      </w:r>
      <w:proofErr w:type="gramStart"/>
      <w:r w:rsidR="001C58A9" w:rsidRPr="00802530">
        <w:rPr>
          <w:rFonts w:ascii="Roboto" w:eastAsia="Roboto" w:hAnsi="Roboto" w:cs="Roboto"/>
          <w:sz w:val="24"/>
          <w:szCs w:val="24"/>
        </w:rPr>
        <w:t>tab ,</w:t>
      </w:r>
      <w:proofErr w:type="gramEnd"/>
      <w:r w:rsidR="001C58A9" w:rsidRPr="00802530">
        <w:rPr>
          <w:rFonts w:ascii="Roboto" w:eastAsia="Roboto" w:hAnsi="Roboto" w:cs="Roboto"/>
          <w:sz w:val="24"/>
          <w:szCs w:val="24"/>
        </w:rPr>
        <w:t xml:space="preserve"> mostly its automated but we can create manual relationship model too.</w:t>
      </w:r>
    </w:p>
    <w:p w14:paraId="39C51681" w14:textId="72295F53" w:rsidR="002F7BE8" w:rsidRPr="00802530" w:rsidRDefault="002F7BE8" w:rsidP="001C58A9">
      <w:pPr>
        <w:pStyle w:val="ListParagraph"/>
        <w:numPr>
          <w:ilvl w:val="1"/>
          <w:numId w:val="1"/>
        </w:numPr>
        <w:rPr>
          <w:rFonts w:ascii="Roboto" w:eastAsia="Roboto" w:hAnsi="Roboto" w:cs="Roboto"/>
          <w:sz w:val="24"/>
          <w:szCs w:val="24"/>
        </w:rPr>
      </w:pPr>
      <w:r w:rsidRPr="00802530">
        <w:rPr>
          <w:rFonts w:ascii="Roboto" w:eastAsia="Roboto" w:hAnsi="Roboto" w:cs="Roboto"/>
          <w:sz w:val="24"/>
          <w:szCs w:val="24"/>
        </w:rPr>
        <w:lastRenderedPageBreak/>
        <w:t>Reporting</w:t>
      </w:r>
      <w:r w:rsidR="001C58A9" w:rsidRPr="00802530">
        <w:rPr>
          <w:rFonts w:ascii="Roboto" w:eastAsia="Roboto" w:hAnsi="Roboto" w:cs="Roboto"/>
          <w:sz w:val="24"/>
          <w:szCs w:val="24"/>
        </w:rPr>
        <w:t xml:space="preserve"> – In </w:t>
      </w:r>
      <w:proofErr w:type="spellStart"/>
      <w:proofErr w:type="gramStart"/>
      <w:r w:rsidR="001C58A9" w:rsidRPr="00802530">
        <w:rPr>
          <w:rFonts w:ascii="Roboto" w:eastAsia="Roboto" w:hAnsi="Roboto" w:cs="Roboto"/>
          <w:sz w:val="24"/>
          <w:szCs w:val="24"/>
        </w:rPr>
        <w:t>excel,Data</w:t>
      </w:r>
      <w:proofErr w:type="spellEnd"/>
      <w:proofErr w:type="gramEnd"/>
      <w:r w:rsidR="001C58A9" w:rsidRPr="00802530">
        <w:rPr>
          <w:rFonts w:ascii="Roboto" w:eastAsia="Roboto" w:hAnsi="Roboto" w:cs="Roboto"/>
          <w:sz w:val="24"/>
          <w:szCs w:val="24"/>
        </w:rPr>
        <w:t xml:space="preserve"> reporting can be done through Pivot Table, while in Power BI its done in Visual page using various </w:t>
      </w:r>
      <w:proofErr w:type="spellStart"/>
      <w:r w:rsidR="001C58A9" w:rsidRPr="00802530">
        <w:rPr>
          <w:rFonts w:ascii="Roboto" w:eastAsia="Roboto" w:hAnsi="Roboto" w:cs="Roboto"/>
          <w:sz w:val="24"/>
          <w:szCs w:val="24"/>
        </w:rPr>
        <w:t>cgarts</w:t>
      </w:r>
      <w:proofErr w:type="spellEnd"/>
      <w:r w:rsidR="001C58A9" w:rsidRPr="00802530">
        <w:rPr>
          <w:rFonts w:ascii="Roboto" w:eastAsia="Roboto" w:hAnsi="Roboto" w:cs="Roboto"/>
          <w:sz w:val="24"/>
          <w:szCs w:val="24"/>
        </w:rPr>
        <w:t>.</w:t>
      </w:r>
    </w:p>
    <w:p w14:paraId="712A0626" w14:textId="77777777" w:rsidR="0013512F" w:rsidRPr="00802530" w:rsidRDefault="002F7BE8" w:rsidP="004D5FF2">
      <w:pPr>
        <w:pStyle w:val="ListParagraph"/>
        <w:numPr>
          <w:ilvl w:val="1"/>
          <w:numId w:val="1"/>
        </w:numPr>
        <w:rPr>
          <w:rFonts w:ascii="Roboto" w:eastAsia="Roboto" w:hAnsi="Roboto" w:cs="Roboto"/>
          <w:sz w:val="24"/>
          <w:szCs w:val="24"/>
        </w:rPr>
      </w:pPr>
      <w:r w:rsidRPr="00802530">
        <w:rPr>
          <w:rFonts w:ascii="Roboto" w:eastAsia="Roboto" w:hAnsi="Roboto" w:cs="Roboto"/>
          <w:sz w:val="24"/>
          <w:szCs w:val="24"/>
        </w:rPr>
        <w:t>Server Deployment</w:t>
      </w:r>
      <w:r w:rsidR="004D5FF2" w:rsidRPr="00802530">
        <w:rPr>
          <w:rFonts w:ascii="Roboto" w:eastAsia="Roboto" w:hAnsi="Roboto" w:cs="Roboto"/>
          <w:sz w:val="24"/>
          <w:szCs w:val="24"/>
        </w:rPr>
        <w:t xml:space="preserve"> – </w:t>
      </w:r>
    </w:p>
    <w:p w14:paraId="58FD12A0" w14:textId="0145E335" w:rsidR="002F7BE8" w:rsidRPr="00802530" w:rsidRDefault="004D5FF2" w:rsidP="0013512F">
      <w:pPr>
        <w:pStyle w:val="ListParagraph"/>
        <w:ind w:left="1440"/>
        <w:rPr>
          <w:rFonts w:ascii="Roboto" w:eastAsia="Roboto" w:hAnsi="Roboto" w:cs="Roboto"/>
          <w:sz w:val="24"/>
          <w:szCs w:val="24"/>
        </w:rPr>
      </w:pPr>
      <w:r w:rsidRPr="00802530">
        <w:rPr>
          <w:rFonts w:ascii="Roboto" w:eastAsia="Roboto" w:hAnsi="Roboto" w:cs="Roboto"/>
          <w:i/>
          <w:iCs/>
          <w:sz w:val="24"/>
          <w:szCs w:val="24"/>
        </w:rPr>
        <w:t xml:space="preserve">In </w:t>
      </w:r>
      <w:proofErr w:type="gramStart"/>
      <w:r w:rsidRPr="00802530">
        <w:rPr>
          <w:rFonts w:ascii="Roboto" w:eastAsia="Roboto" w:hAnsi="Roboto" w:cs="Roboto"/>
          <w:i/>
          <w:iCs/>
          <w:sz w:val="24"/>
          <w:szCs w:val="24"/>
        </w:rPr>
        <w:t>Excel</w:t>
      </w:r>
      <w:r w:rsidRPr="00802530">
        <w:rPr>
          <w:rFonts w:ascii="Roboto" w:eastAsia="Roboto" w:hAnsi="Roboto" w:cs="Roboto"/>
          <w:sz w:val="24"/>
          <w:szCs w:val="24"/>
        </w:rPr>
        <w:t xml:space="preserve"> :</w:t>
      </w:r>
      <w:proofErr w:type="gramEnd"/>
      <w:r w:rsidRPr="00802530">
        <w:rPr>
          <w:rFonts w:ascii="Roboto" w:eastAsia="Roboto" w:hAnsi="Roboto" w:cs="Roboto"/>
          <w:sz w:val="24"/>
          <w:szCs w:val="24"/>
        </w:rPr>
        <w:t xml:space="preserve"> </w:t>
      </w:r>
      <w:r w:rsidRPr="00802530">
        <w:rPr>
          <w:rFonts w:ascii="Roboto" w:eastAsia="Roboto" w:hAnsi="Roboto" w:cs="Roboto"/>
          <w:sz w:val="24"/>
          <w:szCs w:val="24"/>
        </w:rPr>
        <w:t>Set up ADF Desktop Integration on their systems.</w:t>
      </w:r>
      <w:r w:rsidRPr="00802530">
        <w:rPr>
          <w:sz w:val="20"/>
          <w:szCs w:val="20"/>
        </w:rPr>
        <w:t xml:space="preserve"> </w:t>
      </w:r>
      <w:r w:rsidRPr="00802530">
        <w:rPr>
          <w:rFonts w:ascii="Roboto" w:eastAsia="Roboto" w:hAnsi="Roboto" w:cs="Roboto"/>
          <w:sz w:val="24"/>
          <w:szCs w:val="24"/>
        </w:rPr>
        <w:t>If required, configure the security settings for their Excel application.</w:t>
      </w:r>
    </w:p>
    <w:p w14:paraId="03738421" w14:textId="5D14C7E7" w:rsidR="004D5FF2" w:rsidRPr="00802530" w:rsidRDefault="004D5FF2" w:rsidP="004D5FF2">
      <w:pPr>
        <w:pStyle w:val="ListParagraph"/>
        <w:ind w:left="1440"/>
        <w:rPr>
          <w:rFonts w:ascii="Roboto" w:eastAsia="Roboto" w:hAnsi="Roboto" w:cs="Roboto"/>
          <w:sz w:val="24"/>
          <w:szCs w:val="24"/>
        </w:rPr>
      </w:pPr>
      <w:r w:rsidRPr="00802530">
        <w:rPr>
          <w:rFonts w:ascii="Roboto" w:eastAsia="Roboto" w:hAnsi="Roboto" w:cs="Roboto"/>
          <w:i/>
          <w:iCs/>
          <w:sz w:val="24"/>
          <w:szCs w:val="24"/>
        </w:rPr>
        <w:t xml:space="preserve">In Power </w:t>
      </w:r>
      <w:proofErr w:type="gramStart"/>
      <w:r w:rsidRPr="00802530">
        <w:rPr>
          <w:rFonts w:ascii="Roboto" w:eastAsia="Roboto" w:hAnsi="Roboto" w:cs="Roboto"/>
          <w:i/>
          <w:iCs/>
          <w:sz w:val="24"/>
          <w:szCs w:val="24"/>
        </w:rPr>
        <w:t>BI</w:t>
      </w:r>
      <w:r w:rsidRPr="00802530">
        <w:rPr>
          <w:rFonts w:ascii="Roboto" w:eastAsia="Roboto" w:hAnsi="Roboto" w:cs="Roboto"/>
          <w:sz w:val="24"/>
          <w:szCs w:val="24"/>
        </w:rPr>
        <w:t xml:space="preserve"> :</w:t>
      </w:r>
      <w:proofErr w:type="gramEnd"/>
      <w:r w:rsidRPr="00802530">
        <w:rPr>
          <w:rFonts w:ascii="Roboto" w:eastAsia="Roboto" w:hAnsi="Roboto" w:cs="Roboto"/>
          <w:sz w:val="24"/>
          <w:szCs w:val="24"/>
        </w:rPr>
        <w:t xml:space="preserve"> Create Deployment pipeline, Assign a workspace, Deploy to an empty stage, Create Deployment rules</w:t>
      </w:r>
      <w:r w:rsidR="0013512F" w:rsidRPr="00802530">
        <w:rPr>
          <w:rFonts w:ascii="Roboto" w:eastAsia="Roboto" w:hAnsi="Roboto" w:cs="Roboto"/>
          <w:sz w:val="24"/>
          <w:szCs w:val="24"/>
        </w:rPr>
        <w:t>, Deploy content</w:t>
      </w:r>
      <w:r w:rsidRPr="00802530">
        <w:rPr>
          <w:rFonts w:ascii="Roboto" w:eastAsia="Roboto" w:hAnsi="Roboto" w:cs="Roboto"/>
          <w:sz w:val="24"/>
          <w:szCs w:val="24"/>
        </w:rPr>
        <w:t xml:space="preserve"> </w:t>
      </w:r>
    </w:p>
    <w:p w14:paraId="2AAAB4A1" w14:textId="77777777" w:rsidR="002F7BE8" w:rsidRPr="002F7BE8" w:rsidRDefault="002F7BE8" w:rsidP="002F7BE8">
      <w:pPr>
        <w:ind w:left="720"/>
        <w:rPr>
          <w:rFonts w:ascii="Roboto" w:eastAsia="Roboto" w:hAnsi="Roboto" w:cs="Roboto"/>
          <w:sz w:val="28"/>
          <w:szCs w:val="28"/>
        </w:rPr>
      </w:pPr>
    </w:p>
    <w:p w14:paraId="00000005" w14:textId="4BD96161" w:rsidR="00DF5105" w:rsidRP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List 20 data sources supported by Power Bi desktop</w:t>
      </w:r>
      <w:r>
        <w:rPr>
          <w:rFonts w:ascii="Roboto" w:eastAsia="Roboto" w:hAnsi="Roboto" w:cs="Roboto"/>
          <w:sz w:val="28"/>
          <w:szCs w:val="28"/>
        </w:rPr>
        <w:t>.</w:t>
      </w:r>
    </w:p>
    <w:p w14:paraId="132A094A" w14:textId="77777777" w:rsidR="000E2AF2" w:rsidRDefault="000E2AF2" w:rsidP="000E2AF2">
      <w:pPr>
        <w:ind w:left="360"/>
        <w:rPr>
          <w:rFonts w:ascii="Roboto" w:eastAsia="Roboto" w:hAnsi="Roboto" w:cs="Roboto"/>
          <w:b/>
          <w:sz w:val="40"/>
          <w:szCs w:val="40"/>
        </w:rPr>
      </w:pPr>
      <w:r w:rsidRPr="00802530">
        <w:rPr>
          <w:rFonts w:ascii="Roboto" w:eastAsia="Roboto" w:hAnsi="Roboto" w:cs="Roboto"/>
          <w:b/>
          <w:sz w:val="28"/>
          <w:szCs w:val="28"/>
        </w:rPr>
        <w:t>Ans</w:t>
      </w:r>
      <w:r>
        <w:rPr>
          <w:rFonts w:ascii="Roboto" w:eastAsia="Roboto" w:hAnsi="Roboto" w:cs="Roboto"/>
          <w:b/>
          <w:sz w:val="40"/>
          <w:szCs w:val="40"/>
        </w:rPr>
        <w:t>.</w:t>
      </w:r>
    </w:p>
    <w:p w14:paraId="5F344B67" w14:textId="04DBE38B" w:rsidR="000E2AF2" w:rsidRPr="00802530" w:rsidRDefault="000E2AF2" w:rsidP="000E2AF2">
      <w:pPr>
        <w:pStyle w:val="ListParagraph"/>
        <w:numPr>
          <w:ilvl w:val="0"/>
          <w:numId w:val="3"/>
        </w:numPr>
        <w:rPr>
          <w:rFonts w:ascii="Roboto" w:eastAsia="Roboto" w:hAnsi="Roboto" w:cs="Roboto"/>
          <w:bCs/>
          <w:sz w:val="24"/>
          <w:szCs w:val="24"/>
        </w:rPr>
      </w:pPr>
      <w:r w:rsidRPr="00802530">
        <w:rPr>
          <w:rFonts w:ascii="Roboto" w:eastAsia="Roboto" w:hAnsi="Roboto" w:cs="Roboto"/>
          <w:bCs/>
          <w:sz w:val="24"/>
          <w:szCs w:val="24"/>
        </w:rPr>
        <w:t>Excel Workbook</w:t>
      </w:r>
    </w:p>
    <w:p w14:paraId="743D92AB" w14:textId="77777777" w:rsidR="000E2AF2" w:rsidRPr="00802530" w:rsidRDefault="000E2AF2" w:rsidP="000E2AF2">
      <w:pPr>
        <w:pStyle w:val="ListParagraph"/>
        <w:numPr>
          <w:ilvl w:val="0"/>
          <w:numId w:val="3"/>
        </w:numPr>
        <w:rPr>
          <w:rFonts w:ascii="Roboto" w:eastAsia="Roboto" w:hAnsi="Roboto" w:cs="Roboto"/>
          <w:bCs/>
          <w:sz w:val="24"/>
          <w:szCs w:val="24"/>
        </w:rPr>
      </w:pPr>
      <w:r w:rsidRPr="00802530">
        <w:rPr>
          <w:rFonts w:ascii="Roboto" w:eastAsia="Roboto" w:hAnsi="Roboto" w:cs="Roboto"/>
          <w:bCs/>
          <w:sz w:val="24"/>
          <w:szCs w:val="24"/>
        </w:rPr>
        <w:t>Text/CSV</w:t>
      </w:r>
    </w:p>
    <w:p w14:paraId="7930ABAB" w14:textId="77777777" w:rsidR="000E2AF2" w:rsidRPr="00802530" w:rsidRDefault="000E2AF2" w:rsidP="000E2AF2">
      <w:pPr>
        <w:pStyle w:val="ListParagraph"/>
        <w:numPr>
          <w:ilvl w:val="0"/>
          <w:numId w:val="3"/>
        </w:numPr>
        <w:rPr>
          <w:rFonts w:ascii="Roboto" w:eastAsia="Roboto" w:hAnsi="Roboto" w:cs="Roboto"/>
          <w:bCs/>
          <w:sz w:val="24"/>
          <w:szCs w:val="24"/>
        </w:rPr>
      </w:pPr>
      <w:r w:rsidRPr="00802530">
        <w:rPr>
          <w:rFonts w:ascii="Roboto" w:eastAsia="Roboto" w:hAnsi="Roboto" w:cs="Roboto"/>
          <w:bCs/>
          <w:sz w:val="24"/>
          <w:szCs w:val="24"/>
        </w:rPr>
        <w:t>XML</w:t>
      </w:r>
    </w:p>
    <w:p w14:paraId="5B36C192" w14:textId="77777777" w:rsidR="000E2AF2" w:rsidRPr="00802530" w:rsidRDefault="000E2AF2" w:rsidP="000E2AF2">
      <w:pPr>
        <w:pStyle w:val="ListParagraph"/>
        <w:numPr>
          <w:ilvl w:val="0"/>
          <w:numId w:val="3"/>
        </w:numPr>
        <w:rPr>
          <w:rFonts w:ascii="Roboto" w:eastAsia="Roboto" w:hAnsi="Roboto" w:cs="Roboto"/>
          <w:bCs/>
          <w:sz w:val="24"/>
          <w:szCs w:val="24"/>
        </w:rPr>
      </w:pPr>
      <w:r w:rsidRPr="00802530">
        <w:rPr>
          <w:rFonts w:ascii="Roboto" w:eastAsia="Roboto" w:hAnsi="Roboto" w:cs="Roboto"/>
          <w:bCs/>
          <w:sz w:val="24"/>
          <w:szCs w:val="24"/>
        </w:rPr>
        <w:t>JSON</w:t>
      </w:r>
    </w:p>
    <w:p w14:paraId="5EACE105" w14:textId="77777777" w:rsidR="000E2AF2" w:rsidRPr="00802530" w:rsidRDefault="000E2AF2" w:rsidP="000E2AF2">
      <w:pPr>
        <w:pStyle w:val="ListParagraph"/>
        <w:numPr>
          <w:ilvl w:val="0"/>
          <w:numId w:val="3"/>
        </w:numPr>
        <w:rPr>
          <w:rFonts w:ascii="Roboto" w:eastAsia="Roboto" w:hAnsi="Roboto" w:cs="Roboto"/>
          <w:bCs/>
          <w:sz w:val="24"/>
          <w:szCs w:val="24"/>
        </w:rPr>
      </w:pPr>
      <w:r w:rsidRPr="00802530">
        <w:rPr>
          <w:rFonts w:ascii="Roboto" w:eastAsia="Roboto" w:hAnsi="Roboto" w:cs="Roboto"/>
          <w:bCs/>
          <w:sz w:val="24"/>
          <w:szCs w:val="24"/>
        </w:rPr>
        <w:t>Folder</w:t>
      </w:r>
    </w:p>
    <w:p w14:paraId="294154A2" w14:textId="77777777" w:rsidR="000E2AF2" w:rsidRPr="00802530" w:rsidRDefault="000E2AF2" w:rsidP="000E2AF2">
      <w:pPr>
        <w:pStyle w:val="ListParagraph"/>
        <w:numPr>
          <w:ilvl w:val="0"/>
          <w:numId w:val="3"/>
        </w:numPr>
        <w:rPr>
          <w:rFonts w:ascii="Roboto" w:eastAsia="Roboto" w:hAnsi="Roboto" w:cs="Roboto"/>
          <w:bCs/>
          <w:sz w:val="24"/>
          <w:szCs w:val="24"/>
        </w:rPr>
      </w:pPr>
      <w:r w:rsidRPr="00802530">
        <w:rPr>
          <w:rFonts w:ascii="Roboto" w:eastAsia="Roboto" w:hAnsi="Roboto" w:cs="Roboto"/>
          <w:bCs/>
          <w:sz w:val="24"/>
          <w:szCs w:val="24"/>
        </w:rPr>
        <w:t>PDF</w:t>
      </w:r>
    </w:p>
    <w:p w14:paraId="4A58A032" w14:textId="77777777" w:rsidR="000E2AF2" w:rsidRPr="00802530" w:rsidRDefault="000E2AF2" w:rsidP="000E2AF2">
      <w:pPr>
        <w:pStyle w:val="ListParagraph"/>
        <w:numPr>
          <w:ilvl w:val="0"/>
          <w:numId w:val="3"/>
        </w:numPr>
        <w:rPr>
          <w:rFonts w:ascii="Roboto" w:eastAsia="Roboto" w:hAnsi="Roboto" w:cs="Roboto"/>
          <w:bCs/>
          <w:sz w:val="24"/>
          <w:szCs w:val="24"/>
        </w:rPr>
      </w:pPr>
      <w:r w:rsidRPr="00802530">
        <w:rPr>
          <w:rFonts w:ascii="Roboto" w:eastAsia="Roboto" w:hAnsi="Roboto" w:cs="Roboto"/>
          <w:bCs/>
          <w:sz w:val="24"/>
          <w:szCs w:val="24"/>
        </w:rPr>
        <w:t>Parquet</w:t>
      </w:r>
    </w:p>
    <w:p w14:paraId="00000006" w14:textId="450673BB" w:rsidR="00DF5105" w:rsidRPr="00802530" w:rsidRDefault="000E2AF2" w:rsidP="000E2AF2">
      <w:pPr>
        <w:pStyle w:val="ListParagraph"/>
        <w:numPr>
          <w:ilvl w:val="0"/>
          <w:numId w:val="3"/>
        </w:numPr>
        <w:rPr>
          <w:rFonts w:ascii="Roboto" w:eastAsia="Roboto" w:hAnsi="Roboto" w:cs="Roboto"/>
          <w:bCs/>
          <w:sz w:val="24"/>
          <w:szCs w:val="24"/>
        </w:rPr>
      </w:pPr>
      <w:r w:rsidRPr="00802530">
        <w:rPr>
          <w:rFonts w:ascii="Roboto" w:eastAsia="Roboto" w:hAnsi="Roboto" w:cs="Roboto"/>
          <w:bCs/>
          <w:sz w:val="24"/>
          <w:szCs w:val="24"/>
        </w:rPr>
        <w:t>SharePoint folder</w:t>
      </w:r>
    </w:p>
    <w:p w14:paraId="13F207B7" w14:textId="77777777" w:rsidR="000E2AF2" w:rsidRPr="00802530" w:rsidRDefault="000E2AF2" w:rsidP="000E2AF2">
      <w:pPr>
        <w:pStyle w:val="ListParagraph"/>
        <w:numPr>
          <w:ilvl w:val="0"/>
          <w:numId w:val="3"/>
        </w:numPr>
        <w:rPr>
          <w:rFonts w:ascii="Roboto" w:eastAsia="Roboto" w:hAnsi="Roboto" w:cs="Roboto"/>
          <w:bCs/>
          <w:sz w:val="24"/>
          <w:szCs w:val="24"/>
        </w:rPr>
      </w:pPr>
      <w:r w:rsidRPr="00802530">
        <w:rPr>
          <w:rFonts w:ascii="Roboto" w:eastAsia="Roboto" w:hAnsi="Roboto" w:cs="Roboto"/>
          <w:bCs/>
          <w:sz w:val="24"/>
          <w:szCs w:val="24"/>
        </w:rPr>
        <w:t>File</w:t>
      </w:r>
    </w:p>
    <w:p w14:paraId="471EC1A9" w14:textId="77777777" w:rsidR="000E2AF2" w:rsidRPr="00802530" w:rsidRDefault="000E2AF2" w:rsidP="000E2AF2">
      <w:pPr>
        <w:pStyle w:val="ListParagraph"/>
        <w:numPr>
          <w:ilvl w:val="0"/>
          <w:numId w:val="3"/>
        </w:numPr>
        <w:rPr>
          <w:rFonts w:ascii="Roboto" w:eastAsia="Roboto" w:hAnsi="Roboto" w:cs="Roboto"/>
          <w:bCs/>
          <w:sz w:val="24"/>
          <w:szCs w:val="24"/>
        </w:rPr>
      </w:pPr>
      <w:r w:rsidRPr="00802530">
        <w:rPr>
          <w:rFonts w:ascii="Roboto" w:eastAsia="Roboto" w:hAnsi="Roboto" w:cs="Roboto"/>
          <w:bCs/>
          <w:sz w:val="24"/>
          <w:szCs w:val="24"/>
        </w:rPr>
        <w:t>Database</w:t>
      </w:r>
    </w:p>
    <w:p w14:paraId="01F8437E" w14:textId="77777777" w:rsidR="000E2AF2" w:rsidRPr="00802530" w:rsidRDefault="000E2AF2" w:rsidP="000E2AF2">
      <w:pPr>
        <w:pStyle w:val="ListParagraph"/>
        <w:numPr>
          <w:ilvl w:val="0"/>
          <w:numId w:val="3"/>
        </w:numPr>
        <w:rPr>
          <w:rFonts w:ascii="Roboto" w:eastAsia="Roboto" w:hAnsi="Roboto" w:cs="Roboto"/>
          <w:bCs/>
          <w:sz w:val="24"/>
          <w:szCs w:val="24"/>
        </w:rPr>
      </w:pPr>
      <w:r w:rsidRPr="00802530">
        <w:rPr>
          <w:rFonts w:ascii="Roboto" w:eastAsia="Roboto" w:hAnsi="Roboto" w:cs="Roboto"/>
          <w:bCs/>
          <w:sz w:val="24"/>
          <w:szCs w:val="24"/>
        </w:rPr>
        <w:t>Power Platform</w:t>
      </w:r>
    </w:p>
    <w:p w14:paraId="2C41FD1C" w14:textId="77777777" w:rsidR="000E2AF2" w:rsidRPr="00802530" w:rsidRDefault="000E2AF2" w:rsidP="000E2AF2">
      <w:pPr>
        <w:pStyle w:val="ListParagraph"/>
        <w:numPr>
          <w:ilvl w:val="0"/>
          <w:numId w:val="3"/>
        </w:numPr>
        <w:rPr>
          <w:rFonts w:ascii="Roboto" w:eastAsia="Roboto" w:hAnsi="Roboto" w:cs="Roboto"/>
          <w:bCs/>
          <w:sz w:val="24"/>
          <w:szCs w:val="24"/>
        </w:rPr>
      </w:pPr>
      <w:r w:rsidRPr="00802530">
        <w:rPr>
          <w:rFonts w:ascii="Roboto" w:eastAsia="Roboto" w:hAnsi="Roboto" w:cs="Roboto"/>
          <w:bCs/>
          <w:sz w:val="24"/>
          <w:szCs w:val="24"/>
        </w:rPr>
        <w:t>Azure</w:t>
      </w:r>
    </w:p>
    <w:p w14:paraId="00000007" w14:textId="273E79F7" w:rsidR="00DF5105" w:rsidRPr="00802530" w:rsidRDefault="000E2AF2" w:rsidP="000E2AF2">
      <w:pPr>
        <w:pStyle w:val="ListParagraph"/>
        <w:numPr>
          <w:ilvl w:val="0"/>
          <w:numId w:val="3"/>
        </w:numPr>
        <w:rPr>
          <w:rFonts w:ascii="Roboto" w:eastAsia="Roboto" w:hAnsi="Roboto" w:cs="Roboto"/>
          <w:bCs/>
          <w:sz w:val="24"/>
          <w:szCs w:val="24"/>
        </w:rPr>
      </w:pPr>
      <w:r w:rsidRPr="00802530">
        <w:rPr>
          <w:rFonts w:ascii="Roboto" w:eastAsia="Roboto" w:hAnsi="Roboto" w:cs="Roboto"/>
          <w:bCs/>
          <w:sz w:val="24"/>
          <w:szCs w:val="24"/>
        </w:rPr>
        <w:t>Online Services</w:t>
      </w:r>
    </w:p>
    <w:p w14:paraId="44E67BCB" w14:textId="77777777" w:rsidR="000E2AF2" w:rsidRPr="00802530" w:rsidRDefault="000E2AF2" w:rsidP="000E2AF2">
      <w:pPr>
        <w:pStyle w:val="ListParagraph"/>
        <w:numPr>
          <w:ilvl w:val="0"/>
          <w:numId w:val="3"/>
        </w:numPr>
        <w:rPr>
          <w:rFonts w:ascii="Roboto" w:eastAsia="Roboto" w:hAnsi="Roboto" w:cs="Roboto"/>
          <w:bCs/>
          <w:sz w:val="24"/>
          <w:szCs w:val="24"/>
        </w:rPr>
      </w:pPr>
      <w:r w:rsidRPr="00802530">
        <w:rPr>
          <w:rFonts w:ascii="Roboto" w:eastAsia="Roboto" w:hAnsi="Roboto" w:cs="Roboto"/>
          <w:bCs/>
          <w:sz w:val="24"/>
          <w:szCs w:val="24"/>
        </w:rPr>
        <w:t>SQL Server database</w:t>
      </w:r>
    </w:p>
    <w:p w14:paraId="5927F8EE" w14:textId="77777777" w:rsidR="000E2AF2" w:rsidRPr="00802530" w:rsidRDefault="000E2AF2" w:rsidP="000E2AF2">
      <w:pPr>
        <w:pStyle w:val="ListParagraph"/>
        <w:numPr>
          <w:ilvl w:val="0"/>
          <w:numId w:val="3"/>
        </w:numPr>
        <w:rPr>
          <w:rFonts w:ascii="Roboto" w:eastAsia="Roboto" w:hAnsi="Roboto" w:cs="Roboto"/>
          <w:bCs/>
          <w:sz w:val="24"/>
          <w:szCs w:val="24"/>
        </w:rPr>
      </w:pPr>
      <w:r w:rsidRPr="00802530">
        <w:rPr>
          <w:rFonts w:ascii="Roboto" w:eastAsia="Roboto" w:hAnsi="Roboto" w:cs="Roboto"/>
          <w:bCs/>
          <w:sz w:val="24"/>
          <w:szCs w:val="24"/>
        </w:rPr>
        <w:t>Access database</w:t>
      </w:r>
    </w:p>
    <w:p w14:paraId="6D85A8A9" w14:textId="77777777" w:rsidR="000E2AF2" w:rsidRPr="00802530" w:rsidRDefault="000E2AF2" w:rsidP="000E2AF2">
      <w:pPr>
        <w:pStyle w:val="ListParagraph"/>
        <w:numPr>
          <w:ilvl w:val="0"/>
          <w:numId w:val="3"/>
        </w:numPr>
        <w:rPr>
          <w:rFonts w:ascii="Roboto" w:eastAsia="Roboto" w:hAnsi="Roboto" w:cs="Roboto"/>
          <w:bCs/>
          <w:sz w:val="24"/>
          <w:szCs w:val="24"/>
        </w:rPr>
      </w:pPr>
      <w:r w:rsidRPr="00802530">
        <w:rPr>
          <w:rFonts w:ascii="Roboto" w:eastAsia="Roboto" w:hAnsi="Roboto" w:cs="Roboto"/>
          <w:bCs/>
          <w:sz w:val="24"/>
          <w:szCs w:val="24"/>
        </w:rPr>
        <w:t>SQL Server Analysis Services database</w:t>
      </w:r>
    </w:p>
    <w:p w14:paraId="3BA4524E" w14:textId="77777777" w:rsidR="000E2AF2" w:rsidRPr="00802530" w:rsidRDefault="000E2AF2" w:rsidP="000E2AF2">
      <w:pPr>
        <w:pStyle w:val="ListParagraph"/>
        <w:numPr>
          <w:ilvl w:val="0"/>
          <w:numId w:val="3"/>
        </w:numPr>
        <w:rPr>
          <w:rFonts w:ascii="Roboto" w:eastAsia="Roboto" w:hAnsi="Roboto" w:cs="Roboto"/>
          <w:bCs/>
          <w:sz w:val="24"/>
          <w:szCs w:val="24"/>
        </w:rPr>
      </w:pPr>
      <w:r w:rsidRPr="00802530">
        <w:rPr>
          <w:rFonts w:ascii="Roboto" w:eastAsia="Roboto" w:hAnsi="Roboto" w:cs="Roboto"/>
          <w:bCs/>
          <w:sz w:val="24"/>
          <w:szCs w:val="24"/>
        </w:rPr>
        <w:t>Oracle database</w:t>
      </w:r>
    </w:p>
    <w:p w14:paraId="22D9C11D" w14:textId="5BC19726" w:rsidR="000E2AF2" w:rsidRPr="00802530" w:rsidRDefault="000E2AF2" w:rsidP="000E2AF2">
      <w:pPr>
        <w:pStyle w:val="ListParagraph"/>
        <w:numPr>
          <w:ilvl w:val="0"/>
          <w:numId w:val="3"/>
        </w:numPr>
        <w:rPr>
          <w:rFonts w:ascii="Roboto" w:eastAsia="Roboto" w:hAnsi="Roboto" w:cs="Roboto"/>
          <w:bCs/>
          <w:sz w:val="24"/>
          <w:szCs w:val="24"/>
        </w:rPr>
      </w:pPr>
      <w:r w:rsidRPr="00802530">
        <w:rPr>
          <w:rFonts w:ascii="Roboto" w:eastAsia="Roboto" w:hAnsi="Roboto" w:cs="Roboto"/>
          <w:bCs/>
          <w:sz w:val="24"/>
          <w:szCs w:val="24"/>
        </w:rPr>
        <w:t>IBM Db2 database</w:t>
      </w:r>
    </w:p>
    <w:p w14:paraId="22DB0DA5" w14:textId="77777777" w:rsidR="000E2AF2" w:rsidRPr="00802530" w:rsidRDefault="000E2AF2" w:rsidP="000E2AF2">
      <w:pPr>
        <w:pStyle w:val="ListParagraph"/>
        <w:numPr>
          <w:ilvl w:val="0"/>
          <w:numId w:val="3"/>
        </w:numPr>
        <w:rPr>
          <w:rFonts w:ascii="Roboto" w:eastAsia="Roboto" w:hAnsi="Roboto" w:cs="Roboto"/>
          <w:bCs/>
          <w:sz w:val="24"/>
          <w:szCs w:val="24"/>
        </w:rPr>
      </w:pPr>
      <w:r w:rsidRPr="00802530">
        <w:rPr>
          <w:rFonts w:ascii="Roboto" w:eastAsia="Roboto" w:hAnsi="Roboto" w:cs="Roboto"/>
          <w:bCs/>
          <w:sz w:val="24"/>
          <w:szCs w:val="24"/>
        </w:rPr>
        <w:t>MySQL database</w:t>
      </w:r>
    </w:p>
    <w:p w14:paraId="48A73301" w14:textId="77777777" w:rsidR="000E2AF2" w:rsidRPr="00802530" w:rsidRDefault="000E2AF2" w:rsidP="000E2AF2">
      <w:pPr>
        <w:pStyle w:val="ListParagraph"/>
        <w:numPr>
          <w:ilvl w:val="0"/>
          <w:numId w:val="3"/>
        </w:numPr>
        <w:rPr>
          <w:rFonts w:ascii="Roboto" w:eastAsia="Roboto" w:hAnsi="Roboto" w:cs="Roboto"/>
          <w:bCs/>
          <w:sz w:val="24"/>
          <w:szCs w:val="24"/>
        </w:rPr>
      </w:pPr>
      <w:r w:rsidRPr="00802530">
        <w:rPr>
          <w:rFonts w:ascii="Roboto" w:eastAsia="Roboto" w:hAnsi="Roboto" w:cs="Roboto"/>
          <w:bCs/>
          <w:sz w:val="24"/>
          <w:szCs w:val="24"/>
        </w:rPr>
        <w:t>PostgreSQL database</w:t>
      </w:r>
    </w:p>
    <w:p w14:paraId="2CD06599" w14:textId="77777777" w:rsidR="000E2AF2" w:rsidRPr="000E2AF2" w:rsidRDefault="000E2AF2" w:rsidP="000E2AF2">
      <w:pPr>
        <w:ind w:left="360"/>
        <w:rPr>
          <w:rFonts w:ascii="Roboto" w:eastAsia="Roboto" w:hAnsi="Roboto" w:cs="Roboto"/>
          <w:bCs/>
        </w:rPr>
      </w:pPr>
    </w:p>
    <w:sectPr w:rsidR="000E2AF2" w:rsidRPr="000E2AF2">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76AE5" w14:textId="77777777" w:rsidR="00CF0F13" w:rsidRDefault="00CF0F13">
      <w:pPr>
        <w:spacing w:line="240" w:lineRule="auto"/>
      </w:pPr>
      <w:r>
        <w:separator/>
      </w:r>
    </w:p>
  </w:endnote>
  <w:endnote w:type="continuationSeparator" w:id="0">
    <w:p w14:paraId="690F72C9" w14:textId="77777777" w:rsidR="00CF0F13" w:rsidRDefault="00CF0F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DF5105" w:rsidRDefault="00DF5105"/>
  <w:p w14:paraId="0000000C" w14:textId="77777777" w:rsidR="00DF5105" w:rsidRDefault="00CF0F13">
    <w:r>
      <w:pict w14:anchorId="7E4B83F8">
        <v:rect id="_x0000_i1026" style="width:0;height:1.5pt" o:hralign="center" o:hrstd="t" o:hr="t" fillcolor="#a0a0a0" stroked="f"/>
      </w:pict>
    </w:r>
  </w:p>
  <w:p w14:paraId="0000000D" w14:textId="77777777" w:rsidR="00DF5105" w:rsidRDefault="00DF51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0499E" w14:textId="77777777" w:rsidR="00CF0F13" w:rsidRDefault="00CF0F13">
      <w:pPr>
        <w:spacing w:line="240" w:lineRule="auto"/>
      </w:pPr>
      <w:r>
        <w:separator/>
      </w:r>
    </w:p>
  </w:footnote>
  <w:footnote w:type="continuationSeparator" w:id="0">
    <w:p w14:paraId="40327848" w14:textId="77777777" w:rsidR="00CF0F13" w:rsidRDefault="00CF0F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DF5105" w:rsidRDefault="00DF5105"/>
  <w:p w14:paraId="00000009" w14:textId="77777777" w:rsidR="00DF5105" w:rsidRDefault="00CF0F13">
    <w:r>
      <w:pict w14:anchorId="366B92B2">
        <v:rect id="_x0000_i1025" style="width:0;height:1.5pt" o:hralign="center" o:hrstd="t" o:hr="t" fillcolor="#a0a0a0" stroked="f"/>
      </w:pict>
    </w:r>
  </w:p>
  <w:p w14:paraId="0000000A" w14:textId="77777777" w:rsidR="00DF5105" w:rsidRDefault="00CF0F13">
    <w:r>
      <w:pict w14:anchorId="6AF2A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56976"/>
    <w:multiLevelType w:val="multilevel"/>
    <w:tmpl w:val="4F025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973501C"/>
    <w:multiLevelType w:val="hybridMultilevel"/>
    <w:tmpl w:val="27C072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60741A67"/>
    <w:multiLevelType w:val="multilevel"/>
    <w:tmpl w:val="4F025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EzNDU3NDKysDRS0lEKTi0uzszPAykwrAUAjVXy7iwAAAA="/>
  </w:docVars>
  <w:rsids>
    <w:rsidRoot w:val="00DF5105"/>
    <w:rsid w:val="000B6444"/>
    <w:rsid w:val="000E2AF2"/>
    <w:rsid w:val="00131A40"/>
    <w:rsid w:val="0013512F"/>
    <w:rsid w:val="001C58A9"/>
    <w:rsid w:val="002F7BE8"/>
    <w:rsid w:val="004D5FF2"/>
    <w:rsid w:val="0050729F"/>
    <w:rsid w:val="00802530"/>
    <w:rsid w:val="00C03335"/>
    <w:rsid w:val="00CF0F13"/>
    <w:rsid w:val="00DF4D49"/>
    <w:rsid w:val="00DF51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C87CF5"/>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F7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380366">
      <w:bodyDiv w:val="1"/>
      <w:marLeft w:val="0"/>
      <w:marRight w:val="0"/>
      <w:marTop w:val="0"/>
      <w:marBottom w:val="0"/>
      <w:divBdr>
        <w:top w:val="none" w:sz="0" w:space="0" w:color="auto"/>
        <w:left w:val="none" w:sz="0" w:space="0" w:color="auto"/>
        <w:bottom w:val="none" w:sz="0" w:space="0" w:color="auto"/>
        <w:right w:val="none" w:sz="0" w:space="0" w:color="auto"/>
      </w:divBdr>
    </w:div>
    <w:div w:id="1200047919">
      <w:bodyDiv w:val="1"/>
      <w:marLeft w:val="0"/>
      <w:marRight w:val="0"/>
      <w:marTop w:val="0"/>
      <w:marBottom w:val="0"/>
      <w:divBdr>
        <w:top w:val="none" w:sz="0" w:space="0" w:color="auto"/>
        <w:left w:val="none" w:sz="0" w:space="0" w:color="auto"/>
        <w:bottom w:val="none" w:sz="0" w:space="0" w:color="auto"/>
        <w:right w:val="none" w:sz="0" w:space="0" w:color="auto"/>
      </w:divBdr>
    </w:div>
    <w:div w:id="1256789185">
      <w:bodyDiv w:val="1"/>
      <w:marLeft w:val="0"/>
      <w:marRight w:val="0"/>
      <w:marTop w:val="0"/>
      <w:marBottom w:val="0"/>
      <w:divBdr>
        <w:top w:val="none" w:sz="0" w:space="0" w:color="auto"/>
        <w:left w:val="none" w:sz="0" w:space="0" w:color="auto"/>
        <w:bottom w:val="none" w:sz="0" w:space="0" w:color="auto"/>
        <w:right w:val="none" w:sz="0" w:space="0" w:color="auto"/>
      </w:divBdr>
    </w:div>
    <w:div w:id="2012947402">
      <w:bodyDiv w:val="1"/>
      <w:marLeft w:val="0"/>
      <w:marRight w:val="0"/>
      <w:marTop w:val="0"/>
      <w:marBottom w:val="0"/>
      <w:divBdr>
        <w:top w:val="none" w:sz="0" w:space="0" w:color="auto"/>
        <w:left w:val="none" w:sz="0" w:space="0" w:color="auto"/>
        <w:bottom w:val="none" w:sz="0" w:space="0" w:color="auto"/>
        <w:right w:val="none" w:sz="0" w:space="0" w:color="auto"/>
      </w:divBdr>
    </w:div>
    <w:div w:id="2127576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Anjali Pandey</cp:lastModifiedBy>
  <cp:revision>5</cp:revision>
  <dcterms:created xsi:type="dcterms:W3CDTF">2021-12-05T16:16:00Z</dcterms:created>
  <dcterms:modified xsi:type="dcterms:W3CDTF">2022-01-13T16:46:00Z</dcterms:modified>
</cp:coreProperties>
</file>