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AAAE" w14:textId="2075D705" w:rsidR="0066325B" w:rsidRPr="005E4CCC" w:rsidRDefault="001B3A8A" w:rsidP="00471960">
      <w:pPr>
        <w:rPr>
          <w:rFonts w:asciiTheme="minorBidi" w:hAnsiTheme="minorBidi"/>
          <w:sz w:val="27"/>
          <w:szCs w:val="27"/>
        </w:rPr>
      </w:pPr>
      <w:r w:rsidRPr="005E4CCC">
        <w:rPr>
          <w:rFonts w:asciiTheme="minorBidi" w:hAnsiTheme="minorBidi"/>
          <w:sz w:val="27"/>
          <w:szCs w:val="27"/>
        </w:rPr>
        <w:t xml:space="preserve">With the increase in advancements &amp; technologies in this modern-day world </w:t>
      </w:r>
      <w:r w:rsidR="00B212AE" w:rsidRPr="005E4CCC">
        <w:rPr>
          <w:rFonts w:asciiTheme="minorBidi" w:hAnsiTheme="minorBidi"/>
          <w:sz w:val="27"/>
          <w:szCs w:val="27"/>
        </w:rPr>
        <w:t>people unintentionally have become ignorant of the prevailing</w:t>
      </w:r>
      <w:r w:rsidR="00AA308A" w:rsidRPr="005E4CCC">
        <w:rPr>
          <w:rFonts w:asciiTheme="minorBidi" w:hAnsiTheme="minorBidi"/>
          <w:sz w:val="27"/>
          <w:szCs w:val="27"/>
        </w:rPr>
        <w:t xml:space="preserve"> </w:t>
      </w:r>
      <w:r w:rsidR="00763EC8" w:rsidRPr="005E4CCC">
        <w:rPr>
          <w:rFonts w:asciiTheme="minorBidi" w:hAnsiTheme="minorBidi"/>
          <w:sz w:val="27"/>
          <w:szCs w:val="27"/>
        </w:rPr>
        <w:t>climate change.</w:t>
      </w:r>
      <w:r w:rsidR="00FE67E1" w:rsidRPr="005E4CCC">
        <w:rPr>
          <w:rFonts w:asciiTheme="minorBidi" w:hAnsiTheme="minorBidi"/>
          <w:sz w:val="27"/>
          <w:szCs w:val="27"/>
        </w:rPr>
        <w:t xml:space="preserve"> The usage of plastic products has increased </w:t>
      </w:r>
      <w:r w:rsidR="007E607D" w:rsidRPr="005E4CCC">
        <w:rPr>
          <w:rFonts w:asciiTheme="minorBidi" w:hAnsiTheme="minorBidi"/>
          <w:sz w:val="27"/>
          <w:szCs w:val="27"/>
        </w:rPr>
        <w:t xml:space="preserve">by </w:t>
      </w:r>
      <w:r w:rsidR="00FE67E1" w:rsidRPr="005E4CCC">
        <w:rPr>
          <w:rFonts w:asciiTheme="minorBidi" w:hAnsiTheme="minorBidi"/>
          <w:sz w:val="27"/>
          <w:szCs w:val="27"/>
        </w:rPr>
        <w:t xml:space="preserve">many folds </w:t>
      </w:r>
      <w:r w:rsidR="007E607D" w:rsidRPr="005E4CCC">
        <w:rPr>
          <w:rFonts w:asciiTheme="minorBidi" w:hAnsiTheme="minorBidi"/>
          <w:sz w:val="27"/>
          <w:szCs w:val="27"/>
        </w:rPr>
        <w:t xml:space="preserve">and especially </w:t>
      </w:r>
      <w:r w:rsidR="007C449D" w:rsidRPr="005E4CCC">
        <w:rPr>
          <w:rFonts w:asciiTheme="minorBidi" w:hAnsiTheme="minorBidi"/>
          <w:sz w:val="27"/>
          <w:szCs w:val="27"/>
        </w:rPr>
        <w:t>single-usage</w:t>
      </w:r>
      <w:r w:rsidR="007E607D" w:rsidRPr="005E4CCC">
        <w:rPr>
          <w:rFonts w:asciiTheme="minorBidi" w:hAnsiTheme="minorBidi"/>
          <w:sz w:val="27"/>
          <w:szCs w:val="27"/>
        </w:rPr>
        <w:t xml:space="preserve"> plastics </w:t>
      </w:r>
      <w:r w:rsidR="00645AC5" w:rsidRPr="005E4CCC">
        <w:rPr>
          <w:rFonts w:asciiTheme="minorBidi" w:hAnsiTheme="minorBidi"/>
          <w:sz w:val="27"/>
          <w:szCs w:val="27"/>
        </w:rPr>
        <w:t xml:space="preserve">because of </w:t>
      </w:r>
      <w:r w:rsidR="00AD4548" w:rsidRPr="005E4CCC">
        <w:rPr>
          <w:rFonts w:asciiTheme="minorBidi" w:hAnsiTheme="minorBidi"/>
          <w:sz w:val="27"/>
          <w:szCs w:val="27"/>
        </w:rPr>
        <w:t>their</w:t>
      </w:r>
      <w:r w:rsidR="00645AC5" w:rsidRPr="005E4CCC">
        <w:rPr>
          <w:rFonts w:asciiTheme="minorBidi" w:hAnsiTheme="minorBidi"/>
          <w:sz w:val="27"/>
          <w:szCs w:val="27"/>
        </w:rPr>
        <w:t xml:space="preserve"> flexibility &amp; </w:t>
      </w:r>
      <w:r w:rsidR="00AD4548" w:rsidRPr="005E4CCC">
        <w:rPr>
          <w:rFonts w:asciiTheme="minorBidi" w:hAnsiTheme="minorBidi"/>
          <w:sz w:val="27"/>
          <w:szCs w:val="27"/>
        </w:rPr>
        <w:t>cost-effective nature</w:t>
      </w:r>
      <w:r w:rsidR="00B903A1" w:rsidRPr="00CA5434">
        <w:rPr>
          <w:rFonts w:asciiTheme="minorBidi" w:hAnsiTheme="minorBidi"/>
          <w:color w:val="0D0D0D" w:themeColor="text1" w:themeTint="F2"/>
          <w:sz w:val="27"/>
          <w:szCs w:val="27"/>
        </w:rPr>
        <w:t>,</w:t>
      </w:r>
      <w:r w:rsidR="00CA5434" w:rsidRPr="00CA5434">
        <w:rPr>
          <w:rFonts w:asciiTheme="minorBidi" w:hAnsiTheme="minorBidi"/>
          <w:color w:val="0D0D0D" w:themeColor="text1" w:themeTint="F2"/>
          <w:sz w:val="27"/>
          <w:szCs w:val="27"/>
        </w:rPr>
        <w:t xml:space="preserve"> </w:t>
      </w:r>
      <w:r w:rsidR="00CA5434">
        <w:rPr>
          <w:rFonts w:ascii="Arial" w:hAnsi="Arial" w:cs="Arial"/>
          <w:color w:val="0D0D0D" w:themeColor="text1" w:themeTint="F2"/>
          <w:spacing w:val="8"/>
          <w:sz w:val="27"/>
          <w:szCs w:val="27"/>
        </w:rPr>
        <w:t>m</w:t>
      </w:r>
      <w:r w:rsidR="00CA5434" w:rsidRPr="00CA5434">
        <w:rPr>
          <w:rFonts w:ascii="Arial" w:hAnsi="Arial" w:cs="Arial"/>
          <w:color w:val="0D0D0D" w:themeColor="text1" w:themeTint="F2"/>
          <w:spacing w:val="8"/>
          <w:sz w:val="27"/>
          <w:szCs w:val="27"/>
        </w:rPr>
        <w:t>ore than 40 percent of plastic is used just once, then tossed</w:t>
      </w:r>
      <w:r w:rsidR="00AD4548" w:rsidRPr="00CA5434">
        <w:rPr>
          <w:rFonts w:asciiTheme="minorBidi" w:hAnsiTheme="minorBidi"/>
          <w:color w:val="0D0D0D" w:themeColor="text1" w:themeTint="F2"/>
          <w:sz w:val="27"/>
          <w:szCs w:val="27"/>
        </w:rPr>
        <w:t xml:space="preserve"> </w:t>
      </w:r>
      <w:r w:rsidR="00AD4548" w:rsidRPr="005E4CCC">
        <w:rPr>
          <w:rFonts w:asciiTheme="minorBidi" w:hAnsiTheme="minorBidi"/>
          <w:sz w:val="27"/>
          <w:szCs w:val="27"/>
        </w:rPr>
        <w:t xml:space="preserve">but what we oversee in the long run is that it does </w:t>
      </w:r>
      <w:r w:rsidR="009C0ECA" w:rsidRPr="005E4CCC">
        <w:rPr>
          <w:rFonts w:asciiTheme="minorBidi" w:hAnsiTheme="minorBidi"/>
          <w:sz w:val="27"/>
          <w:szCs w:val="27"/>
        </w:rPr>
        <w:t>worse</w:t>
      </w:r>
      <w:r w:rsidR="00AD4548" w:rsidRPr="005E4CCC">
        <w:rPr>
          <w:rFonts w:asciiTheme="minorBidi" w:hAnsiTheme="minorBidi"/>
          <w:sz w:val="27"/>
          <w:szCs w:val="27"/>
        </w:rPr>
        <w:t xml:space="preserve"> to us than good</w:t>
      </w:r>
      <w:r w:rsidR="00CA4075" w:rsidRPr="005E4CCC">
        <w:rPr>
          <w:rFonts w:asciiTheme="minorBidi" w:hAnsiTheme="minorBidi"/>
          <w:sz w:val="27"/>
          <w:szCs w:val="27"/>
        </w:rPr>
        <w:t>.</w:t>
      </w:r>
      <w:r w:rsidR="00763EC8" w:rsidRPr="005E4CCC">
        <w:rPr>
          <w:rFonts w:asciiTheme="minorBidi" w:hAnsiTheme="minorBidi"/>
          <w:sz w:val="27"/>
          <w:szCs w:val="27"/>
        </w:rPr>
        <w:t xml:space="preserve"> </w:t>
      </w:r>
      <w:r w:rsidR="00044291" w:rsidRPr="005E4CCC">
        <w:rPr>
          <w:rFonts w:asciiTheme="minorBidi" w:hAnsiTheme="minorBidi"/>
          <w:sz w:val="27"/>
          <w:szCs w:val="27"/>
        </w:rPr>
        <w:t xml:space="preserve">This </w:t>
      </w:r>
      <w:r w:rsidR="004B2BAA" w:rsidRPr="005E4CCC">
        <w:rPr>
          <w:rFonts w:asciiTheme="minorBidi" w:hAnsiTheme="minorBidi"/>
          <w:sz w:val="27"/>
          <w:szCs w:val="27"/>
        </w:rPr>
        <w:t>single-use</w:t>
      </w:r>
      <w:r w:rsidR="00044291" w:rsidRPr="005E4CCC">
        <w:rPr>
          <w:rFonts w:asciiTheme="minorBidi" w:hAnsiTheme="minorBidi"/>
          <w:sz w:val="27"/>
          <w:szCs w:val="27"/>
        </w:rPr>
        <w:t xml:space="preserve"> plastic </w:t>
      </w:r>
      <w:r w:rsidR="004B2BAA" w:rsidRPr="005E4CCC">
        <w:rPr>
          <w:rFonts w:asciiTheme="minorBidi" w:hAnsiTheme="minorBidi"/>
          <w:sz w:val="27"/>
          <w:szCs w:val="27"/>
        </w:rPr>
        <w:t>does</w:t>
      </w:r>
      <w:r w:rsidR="00044291" w:rsidRPr="005E4CCC">
        <w:rPr>
          <w:rFonts w:asciiTheme="minorBidi" w:hAnsiTheme="minorBidi"/>
          <w:sz w:val="27"/>
          <w:szCs w:val="27"/>
        </w:rPr>
        <w:t xml:space="preserve"> not </w:t>
      </w:r>
      <w:r w:rsidR="004B2BAA" w:rsidRPr="005E4CCC">
        <w:rPr>
          <w:rFonts w:asciiTheme="minorBidi" w:hAnsiTheme="minorBidi"/>
          <w:sz w:val="27"/>
          <w:szCs w:val="27"/>
        </w:rPr>
        <w:t>break down</w:t>
      </w:r>
      <w:r w:rsidR="00044291" w:rsidRPr="005E4CCC">
        <w:rPr>
          <w:rFonts w:asciiTheme="minorBidi" w:hAnsiTheme="minorBidi"/>
          <w:sz w:val="27"/>
          <w:szCs w:val="27"/>
        </w:rPr>
        <w:t xml:space="preserve"> completely, instead</w:t>
      </w:r>
      <w:r w:rsidR="001F04E8" w:rsidRPr="005E4CCC">
        <w:rPr>
          <w:rFonts w:asciiTheme="minorBidi" w:hAnsiTheme="minorBidi"/>
          <w:sz w:val="27"/>
          <w:szCs w:val="27"/>
        </w:rPr>
        <w:t xml:space="preserve">, they photodegrade and turn into microplastics </w:t>
      </w:r>
      <w:r w:rsidR="0068712F" w:rsidRPr="005E4CCC">
        <w:rPr>
          <w:rFonts w:asciiTheme="minorBidi" w:hAnsiTheme="minorBidi"/>
          <w:sz w:val="27"/>
          <w:szCs w:val="27"/>
        </w:rPr>
        <w:t>that continuously absorb toxins &amp; pollute the environment for a long period of time</w:t>
      </w:r>
      <w:r w:rsidR="004B2BAA" w:rsidRPr="005E4CCC">
        <w:rPr>
          <w:rFonts w:asciiTheme="minorBidi" w:hAnsiTheme="minorBidi"/>
          <w:sz w:val="27"/>
          <w:szCs w:val="27"/>
        </w:rPr>
        <w:t>.</w:t>
      </w:r>
      <w:r w:rsidR="004671B7">
        <w:rPr>
          <w:rFonts w:asciiTheme="minorBidi" w:hAnsiTheme="minorBidi"/>
          <w:sz w:val="27"/>
          <w:szCs w:val="27"/>
        </w:rPr>
        <w:t xml:space="preserve"> According to National </w:t>
      </w:r>
      <w:r w:rsidR="004671B7" w:rsidRPr="004671B7">
        <w:rPr>
          <w:rFonts w:asciiTheme="minorBidi" w:hAnsiTheme="minorBidi"/>
          <w:color w:val="0D0D0D" w:themeColor="text1" w:themeTint="F2"/>
          <w:sz w:val="27"/>
          <w:szCs w:val="27"/>
        </w:rPr>
        <w:t xml:space="preserve">Geographic </w:t>
      </w:r>
      <w:r w:rsidR="004671B7">
        <w:rPr>
          <w:rFonts w:ascii="Arial" w:hAnsi="Arial" w:cs="Arial"/>
          <w:color w:val="0D0D0D" w:themeColor="text1" w:themeTint="F2"/>
          <w:spacing w:val="8"/>
          <w:sz w:val="27"/>
          <w:szCs w:val="27"/>
        </w:rPr>
        <w:t>b</w:t>
      </w:r>
      <w:r w:rsidR="004671B7" w:rsidRPr="004671B7">
        <w:rPr>
          <w:rFonts w:ascii="Arial" w:hAnsi="Arial" w:cs="Arial"/>
          <w:color w:val="0D0D0D" w:themeColor="text1" w:themeTint="F2"/>
          <w:spacing w:val="8"/>
          <w:sz w:val="27"/>
          <w:szCs w:val="27"/>
        </w:rPr>
        <w:t>y 2050, virtually every seabird species on the planet will be eating plastic</w:t>
      </w:r>
      <w:r w:rsidR="004671B7">
        <w:rPr>
          <w:rFonts w:ascii="Arial" w:hAnsi="Arial" w:cs="Arial"/>
          <w:b/>
          <w:bCs/>
          <w:color w:val="FFFFFF"/>
          <w:spacing w:val="8"/>
          <w:sz w:val="29"/>
          <w:szCs w:val="29"/>
        </w:rPr>
        <w:t>.</w:t>
      </w:r>
      <w:r w:rsidR="00617BC5" w:rsidRPr="005E4CCC">
        <w:rPr>
          <w:rFonts w:asciiTheme="minorBidi" w:hAnsiTheme="minorBidi"/>
          <w:sz w:val="27"/>
          <w:szCs w:val="27"/>
        </w:rPr>
        <w:t xml:space="preserve"> </w:t>
      </w:r>
      <w:r w:rsidR="0006578F" w:rsidRPr="005E4CCC">
        <w:rPr>
          <w:rFonts w:asciiTheme="minorBidi" w:hAnsiTheme="minorBidi"/>
          <w:sz w:val="27"/>
          <w:szCs w:val="27"/>
        </w:rPr>
        <w:t>The effect</w:t>
      </w:r>
      <w:r w:rsidR="003D7516" w:rsidRPr="005E4CCC">
        <w:rPr>
          <w:rFonts w:asciiTheme="minorBidi" w:hAnsiTheme="minorBidi"/>
          <w:sz w:val="27"/>
          <w:szCs w:val="27"/>
        </w:rPr>
        <w:t xml:space="preserve"> </w:t>
      </w:r>
      <w:r w:rsidR="009C0ECA" w:rsidRPr="005E4CCC">
        <w:rPr>
          <w:rFonts w:asciiTheme="minorBidi" w:hAnsiTheme="minorBidi"/>
          <w:sz w:val="27"/>
          <w:szCs w:val="27"/>
        </w:rPr>
        <w:t xml:space="preserve">of </w:t>
      </w:r>
      <w:r w:rsidR="003D7516" w:rsidRPr="005E4CCC">
        <w:rPr>
          <w:rFonts w:asciiTheme="minorBidi" w:hAnsiTheme="minorBidi"/>
          <w:sz w:val="27"/>
          <w:szCs w:val="27"/>
        </w:rPr>
        <w:t xml:space="preserve">plastics as quoted </w:t>
      </w:r>
      <w:r w:rsidR="000A41BF" w:rsidRPr="005E4CCC">
        <w:rPr>
          <w:rFonts w:asciiTheme="minorBidi" w:hAnsiTheme="minorBidi"/>
          <w:sz w:val="27"/>
          <w:szCs w:val="27"/>
        </w:rPr>
        <w:t xml:space="preserve">in the recent study conducted by </w:t>
      </w:r>
      <w:r w:rsidR="003D7516" w:rsidRPr="005E4CCC">
        <w:rPr>
          <w:rFonts w:asciiTheme="minorBidi" w:hAnsiTheme="minorBidi"/>
          <w:sz w:val="27"/>
          <w:szCs w:val="27"/>
        </w:rPr>
        <w:t>The UN</w:t>
      </w:r>
      <w:r w:rsidR="009C0ECA" w:rsidRPr="005E4CCC">
        <w:rPr>
          <w:rFonts w:asciiTheme="minorBidi" w:hAnsiTheme="minorBidi"/>
          <w:sz w:val="27"/>
          <w:szCs w:val="27"/>
        </w:rPr>
        <w:t>- “</w:t>
      </w:r>
      <w:r w:rsidR="009C0ECA" w:rsidRPr="005E4CCC">
        <w:rPr>
          <w:rFonts w:asciiTheme="minorBidi" w:hAnsiTheme="minorBidi"/>
          <w:color w:val="333333"/>
          <w:sz w:val="27"/>
          <w:szCs w:val="27"/>
          <w:shd w:val="clear" w:color="auto" w:fill="FFFFFF"/>
        </w:rPr>
        <w:t>The</w:t>
      </w:r>
      <w:r w:rsidR="00C15F74" w:rsidRPr="005E4CCC">
        <w:rPr>
          <w:rFonts w:asciiTheme="minorBidi" w:hAnsiTheme="minorBidi"/>
          <w:color w:val="333333"/>
          <w:sz w:val="27"/>
          <w:szCs w:val="27"/>
          <w:shd w:val="clear" w:color="auto" w:fill="FFFFFF"/>
        </w:rPr>
        <w:t xml:space="preserve"> impacts of plastic production and pollution on the triple planetary crisis of climate change, nature loss and pollution are a catastrophe in the making.</w:t>
      </w:r>
      <w:r w:rsidR="0006578F" w:rsidRPr="005E4CCC">
        <w:rPr>
          <w:rFonts w:asciiTheme="minorBidi" w:hAnsiTheme="minorBidi"/>
          <w:color w:val="333333"/>
          <w:sz w:val="27"/>
          <w:szCs w:val="27"/>
          <w:shd w:val="clear" w:color="auto" w:fill="FFFFFF"/>
        </w:rPr>
        <w:t xml:space="preserve"> </w:t>
      </w:r>
      <w:r w:rsidR="00C15F74" w:rsidRPr="005E4CCC">
        <w:rPr>
          <w:rFonts w:asciiTheme="minorBidi" w:hAnsiTheme="minorBidi"/>
          <w:color w:val="333333"/>
          <w:sz w:val="27"/>
          <w:szCs w:val="27"/>
          <w:shd w:val="clear" w:color="auto" w:fill="FFFFFF"/>
        </w:rPr>
        <w:t>With exposure to plastics harming human health, and potentially affecting fertility, hormonal, metabolic and neurological activity, while open burning of plastics contributes to </w:t>
      </w:r>
      <w:r w:rsidR="002A2222" w:rsidRPr="005E4CCC">
        <w:rPr>
          <w:rFonts w:asciiTheme="minorBidi" w:hAnsiTheme="minorBidi"/>
          <w:sz w:val="27"/>
          <w:szCs w:val="27"/>
        </w:rPr>
        <w:t>air pollution.”</w:t>
      </w:r>
      <w:r w:rsidR="00C15F74" w:rsidRPr="005E4CCC">
        <w:rPr>
          <w:rFonts w:asciiTheme="minorBidi" w:hAnsiTheme="minorBidi"/>
          <w:sz w:val="27"/>
          <w:szCs w:val="27"/>
        </w:rPr>
        <w:t xml:space="preserve"> </w:t>
      </w:r>
    </w:p>
    <w:p w14:paraId="1D9E2412" w14:textId="2573DC15" w:rsidR="0012422F" w:rsidRDefault="00FD39D1">
      <w:pPr>
        <w:rPr>
          <w:rFonts w:asciiTheme="minorBidi" w:hAnsiTheme="minorBidi"/>
          <w:sz w:val="27"/>
          <w:szCs w:val="27"/>
        </w:rPr>
      </w:pPr>
      <w:r w:rsidRPr="005E4CCC">
        <w:rPr>
          <w:rFonts w:asciiTheme="minorBidi" w:hAnsiTheme="minorBidi"/>
          <w:sz w:val="27"/>
          <w:szCs w:val="27"/>
        </w:rPr>
        <w:t>Moreover,</w:t>
      </w:r>
      <w:r w:rsidR="0012422F" w:rsidRPr="005E4CCC">
        <w:rPr>
          <w:rFonts w:asciiTheme="minorBidi" w:hAnsiTheme="minorBidi"/>
          <w:sz w:val="27"/>
          <w:szCs w:val="27"/>
        </w:rPr>
        <w:t xml:space="preserve"> the conferences </w:t>
      </w:r>
      <w:r w:rsidR="006F6B98" w:rsidRPr="005E4CCC">
        <w:rPr>
          <w:rFonts w:asciiTheme="minorBidi" w:hAnsiTheme="minorBidi"/>
          <w:sz w:val="27"/>
          <w:szCs w:val="27"/>
        </w:rPr>
        <w:t xml:space="preserve">which are held to reduce the impact of plastics on the environment use </w:t>
      </w:r>
      <w:r w:rsidR="00577C6B" w:rsidRPr="005E4CCC">
        <w:rPr>
          <w:rFonts w:asciiTheme="minorBidi" w:hAnsiTheme="minorBidi"/>
          <w:sz w:val="27"/>
          <w:szCs w:val="27"/>
        </w:rPr>
        <w:t xml:space="preserve">substances </w:t>
      </w:r>
      <w:r w:rsidR="0025315C" w:rsidRPr="005E4CCC">
        <w:rPr>
          <w:rFonts w:asciiTheme="minorBidi" w:hAnsiTheme="minorBidi"/>
          <w:sz w:val="27"/>
          <w:szCs w:val="27"/>
        </w:rPr>
        <w:t>that</w:t>
      </w:r>
      <w:r w:rsidR="00577C6B" w:rsidRPr="005E4CCC">
        <w:rPr>
          <w:rFonts w:asciiTheme="minorBidi" w:hAnsiTheme="minorBidi"/>
          <w:sz w:val="27"/>
          <w:szCs w:val="27"/>
        </w:rPr>
        <w:t xml:space="preserve"> are essential for a conference </w:t>
      </w:r>
      <w:r w:rsidR="009854D1" w:rsidRPr="005E4CCC">
        <w:rPr>
          <w:rFonts w:asciiTheme="minorBidi" w:hAnsiTheme="minorBidi"/>
          <w:sz w:val="27"/>
          <w:szCs w:val="27"/>
        </w:rPr>
        <w:t>made of plastics. As we all must have heard “Journey of a thousand miles begins with a single step</w:t>
      </w:r>
      <w:r w:rsidR="00C14D4C" w:rsidRPr="005E4CCC">
        <w:rPr>
          <w:rFonts w:asciiTheme="minorBidi" w:hAnsiTheme="minorBidi"/>
          <w:sz w:val="27"/>
          <w:szCs w:val="27"/>
        </w:rPr>
        <w:t xml:space="preserve">.” </w:t>
      </w:r>
      <w:r w:rsidR="0004602B" w:rsidRPr="005E4CCC">
        <w:rPr>
          <w:rFonts w:asciiTheme="minorBidi" w:hAnsiTheme="minorBidi"/>
          <w:sz w:val="27"/>
          <w:szCs w:val="27"/>
        </w:rPr>
        <w:t>So,</w:t>
      </w:r>
      <w:r w:rsidR="00C14D4C" w:rsidRPr="005E4CCC">
        <w:rPr>
          <w:rFonts w:asciiTheme="minorBidi" w:hAnsiTheme="minorBidi"/>
          <w:sz w:val="27"/>
          <w:szCs w:val="27"/>
        </w:rPr>
        <w:t xml:space="preserve"> if we focus on how to reduce the use of </w:t>
      </w:r>
      <w:r w:rsidR="0025315C" w:rsidRPr="005E4CCC">
        <w:rPr>
          <w:rFonts w:asciiTheme="minorBidi" w:hAnsiTheme="minorBidi"/>
          <w:sz w:val="27"/>
          <w:szCs w:val="27"/>
        </w:rPr>
        <w:t>single-use</w:t>
      </w:r>
      <w:r w:rsidR="00C14D4C" w:rsidRPr="005E4CCC">
        <w:rPr>
          <w:rFonts w:asciiTheme="minorBidi" w:hAnsiTheme="minorBidi"/>
          <w:sz w:val="27"/>
          <w:szCs w:val="27"/>
        </w:rPr>
        <w:t xml:space="preserve"> plastics in the conferences</w:t>
      </w:r>
      <w:r w:rsidR="009F1BC0" w:rsidRPr="005E4CCC">
        <w:rPr>
          <w:rFonts w:asciiTheme="minorBidi" w:hAnsiTheme="minorBidi"/>
          <w:sz w:val="27"/>
          <w:szCs w:val="27"/>
        </w:rPr>
        <w:t xml:space="preserve"> held all over the wor</w:t>
      </w:r>
      <w:r w:rsidR="007C479B" w:rsidRPr="005E4CCC">
        <w:rPr>
          <w:rFonts w:asciiTheme="minorBidi" w:hAnsiTheme="minorBidi"/>
          <w:sz w:val="27"/>
          <w:szCs w:val="27"/>
        </w:rPr>
        <w:t>l</w:t>
      </w:r>
      <w:r w:rsidR="009F1BC0" w:rsidRPr="005E4CCC">
        <w:rPr>
          <w:rFonts w:asciiTheme="minorBidi" w:hAnsiTheme="minorBidi"/>
          <w:sz w:val="27"/>
          <w:szCs w:val="27"/>
        </w:rPr>
        <w:t xml:space="preserve">d be it </w:t>
      </w:r>
      <w:r w:rsidR="0025315C" w:rsidRPr="005E4CCC">
        <w:rPr>
          <w:rFonts w:asciiTheme="minorBidi" w:hAnsiTheme="minorBidi"/>
          <w:sz w:val="27"/>
          <w:szCs w:val="27"/>
        </w:rPr>
        <w:t>business-related</w:t>
      </w:r>
      <w:r w:rsidR="009F1BC0" w:rsidRPr="005E4CCC">
        <w:rPr>
          <w:rFonts w:asciiTheme="minorBidi" w:hAnsiTheme="minorBidi"/>
          <w:sz w:val="27"/>
          <w:szCs w:val="27"/>
        </w:rPr>
        <w:t>, government conferences</w:t>
      </w:r>
      <w:r w:rsidR="0025315C" w:rsidRPr="005E4CCC">
        <w:rPr>
          <w:rFonts w:asciiTheme="minorBidi" w:hAnsiTheme="minorBidi"/>
          <w:sz w:val="27"/>
          <w:szCs w:val="27"/>
        </w:rPr>
        <w:t>,</w:t>
      </w:r>
      <w:r w:rsidR="009F1BC0" w:rsidRPr="005E4CCC">
        <w:rPr>
          <w:rFonts w:asciiTheme="minorBidi" w:hAnsiTheme="minorBidi"/>
          <w:sz w:val="27"/>
          <w:szCs w:val="27"/>
        </w:rPr>
        <w:t xml:space="preserve"> or any other meetings</w:t>
      </w:r>
      <w:r w:rsidR="00482709" w:rsidRPr="005E4CCC">
        <w:rPr>
          <w:rFonts w:asciiTheme="minorBidi" w:hAnsiTheme="minorBidi"/>
          <w:sz w:val="27"/>
          <w:szCs w:val="27"/>
        </w:rPr>
        <w:t>, it would be a major step towards creating a sustainable environment</w:t>
      </w:r>
      <w:r w:rsidR="007C479B" w:rsidRPr="005E4CCC">
        <w:rPr>
          <w:rFonts w:asciiTheme="minorBidi" w:hAnsiTheme="minorBidi"/>
          <w:sz w:val="27"/>
          <w:szCs w:val="27"/>
        </w:rPr>
        <w:t xml:space="preserve"> &amp; a</w:t>
      </w:r>
      <w:r w:rsidR="00966ADD" w:rsidRPr="005E4CCC">
        <w:rPr>
          <w:rFonts w:asciiTheme="minorBidi" w:hAnsiTheme="minorBidi"/>
          <w:sz w:val="27"/>
          <w:szCs w:val="27"/>
        </w:rPr>
        <w:t xml:space="preserve"> better place for us to live in</w:t>
      </w:r>
      <w:r w:rsidR="0004602B" w:rsidRPr="005E4CCC">
        <w:rPr>
          <w:rFonts w:asciiTheme="minorBidi" w:hAnsiTheme="minorBidi"/>
          <w:sz w:val="27"/>
          <w:szCs w:val="27"/>
        </w:rPr>
        <w:t>.</w:t>
      </w:r>
    </w:p>
    <w:p w14:paraId="0F0BC21A" w14:textId="77777777" w:rsidR="005E4CCC" w:rsidRPr="005E4CCC" w:rsidRDefault="005E4CCC">
      <w:pPr>
        <w:rPr>
          <w:rFonts w:asciiTheme="minorBidi" w:hAnsiTheme="minorBidi"/>
          <w:sz w:val="27"/>
          <w:szCs w:val="27"/>
        </w:rPr>
      </w:pPr>
    </w:p>
    <w:p w14:paraId="082C5E76" w14:textId="6148C1A5" w:rsidR="00531C11" w:rsidRPr="008359AB" w:rsidRDefault="00021F3B">
      <w:pPr>
        <w:rPr>
          <w:rFonts w:asciiTheme="minorBidi" w:hAnsiTheme="minorBidi"/>
          <w:b/>
          <w:bCs/>
          <w:sz w:val="40"/>
          <w:szCs w:val="40"/>
        </w:rPr>
      </w:pPr>
      <w:r w:rsidRPr="008359AB">
        <w:rPr>
          <w:rFonts w:asciiTheme="minorBidi" w:hAnsiTheme="minorBidi"/>
          <w:b/>
          <w:bCs/>
          <w:sz w:val="40"/>
          <w:szCs w:val="40"/>
        </w:rPr>
        <w:t>10 WAYS TO R</w:t>
      </w:r>
      <w:r w:rsidR="0025315C" w:rsidRPr="008359AB">
        <w:rPr>
          <w:rFonts w:asciiTheme="minorBidi" w:hAnsiTheme="minorBidi"/>
          <w:b/>
          <w:bCs/>
          <w:sz w:val="40"/>
          <w:szCs w:val="40"/>
        </w:rPr>
        <w:t>EPLACE SINGLE-USE</w:t>
      </w:r>
      <w:r w:rsidRPr="008359AB">
        <w:rPr>
          <w:rFonts w:asciiTheme="minorBidi" w:hAnsiTheme="minorBidi"/>
          <w:b/>
          <w:bCs/>
          <w:sz w:val="40"/>
          <w:szCs w:val="40"/>
        </w:rPr>
        <w:t xml:space="preserve"> PLASTICS IN CONFERENCES:</w:t>
      </w:r>
    </w:p>
    <w:p w14:paraId="2FC4A4F4" w14:textId="77777777" w:rsidR="00720CF7" w:rsidRPr="004003AE" w:rsidRDefault="00531C11" w:rsidP="00520A28">
      <w:pPr>
        <w:pStyle w:val="ListParagraph"/>
        <w:numPr>
          <w:ilvl w:val="0"/>
          <w:numId w:val="1"/>
        </w:numPr>
        <w:rPr>
          <w:b/>
          <w:bCs/>
          <w:noProof/>
          <w:color w:val="0D0D0D" w:themeColor="text1" w:themeTint="F2"/>
          <w:sz w:val="44"/>
          <w:szCs w:val="44"/>
        </w:rPr>
      </w:pPr>
      <w:r w:rsidRPr="004003AE">
        <w:rPr>
          <w:b/>
          <w:bCs/>
          <w:noProof/>
          <w:color w:val="0D0D0D" w:themeColor="text1" w:themeTint="F2"/>
          <w:sz w:val="44"/>
          <w:szCs w:val="44"/>
        </w:rPr>
        <w:t>Invitation cards:</w:t>
      </w:r>
    </w:p>
    <w:p w14:paraId="231D3BE2" w14:textId="7E0F118C" w:rsidR="00531C11" w:rsidRPr="00531C11" w:rsidRDefault="00531C11" w:rsidP="00720CF7">
      <w:pPr>
        <w:pStyle w:val="ListParagraph"/>
        <w:ind w:left="360"/>
        <w:rPr>
          <w:b/>
          <w:bCs/>
          <w:noProof/>
          <w:sz w:val="27"/>
          <w:szCs w:val="27"/>
        </w:rPr>
      </w:pPr>
      <w:r>
        <w:rPr>
          <w:b/>
          <w:bCs/>
          <w:noProof/>
          <w:sz w:val="27"/>
          <w:szCs w:val="27"/>
        </w:rPr>
        <w:t xml:space="preserve"> </w:t>
      </w:r>
      <w:r w:rsidR="004D7A8D">
        <w:rPr>
          <w:rFonts w:asciiTheme="minorBidi" w:hAnsiTheme="minorBidi"/>
          <w:noProof/>
          <w:sz w:val="27"/>
          <w:szCs w:val="27"/>
        </w:rPr>
        <w:t>The cards sent to</w:t>
      </w:r>
      <w:r w:rsidR="007E5573">
        <w:rPr>
          <w:rFonts w:asciiTheme="minorBidi" w:hAnsiTheme="minorBidi"/>
          <w:noProof/>
          <w:sz w:val="27"/>
          <w:szCs w:val="27"/>
        </w:rPr>
        <w:t xml:space="preserve"> the</w:t>
      </w:r>
      <w:r w:rsidR="004D7A8D">
        <w:rPr>
          <w:rFonts w:asciiTheme="minorBidi" w:hAnsiTheme="minorBidi"/>
          <w:noProof/>
          <w:sz w:val="27"/>
          <w:szCs w:val="27"/>
        </w:rPr>
        <w:t xml:space="preserve"> delegates for </w:t>
      </w:r>
      <w:r w:rsidR="007E5573">
        <w:rPr>
          <w:rFonts w:asciiTheme="minorBidi" w:hAnsiTheme="minorBidi"/>
          <w:noProof/>
          <w:sz w:val="27"/>
          <w:szCs w:val="27"/>
        </w:rPr>
        <w:t xml:space="preserve">inviting them to the conference </w:t>
      </w:r>
      <w:r w:rsidR="00CD4370">
        <w:rPr>
          <w:rFonts w:asciiTheme="minorBidi" w:hAnsiTheme="minorBidi"/>
          <w:noProof/>
          <w:sz w:val="27"/>
          <w:szCs w:val="27"/>
        </w:rPr>
        <w:t>contain</w:t>
      </w:r>
      <w:r w:rsidR="007E5573">
        <w:rPr>
          <w:rFonts w:asciiTheme="minorBidi" w:hAnsiTheme="minorBidi"/>
          <w:noProof/>
          <w:sz w:val="27"/>
          <w:szCs w:val="27"/>
        </w:rPr>
        <w:t xml:space="preserve"> all the information about the conference. These </w:t>
      </w:r>
      <w:r w:rsidR="00B42FA8">
        <w:rPr>
          <w:rFonts w:asciiTheme="minorBidi" w:hAnsiTheme="minorBidi"/>
          <w:noProof/>
          <w:sz w:val="27"/>
          <w:szCs w:val="27"/>
        </w:rPr>
        <w:t>invitation</w:t>
      </w:r>
      <w:r w:rsidR="007E5573">
        <w:rPr>
          <w:rFonts w:asciiTheme="minorBidi" w:hAnsiTheme="minorBidi"/>
          <w:noProof/>
          <w:sz w:val="27"/>
          <w:szCs w:val="27"/>
        </w:rPr>
        <w:t xml:space="preserve"> cards </w:t>
      </w:r>
      <w:r w:rsidR="00B42FA8">
        <w:rPr>
          <w:rFonts w:asciiTheme="minorBidi" w:hAnsiTheme="minorBidi"/>
          <w:noProof/>
          <w:sz w:val="27"/>
          <w:szCs w:val="27"/>
        </w:rPr>
        <w:t>contain</w:t>
      </w:r>
      <w:r w:rsidR="007E5573">
        <w:rPr>
          <w:rFonts w:asciiTheme="minorBidi" w:hAnsiTheme="minorBidi"/>
          <w:noProof/>
          <w:sz w:val="27"/>
          <w:szCs w:val="27"/>
        </w:rPr>
        <w:t xml:space="preserve"> </w:t>
      </w:r>
      <w:r w:rsidR="00B42FA8">
        <w:rPr>
          <w:rFonts w:asciiTheme="minorBidi" w:hAnsiTheme="minorBidi"/>
          <w:noProof/>
          <w:sz w:val="27"/>
          <w:szCs w:val="27"/>
        </w:rPr>
        <w:t>plastic</w:t>
      </w:r>
      <w:r w:rsidR="007E5573">
        <w:rPr>
          <w:rFonts w:asciiTheme="minorBidi" w:hAnsiTheme="minorBidi"/>
          <w:noProof/>
          <w:sz w:val="27"/>
          <w:szCs w:val="27"/>
        </w:rPr>
        <w:t xml:space="preserve"> in </w:t>
      </w:r>
      <w:r w:rsidR="00B42FA8">
        <w:rPr>
          <w:rFonts w:asciiTheme="minorBidi" w:hAnsiTheme="minorBidi"/>
          <w:noProof/>
          <w:sz w:val="27"/>
          <w:szCs w:val="27"/>
        </w:rPr>
        <w:t>various forms. Instead of sending these physical invitation cards, E-cards should be sent to the delegates</w:t>
      </w:r>
      <w:r w:rsidR="00593731">
        <w:rPr>
          <w:rFonts w:asciiTheme="minorBidi" w:hAnsiTheme="minorBidi"/>
          <w:noProof/>
          <w:sz w:val="27"/>
          <w:szCs w:val="27"/>
        </w:rPr>
        <w:t xml:space="preserve">. This will reduce </w:t>
      </w:r>
      <w:r w:rsidR="00DA4064">
        <w:rPr>
          <w:rFonts w:asciiTheme="minorBidi" w:hAnsiTheme="minorBidi"/>
          <w:noProof/>
          <w:sz w:val="27"/>
          <w:szCs w:val="27"/>
        </w:rPr>
        <w:t>the cost of the event as well as reduce plastic trash</w:t>
      </w:r>
      <w:r w:rsidR="00A02668">
        <w:rPr>
          <w:rFonts w:asciiTheme="minorBidi" w:hAnsiTheme="minorBidi"/>
          <w:noProof/>
          <w:sz w:val="27"/>
          <w:szCs w:val="27"/>
        </w:rPr>
        <w:t xml:space="preserve"> and lessen </w:t>
      </w:r>
      <w:r w:rsidR="00ED1E13">
        <w:rPr>
          <w:rFonts w:asciiTheme="minorBidi" w:hAnsiTheme="minorBidi"/>
          <w:noProof/>
          <w:sz w:val="27"/>
          <w:szCs w:val="27"/>
        </w:rPr>
        <w:t xml:space="preserve">the usage of paper </w:t>
      </w:r>
      <w:r w:rsidR="0051328E">
        <w:rPr>
          <w:rFonts w:asciiTheme="minorBidi" w:hAnsiTheme="minorBidi"/>
          <w:noProof/>
          <w:sz w:val="27"/>
          <w:szCs w:val="27"/>
        </w:rPr>
        <w:t>as well which will lead to less</w:t>
      </w:r>
      <w:r w:rsidR="00BA7745">
        <w:rPr>
          <w:rFonts w:asciiTheme="minorBidi" w:hAnsiTheme="minorBidi"/>
          <w:noProof/>
          <w:sz w:val="27"/>
          <w:szCs w:val="27"/>
        </w:rPr>
        <w:t>er</w:t>
      </w:r>
      <w:r w:rsidR="0051328E">
        <w:rPr>
          <w:rFonts w:asciiTheme="minorBidi" w:hAnsiTheme="minorBidi"/>
          <w:noProof/>
          <w:sz w:val="27"/>
          <w:szCs w:val="27"/>
        </w:rPr>
        <w:t xml:space="preserve"> </w:t>
      </w:r>
      <w:r w:rsidR="00BA7745">
        <w:rPr>
          <w:rFonts w:asciiTheme="minorBidi" w:hAnsiTheme="minorBidi"/>
          <w:noProof/>
          <w:sz w:val="27"/>
          <w:szCs w:val="27"/>
        </w:rPr>
        <w:t>cutting of trees.</w:t>
      </w:r>
    </w:p>
    <w:p w14:paraId="23BB508C" w14:textId="77777777" w:rsidR="00CD4370" w:rsidRPr="004003AE" w:rsidRDefault="009F5234" w:rsidP="00520A28">
      <w:pPr>
        <w:pStyle w:val="ListParagraph"/>
        <w:numPr>
          <w:ilvl w:val="0"/>
          <w:numId w:val="1"/>
        </w:numPr>
        <w:rPr>
          <w:b/>
          <w:bCs/>
          <w:noProof/>
          <w:color w:val="0D0D0D" w:themeColor="text1" w:themeTint="F2"/>
          <w:sz w:val="44"/>
          <w:szCs w:val="44"/>
        </w:rPr>
      </w:pPr>
      <w:r w:rsidRPr="004003AE">
        <w:rPr>
          <w:b/>
          <w:bCs/>
          <w:noProof/>
          <w:color w:val="0D0D0D" w:themeColor="text1" w:themeTint="F2"/>
          <w:sz w:val="44"/>
          <w:szCs w:val="44"/>
        </w:rPr>
        <w:t>The ID Cards</w:t>
      </w:r>
      <w:r w:rsidR="004712D8" w:rsidRPr="004003AE">
        <w:rPr>
          <w:b/>
          <w:bCs/>
          <w:noProof/>
          <w:color w:val="0D0D0D" w:themeColor="text1" w:themeTint="F2"/>
          <w:sz w:val="44"/>
          <w:szCs w:val="44"/>
        </w:rPr>
        <w:t>:</w:t>
      </w:r>
    </w:p>
    <w:p w14:paraId="71FEE725" w14:textId="4DFDFC0D" w:rsidR="00AC0792" w:rsidRPr="005E4CCC" w:rsidRDefault="00707E63" w:rsidP="00CD4370">
      <w:pPr>
        <w:pStyle w:val="ListParagraph"/>
        <w:ind w:left="360"/>
        <w:rPr>
          <w:b/>
          <w:bCs/>
          <w:noProof/>
          <w:sz w:val="27"/>
          <w:szCs w:val="27"/>
        </w:rPr>
      </w:pPr>
      <w:r w:rsidRPr="006267E4">
        <w:rPr>
          <w:b/>
          <w:bCs/>
          <w:noProof/>
          <w:sz w:val="24"/>
          <w:szCs w:val="24"/>
        </w:rPr>
        <w:t xml:space="preserve"> </w:t>
      </w:r>
      <w:r w:rsidR="005128D3" w:rsidRPr="005E4CCC">
        <w:rPr>
          <w:rFonts w:asciiTheme="minorBidi" w:hAnsiTheme="minorBidi"/>
          <w:noProof/>
          <w:sz w:val="27"/>
          <w:szCs w:val="27"/>
        </w:rPr>
        <w:t>Let’s start with the ability to enter a conference and by this</w:t>
      </w:r>
      <w:r w:rsidR="00D62C49" w:rsidRPr="005E4CCC">
        <w:rPr>
          <w:rFonts w:asciiTheme="minorBidi" w:hAnsiTheme="minorBidi"/>
          <w:noProof/>
          <w:sz w:val="27"/>
          <w:szCs w:val="27"/>
        </w:rPr>
        <w:t>,</w:t>
      </w:r>
      <w:r w:rsidR="005128D3" w:rsidRPr="005E4CCC">
        <w:rPr>
          <w:rFonts w:asciiTheme="minorBidi" w:hAnsiTheme="minorBidi"/>
          <w:noProof/>
          <w:sz w:val="27"/>
          <w:szCs w:val="27"/>
        </w:rPr>
        <w:t xml:space="preserve"> I mean </w:t>
      </w:r>
      <w:r w:rsidR="00883542" w:rsidRPr="005E4CCC">
        <w:rPr>
          <w:rFonts w:asciiTheme="minorBidi" w:hAnsiTheme="minorBidi"/>
          <w:noProof/>
          <w:sz w:val="27"/>
          <w:szCs w:val="27"/>
        </w:rPr>
        <w:t>that the conferences which are held are exclusive to only</w:t>
      </w:r>
      <w:r w:rsidR="00442409" w:rsidRPr="005E4CCC">
        <w:rPr>
          <w:rFonts w:asciiTheme="minorBidi" w:hAnsiTheme="minorBidi"/>
          <w:noProof/>
          <w:sz w:val="27"/>
          <w:szCs w:val="27"/>
        </w:rPr>
        <w:t xml:space="preserve"> a </w:t>
      </w:r>
      <w:r w:rsidR="00D62C49" w:rsidRPr="005E4CCC">
        <w:rPr>
          <w:rFonts w:asciiTheme="minorBidi" w:hAnsiTheme="minorBidi"/>
          <w:noProof/>
          <w:sz w:val="27"/>
          <w:szCs w:val="27"/>
        </w:rPr>
        <w:t>bunch of people</w:t>
      </w:r>
      <w:r w:rsidR="0062172E" w:rsidRPr="005E4CCC">
        <w:rPr>
          <w:rFonts w:asciiTheme="minorBidi" w:hAnsiTheme="minorBidi"/>
          <w:noProof/>
          <w:sz w:val="27"/>
          <w:szCs w:val="27"/>
        </w:rPr>
        <w:t>. Here the role of ID cards comes into play as only the people having the</w:t>
      </w:r>
      <w:r w:rsidR="00664FEF" w:rsidRPr="005E4CCC">
        <w:rPr>
          <w:rFonts w:asciiTheme="minorBidi" w:hAnsiTheme="minorBidi"/>
          <w:noProof/>
          <w:sz w:val="27"/>
          <w:szCs w:val="27"/>
        </w:rPr>
        <w:t>se</w:t>
      </w:r>
      <w:r w:rsidR="0062172E" w:rsidRPr="005E4CCC">
        <w:rPr>
          <w:rFonts w:asciiTheme="minorBidi" w:hAnsiTheme="minorBidi"/>
          <w:noProof/>
          <w:sz w:val="27"/>
          <w:szCs w:val="27"/>
        </w:rPr>
        <w:t xml:space="preserve"> ID cards are allowed to </w:t>
      </w:r>
      <w:r w:rsidR="00664FEF" w:rsidRPr="005E4CCC">
        <w:rPr>
          <w:rFonts w:asciiTheme="minorBidi" w:hAnsiTheme="minorBidi"/>
          <w:noProof/>
          <w:sz w:val="27"/>
          <w:szCs w:val="27"/>
        </w:rPr>
        <w:t>attend the meeting and the necessa</w:t>
      </w:r>
      <w:r w:rsidR="00835F86" w:rsidRPr="005E4CCC">
        <w:rPr>
          <w:rFonts w:asciiTheme="minorBidi" w:hAnsiTheme="minorBidi"/>
          <w:noProof/>
          <w:sz w:val="27"/>
          <w:szCs w:val="27"/>
        </w:rPr>
        <w:t>ry information about the identity of the</w:t>
      </w:r>
      <w:r w:rsidR="00BB49A5" w:rsidRPr="005E4CCC">
        <w:rPr>
          <w:rFonts w:asciiTheme="minorBidi" w:hAnsiTheme="minorBidi"/>
          <w:noProof/>
          <w:sz w:val="27"/>
          <w:szCs w:val="27"/>
        </w:rPr>
        <w:t>se</w:t>
      </w:r>
      <w:r w:rsidR="00835F86" w:rsidRPr="005E4CCC">
        <w:rPr>
          <w:rFonts w:asciiTheme="minorBidi" w:hAnsiTheme="minorBidi"/>
          <w:noProof/>
          <w:sz w:val="27"/>
          <w:szCs w:val="27"/>
        </w:rPr>
        <w:t xml:space="preserve"> people is written on them</w:t>
      </w:r>
      <w:r w:rsidR="00BB49A5" w:rsidRPr="005E4CCC">
        <w:rPr>
          <w:rFonts w:asciiTheme="minorBidi" w:hAnsiTheme="minorBidi"/>
          <w:noProof/>
          <w:sz w:val="27"/>
          <w:szCs w:val="27"/>
        </w:rPr>
        <w:t xml:space="preserve"> like their names, designation</w:t>
      </w:r>
      <w:r w:rsidR="009A4440" w:rsidRPr="005E4CCC">
        <w:rPr>
          <w:rFonts w:asciiTheme="minorBidi" w:hAnsiTheme="minorBidi"/>
          <w:noProof/>
          <w:sz w:val="27"/>
          <w:szCs w:val="27"/>
        </w:rPr>
        <w:t xml:space="preserve">, and their picture. Most of the conferences have these ID cards made up </w:t>
      </w:r>
      <w:r w:rsidR="005F0651" w:rsidRPr="005E4CCC">
        <w:rPr>
          <w:rFonts w:asciiTheme="minorBidi" w:hAnsiTheme="minorBidi"/>
          <w:noProof/>
          <w:sz w:val="27"/>
          <w:szCs w:val="27"/>
        </w:rPr>
        <w:t>of</w:t>
      </w:r>
      <w:r w:rsidR="009A4440" w:rsidRPr="005E4CCC">
        <w:rPr>
          <w:rFonts w:asciiTheme="minorBidi" w:hAnsiTheme="minorBidi"/>
          <w:noProof/>
          <w:sz w:val="27"/>
          <w:szCs w:val="27"/>
        </w:rPr>
        <w:t xml:space="preserve"> </w:t>
      </w:r>
      <w:r w:rsidR="006C7EBF" w:rsidRPr="005E4CCC">
        <w:rPr>
          <w:rFonts w:asciiTheme="minorBidi" w:hAnsiTheme="minorBidi"/>
          <w:noProof/>
          <w:sz w:val="27"/>
          <w:szCs w:val="27"/>
        </w:rPr>
        <w:t>plastic</w:t>
      </w:r>
      <w:r w:rsidR="00520A28" w:rsidRPr="005E4CCC">
        <w:rPr>
          <w:rFonts w:asciiTheme="minorBidi" w:hAnsiTheme="minorBidi"/>
          <w:noProof/>
          <w:sz w:val="27"/>
          <w:szCs w:val="27"/>
        </w:rPr>
        <w:t>.</w:t>
      </w:r>
      <w:r w:rsidR="00EC4A4A" w:rsidRPr="005E4CCC">
        <w:rPr>
          <w:rFonts w:asciiTheme="minorBidi" w:hAnsiTheme="minorBidi"/>
          <w:noProof/>
          <w:sz w:val="27"/>
          <w:szCs w:val="27"/>
        </w:rPr>
        <w:t xml:space="preserve"> </w:t>
      </w:r>
      <w:r w:rsidR="001E2124" w:rsidRPr="005E4CCC">
        <w:rPr>
          <w:rFonts w:asciiTheme="minorBidi" w:hAnsiTheme="minorBidi"/>
          <w:noProof/>
          <w:sz w:val="27"/>
          <w:szCs w:val="27"/>
        </w:rPr>
        <w:t>An</w:t>
      </w:r>
      <w:r w:rsidR="000824FC" w:rsidRPr="005E4CCC">
        <w:rPr>
          <w:rFonts w:asciiTheme="minorBidi" w:hAnsiTheme="minorBidi"/>
          <w:noProof/>
          <w:sz w:val="27"/>
          <w:szCs w:val="27"/>
        </w:rPr>
        <w:t xml:space="preserve"> </w:t>
      </w:r>
      <w:r w:rsidR="00520A28" w:rsidRPr="005E4CCC">
        <w:rPr>
          <w:rFonts w:asciiTheme="minorBidi" w:hAnsiTheme="minorBidi"/>
          <w:noProof/>
          <w:sz w:val="27"/>
          <w:szCs w:val="27"/>
        </w:rPr>
        <w:t>environmentally</w:t>
      </w:r>
      <w:r w:rsidR="000824FC" w:rsidRPr="005E4CCC">
        <w:rPr>
          <w:rFonts w:asciiTheme="minorBidi" w:hAnsiTheme="minorBidi"/>
          <w:noProof/>
          <w:sz w:val="27"/>
          <w:szCs w:val="27"/>
        </w:rPr>
        <w:t xml:space="preserve"> sustainable brand called Uneako has come up with the idea of</w:t>
      </w:r>
      <w:r w:rsidR="00520A28" w:rsidRPr="005E4CCC">
        <w:rPr>
          <w:rFonts w:asciiTheme="minorBidi" w:hAnsiTheme="minorBidi"/>
          <w:noProof/>
          <w:sz w:val="27"/>
          <w:szCs w:val="27"/>
        </w:rPr>
        <w:t xml:space="preserve"> replacing </w:t>
      </w:r>
      <w:r w:rsidR="00DD7180" w:rsidRPr="005E4CCC">
        <w:rPr>
          <w:rFonts w:asciiTheme="minorBidi" w:hAnsiTheme="minorBidi"/>
          <w:noProof/>
          <w:sz w:val="27"/>
          <w:szCs w:val="27"/>
        </w:rPr>
        <w:t>these</w:t>
      </w:r>
      <w:r w:rsidR="00520A28" w:rsidRPr="005E4CCC">
        <w:rPr>
          <w:rFonts w:asciiTheme="minorBidi" w:hAnsiTheme="minorBidi"/>
          <w:noProof/>
          <w:sz w:val="27"/>
          <w:szCs w:val="27"/>
        </w:rPr>
        <w:t xml:space="preserve"> </w:t>
      </w:r>
      <w:r w:rsidR="00DD7180" w:rsidRPr="005E4CCC">
        <w:rPr>
          <w:rFonts w:asciiTheme="minorBidi" w:hAnsiTheme="minorBidi"/>
          <w:noProof/>
          <w:sz w:val="27"/>
          <w:szCs w:val="27"/>
        </w:rPr>
        <w:t>plastic-made</w:t>
      </w:r>
      <w:r w:rsidR="00520A28" w:rsidRPr="005E4CCC">
        <w:rPr>
          <w:rFonts w:asciiTheme="minorBidi" w:hAnsiTheme="minorBidi"/>
          <w:noProof/>
          <w:sz w:val="27"/>
          <w:szCs w:val="27"/>
        </w:rPr>
        <w:t xml:space="preserve"> ID cards with </w:t>
      </w:r>
      <w:r w:rsidR="00EC4A4A" w:rsidRPr="005E4CCC">
        <w:rPr>
          <w:rFonts w:asciiTheme="minorBidi" w:hAnsiTheme="minorBidi"/>
          <w:noProof/>
          <w:sz w:val="27"/>
          <w:szCs w:val="27"/>
        </w:rPr>
        <w:t>ID cards made of waste paper which will result in replacing plastic as well as reusing paper.</w:t>
      </w:r>
      <w:r w:rsidR="00EE60CE" w:rsidRPr="005E4CCC">
        <w:rPr>
          <w:rFonts w:asciiTheme="minorBidi" w:hAnsiTheme="minorBidi"/>
          <w:noProof/>
          <w:sz w:val="27"/>
          <w:szCs w:val="27"/>
        </w:rPr>
        <w:t xml:space="preserve"> This will prove to be a sustainable alternative </w:t>
      </w:r>
      <w:r w:rsidR="00E55321" w:rsidRPr="005E4CCC">
        <w:rPr>
          <w:rFonts w:asciiTheme="minorBidi" w:hAnsiTheme="minorBidi"/>
          <w:noProof/>
          <w:sz w:val="27"/>
          <w:szCs w:val="27"/>
        </w:rPr>
        <w:t>to</w:t>
      </w:r>
      <w:r w:rsidR="00EE60CE" w:rsidRPr="005E4CCC">
        <w:rPr>
          <w:rFonts w:asciiTheme="minorBidi" w:hAnsiTheme="minorBidi"/>
          <w:noProof/>
          <w:sz w:val="27"/>
          <w:szCs w:val="27"/>
        </w:rPr>
        <w:t xml:space="preserve"> </w:t>
      </w:r>
      <w:r w:rsidR="00564EC2" w:rsidRPr="005E4CCC">
        <w:rPr>
          <w:rFonts w:asciiTheme="minorBidi" w:hAnsiTheme="minorBidi"/>
          <w:noProof/>
          <w:sz w:val="27"/>
          <w:szCs w:val="27"/>
        </w:rPr>
        <w:t>the</w:t>
      </w:r>
      <w:r w:rsidR="00EE60CE" w:rsidRPr="005E4CCC">
        <w:rPr>
          <w:rFonts w:asciiTheme="minorBidi" w:hAnsiTheme="minorBidi"/>
          <w:noProof/>
          <w:sz w:val="27"/>
          <w:szCs w:val="27"/>
        </w:rPr>
        <w:t xml:space="preserve"> plastic ID cards which are in use </w:t>
      </w:r>
      <w:r w:rsidR="00564EC2" w:rsidRPr="005E4CCC">
        <w:rPr>
          <w:rFonts w:asciiTheme="minorBidi" w:hAnsiTheme="minorBidi"/>
          <w:noProof/>
          <w:sz w:val="27"/>
          <w:szCs w:val="27"/>
        </w:rPr>
        <w:t>currently.</w:t>
      </w:r>
    </w:p>
    <w:p w14:paraId="58842B42" w14:textId="6EF749E8" w:rsidR="00492D30" w:rsidRPr="00520A28" w:rsidRDefault="00FD5F40" w:rsidP="00492D30">
      <w:pPr>
        <w:pStyle w:val="ListParagraph"/>
        <w:rPr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DB38C7" wp14:editId="160A3028">
            <wp:extent cx="4757915" cy="38567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14" cy="391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37AE" w14:textId="48CB68EC" w:rsidR="00A7394D" w:rsidRPr="005E4CCC" w:rsidRDefault="00762D20" w:rsidP="005E4CCC">
      <w:pPr>
        <w:pStyle w:val="ListParagrap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</w:t>
      </w:r>
      <w:r w:rsidR="00A7394D" w:rsidRPr="005E4CCC">
        <w:rPr>
          <w:rFonts w:asciiTheme="minorBidi" w:hAnsiTheme="minorBidi"/>
          <w:sz w:val="24"/>
          <w:szCs w:val="24"/>
        </w:rPr>
        <w:t xml:space="preserve">.  </w:t>
      </w:r>
    </w:p>
    <w:p w14:paraId="127F4BC5" w14:textId="77777777" w:rsidR="00CF3C63" w:rsidRPr="00CF3C63" w:rsidRDefault="006709FF" w:rsidP="006709F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F3C63">
        <w:rPr>
          <w:b/>
          <w:bCs/>
          <w:sz w:val="44"/>
          <w:szCs w:val="44"/>
        </w:rPr>
        <w:t>Banners:</w:t>
      </w:r>
      <w:r w:rsidRPr="00CF3C63">
        <w:rPr>
          <w:rFonts w:asciiTheme="minorBidi" w:hAnsiTheme="minorBidi"/>
          <w:sz w:val="44"/>
          <w:szCs w:val="44"/>
        </w:rPr>
        <w:t xml:space="preserve"> </w:t>
      </w:r>
    </w:p>
    <w:p w14:paraId="4C306641" w14:textId="586E1743" w:rsidR="006709FF" w:rsidRPr="006709FF" w:rsidRDefault="006709FF" w:rsidP="00CF3C63">
      <w:pPr>
        <w:pStyle w:val="ListParagraph"/>
        <w:ind w:left="360"/>
        <w:rPr>
          <w:b/>
          <w:bCs/>
          <w:sz w:val="32"/>
          <w:szCs w:val="32"/>
        </w:rPr>
      </w:pPr>
      <w:r w:rsidRPr="006709FF">
        <w:rPr>
          <w:rFonts w:asciiTheme="minorBidi" w:hAnsiTheme="minorBidi"/>
          <w:sz w:val="27"/>
          <w:szCs w:val="27"/>
        </w:rPr>
        <w:t xml:space="preserve">The banners with the name of the meeting written over them hung at the conference venue are </w:t>
      </w:r>
      <w:r w:rsidR="006A40DE">
        <w:rPr>
          <w:rFonts w:asciiTheme="minorBidi" w:hAnsiTheme="minorBidi"/>
          <w:sz w:val="27"/>
          <w:szCs w:val="27"/>
        </w:rPr>
        <w:t xml:space="preserve">often </w:t>
      </w:r>
      <w:r w:rsidRPr="006709FF">
        <w:rPr>
          <w:rFonts w:asciiTheme="minorBidi" w:hAnsiTheme="minorBidi"/>
          <w:sz w:val="27"/>
          <w:szCs w:val="27"/>
        </w:rPr>
        <w:t>made up of plastic. The banners can either be made of cardboard or LED screens can be placed at the conference venue with the conference details displayed over it in a slideshow manner.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238B555C" w14:textId="77777777" w:rsidR="00CF3C63" w:rsidRPr="00CF3C63" w:rsidRDefault="004D7569" w:rsidP="004D7569">
      <w:pPr>
        <w:pStyle w:val="ListParagraph"/>
        <w:numPr>
          <w:ilvl w:val="0"/>
          <w:numId w:val="1"/>
        </w:numPr>
        <w:rPr>
          <w:b/>
          <w:bCs/>
          <w:noProof/>
          <w:sz w:val="44"/>
          <w:szCs w:val="44"/>
        </w:rPr>
      </w:pPr>
      <w:r w:rsidRPr="00CF3C63">
        <w:rPr>
          <w:b/>
          <w:bCs/>
          <w:noProof/>
          <w:sz w:val="44"/>
          <w:szCs w:val="44"/>
        </w:rPr>
        <w:t>Water bottles</w:t>
      </w:r>
      <w:r w:rsidR="0022585D" w:rsidRPr="00CF3C63">
        <w:rPr>
          <w:b/>
          <w:bCs/>
          <w:noProof/>
          <w:sz w:val="44"/>
          <w:szCs w:val="44"/>
        </w:rPr>
        <w:t xml:space="preserve">: </w:t>
      </w:r>
    </w:p>
    <w:p w14:paraId="35623974" w14:textId="4DF3F859" w:rsidR="00762D20" w:rsidRPr="00607622" w:rsidRDefault="00E65E0B" w:rsidP="00CF3C63">
      <w:pPr>
        <w:pStyle w:val="ListParagraph"/>
        <w:ind w:left="360"/>
        <w:rPr>
          <w:b/>
          <w:bCs/>
          <w:noProof/>
          <w:sz w:val="27"/>
          <w:szCs w:val="27"/>
        </w:rPr>
      </w:pPr>
      <w:r w:rsidRPr="00607622">
        <w:rPr>
          <w:rFonts w:asciiTheme="minorBidi" w:hAnsiTheme="minorBidi"/>
          <w:noProof/>
          <w:sz w:val="27"/>
          <w:szCs w:val="27"/>
        </w:rPr>
        <w:t>The dignitaries attending the conference are presented with a water bottle</w:t>
      </w:r>
      <w:r w:rsidR="00105515" w:rsidRPr="00607622">
        <w:rPr>
          <w:rFonts w:asciiTheme="minorBidi" w:hAnsiTheme="minorBidi"/>
          <w:noProof/>
          <w:sz w:val="27"/>
          <w:szCs w:val="27"/>
        </w:rPr>
        <w:t xml:space="preserve"> each </w:t>
      </w:r>
      <w:r w:rsidR="00866D20" w:rsidRPr="00607622">
        <w:rPr>
          <w:rFonts w:asciiTheme="minorBidi" w:hAnsiTheme="minorBidi"/>
          <w:noProof/>
          <w:sz w:val="27"/>
          <w:szCs w:val="27"/>
        </w:rPr>
        <w:t>to stay hydrated during the meeting. These water bottles are generally made of single-use plastics</w:t>
      </w:r>
      <w:r w:rsidR="00CF2BE0" w:rsidRPr="00607622">
        <w:rPr>
          <w:rFonts w:asciiTheme="minorBidi" w:hAnsiTheme="minorBidi"/>
          <w:noProof/>
          <w:sz w:val="27"/>
          <w:szCs w:val="27"/>
        </w:rPr>
        <w:t>.</w:t>
      </w:r>
      <w:r w:rsidR="00AA4494">
        <w:rPr>
          <w:rFonts w:asciiTheme="minorBidi" w:hAnsiTheme="minorBidi"/>
          <w:noProof/>
          <w:sz w:val="27"/>
          <w:szCs w:val="27"/>
        </w:rPr>
        <w:t xml:space="preserve"> </w:t>
      </w:r>
      <w:r w:rsidR="00623F6A">
        <w:rPr>
          <w:rFonts w:asciiTheme="minorBidi" w:hAnsiTheme="minorBidi"/>
          <w:noProof/>
          <w:sz w:val="27"/>
          <w:szCs w:val="27"/>
        </w:rPr>
        <w:t xml:space="preserve">Do you know </w:t>
      </w:r>
      <w:r w:rsidR="00623F6A">
        <w:rPr>
          <w:rFonts w:ascii="Arial" w:hAnsi="Arial" w:cs="Arial"/>
          <w:color w:val="0D0D0D" w:themeColor="text1" w:themeTint="F2"/>
          <w:spacing w:val="8"/>
          <w:sz w:val="27"/>
          <w:szCs w:val="27"/>
        </w:rPr>
        <w:t>around</w:t>
      </w:r>
      <w:r w:rsidR="00AA4494" w:rsidRPr="004E37AE">
        <w:rPr>
          <w:rFonts w:ascii="Arial" w:hAnsi="Arial" w:cs="Arial"/>
          <w:color w:val="0D0D0D" w:themeColor="text1" w:themeTint="F2"/>
          <w:spacing w:val="8"/>
          <w:sz w:val="27"/>
          <w:szCs w:val="27"/>
        </w:rPr>
        <w:t xml:space="preserve"> the world nearly a million plastic beverage bottles are sold every </w:t>
      </w:r>
      <w:r w:rsidR="00D13AA9" w:rsidRPr="004E37AE">
        <w:rPr>
          <w:rFonts w:ascii="Arial" w:hAnsi="Arial" w:cs="Arial"/>
          <w:color w:val="0D0D0D" w:themeColor="text1" w:themeTint="F2"/>
          <w:spacing w:val="8"/>
          <w:sz w:val="27"/>
          <w:szCs w:val="27"/>
        </w:rPr>
        <w:t>minut</w:t>
      </w:r>
      <w:r w:rsidR="00D13AA9">
        <w:rPr>
          <w:rFonts w:ascii="Arial" w:hAnsi="Arial" w:cs="Arial"/>
          <w:color w:val="0D0D0D" w:themeColor="text1" w:themeTint="F2"/>
          <w:spacing w:val="8"/>
          <w:sz w:val="27"/>
          <w:szCs w:val="27"/>
        </w:rPr>
        <w:t>e</w:t>
      </w:r>
      <w:r w:rsidR="00623F6A">
        <w:rPr>
          <w:rFonts w:ascii="Arial" w:hAnsi="Arial" w:cs="Arial"/>
          <w:color w:val="0D0D0D" w:themeColor="text1" w:themeTint="F2"/>
          <w:spacing w:val="8"/>
          <w:sz w:val="27"/>
          <w:szCs w:val="27"/>
        </w:rPr>
        <w:t>?</w:t>
      </w:r>
      <w:r w:rsidR="00CF2BE0" w:rsidRPr="00607622">
        <w:rPr>
          <w:rFonts w:asciiTheme="minorBidi" w:hAnsiTheme="minorBidi"/>
          <w:noProof/>
          <w:sz w:val="27"/>
          <w:szCs w:val="27"/>
        </w:rPr>
        <w:t xml:space="preserve"> People tend to take merely a sip of water from these and </w:t>
      </w:r>
      <w:r w:rsidR="000F3E5B" w:rsidRPr="00607622">
        <w:rPr>
          <w:rFonts w:asciiTheme="minorBidi" w:hAnsiTheme="minorBidi"/>
          <w:noProof/>
          <w:sz w:val="27"/>
          <w:szCs w:val="27"/>
        </w:rPr>
        <w:t xml:space="preserve">then </w:t>
      </w:r>
      <w:r w:rsidR="00CF2BE0" w:rsidRPr="00607622">
        <w:rPr>
          <w:rFonts w:asciiTheme="minorBidi" w:hAnsiTheme="minorBidi"/>
          <w:noProof/>
          <w:sz w:val="27"/>
          <w:szCs w:val="27"/>
        </w:rPr>
        <w:t xml:space="preserve">they are thrown into </w:t>
      </w:r>
      <w:r w:rsidR="00C14B58" w:rsidRPr="00607622">
        <w:rPr>
          <w:rFonts w:asciiTheme="minorBidi" w:hAnsiTheme="minorBidi"/>
          <w:noProof/>
          <w:sz w:val="27"/>
          <w:szCs w:val="27"/>
        </w:rPr>
        <w:t xml:space="preserve">the </w:t>
      </w:r>
      <w:r w:rsidR="00CF2BE0" w:rsidRPr="00607622">
        <w:rPr>
          <w:rFonts w:asciiTheme="minorBidi" w:hAnsiTheme="minorBidi"/>
          <w:noProof/>
          <w:sz w:val="27"/>
          <w:szCs w:val="27"/>
        </w:rPr>
        <w:t>trash bins</w:t>
      </w:r>
      <w:r w:rsidR="001E4DAF" w:rsidRPr="00607622">
        <w:rPr>
          <w:rFonts w:asciiTheme="minorBidi" w:hAnsiTheme="minorBidi"/>
          <w:noProof/>
          <w:sz w:val="27"/>
          <w:szCs w:val="27"/>
        </w:rPr>
        <w:t>. This results in the creation of a huge quantity of plastic waste</w:t>
      </w:r>
      <w:r w:rsidR="00E30AD3" w:rsidRPr="00607622">
        <w:rPr>
          <w:rFonts w:asciiTheme="minorBidi" w:hAnsiTheme="minorBidi"/>
          <w:noProof/>
          <w:sz w:val="27"/>
          <w:szCs w:val="27"/>
        </w:rPr>
        <w:t xml:space="preserve"> and</w:t>
      </w:r>
      <w:r w:rsidR="001E4DAF" w:rsidRPr="00607622">
        <w:rPr>
          <w:rFonts w:asciiTheme="minorBidi" w:hAnsiTheme="minorBidi"/>
          <w:noProof/>
          <w:sz w:val="27"/>
          <w:szCs w:val="27"/>
        </w:rPr>
        <w:t xml:space="preserve"> </w:t>
      </w:r>
      <w:r w:rsidR="00E30AD3" w:rsidRPr="00607622">
        <w:rPr>
          <w:rFonts w:asciiTheme="minorBidi" w:hAnsiTheme="minorBidi"/>
          <w:noProof/>
          <w:sz w:val="27"/>
          <w:szCs w:val="27"/>
        </w:rPr>
        <w:t xml:space="preserve">the </w:t>
      </w:r>
      <w:r w:rsidR="001E4DAF" w:rsidRPr="00607622">
        <w:rPr>
          <w:rFonts w:asciiTheme="minorBidi" w:hAnsiTheme="minorBidi"/>
          <w:noProof/>
          <w:sz w:val="27"/>
          <w:szCs w:val="27"/>
        </w:rPr>
        <w:lastRenderedPageBreak/>
        <w:t xml:space="preserve">wastage of </w:t>
      </w:r>
      <w:r w:rsidR="00E30AD3" w:rsidRPr="00607622">
        <w:rPr>
          <w:rFonts w:asciiTheme="minorBidi" w:hAnsiTheme="minorBidi"/>
          <w:noProof/>
          <w:sz w:val="27"/>
          <w:szCs w:val="27"/>
        </w:rPr>
        <w:t>clean drinkable water</w:t>
      </w:r>
      <w:r w:rsidR="00895079" w:rsidRPr="00607622">
        <w:rPr>
          <w:rFonts w:asciiTheme="minorBidi" w:hAnsiTheme="minorBidi"/>
          <w:noProof/>
          <w:sz w:val="27"/>
          <w:szCs w:val="27"/>
        </w:rPr>
        <w:t>. Instead of this</w:t>
      </w:r>
      <w:r w:rsidR="00750190" w:rsidRPr="00607622">
        <w:rPr>
          <w:rFonts w:asciiTheme="minorBidi" w:hAnsiTheme="minorBidi"/>
          <w:noProof/>
          <w:sz w:val="27"/>
          <w:szCs w:val="27"/>
        </w:rPr>
        <w:t>, before the meeting</w:t>
      </w:r>
      <w:r w:rsidR="00EF2F10" w:rsidRPr="00607622">
        <w:rPr>
          <w:rFonts w:asciiTheme="minorBidi" w:hAnsiTheme="minorBidi"/>
          <w:noProof/>
          <w:sz w:val="27"/>
          <w:szCs w:val="27"/>
        </w:rPr>
        <w:t>,</w:t>
      </w:r>
      <w:r w:rsidR="00750190" w:rsidRPr="00607622">
        <w:rPr>
          <w:rFonts w:asciiTheme="minorBidi" w:hAnsiTheme="minorBidi"/>
          <w:noProof/>
          <w:sz w:val="27"/>
          <w:szCs w:val="27"/>
        </w:rPr>
        <w:t xml:space="preserve"> a mail can </w:t>
      </w:r>
      <w:r w:rsidR="00EF2F10" w:rsidRPr="00607622">
        <w:rPr>
          <w:rFonts w:asciiTheme="minorBidi" w:hAnsiTheme="minorBidi"/>
          <w:noProof/>
          <w:sz w:val="27"/>
          <w:szCs w:val="27"/>
        </w:rPr>
        <w:t>be sent</w:t>
      </w:r>
      <w:r w:rsidR="00750190" w:rsidRPr="00607622">
        <w:rPr>
          <w:rFonts w:asciiTheme="minorBidi" w:hAnsiTheme="minorBidi"/>
          <w:noProof/>
          <w:sz w:val="27"/>
          <w:szCs w:val="27"/>
        </w:rPr>
        <w:t xml:space="preserve"> to the attendees that they have to bring their own </w:t>
      </w:r>
      <w:r w:rsidR="00EF2F10" w:rsidRPr="00607622">
        <w:rPr>
          <w:rFonts w:asciiTheme="minorBidi" w:hAnsiTheme="minorBidi"/>
          <w:noProof/>
          <w:sz w:val="27"/>
          <w:szCs w:val="27"/>
        </w:rPr>
        <w:t>metallic or wooden water bottles</w:t>
      </w:r>
      <w:r w:rsidR="000730C5" w:rsidRPr="00607622">
        <w:rPr>
          <w:rFonts w:asciiTheme="minorBidi" w:hAnsiTheme="minorBidi"/>
          <w:noProof/>
          <w:sz w:val="27"/>
          <w:szCs w:val="27"/>
        </w:rPr>
        <w:t xml:space="preserve"> or a </w:t>
      </w:r>
      <w:r w:rsidR="00B8787D" w:rsidRPr="00607622">
        <w:rPr>
          <w:rFonts w:asciiTheme="minorBidi" w:hAnsiTheme="minorBidi"/>
          <w:noProof/>
          <w:sz w:val="27"/>
          <w:szCs w:val="27"/>
        </w:rPr>
        <w:t xml:space="preserve">water dispenser should be installed </w:t>
      </w:r>
      <w:r w:rsidR="00A86878" w:rsidRPr="00607622">
        <w:rPr>
          <w:rFonts w:asciiTheme="minorBidi" w:hAnsiTheme="minorBidi"/>
          <w:noProof/>
          <w:sz w:val="27"/>
          <w:szCs w:val="27"/>
        </w:rPr>
        <w:t xml:space="preserve">with </w:t>
      </w:r>
      <w:r w:rsidR="00F80172" w:rsidRPr="00607622">
        <w:rPr>
          <w:rFonts w:asciiTheme="minorBidi" w:hAnsiTheme="minorBidi"/>
          <w:noProof/>
          <w:sz w:val="27"/>
          <w:szCs w:val="27"/>
        </w:rPr>
        <w:t xml:space="preserve">reusable cups </w:t>
      </w:r>
      <w:r w:rsidR="00A86878" w:rsidRPr="00607622">
        <w:rPr>
          <w:rFonts w:asciiTheme="minorBidi" w:hAnsiTheme="minorBidi"/>
          <w:noProof/>
          <w:sz w:val="27"/>
          <w:szCs w:val="27"/>
        </w:rPr>
        <w:t xml:space="preserve">of it </w:t>
      </w:r>
      <w:r w:rsidR="000E5E7A" w:rsidRPr="00607622">
        <w:rPr>
          <w:rFonts w:asciiTheme="minorBidi" w:hAnsiTheme="minorBidi"/>
          <w:noProof/>
          <w:sz w:val="27"/>
          <w:szCs w:val="27"/>
        </w:rPr>
        <w:t xml:space="preserve">so that if someone feels like drinking water can </w:t>
      </w:r>
      <w:r w:rsidR="003C0222" w:rsidRPr="00607622">
        <w:rPr>
          <w:rFonts w:asciiTheme="minorBidi" w:hAnsiTheme="minorBidi"/>
          <w:noProof/>
          <w:sz w:val="27"/>
          <w:szCs w:val="27"/>
        </w:rPr>
        <w:t>walk up to the dispenser or can ask a peon to bring them water.</w:t>
      </w:r>
    </w:p>
    <w:p w14:paraId="0E87BC5E" w14:textId="77777777" w:rsidR="00615953" w:rsidRPr="00615953" w:rsidRDefault="00A14F2B" w:rsidP="00A14F2B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 w:rsidRPr="00615953">
        <w:rPr>
          <w:rFonts w:cstheme="minorHAnsi"/>
          <w:b/>
          <w:bCs/>
          <w:sz w:val="44"/>
          <w:szCs w:val="44"/>
        </w:rPr>
        <w:t xml:space="preserve">Bouquets: </w:t>
      </w:r>
    </w:p>
    <w:p w14:paraId="7786745B" w14:textId="048F74FD" w:rsidR="00A14F2B" w:rsidRDefault="00A14F2B" w:rsidP="00615953">
      <w:pPr>
        <w:pStyle w:val="ListParagraph"/>
        <w:ind w:left="360"/>
        <w:rPr>
          <w:rFonts w:asciiTheme="minorBidi" w:hAnsiTheme="minorBidi"/>
          <w:sz w:val="27"/>
          <w:szCs w:val="27"/>
        </w:rPr>
      </w:pPr>
      <w:r w:rsidRPr="00607622">
        <w:rPr>
          <w:rFonts w:asciiTheme="minorBidi" w:hAnsiTheme="minorBidi"/>
          <w:sz w:val="27"/>
          <w:szCs w:val="27"/>
        </w:rPr>
        <w:t>In these conferences, bouquets are given to dignitaries as a token of gratitude for attending the meeting. These bouquets usually come in plastic wrapping and the flowers used in them wear off in merely a week’s time. So, to create less trash, Uneako has created a product named Pollution Solution which is a pack of 10 water-soluble capsules containing seeds of vegetables that can be sown in pots or a garden that will result in a full-fledged plant. This will encourage them to plant trees and the plastic wrapping which would have been thrown in the bins is also not created. BINGO!</w:t>
      </w:r>
    </w:p>
    <w:p w14:paraId="2D5DB603" w14:textId="5C508D7F" w:rsidR="000F2787" w:rsidRPr="00607622" w:rsidRDefault="002A2FC4" w:rsidP="001801CA">
      <w:pPr>
        <w:pStyle w:val="ListParagraph"/>
        <w:ind w:left="360"/>
        <w:rPr>
          <w:rFonts w:asciiTheme="minorBidi" w:hAnsiTheme="minorBidi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7E1DC3" wp14:editId="5301F5A4">
            <wp:simplePos x="0" y="0"/>
            <wp:positionH relativeFrom="column">
              <wp:posOffset>616585</wp:posOffset>
            </wp:positionH>
            <wp:positionV relativeFrom="paragraph">
              <wp:posOffset>0</wp:posOffset>
            </wp:positionV>
            <wp:extent cx="4464685" cy="3168015"/>
            <wp:effectExtent l="0" t="0" r="0" b="0"/>
            <wp:wrapSquare wrapText="bothSides"/>
            <wp:docPr id="4" name="Picture 4" descr="Pollution Solution Box – Unea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llution Solution Box – Unea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53FAD" w14:textId="77777777" w:rsidR="001356AE" w:rsidRPr="00607622" w:rsidRDefault="001356AE" w:rsidP="00A14F2B">
      <w:pPr>
        <w:pStyle w:val="ListParagraph"/>
        <w:ind w:left="360"/>
        <w:rPr>
          <w:b/>
          <w:bCs/>
          <w:noProof/>
          <w:sz w:val="27"/>
          <w:szCs w:val="27"/>
        </w:rPr>
      </w:pPr>
    </w:p>
    <w:p w14:paraId="6B2AD397" w14:textId="77777777" w:rsidR="002A2FC4" w:rsidRPr="002A2FC4" w:rsidRDefault="00D265F7" w:rsidP="00C70DB1">
      <w:pPr>
        <w:pStyle w:val="ListParagraph"/>
        <w:numPr>
          <w:ilvl w:val="0"/>
          <w:numId w:val="1"/>
        </w:numPr>
        <w:rPr>
          <w:b/>
          <w:bCs/>
          <w:noProof/>
          <w:sz w:val="44"/>
          <w:szCs w:val="44"/>
        </w:rPr>
      </w:pPr>
      <w:r w:rsidRPr="002A2FC4">
        <w:rPr>
          <w:b/>
          <w:bCs/>
          <w:noProof/>
          <w:sz w:val="44"/>
          <w:szCs w:val="44"/>
        </w:rPr>
        <w:lastRenderedPageBreak/>
        <w:t>F</w:t>
      </w:r>
      <w:r w:rsidR="00C70DB1" w:rsidRPr="002A2FC4">
        <w:rPr>
          <w:b/>
          <w:bCs/>
          <w:noProof/>
          <w:sz w:val="44"/>
          <w:szCs w:val="44"/>
        </w:rPr>
        <w:t>olders:</w:t>
      </w:r>
      <w:r w:rsidR="00C70DB1" w:rsidRPr="002A2FC4">
        <w:rPr>
          <w:rFonts w:asciiTheme="minorBidi" w:hAnsiTheme="minorBidi"/>
          <w:noProof/>
          <w:sz w:val="44"/>
          <w:szCs w:val="44"/>
        </w:rPr>
        <w:t xml:space="preserve"> </w:t>
      </w:r>
    </w:p>
    <w:p w14:paraId="032F7EAB" w14:textId="3C53853A" w:rsidR="00C70DB1" w:rsidRPr="00C92261" w:rsidRDefault="006431AA" w:rsidP="002A2FC4">
      <w:pPr>
        <w:pStyle w:val="ListParagraph"/>
        <w:ind w:left="360"/>
        <w:rPr>
          <w:b/>
          <w:bCs/>
          <w:noProof/>
          <w:sz w:val="27"/>
          <w:szCs w:val="27"/>
        </w:rPr>
      </w:pPr>
      <w:r w:rsidRPr="00607622">
        <w:rPr>
          <w:rFonts w:asciiTheme="minorBidi" w:hAnsiTheme="minorBidi"/>
          <w:noProof/>
          <w:sz w:val="27"/>
          <w:szCs w:val="27"/>
        </w:rPr>
        <w:t>In conferences</w:t>
      </w:r>
      <w:r w:rsidR="00AF493C" w:rsidRPr="00607622">
        <w:rPr>
          <w:rFonts w:asciiTheme="minorBidi" w:hAnsiTheme="minorBidi"/>
          <w:noProof/>
          <w:sz w:val="27"/>
          <w:szCs w:val="27"/>
        </w:rPr>
        <w:t>,</w:t>
      </w:r>
      <w:r w:rsidRPr="00607622">
        <w:rPr>
          <w:rFonts w:asciiTheme="minorBidi" w:hAnsiTheme="minorBidi"/>
          <w:noProof/>
          <w:sz w:val="27"/>
          <w:szCs w:val="27"/>
        </w:rPr>
        <w:t xml:space="preserve"> the attendees are also provided with folders </w:t>
      </w:r>
      <w:r w:rsidR="00AA4438" w:rsidRPr="00607622">
        <w:rPr>
          <w:rFonts w:asciiTheme="minorBidi" w:hAnsiTheme="minorBidi"/>
          <w:noProof/>
          <w:sz w:val="27"/>
          <w:szCs w:val="27"/>
        </w:rPr>
        <w:t xml:space="preserve">to keep their documents aligned </w:t>
      </w:r>
      <w:r w:rsidR="00164CEA" w:rsidRPr="00607622">
        <w:rPr>
          <w:rFonts w:asciiTheme="minorBidi" w:hAnsiTheme="minorBidi"/>
          <w:noProof/>
          <w:sz w:val="27"/>
          <w:szCs w:val="27"/>
        </w:rPr>
        <w:t>neatly</w:t>
      </w:r>
      <w:r w:rsidR="00AF493C" w:rsidRPr="00607622">
        <w:rPr>
          <w:rFonts w:asciiTheme="minorBidi" w:hAnsiTheme="minorBidi"/>
          <w:noProof/>
          <w:sz w:val="27"/>
          <w:szCs w:val="27"/>
        </w:rPr>
        <w:t>. These folders are generally made up of plastic so here comes a</w:t>
      </w:r>
      <w:r w:rsidR="00556506" w:rsidRPr="00607622">
        <w:rPr>
          <w:rFonts w:asciiTheme="minorBidi" w:hAnsiTheme="minorBidi"/>
          <w:noProof/>
          <w:sz w:val="27"/>
          <w:szCs w:val="27"/>
        </w:rPr>
        <w:t xml:space="preserve">n opportunity to replace these plastic </w:t>
      </w:r>
      <w:r w:rsidR="0019479C" w:rsidRPr="00607622">
        <w:rPr>
          <w:rFonts w:asciiTheme="minorBidi" w:hAnsiTheme="minorBidi"/>
          <w:noProof/>
          <w:sz w:val="27"/>
          <w:szCs w:val="27"/>
        </w:rPr>
        <w:t>folders</w:t>
      </w:r>
      <w:r w:rsidR="00556506" w:rsidRPr="00607622">
        <w:rPr>
          <w:rFonts w:asciiTheme="minorBidi" w:hAnsiTheme="minorBidi"/>
          <w:noProof/>
          <w:sz w:val="27"/>
          <w:szCs w:val="27"/>
        </w:rPr>
        <w:t xml:space="preserve"> with biodegradable paper ones</w:t>
      </w:r>
      <w:r w:rsidR="00F07A56" w:rsidRPr="00607622">
        <w:rPr>
          <w:rFonts w:asciiTheme="minorBidi" w:hAnsiTheme="minorBidi"/>
          <w:noProof/>
          <w:sz w:val="27"/>
          <w:szCs w:val="27"/>
        </w:rPr>
        <w:t>.</w:t>
      </w:r>
      <w:r w:rsidR="004075DE" w:rsidRPr="00607622">
        <w:rPr>
          <w:rFonts w:asciiTheme="minorBidi" w:hAnsiTheme="minorBidi"/>
          <w:noProof/>
          <w:sz w:val="27"/>
          <w:szCs w:val="27"/>
        </w:rPr>
        <w:t xml:space="preserve"> They are </w:t>
      </w:r>
      <w:r w:rsidR="00864B43" w:rsidRPr="00607622">
        <w:rPr>
          <w:rFonts w:asciiTheme="minorBidi" w:hAnsiTheme="minorBidi"/>
          <w:noProof/>
          <w:sz w:val="27"/>
          <w:szCs w:val="27"/>
        </w:rPr>
        <w:t>cost-effective</w:t>
      </w:r>
      <w:r w:rsidR="004075DE" w:rsidRPr="00607622">
        <w:rPr>
          <w:rFonts w:asciiTheme="minorBidi" w:hAnsiTheme="minorBidi"/>
          <w:noProof/>
          <w:sz w:val="27"/>
          <w:szCs w:val="27"/>
        </w:rPr>
        <w:t xml:space="preserve"> and at the same time </w:t>
      </w:r>
      <w:r w:rsidR="009879BE" w:rsidRPr="00607622">
        <w:rPr>
          <w:rFonts w:asciiTheme="minorBidi" w:hAnsiTheme="minorBidi"/>
          <w:noProof/>
          <w:sz w:val="27"/>
          <w:szCs w:val="27"/>
        </w:rPr>
        <w:t xml:space="preserve">hitting pollution </w:t>
      </w:r>
      <w:r w:rsidR="001E4594" w:rsidRPr="00607622">
        <w:rPr>
          <w:rFonts w:asciiTheme="minorBidi" w:hAnsiTheme="minorBidi"/>
          <w:noProof/>
          <w:sz w:val="27"/>
          <w:szCs w:val="27"/>
        </w:rPr>
        <w:t>in</w:t>
      </w:r>
      <w:r w:rsidR="009879BE" w:rsidRPr="00607622">
        <w:rPr>
          <w:rFonts w:asciiTheme="minorBidi" w:hAnsiTheme="minorBidi"/>
          <w:noProof/>
          <w:sz w:val="27"/>
          <w:szCs w:val="27"/>
        </w:rPr>
        <w:t xml:space="preserve"> two ways that are not creating more </w:t>
      </w:r>
      <w:r w:rsidR="00864B43" w:rsidRPr="00607622">
        <w:rPr>
          <w:rFonts w:asciiTheme="minorBidi" w:hAnsiTheme="minorBidi"/>
          <w:noProof/>
          <w:sz w:val="27"/>
          <w:szCs w:val="27"/>
        </w:rPr>
        <w:t>plastic</w:t>
      </w:r>
      <w:r w:rsidR="009879BE" w:rsidRPr="00607622">
        <w:rPr>
          <w:rFonts w:asciiTheme="minorBidi" w:hAnsiTheme="minorBidi"/>
          <w:noProof/>
          <w:sz w:val="27"/>
          <w:szCs w:val="27"/>
        </w:rPr>
        <w:t xml:space="preserve"> waste and recycling waste paper.</w:t>
      </w:r>
    </w:p>
    <w:p w14:paraId="6914AB5D" w14:textId="4084A858" w:rsidR="00C92261" w:rsidRPr="00607622" w:rsidRDefault="00C92261" w:rsidP="00C92261">
      <w:pPr>
        <w:pStyle w:val="ListParagraph"/>
        <w:ind w:left="360"/>
        <w:rPr>
          <w:b/>
          <w:bCs/>
          <w:noProof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807D9E" wp14:editId="63124A7C">
            <wp:simplePos x="0" y="0"/>
            <wp:positionH relativeFrom="margin">
              <wp:posOffset>627026</wp:posOffset>
            </wp:positionH>
            <wp:positionV relativeFrom="paragraph">
              <wp:posOffset>14472</wp:posOffset>
            </wp:positionV>
            <wp:extent cx="4944110" cy="2870200"/>
            <wp:effectExtent l="0" t="0" r="8890" b="6350"/>
            <wp:wrapSquare wrapText="bothSides"/>
            <wp:docPr id="5" name="Picture 5" descr="Clear File Folder Brown (pack of 3) – Unea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r File Folder Brown (pack of 3) – Uneak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57A2B" w14:textId="77777777" w:rsidR="004712D8" w:rsidRPr="004712D8" w:rsidRDefault="004712D8">
      <w:pPr>
        <w:rPr>
          <w:rFonts w:asciiTheme="minorBidi" w:hAnsiTheme="minorBidi"/>
        </w:rPr>
      </w:pPr>
    </w:p>
    <w:p w14:paraId="14791B3F" w14:textId="1BF72940" w:rsidR="00D04710" w:rsidRDefault="00D04710">
      <w:pPr>
        <w:rPr>
          <w:rFonts w:asciiTheme="minorBidi" w:hAnsiTheme="minorBidi"/>
        </w:rPr>
      </w:pPr>
    </w:p>
    <w:p w14:paraId="5F931D53" w14:textId="77777777" w:rsidR="00864B43" w:rsidRPr="00864B43" w:rsidRDefault="00864B43" w:rsidP="00864B43">
      <w:pPr>
        <w:rPr>
          <w:rFonts w:asciiTheme="minorBidi" w:hAnsiTheme="minorBidi"/>
        </w:rPr>
      </w:pPr>
    </w:p>
    <w:p w14:paraId="022B1D85" w14:textId="77777777" w:rsidR="00864B43" w:rsidRPr="00864B43" w:rsidRDefault="00864B43" w:rsidP="00864B43">
      <w:pPr>
        <w:rPr>
          <w:rFonts w:asciiTheme="minorBidi" w:hAnsiTheme="minorBidi"/>
        </w:rPr>
      </w:pPr>
    </w:p>
    <w:p w14:paraId="7B9E435A" w14:textId="77777777" w:rsidR="00864B43" w:rsidRPr="00864B43" w:rsidRDefault="00864B43" w:rsidP="00864B43">
      <w:pPr>
        <w:rPr>
          <w:rFonts w:asciiTheme="minorBidi" w:hAnsiTheme="minorBidi"/>
        </w:rPr>
      </w:pPr>
    </w:p>
    <w:p w14:paraId="47881DF0" w14:textId="77777777" w:rsidR="00864B43" w:rsidRPr="00864B43" w:rsidRDefault="00864B43" w:rsidP="00864B43">
      <w:pPr>
        <w:rPr>
          <w:rFonts w:asciiTheme="minorBidi" w:hAnsiTheme="minorBidi"/>
        </w:rPr>
      </w:pPr>
    </w:p>
    <w:p w14:paraId="049C013E" w14:textId="77777777" w:rsidR="00864B43" w:rsidRPr="00864B43" w:rsidRDefault="00864B43" w:rsidP="00864B43">
      <w:pPr>
        <w:rPr>
          <w:rFonts w:asciiTheme="minorBidi" w:hAnsiTheme="minorBidi"/>
        </w:rPr>
      </w:pPr>
    </w:p>
    <w:p w14:paraId="288BC52D" w14:textId="77777777" w:rsidR="00AB0747" w:rsidRPr="00C92261" w:rsidRDefault="00AB0747" w:rsidP="00C92261">
      <w:pPr>
        <w:tabs>
          <w:tab w:val="left" w:pos="2796"/>
        </w:tabs>
        <w:rPr>
          <w:rFonts w:cstheme="minorHAnsi"/>
          <w:b/>
          <w:bCs/>
          <w:sz w:val="32"/>
          <w:szCs w:val="32"/>
        </w:rPr>
      </w:pPr>
    </w:p>
    <w:p w14:paraId="1D72EAAF" w14:textId="77777777" w:rsidR="00D227C8" w:rsidRDefault="00D227C8" w:rsidP="00D227C8">
      <w:pPr>
        <w:pStyle w:val="ListParagraph"/>
        <w:tabs>
          <w:tab w:val="left" w:pos="2796"/>
        </w:tabs>
        <w:ind w:left="360"/>
        <w:rPr>
          <w:rFonts w:cstheme="minorHAnsi"/>
          <w:b/>
          <w:bCs/>
          <w:sz w:val="44"/>
          <w:szCs w:val="44"/>
        </w:rPr>
      </w:pPr>
    </w:p>
    <w:p w14:paraId="70D1DF15" w14:textId="17EE96CD" w:rsidR="00E62B33" w:rsidRPr="00E62B33" w:rsidRDefault="00414451" w:rsidP="00D227C8">
      <w:pPr>
        <w:pStyle w:val="ListParagraph"/>
        <w:numPr>
          <w:ilvl w:val="0"/>
          <w:numId w:val="1"/>
        </w:numPr>
        <w:tabs>
          <w:tab w:val="left" w:pos="2796"/>
        </w:tabs>
        <w:rPr>
          <w:rFonts w:cstheme="minorHAnsi"/>
          <w:b/>
          <w:bCs/>
          <w:sz w:val="44"/>
          <w:szCs w:val="44"/>
        </w:rPr>
      </w:pPr>
      <w:r w:rsidRPr="00E62B33">
        <w:rPr>
          <w:rFonts w:cstheme="minorHAnsi"/>
          <w:b/>
          <w:bCs/>
          <w:sz w:val="44"/>
          <w:szCs w:val="44"/>
        </w:rPr>
        <w:t>Plastic pens</w:t>
      </w:r>
      <w:r w:rsidR="00AB0747" w:rsidRPr="00E62B33">
        <w:rPr>
          <w:rFonts w:cstheme="minorHAnsi"/>
          <w:b/>
          <w:bCs/>
          <w:sz w:val="44"/>
          <w:szCs w:val="44"/>
        </w:rPr>
        <w:t>:</w:t>
      </w:r>
    </w:p>
    <w:p w14:paraId="2BC2B35B" w14:textId="0D397889" w:rsidR="00A14F2B" w:rsidRPr="00720CF7" w:rsidRDefault="00AB0747" w:rsidP="00E62B33">
      <w:pPr>
        <w:pStyle w:val="ListParagraph"/>
        <w:tabs>
          <w:tab w:val="left" w:pos="2796"/>
        </w:tabs>
        <w:ind w:left="360"/>
        <w:rPr>
          <w:rFonts w:cstheme="minorHAnsi"/>
          <w:b/>
          <w:bCs/>
          <w:sz w:val="27"/>
          <w:szCs w:val="27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Pr="004C1847">
        <w:rPr>
          <w:rFonts w:asciiTheme="minorBidi" w:hAnsiTheme="minorBidi"/>
          <w:sz w:val="27"/>
          <w:szCs w:val="27"/>
        </w:rPr>
        <w:t xml:space="preserve">The stationary which is used during conferences </w:t>
      </w:r>
      <w:r w:rsidR="00C11D46" w:rsidRPr="004C1847">
        <w:rPr>
          <w:rFonts w:asciiTheme="minorBidi" w:hAnsiTheme="minorBidi"/>
          <w:sz w:val="27"/>
          <w:szCs w:val="27"/>
        </w:rPr>
        <w:t>is majorly made of plastic. Pens made</w:t>
      </w:r>
      <w:r w:rsidR="00212ADF" w:rsidRPr="004C1847">
        <w:rPr>
          <w:rFonts w:asciiTheme="minorBidi" w:hAnsiTheme="minorBidi"/>
          <w:sz w:val="27"/>
          <w:szCs w:val="27"/>
        </w:rPr>
        <w:t xml:space="preserve"> of up of plastic </w:t>
      </w:r>
      <w:r w:rsidR="00C46381" w:rsidRPr="004C1847">
        <w:rPr>
          <w:rFonts w:asciiTheme="minorBidi" w:hAnsiTheme="minorBidi"/>
          <w:sz w:val="27"/>
          <w:szCs w:val="27"/>
        </w:rPr>
        <w:t>can readily be seen in the hands of attendees of these conferences. A sustaina</w:t>
      </w:r>
      <w:r w:rsidR="0097762A" w:rsidRPr="004C1847">
        <w:rPr>
          <w:rFonts w:asciiTheme="minorBidi" w:hAnsiTheme="minorBidi"/>
          <w:sz w:val="27"/>
          <w:szCs w:val="27"/>
        </w:rPr>
        <w:t xml:space="preserve">ble alternative to these plastic pens is pens made up of </w:t>
      </w:r>
      <w:r w:rsidR="00AF7F8B" w:rsidRPr="004C1847">
        <w:rPr>
          <w:rFonts w:asciiTheme="minorBidi" w:hAnsiTheme="minorBidi"/>
          <w:sz w:val="27"/>
          <w:szCs w:val="27"/>
        </w:rPr>
        <w:t>paper</w:t>
      </w:r>
      <w:r w:rsidR="00CB2DB2" w:rsidRPr="004C1847">
        <w:rPr>
          <w:rFonts w:asciiTheme="minorBidi" w:hAnsiTheme="minorBidi"/>
          <w:sz w:val="27"/>
          <w:szCs w:val="27"/>
        </w:rPr>
        <w:t xml:space="preserve">. These pens </w:t>
      </w:r>
      <w:r w:rsidR="009B110D" w:rsidRPr="004C1847">
        <w:rPr>
          <w:rFonts w:asciiTheme="minorBidi" w:hAnsiTheme="minorBidi"/>
          <w:sz w:val="27"/>
          <w:szCs w:val="27"/>
        </w:rPr>
        <w:t xml:space="preserve">can be seen </w:t>
      </w:r>
      <w:r w:rsidR="004B687F" w:rsidRPr="004C1847">
        <w:rPr>
          <w:rFonts w:asciiTheme="minorBidi" w:hAnsiTheme="minorBidi"/>
          <w:sz w:val="27"/>
          <w:szCs w:val="27"/>
        </w:rPr>
        <w:t>in</w:t>
      </w:r>
      <w:r w:rsidR="009B110D" w:rsidRPr="004C1847">
        <w:rPr>
          <w:rFonts w:asciiTheme="minorBidi" w:hAnsiTheme="minorBidi"/>
          <w:sz w:val="27"/>
          <w:szCs w:val="27"/>
        </w:rPr>
        <w:t xml:space="preserve"> the hands of teenagers these days as they are environment friendly and gives </w:t>
      </w:r>
      <w:r w:rsidR="004B687F" w:rsidRPr="004C1847">
        <w:rPr>
          <w:rFonts w:asciiTheme="minorBidi" w:hAnsiTheme="minorBidi"/>
          <w:sz w:val="27"/>
          <w:szCs w:val="27"/>
        </w:rPr>
        <w:t>teens</w:t>
      </w:r>
      <w:r w:rsidR="009B110D" w:rsidRPr="004C1847">
        <w:rPr>
          <w:rFonts w:asciiTheme="minorBidi" w:hAnsiTheme="minorBidi"/>
          <w:sz w:val="27"/>
          <w:szCs w:val="27"/>
        </w:rPr>
        <w:t xml:space="preserve"> a sense of </w:t>
      </w:r>
      <w:r w:rsidR="004B687F" w:rsidRPr="004C1847">
        <w:rPr>
          <w:rFonts w:asciiTheme="minorBidi" w:hAnsiTheme="minorBidi"/>
          <w:sz w:val="27"/>
          <w:szCs w:val="27"/>
        </w:rPr>
        <w:t>saving the planet</w:t>
      </w:r>
      <w:r w:rsidR="001E4594" w:rsidRPr="004C1847">
        <w:rPr>
          <w:rFonts w:asciiTheme="minorBidi" w:hAnsiTheme="minorBidi"/>
          <w:sz w:val="27"/>
          <w:szCs w:val="27"/>
        </w:rPr>
        <w:t xml:space="preserve"> as well.</w:t>
      </w:r>
    </w:p>
    <w:p w14:paraId="4697AA87" w14:textId="47E21ECE" w:rsidR="00720CF7" w:rsidRPr="005A0189" w:rsidRDefault="00720CF7" w:rsidP="00720CF7">
      <w:pPr>
        <w:pStyle w:val="ListParagraph"/>
        <w:tabs>
          <w:tab w:val="left" w:pos="2796"/>
        </w:tabs>
        <w:ind w:left="360"/>
        <w:rPr>
          <w:rFonts w:cstheme="minorHAnsi"/>
          <w:b/>
          <w:bCs/>
          <w:sz w:val="27"/>
          <w:szCs w:val="27"/>
        </w:rPr>
      </w:pPr>
    </w:p>
    <w:p w14:paraId="4A772BF1" w14:textId="0924112E" w:rsidR="005A0189" w:rsidRPr="004C1847" w:rsidRDefault="005A0189" w:rsidP="005A0189">
      <w:pPr>
        <w:pStyle w:val="ListParagraph"/>
        <w:tabs>
          <w:tab w:val="left" w:pos="2796"/>
        </w:tabs>
        <w:ind w:left="360"/>
        <w:rPr>
          <w:rFonts w:cstheme="minorHAnsi"/>
          <w:b/>
          <w:bCs/>
          <w:sz w:val="27"/>
          <w:szCs w:val="27"/>
        </w:rPr>
      </w:pPr>
    </w:p>
    <w:p w14:paraId="196B150A" w14:textId="63CCA78C" w:rsidR="00FE62B7" w:rsidRDefault="00C96CA5" w:rsidP="00FE62B7">
      <w:pPr>
        <w:pStyle w:val="ListParagraph"/>
        <w:tabs>
          <w:tab w:val="left" w:pos="2796"/>
        </w:tabs>
        <w:ind w:left="360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ABB62B" wp14:editId="58D314BF">
            <wp:simplePos x="0" y="0"/>
            <wp:positionH relativeFrom="column">
              <wp:posOffset>563245</wp:posOffset>
            </wp:positionH>
            <wp:positionV relativeFrom="paragraph">
              <wp:posOffset>0</wp:posOffset>
            </wp:positionV>
            <wp:extent cx="4050665" cy="2764155"/>
            <wp:effectExtent l="0" t="0" r="6985" b="0"/>
            <wp:wrapSquare wrapText="bothSides"/>
            <wp:docPr id="3" name="Picture 3" descr="Plantable Pen (Pack of 10) – Unea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able Pen (Pack of 10) – Uneak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DB2AE" w14:textId="77777777" w:rsidR="00724406" w:rsidRPr="00724406" w:rsidRDefault="00724406" w:rsidP="00724406"/>
    <w:p w14:paraId="75C004F4" w14:textId="77777777" w:rsidR="00724406" w:rsidRPr="00724406" w:rsidRDefault="00724406" w:rsidP="00724406"/>
    <w:p w14:paraId="0806BE16" w14:textId="77777777" w:rsidR="00724406" w:rsidRPr="00724406" w:rsidRDefault="00724406" w:rsidP="00724406"/>
    <w:p w14:paraId="575CD528" w14:textId="77777777" w:rsidR="00724406" w:rsidRPr="00724406" w:rsidRDefault="00724406" w:rsidP="00724406"/>
    <w:p w14:paraId="492AA30E" w14:textId="77777777" w:rsidR="00724406" w:rsidRPr="00724406" w:rsidRDefault="00724406" w:rsidP="00724406"/>
    <w:p w14:paraId="30ABE2A9" w14:textId="77777777" w:rsidR="00724406" w:rsidRPr="00724406" w:rsidRDefault="00724406" w:rsidP="00724406"/>
    <w:p w14:paraId="5ACD18DC" w14:textId="77777777" w:rsidR="00724406" w:rsidRPr="00724406" w:rsidRDefault="00724406" w:rsidP="00724406"/>
    <w:p w14:paraId="66EAE01F" w14:textId="77777777" w:rsidR="00724406" w:rsidRPr="00724406" w:rsidRDefault="00724406" w:rsidP="00724406"/>
    <w:p w14:paraId="603D8C89" w14:textId="77777777" w:rsidR="00724406" w:rsidRPr="00724406" w:rsidRDefault="00724406" w:rsidP="00724406"/>
    <w:p w14:paraId="636CCC66" w14:textId="77777777" w:rsidR="00724406" w:rsidRPr="00724406" w:rsidRDefault="00724406" w:rsidP="00724406"/>
    <w:p w14:paraId="38730941" w14:textId="77777777" w:rsidR="00724406" w:rsidRPr="00724406" w:rsidRDefault="00724406" w:rsidP="00724406"/>
    <w:p w14:paraId="3FBD6D77" w14:textId="3D85D068" w:rsidR="00724406" w:rsidRDefault="00724406" w:rsidP="00C36C10"/>
    <w:p w14:paraId="7A1A9276" w14:textId="77777777" w:rsidR="00D227C8" w:rsidRPr="00D227C8" w:rsidRDefault="00C36C10" w:rsidP="00D227C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D227C8">
        <w:rPr>
          <w:b/>
          <w:bCs/>
          <w:sz w:val="44"/>
          <w:szCs w:val="44"/>
        </w:rPr>
        <w:t>Tea &amp; Coffee Sachets:</w:t>
      </w:r>
    </w:p>
    <w:p w14:paraId="217F3CF0" w14:textId="0041DF27" w:rsidR="00DF698C" w:rsidRPr="006709FF" w:rsidRDefault="00C36C10" w:rsidP="00D227C8">
      <w:pPr>
        <w:pStyle w:val="ListParagraph"/>
        <w:ind w:left="360"/>
        <w:rPr>
          <w:b/>
          <w:bCs/>
          <w:sz w:val="27"/>
          <w:szCs w:val="27"/>
        </w:rPr>
      </w:pPr>
      <w:r>
        <w:rPr>
          <w:b/>
          <w:bCs/>
          <w:sz w:val="32"/>
          <w:szCs w:val="32"/>
        </w:rPr>
        <w:t xml:space="preserve"> </w:t>
      </w:r>
      <w:r w:rsidR="003F5C88" w:rsidRPr="006709FF">
        <w:rPr>
          <w:rFonts w:asciiTheme="minorBidi" w:hAnsiTheme="minorBidi"/>
          <w:sz w:val="27"/>
          <w:szCs w:val="27"/>
        </w:rPr>
        <w:t xml:space="preserve">Beverages like tea &amp; coffee </w:t>
      </w:r>
      <w:r w:rsidR="00E2736D" w:rsidRPr="006709FF">
        <w:rPr>
          <w:rFonts w:asciiTheme="minorBidi" w:hAnsiTheme="minorBidi"/>
          <w:sz w:val="27"/>
          <w:szCs w:val="27"/>
        </w:rPr>
        <w:t xml:space="preserve">are </w:t>
      </w:r>
      <w:r w:rsidR="00613141" w:rsidRPr="006709FF">
        <w:rPr>
          <w:rFonts w:asciiTheme="minorBidi" w:hAnsiTheme="minorBidi"/>
          <w:sz w:val="27"/>
          <w:szCs w:val="27"/>
        </w:rPr>
        <w:t xml:space="preserve">generally </w:t>
      </w:r>
      <w:r w:rsidR="00E2736D" w:rsidRPr="006709FF">
        <w:rPr>
          <w:rFonts w:asciiTheme="minorBidi" w:hAnsiTheme="minorBidi"/>
          <w:sz w:val="27"/>
          <w:szCs w:val="27"/>
        </w:rPr>
        <w:t>served to the people attending conferences. Usually</w:t>
      </w:r>
      <w:r w:rsidR="00177730" w:rsidRPr="006709FF">
        <w:rPr>
          <w:rFonts w:asciiTheme="minorBidi" w:hAnsiTheme="minorBidi"/>
          <w:sz w:val="27"/>
          <w:szCs w:val="27"/>
        </w:rPr>
        <w:t>,</w:t>
      </w:r>
      <w:r w:rsidR="00E2736D" w:rsidRPr="006709FF">
        <w:rPr>
          <w:rFonts w:asciiTheme="minorBidi" w:hAnsiTheme="minorBidi"/>
          <w:sz w:val="27"/>
          <w:szCs w:val="27"/>
        </w:rPr>
        <w:t xml:space="preserve"> </w:t>
      </w:r>
      <w:r w:rsidR="00225EB3" w:rsidRPr="006709FF">
        <w:rPr>
          <w:rFonts w:asciiTheme="minorBidi" w:hAnsiTheme="minorBidi"/>
          <w:sz w:val="27"/>
          <w:szCs w:val="27"/>
        </w:rPr>
        <w:t xml:space="preserve">tea bags &amp; coffee bags </w:t>
      </w:r>
      <w:r w:rsidR="00177730" w:rsidRPr="006709FF">
        <w:rPr>
          <w:rFonts w:asciiTheme="minorBidi" w:hAnsiTheme="minorBidi"/>
          <w:sz w:val="27"/>
          <w:szCs w:val="27"/>
        </w:rPr>
        <w:t xml:space="preserve">are given to the attendees </w:t>
      </w:r>
      <w:r w:rsidR="00C02583" w:rsidRPr="006709FF">
        <w:rPr>
          <w:rFonts w:asciiTheme="minorBidi" w:hAnsiTheme="minorBidi"/>
          <w:sz w:val="27"/>
          <w:szCs w:val="27"/>
        </w:rPr>
        <w:t>wrapped individually in plastic sachets. Instead of using these beverage bags wrapped in plastic sachets</w:t>
      </w:r>
      <w:r w:rsidR="005C635A" w:rsidRPr="006709FF">
        <w:rPr>
          <w:rFonts w:asciiTheme="minorBidi" w:hAnsiTheme="minorBidi"/>
          <w:sz w:val="27"/>
          <w:szCs w:val="27"/>
        </w:rPr>
        <w:t>,</w:t>
      </w:r>
      <w:r w:rsidR="00C02583" w:rsidRPr="006709FF">
        <w:rPr>
          <w:rFonts w:asciiTheme="minorBidi" w:hAnsiTheme="minorBidi"/>
          <w:sz w:val="27"/>
          <w:szCs w:val="27"/>
        </w:rPr>
        <w:t xml:space="preserve"> the conference </w:t>
      </w:r>
      <w:r w:rsidR="005C635A" w:rsidRPr="006709FF">
        <w:rPr>
          <w:rFonts w:asciiTheme="minorBidi" w:hAnsiTheme="minorBidi"/>
          <w:sz w:val="27"/>
          <w:szCs w:val="27"/>
        </w:rPr>
        <w:t>organizers</w:t>
      </w:r>
      <w:r w:rsidR="00C02583" w:rsidRPr="006709FF">
        <w:rPr>
          <w:rFonts w:asciiTheme="minorBidi" w:hAnsiTheme="minorBidi"/>
          <w:sz w:val="27"/>
          <w:szCs w:val="27"/>
        </w:rPr>
        <w:t xml:space="preserve"> can buy </w:t>
      </w:r>
      <w:r w:rsidR="005C635A" w:rsidRPr="006709FF">
        <w:rPr>
          <w:rFonts w:asciiTheme="minorBidi" w:hAnsiTheme="minorBidi"/>
          <w:sz w:val="27"/>
          <w:szCs w:val="27"/>
        </w:rPr>
        <w:t>these items in bulk</w:t>
      </w:r>
      <w:r w:rsidR="007A215C" w:rsidRPr="006709FF">
        <w:rPr>
          <w:rFonts w:asciiTheme="minorBidi" w:hAnsiTheme="minorBidi"/>
          <w:sz w:val="27"/>
          <w:szCs w:val="27"/>
        </w:rPr>
        <w:t>,</w:t>
      </w:r>
      <w:r w:rsidR="005C635A" w:rsidRPr="006709FF">
        <w:rPr>
          <w:rFonts w:asciiTheme="minorBidi" w:hAnsiTheme="minorBidi"/>
          <w:sz w:val="27"/>
          <w:szCs w:val="27"/>
        </w:rPr>
        <w:t xml:space="preserve"> and these beverages</w:t>
      </w:r>
      <w:r w:rsidR="007A215C" w:rsidRPr="006709FF">
        <w:rPr>
          <w:rFonts w:asciiTheme="minorBidi" w:hAnsiTheme="minorBidi"/>
          <w:sz w:val="27"/>
          <w:szCs w:val="27"/>
        </w:rPr>
        <w:t xml:space="preserve"> then can be served to the people in </w:t>
      </w:r>
      <w:r w:rsidR="00C91EAA" w:rsidRPr="006709FF">
        <w:rPr>
          <w:rFonts w:asciiTheme="minorBidi" w:hAnsiTheme="minorBidi"/>
          <w:sz w:val="27"/>
          <w:szCs w:val="27"/>
        </w:rPr>
        <w:t>glassware</w:t>
      </w:r>
      <w:r w:rsidR="00613141" w:rsidRPr="006709FF">
        <w:rPr>
          <w:rFonts w:asciiTheme="minorBidi" w:hAnsiTheme="minorBidi"/>
          <w:sz w:val="27"/>
          <w:szCs w:val="27"/>
        </w:rPr>
        <w:t>.</w:t>
      </w:r>
    </w:p>
    <w:p w14:paraId="3F4761F6" w14:textId="77777777" w:rsidR="00D227C8" w:rsidRPr="00D227C8" w:rsidRDefault="00293976" w:rsidP="00D227C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D227C8">
        <w:rPr>
          <w:b/>
          <w:bCs/>
          <w:sz w:val="44"/>
          <w:szCs w:val="44"/>
        </w:rPr>
        <w:t>Food Packets</w:t>
      </w:r>
      <w:r w:rsidR="007E467F" w:rsidRPr="00D227C8">
        <w:rPr>
          <w:b/>
          <w:bCs/>
          <w:sz w:val="44"/>
          <w:szCs w:val="44"/>
        </w:rPr>
        <w:t>:</w:t>
      </w:r>
      <w:r w:rsidR="00000154" w:rsidRPr="00D227C8">
        <w:rPr>
          <w:b/>
          <w:bCs/>
          <w:sz w:val="44"/>
          <w:szCs w:val="44"/>
        </w:rPr>
        <w:t xml:space="preserve"> </w:t>
      </w:r>
    </w:p>
    <w:p w14:paraId="6B6A8BD7" w14:textId="516C3558" w:rsidR="00C36C10" w:rsidRPr="00B33CF1" w:rsidRDefault="00000154" w:rsidP="00D227C8">
      <w:pPr>
        <w:pStyle w:val="ListParagraph"/>
        <w:ind w:left="360"/>
        <w:rPr>
          <w:b/>
          <w:bCs/>
          <w:sz w:val="32"/>
          <w:szCs w:val="32"/>
        </w:rPr>
      </w:pPr>
      <w:r w:rsidRPr="00000154">
        <w:rPr>
          <w:rFonts w:asciiTheme="minorBidi" w:hAnsiTheme="minorBidi"/>
          <w:sz w:val="27"/>
          <w:szCs w:val="27"/>
        </w:rPr>
        <w:t>Did you</w:t>
      </w:r>
      <w:r w:rsidRPr="00000154">
        <w:rPr>
          <w:rFonts w:asciiTheme="minorBidi" w:hAnsiTheme="minorBidi"/>
          <w:sz w:val="32"/>
          <w:szCs w:val="32"/>
        </w:rPr>
        <w:t xml:space="preserve"> </w:t>
      </w:r>
      <w:r w:rsidRPr="00000154">
        <w:rPr>
          <w:rFonts w:asciiTheme="minorBidi" w:hAnsiTheme="minorBidi"/>
          <w:sz w:val="27"/>
          <w:szCs w:val="27"/>
        </w:rPr>
        <w:t xml:space="preserve">know </w:t>
      </w:r>
      <w:r w:rsidRPr="00000154">
        <w:rPr>
          <w:rFonts w:asciiTheme="minorBidi" w:hAnsiTheme="minorBidi"/>
          <w:color w:val="0D0D0D" w:themeColor="text1" w:themeTint="F2"/>
          <w:spacing w:val="8"/>
          <w:sz w:val="27"/>
          <w:szCs w:val="27"/>
        </w:rPr>
        <w:t>the largest market for plastics today is packaging materials</w:t>
      </w:r>
      <w:r>
        <w:rPr>
          <w:rFonts w:asciiTheme="minorBidi" w:hAnsiTheme="minorBidi"/>
          <w:color w:val="0D0D0D" w:themeColor="text1" w:themeTint="F2"/>
          <w:spacing w:val="8"/>
          <w:sz w:val="27"/>
          <w:szCs w:val="27"/>
        </w:rPr>
        <w:t>?</w:t>
      </w:r>
      <w:r w:rsidRPr="00000154">
        <w:rPr>
          <w:rFonts w:asciiTheme="minorBidi" w:hAnsiTheme="minorBidi"/>
          <w:color w:val="0D0D0D" w:themeColor="text1" w:themeTint="F2"/>
          <w:spacing w:val="8"/>
          <w:sz w:val="27"/>
          <w:szCs w:val="27"/>
        </w:rPr>
        <w:t xml:space="preserve"> That rubbish now accounts for nearly half of all plastic waste generated globally—most of it never gets recycled or incinerated</w:t>
      </w:r>
      <w:r w:rsidR="00D855F2">
        <w:rPr>
          <w:rFonts w:asciiTheme="minorBidi" w:hAnsiTheme="minorBidi"/>
          <w:color w:val="0D0D0D" w:themeColor="text1" w:themeTint="F2"/>
          <w:spacing w:val="8"/>
          <w:sz w:val="27"/>
          <w:szCs w:val="27"/>
        </w:rPr>
        <w:t>.</w:t>
      </w:r>
      <w:r w:rsidR="007E467F" w:rsidRPr="00000154">
        <w:rPr>
          <w:b/>
          <w:bCs/>
          <w:color w:val="0D0D0D" w:themeColor="text1" w:themeTint="F2"/>
          <w:sz w:val="32"/>
          <w:szCs w:val="32"/>
        </w:rPr>
        <w:t xml:space="preserve"> </w:t>
      </w:r>
      <w:r w:rsidR="00D855F2">
        <w:rPr>
          <w:rFonts w:asciiTheme="minorBidi" w:hAnsiTheme="minorBidi"/>
          <w:sz w:val="27"/>
          <w:szCs w:val="27"/>
        </w:rPr>
        <w:t>If</w:t>
      </w:r>
      <w:r w:rsidR="00ED68C3">
        <w:rPr>
          <w:rFonts w:asciiTheme="minorBidi" w:hAnsiTheme="minorBidi"/>
          <w:sz w:val="27"/>
          <w:szCs w:val="27"/>
        </w:rPr>
        <w:t xml:space="preserve"> </w:t>
      </w:r>
      <w:r w:rsidR="005D10AA">
        <w:rPr>
          <w:rFonts w:asciiTheme="minorBidi" w:hAnsiTheme="minorBidi"/>
          <w:sz w:val="27"/>
          <w:szCs w:val="27"/>
        </w:rPr>
        <w:t xml:space="preserve">food packets are being provided at the conference, the organizers should make sure that </w:t>
      </w:r>
      <w:r w:rsidR="00592DFA">
        <w:rPr>
          <w:rFonts w:asciiTheme="minorBidi" w:hAnsiTheme="minorBidi"/>
          <w:sz w:val="27"/>
          <w:szCs w:val="27"/>
        </w:rPr>
        <w:t xml:space="preserve">the food packets do not contain plastic in any form </w:t>
      </w:r>
      <w:r w:rsidR="004F4A96">
        <w:rPr>
          <w:rFonts w:asciiTheme="minorBidi" w:hAnsiTheme="minorBidi"/>
          <w:sz w:val="27"/>
          <w:szCs w:val="27"/>
        </w:rPr>
        <w:t>alone</w:t>
      </w:r>
      <w:r w:rsidR="00592DFA">
        <w:rPr>
          <w:rFonts w:asciiTheme="minorBidi" w:hAnsiTheme="minorBidi"/>
          <w:sz w:val="27"/>
          <w:szCs w:val="27"/>
        </w:rPr>
        <w:t xml:space="preserve"> with </w:t>
      </w:r>
      <w:r w:rsidR="00BD38F4">
        <w:rPr>
          <w:rFonts w:asciiTheme="minorBidi" w:hAnsiTheme="minorBidi"/>
          <w:sz w:val="27"/>
          <w:szCs w:val="27"/>
        </w:rPr>
        <w:t>them</w:t>
      </w:r>
      <w:r w:rsidR="00592DFA">
        <w:rPr>
          <w:rFonts w:asciiTheme="minorBidi" w:hAnsiTheme="minorBidi"/>
          <w:sz w:val="27"/>
          <w:szCs w:val="27"/>
        </w:rPr>
        <w:t xml:space="preserve"> like plastic wrappers</w:t>
      </w:r>
      <w:r w:rsidR="00F04930">
        <w:rPr>
          <w:rFonts w:asciiTheme="minorBidi" w:hAnsiTheme="minorBidi"/>
          <w:sz w:val="27"/>
          <w:szCs w:val="27"/>
        </w:rPr>
        <w:t xml:space="preserve"> because any kind of plastic associated with the </w:t>
      </w:r>
      <w:r w:rsidR="00F04930">
        <w:rPr>
          <w:rFonts w:asciiTheme="minorBidi" w:hAnsiTheme="minorBidi"/>
          <w:sz w:val="27"/>
          <w:szCs w:val="27"/>
        </w:rPr>
        <w:lastRenderedPageBreak/>
        <w:t xml:space="preserve">food will harm both, </w:t>
      </w:r>
      <w:r w:rsidR="00B9335F">
        <w:rPr>
          <w:rFonts w:asciiTheme="minorBidi" w:hAnsiTheme="minorBidi"/>
          <w:sz w:val="27"/>
          <w:szCs w:val="27"/>
        </w:rPr>
        <w:t xml:space="preserve">human </w:t>
      </w:r>
      <w:r w:rsidR="00211002">
        <w:rPr>
          <w:rFonts w:asciiTheme="minorBidi" w:hAnsiTheme="minorBidi"/>
          <w:sz w:val="27"/>
          <w:szCs w:val="27"/>
        </w:rPr>
        <w:t>health,</w:t>
      </w:r>
      <w:r w:rsidR="00B9335F">
        <w:rPr>
          <w:rFonts w:asciiTheme="minorBidi" w:hAnsiTheme="minorBidi"/>
          <w:sz w:val="27"/>
          <w:szCs w:val="27"/>
        </w:rPr>
        <w:t xml:space="preserve"> </w:t>
      </w:r>
      <w:r w:rsidR="00D855F2">
        <w:rPr>
          <w:rFonts w:asciiTheme="minorBidi" w:hAnsiTheme="minorBidi"/>
          <w:sz w:val="27"/>
          <w:szCs w:val="27"/>
        </w:rPr>
        <w:t>and</w:t>
      </w:r>
      <w:r w:rsidR="00B9335F">
        <w:rPr>
          <w:rFonts w:asciiTheme="minorBidi" w:hAnsiTheme="minorBidi"/>
          <w:sz w:val="27"/>
          <w:szCs w:val="27"/>
        </w:rPr>
        <w:t xml:space="preserve"> the environment.</w:t>
      </w:r>
      <w:r w:rsidR="00211002">
        <w:rPr>
          <w:rFonts w:asciiTheme="minorBidi" w:hAnsiTheme="minorBidi"/>
          <w:sz w:val="27"/>
          <w:szCs w:val="27"/>
        </w:rPr>
        <w:t xml:space="preserve"> Paper packaging should be used instead of plastic wrappers.</w:t>
      </w:r>
    </w:p>
    <w:p w14:paraId="72FDA3F0" w14:textId="77777777" w:rsidR="00D227C8" w:rsidRPr="00D227C8" w:rsidRDefault="009B463A" w:rsidP="00D227C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D227C8">
        <w:rPr>
          <w:b/>
          <w:bCs/>
          <w:sz w:val="44"/>
          <w:szCs w:val="44"/>
        </w:rPr>
        <w:t xml:space="preserve">Goodie Bags: </w:t>
      </w:r>
    </w:p>
    <w:p w14:paraId="6FA37A7D" w14:textId="5BD41A31" w:rsidR="00B33CF1" w:rsidRPr="005A0189" w:rsidRDefault="009B463A" w:rsidP="00D227C8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sz w:val="27"/>
          <w:szCs w:val="27"/>
        </w:rPr>
        <w:t xml:space="preserve">At the </w:t>
      </w:r>
      <w:r w:rsidR="00A52D25">
        <w:rPr>
          <w:rFonts w:asciiTheme="minorBidi" w:hAnsiTheme="minorBidi"/>
          <w:sz w:val="27"/>
          <w:szCs w:val="27"/>
        </w:rPr>
        <w:t xml:space="preserve">end of the </w:t>
      </w:r>
      <w:r w:rsidR="00944420">
        <w:rPr>
          <w:rFonts w:asciiTheme="minorBidi" w:hAnsiTheme="minorBidi"/>
          <w:sz w:val="27"/>
          <w:szCs w:val="27"/>
        </w:rPr>
        <w:t xml:space="preserve">conference, the delegates are presented with some goodie bags </w:t>
      </w:r>
      <w:r w:rsidR="006A1857">
        <w:rPr>
          <w:rFonts w:asciiTheme="minorBidi" w:hAnsiTheme="minorBidi"/>
          <w:sz w:val="27"/>
          <w:szCs w:val="27"/>
        </w:rPr>
        <w:t xml:space="preserve">which </w:t>
      </w:r>
      <w:r w:rsidR="00311962">
        <w:rPr>
          <w:rFonts w:asciiTheme="minorBidi" w:hAnsiTheme="minorBidi"/>
          <w:sz w:val="27"/>
          <w:szCs w:val="27"/>
        </w:rPr>
        <w:t>contain</w:t>
      </w:r>
      <w:r w:rsidR="006A1857">
        <w:rPr>
          <w:rFonts w:asciiTheme="minorBidi" w:hAnsiTheme="minorBidi"/>
          <w:sz w:val="27"/>
          <w:szCs w:val="27"/>
        </w:rPr>
        <w:t xml:space="preserve"> gifts </w:t>
      </w:r>
      <w:r w:rsidR="00311962">
        <w:rPr>
          <w:rFonts w:asciiTheme="minorBidi" w:hAnsiTheme="minorBidi"/>
          <w:sz w:val="27"/>
          <w:szCs w:val="27"/>
        </w:rPr>
        <w:t xml:space="preserve">for the attendees. For the sake of the environment, the goodie bag should contain </w:t>
      </w:r>
      <w:r w:rsidR="00A04C47">
        <w:rPr>
          <w:rFonts w:asciiTheme="minorBidi" w:hAnsiTheme="minorBidi"/>
          <w:sz w:val="27"/>
          <w:szCs w:val="27"/>
        </w:rPr>
        <w:t>environment-friendly</w:t>
      </w:r>
      <w:r w:rsidR="00311962">
        <w:rPr>
          <w:rFonts w:asciiTheme="minorBidi" w:hAnsiTheme="minorBidi"/>
          <w:sz w:val="27"/>
          <w:szCs w:val="27"/>
        </w:rPr>
        <w:t xml:space="preserve"> </w:t>
      </w:r>
      <w:r w:rsidR="008D27BE">
        <w:rPr>
          <w:rFonts w:asciiTheme="minorBidi" w:hAnsiTheme="minorBidi"/>
          <w:sz w:val="27"/>
          <w:szCs w:val="27"/>
        </w:rPr>
        <w:t>plastic-free</w:t>
      </w:r>
      <w:r w:rsidR="00311962">
        <w:rPr>
          <w:rFonts w:asciiTheme="minorBidi" w:hAnsiTheme="minorBidi"/>
          <w:sz w:val="27"/>
          <w:szCs w:val="27"/>
        </w:rPr>
        <w:t xml:space="preserve"> goods</w:t>
      </w:r>
      <w:r w:rsidR="00A04C47">
        <w:rPr>
          <w:rFonts w:asciiTheme="minorBidi" w:hAnsiTheme="minorBidi"/>
          <w:sz w:val="27"/>
          <w:szCs w:val="27"/>
        </w:rPr>
        <w:t xml:space="preserve"> </w:t>
      </w:r>
      <w:r w:rsidR="008D27BE">
        <w:rPr>
          <w:rFonts w:asciiTheme="minorBidi" w:hAnsiTheme="minorBidi"/>
          <w:sz w:val="27"/>
          <w:szCs w:val="27"/>
        </w:rPr>
        <w:t>to</w:t>
      </w:r>
      <w:r w:rsidR="00A04C47">
        <w:rPr>
          <w:rFonts w:asciiTheme="minorBidi" w:hAnsiTheme="minorBidi"/>
          <w:sz w:val="27"/>
          <w:szCs w:val="27"/>
        </w:rPr>
        <w:t xml:space="preserve"> promote sustainable commodities</w:t>
      </w:r>
      <w:r w:rsidR="008D27BE">
        <w:rPr>
          <w:rFonts w:asciiTheme="minorBidi" w:hAnsiTheme="minorBidi"/>
          <w:sz w:val="27"/>
          <w:szCs w:val="27"/>
        </w:rPr>
        <w:t>. Also</w:t>
      </w:r>
      <w:r w:rsidR="00AD7845">
        <w:rPr>
          <w:rFonts w:asciiTheme="minorBidi" w:hAnsiTheme="minorBidi"/>
          <w:sz w:val="27"/>
          <w:szCs w:val="27"/>
        </w:rPr>
        <w:t>,</w:t>
      </w:r>
      <w:r w:rsidR="008D27BE">
        <w:rPr>
          <w:rFonts w:asciiTheme="minorBidi" w:hAnsiTheme="minorBidi"/>
          <w:sz w:val="27"/>
          <w:szCs w:val="27"/>
        </w:rPr>
        <w:t xml:space="preserve"> the packaging should be done in </w:t>
      </w:r>
      <w:r w:rsidR="00AD7845">
        <w:rPr>
          <w:rFonts w:asciiTheme="minorBidi" w:hAnsiTheme="minorBidi"/>
          <w:sz w:val="27"/>
          <w:szCs w:val="27"/>
        </w:rPr>
        <w:t>a plastic-free</w:t>
      </w:r>
      <w:r w:rsidR="008D27BE">
        <w:rPr>
          <w:rFonts w:asciiTheme="minorBidi" w:hAnsiTheme="minorBidi"/>
          <w:sz w:val="27"/>
          <w:szCs w:val="27"/>
        </w:rPr>
        <w:t xml:space="preserve"> manner, using</w:t>
      </w:r>
      <w:r w:rsidR="00AD7845">
        <w:rPr>
          <w:rFonts w:asciiTheme="minorBidi" w:hAnsiTheme="minorBidi"/>
          <w:sz w:val="27"/>
          <w:szCs w:val="27"/>
        </w:rPr>
        <w:t xml:space="preserve"> paper</w:t>
      </w:r>
      <w:r w:rsidR="00B22906">
        <w:rPr>
          <w:rFonts w:asciiTheme="minorBidi" w:hAnsiTheme="minorBidi"/>
          <w:sz w:val="27"/>
          <w:szCs w:val="27"/>
        </w:rPr>
        <w:t xml:space="preserve"> or jute bags</w:t>
      </w:r>
      <w:r w:rsidR="00AD7845">
        <w:rPr>
          <w:rFonts w:asciiTheme="minorBidi" w:hAnsiTheme="minorBidi"/>
          <w:sz w:val="27"/>
          <w:szCs w:val="27"/>
        </w:rPr>
        <w:t xml:space="preserve"> </w:t>
      </w:r>
      <w:r w:rsidR="004663B8">
        <w:rPr>
          <w:rFonts w:asciiTheme="minorBidi" w:hAnsiTheme="minorBidi"/>
          <w:sz w:val="27"/>
          <w:szCs w:val="27"/>
        </w:rPr>
        <w:t>or in a more premium way metallic or wooden boxes.</w:t>
      </w:r>
      <w:r w:rsidR="008D27BE">
        <w:rPr>
          <w:rFonts w:asciiTheme="minorBidi" w:hAnsiTheme="minorBidi"/>
          <w:sz w:val="27"/>
          <w:szCs w:val="27"/>
        </w:rPr>
        <w:t xml:space="preserve"> </w:t>
      </w:r>
    </w:p>
    <w:p w14:paraId="50CF7419" w14:textId="11CC9573" w:rsidR="005A0189" w:rsidRPr="007E467F" w:rsidRDefault="005A0189" w:rsidP="005A0189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9974AF" wp14:editId="276DB182">
            <wp:simplePos x="0" y="0"/>
            <wp:positionH relativeFrom="column">
              <wp:posOffset>446405</wp:posOffset>
            </wp:positionH>
            <wp:positionV relativeFrom="paragraph">
              <wp:posOffset>577215</wp:posOffset>
            </wp:positionV>
            <wp:extent cx="4656455" cy="4189095"/>
            <wp:effectExtent l="0" t="0" r="0" b="1905"/>
            <wp:wrapSquare wrapText="bothSides"/>
            <wp:docPr id="6" name="Picture 6" descr="A picture containing accessory,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ccessory, ca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0189" w:rsidRPr="007E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4392"/>
    <w:multiLevelType w:val="hybridMultilevel"/>
    <w:tmpl w:val="12A470E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53AE0"/>
    <w:multiLevelType w:val="hybridMultilevel"/>
    <w:tmpl w:val="A240FB4A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346750">
    <w:abstractNumId w:val="0"/>
  </w:num>
  <w:num w:numId="2" w16cid:durableId="57914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8A"/>
    <w:rsid w:val="00000154"/>
    <w:rsid w:val="00020526"/>
    <w:rsid w:val="00021D98"/>
    <w:rsid w:val="00021F3B"/>
    <w:rsid w:val="00044291"/>
    <w:rsid w:val="0004602B"/>
    <w:rsid w:val="0006578F"/>
    <w:rsid w:val="000730C5"/>
    <w:rsid w:val="000824FC"/>
    <w:rsid w:val="000A41BF"/>
    <w:rsid w:val="000A4363"/>
    <w:rsid w:val="000B57D4"/>
    <w:rsid w:val="000E5E7A"/>
    <w:rsid w:val="000F2787"/>
    <w:rsid w:val="000F3E5B"/>
    <w:rsid w:val="00105515"/>
    <w:rsid w:val="0012422F"/>
    <w:rsid w:val="001356AE"/>
    <w:rsid w:val="00164CEA"/>
    <w:rsid w:val="00177730"/>
    <w:rsid w:val="001801CA"/>
    <w:rsid w:val="0019479C"/>
    <w:rsid w:val="001A2981"/>
    <w:rsid w:val="001B3A8A"/>
    <w:rsid w:val="001C0DAD"/>
    <w:rsid w:val="001C2619"/>
    <w:rsid w:val="001E2124"/>
    <w:rsid w:val="001E4594"/>
    <w:rsid w:val="001E4DAF"/>
    <w:rsid w:val="001F04E8"/>
    <w:rsid w:val="00211002"/>
    <w:rsid w:val="00212ADF"/>
    <w:rsid w:val="0022585D"/>
    <w:rsid w:val="00225EB3"/>
    <w:rsid w:val="0025315C"/>
    <w:rsid w:val="00293976"/>
    <w:rsid w:val="002A2222"/>
    <w:rsid w:val="002A2FC4"/>
    <w:rsid w:val="00311962"/>
    <w:rsid w:val="0036617B"/>
    <w:rsid w:val="00390CAE"/>
    <w:rsid w:val="003C0222"/>
    <w:rsid w:val="003D7516"/>
    <w:rsid w:val="003F145E"/>
    <w:rsid w:val="003F5C88"/>
    <w:rsid w:val="004003AE"/>
    <w:rsid w:val="0040631B"/>
    <w:rsid w:val="004075DE"/>
    <w:rsid w:val="00414451"/>
    <w:rsid w:val="00436DFD"/>
    <w:rsid w:val="0044017E"/>
    <w:rsid w:val="00442409"/>
    <w:rsid w:val="00444DC3"/>
    <w:rsid w:val="004637C8"/>
    <w:rsid w:val="004663B8"/>
    <w:rsid w:val="004671B7"/>
    <w:rsid w:val="004712D8"/>
    <w:rsid w:val="00471960"/>
    <w:rsid w:val="00482709"/>
    <w:rsid w:val="00485D6B"/>
    <w:rsid w:val="00492D30"/>
    <w:rsid w:val="0049568C"/>
    <w:rsid w:val="004A7805"/>
    <w:rsid w:val="004B2BAA"/>
    <w:rsid w:val="004B687F"/>
    <w:rsid w:val="004C1847"/>
    <w:rsid w:val="004C38BC"/>
    <w:rsid w:val="004D5716"/>
    <w:rsid w:val="004D7569"/>
    <w:rsid w:val="004D7A8D"/>
    <w:rsid w:val="004E37AE"/>
    <w:rsid w:val="004F4A96"/>
    <w:rsid w:val="00510E70"/>
    <w:rsid w:val="005128D3"/>
    <w:rsid w:val="0051328E"/>
    <w:rsid w:val="00520A28"/>
    <w:rsid w:val="00531C11"/>
    <w:rsid w:val="0053289B"/>
    <w:rsid w:val="00556506"/>
    <w:rsid w:val="00564EC2"/>
    <w:rsid w:val="00576264"/>
    <w:rsid w:val="00577C6B"/>
    <w:rsid w:val="00592DFA"/>
    <w:rsid w:val="00593731"/>
    <w:rsid w:val="005A0189"/>
    <w:rsid w:val="005A3434"/>
    <w:rsid w:val="005C635A"/>
    <w:rsid w:val="005D10AA"/>
    <w:rsid w:val="005E4CCC"/>
    <w:rsid w:val="005E5199"/>
    <w:rsid w:val="005F0651"/>
    <w:rsid w:val="00607622"/>
    <w:rsid w:val="00613141"/>
    <w:rsid w:val="00615953"/>
    <w:rsid w:val="00617BC5"/>
    <w:rsid w:val="0062172E"/>
    <w:rsid w:val="00623F6A"/>
    <w:rsid w:val="006267E4"/>
    <w:rsid w:val="006431AA"/>
    <w:rsid w:val="00645AC5"/>
    <w:rsid w:val="0066325B"/>
    <w:rsid w:val="00664628"/>
    <w:rsid w:val="00664FEF"/>
    <w:rsid w:val="00665C27"/>
    <w:rsid w:val="006709FF"/>
    <w:rsid w:val="00672983"/>
    <w:rsid w:val="0068712F"/>
    <w:rsid w:val="006A1857"/>
    <w:rsid w:val="006A40DE"/>
    <w:rsid w:val="006A6E06"/>
    <w:rsid w:val="006B5892"/>
    <w:rsid w:val="006C7EBF"/>
    <w:rsid w:val="006D396D"/>
    <w:rsid w:val="006F5BF9"/>
    <w:rsid w:val="006F6B98"/>
    <w:rsid w:val="00707E63"/>
    <w:rsid w:val="00720CF7"/>
    <w:rsid w:val="00724406"/>
    <w:rsid w:val="007310E0"/>
    <w:rsid w:val="007360AC"/>
    <w:rsid w:val="00747BB4"/>
    <w:rsid w:val="00750190"/>
    <w:rsid w:val="00762D20"/>
    <w:rsid w:val="00763EC8"/>
    <w:rsid w:val="007A215C"/>
    <w:rsid w:val="007C449D"/>
    <w:rsid w:val="007C479B"/>
    <w:rsid w:val="007E3D2A"/>
    <w:rsid w:val="007E467F"/>
    <w:rsid w:val="007E5573"/>
    <w:rsid w:val="007E607D"/>
    <w:rsid w:val="008359AB"/>
    <w:rsid w:val="00835F86"/>
    <w:rsid w:val="008408C4"/>
    <w:rsid w:val="00847170"/>
    <w:rsid w:val="00864B43"/>
    <w:rsid w:val="00866D20"/>
    <w:rsid w:val="00883542"/>
    <w:rsid w:val="00895079"/>
    <w:rsid w:val="008D27BE"/>
    <w:rsid w:val="00930C40"/>
    <w:rsid w:val="00944420"/>
    <w:rsid w:val="00966ADD"/>
    <w:rsid w:val="00971E1E"/>
    <w:rsid w:val="00973D16"/>
    <w:rsid w:val="0097762A"/>
    <w:rsid w:val="009854D1"/>
    <w:rsid w:val="009879BE"/>
    <w:rsid w:val="009A4440"/>
    <w:rsid w:val="009B110D"/>
    <w:rsid w:val="009B463A"/>
    <w:rsid w:val="009C0ECA"/>
    <w:rsid w:val="009F10A3"/>
    <w:rsid w:val="009F1BC0"/>
    <w:rsid w:val="009F5234"/>
    <w:rsid w:val="00A02668"/>
    <w:rsid w:val="00A04C47"/>
    <w:rsid w:val="00A14F2B"/>
    <w:rsid w:val="00A17441"/>
    <w:rsid w:val="00A52D25"/>
    <w:rsid w:val="00A7394D"/>
    <w:rsid w:val="00A86878"/>
    <w:rsid w:val="00AA308A"/>
    <w:rsid w:val="00AA4438"/>
    <w:rsid w:val="00AA4494"/>
    <w:rsid w:val="00AB0017"/>
    <w:rsid w:val="00AB0747"/>
    <w:rsid w:val="00AC0792"/>
    <w:rsid w:val="00AC446F"/>
    <w:rsid w:val="00AD4548"/>
    <w:rsid w:val="00AD7845"/>
    <w:rsid w:val="00AF493C"/>
    <w:rsid w:val="00AF7705"/>
    <w:rsid w:val="00AF7F8B"/>
    <w:rsid w:val="00B14562"/>
    <w:rsid w:val="00B208DA"/>
    <w:rsid w:val="00B212AE"/>
    <w:rsid w:val="00B22906"/>
    <w:rsid w:val="00B33CF1"/>
    <w:rsid w:val="00B42FA8"/>
    <w:rsid w:val="00B728CF"/>
    <w:rsid w:val="00B8787D"/>
    <w:rsid w:val="00B903A1"/>
    <w:rsid w:val="00B9335F"/>
    <w:rsid w:val="00BA7745"/>
    <w:rsid w:val="00BB49A5"/>
    <w:rsid w:val="00BD38F4"/>
    <w:rsid w:val="00BD63B8"/>
    <w:rsid w:val="00C02583"/>
    <w:rsid w:val="00C044C5"/>
    <w:rsid w:val="00C11D46"/>
    <w:rsid w:val="00C12C2E"/>
    <w:rsid w:val="00C14B58"/>
    <w:rsid w:val="00C14D4C"/>
    <w:rsid w:val="00C15F74"/>
    <w:rsid w:val="00C33CF1"/>
    <w:rsid w:val="00C36C10"/>
    <w:rsid w:val="00C46381"/>
    <w:rsid w:val="00C70DB1"/>
    <w:rsid w:val="00C842A9"/>
    <w:rsid w:val="00C91EAA"/>
    <w:rsid w:val="00C92261"/>
    <w:rsid w:val="00C96CA5"/>
    <w:rsid w:val="00CA4075"/>
    <w:rsid w:val="00CA5434"/>
    <w:rsid w:val="00CB2DB2"/>
    <w:rsid w:val="00CB3C79"/>
    <w:rsid w:val="00CD4370"/>
    <w:rsid w:val="00CF2BE0"/>
    <w:rsid w:val="00CF3C63"/>
    <w:rsid w:val="00D04710"/>
    <w:rsid w:val="00D13AA9"/>
    <w:rsid w:val="00D227C8"/>
    <w:rsid w:val="00D265F7"/>
    <w:rsid w:val="00D62C49"/>
    <w:rsid w:val="00D855F2"/>
    <w:rsid w:val="00DA4064"/>
    <w:rsid w:val="00DA4C23"/>
    <w:rsid w:val="00DD3BE1"/>
    <w:rsid w:val="00DD6310"/>
    <w:rsid w:val="00DD7180"/>
    <w:rsid w:val="00DF698C"/>
    <w:rsid w:val="00DF7BC0"/>
    <w:rsid w:val="00E2736D"/>
    <w:rsid w:val="00E30AD3"/>
    <w:rsid w:val="00E55321"/>
    <w:rsid w:val="00E62B33"/>
    <w:rsid w:val="00E65E0B"/>
    <w:rsid w:val="00EC4A4A"/>
    <w:rsid w:val="00ED1E13"/>
    <w:rsid w:val="00ED68C3"/>
    <w:rsid w:val="00EE2ADF"/>
    <w:rsid w:val="00EE491D"/>
    <w:rsid w:val="00EE60CE"/>
    <w:rsid w:val="00EF2F10"/>
    <w:rsid w:val="00EF61FA"/>
    <w:rsid w:val="00F04930"/>
    <w:rsid w:val="00F07A56"/>
    <w:rsid w:val="00F64485"/>
    <w:rsid w:val="00F80172"/>
    <w:rsid w:val="00FD39D1"/>
    <w:rsid w:val="00FD5F40"/>
    <w:rsid w:val="00FE62B7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43A1"/>
  <w15:chartTrackingRefBased/>
  <w15:docId w15:val="{37BC4354-1572-496B-A2B1-8D814A86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7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Awasthi</dc:creator>
  <cp:keywords/>
  <dc:description/>
  <cp:lastModifiedBy>Anjali Awasthi</cp:lastModifiedBy>
  <cp:revision>239</cp:revision>
  <dcterms:created xsi:type="dcterms:W3CDTF">2022-10-21T09:35:00Z</dcterms:created>
  <dcterms:modified xsi:type="dcterms:W3CDTF">2022-11-08T10:48:00Z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39452e79-b701-4554-98c2-a6c698922b3d</vt:lpwstr>
  </property>
</Properties>
</file>