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NO.05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Name:- Anjali Nagesh Karpe 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Roll no. 24141025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Batch :- I2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Title:-</w:t>
      </w:r>
      <w:r w:rsidDel="00000000" w:rsidR="00000000" w:rsidRPr="00000000">
        <w:rPr>
          <w:rtl w:val="0"/>
        </w:rPr>
        <w:t xml:space="preserve"> Minimum Cost Spanning Tree of a given undirected graph using  Kruskal's algorithm.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Kruskal’s Algorithm – Minimum Cost Spanning Tree (MCST)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Spanning Tree of a graph is a subgraph that: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Includes all vertices of the original graph.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Contains V – 1 edges (where V = number of vertices).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Has no cycles (it is a tree).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Minimum Cost Spanning Tree (MCST) is a spanning tree with the minimum possible sum of edge weights among all spanning trees of the graph.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Kruskal’s Algorithm is a greedy algorithm that finds the MCST by repeatedly adding the smallest possible edge while avoiding cycles.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Idea of Kruskal’s Algorithm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Start with an empty graph.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Always pick the edge with the least weight.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 it to the tree if it does not form a cycle.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Continue until you get (V – 1) edges.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greedy choice works because at each step, choosing the lightest edge available always leads to the globally optimal solution.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Steps of the Algorithm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Sort all edges in non-decreasing order of weights.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Initialize an empty set A for storing edges of MST.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For each edge (u, v) in sorted order: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u and v are in different sets (no cycle), include edge (u, v) in 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Disjoint Set (Union-Find) to check whether u and v belong to the same set.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they are in the same set, discard the edge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Stop when A has (V – 1) edges.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Return A as the Minimum Spanning Tree.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Pseudocode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KRUSKAL(G):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A = ∅   // MST initially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Sort edges E by weight in non-decreasing order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each vertex v in G: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MAKE-SET(v)  // disjoint sets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each edge (u, v) in sorted 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if FIND-SET(u) ≠ FIND-SET(v):   // no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    A = A ∪ {(u, v)}            // add edge to MST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UNION(u, v)                 // merge sets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Example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Consider the following graph: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Vertices: {A, B, C, D}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Edges with weights: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(A, B) =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(A, C) = 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(B, C) = 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(B, D) = 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(C, D) = 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Step 1: Sort edges by weight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(A, B) =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(B, C) = 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(A, C) = 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(B, D) = 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(C, D) = 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Step 2: Pick edges one by 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Pick (A, B) = 1  (no cycle)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Pick (B, C) = 2 (no cycle)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Pick (A, C) = 3 (forms a cycle, discard)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Pick (B, D) = 4 (no cycle)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Step 3: Stop (we already have 3 edges = V – 1 = 4 – 1 = 3)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Resulting MST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Edges = {(A, B), (B, C), (B, D)}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Minimum Cost = 1 + 2 + 4 = 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Complexity Analysis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Sorting edges → O(E log 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Union-Find operations → O(E log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Overall → O(E log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This makes Kruskal’s Algorithm efficient, especially for sparse graphs.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Advantages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Easy to implement.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Works well for sparse graphs (less number of edges).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Guarantees the minimum spanning tree.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Disadvantages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Requires sorting of edges (slower for very dense graphs).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Needs Disjoint Set (Union-Find) data structure for efficiency.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Applications of MCST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Network Design (telephone, computer, electricity grids).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Transportation Networks (minimum cost roads, railways, pipelines).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Cluster Analysis in Machine Learning.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