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A143" w14:textId="2D4074F3" w:rsidR="003B4146" w:rsidRDefault="005100E2" w:rsidP="005100E2">
      <w:pPr>
        <w:jc w:val="center"/>
        <w:rPr>
          <w:lang w:val="en-US"/>
        </w:rPr>
      </w:pPr>
      <w:r>
        <w:rPr>
          <w:lang w:val="en-US"/>
        </w:rPr>
        <w:t>Practical No 9</w:t>
      </w:r>
    </w:p>
    <w:p w14:paraId="71154932" w14:textId="77777777" w:rsidR="005100E2" w:rsidRDefault="005100E2" w:rsidP="005100E2">
      <w:pPr>
        <w:jc w:val="center"/>
        <w:rPr>
          <w:lang w:val="en-US"/>
        </w:rPr>
      </w:pPr>
    </w:p>
    <w:p w14:paraId="3ABBDEA0" w14:textId="77777777" w:rsidR="005100E2" w:rsidRPr="005100E2" w:rsidRDefault="005100E2" w:rsidP="005100E2">
      <w:pPr>
        <w:rPr>
          <w:b/>
          <w:bCs/>
        </w:rPr>
      </w:pPr>
      <w:r w:rsidRPr="005100E2">
        <w:rPr>
          <w:b/>
          <w:bCs/>
        </w:rPr>
        <w:t>Title: Mini Project on: Exploratory &amp; Speculative Decomposition in Parallel Programming</w:t>
      </w:r>
    </w:p>
    <w:p w14:paraId="54586D3A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5F632063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Aim</w:t>
      </w:r>
    </w:p>
    <w:p w14:paraId="78DE5964" w14:textId="77777777" w:rsidR="005100E2" w:rsidRPr="005100E2" w:rsidRDefault="005100E2" w:rsidP="005100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Implement an exploratory decomposition mini-project (e.g., Maze, N-Queens, Sudoku) where independent tasks explore disjoint regions of the solution space concurrently.</w:t>
      </w:r>
    </w:p>
    <w:p w14:paraId="051852F5" w14:textId="77777777" w:rsidR="005100E2" w:rsidRPr="005100E2" w:rsidRDefault="005100E2" w:rsidP="005100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Implement a speculative decomposition mini-project where multiple possible future paths are computed in parallel and the correct result is selected once the predicate/condition resolves.</w:t>
      </w:r>
    </w:p>
    <w:p w14:paraId="11333DC6" w14:textId="77777777" w:rsidR="005100E2" w:rsidRPr="005100E2" w:rsidRDefault="005100E2" w:rsidP="005100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Record and compare sequential vs. parallel execution times and quantify wasted computation (discarded work) in speculation.</w:t>
      </w:r>
    </w:p>
    <w:p w14:paraId="75D59451" w14:textId="77777777" w:rsidR="005100E2" w:rsidRPr="005100E2" w:rsidRDefault="005100E2" w:rsidP="005100E2">
      <w:pPr>
        <w:ind w:left="720"/>
        <w:rPr>
          <w:rFonts w:ascii="Times New Roman" w:hAnsi="Times New Roman" w:cs="Times New Roman"/>
        </w:rPr>
      </w:pPr>
    </w:p>
    <w:p w14:paraId="4B853338" w14:textId="1CD6F978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Software/Hardware Requirements</w:t>
      </w:r>
    </w:p>
    <w:p w14:paraId="500AD5BE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 xml:space="preserve">Software: GCC/Clang with OpenMP (recommended) or </w:t>
      </w:r>
      <w:proofErr w:type="spellStart"/>
      <w:r w:rsidRPr="005100E2">
        <w:rPr>
          <w:rFonts w:ascii="Times New Roman" w:hAnsi="Times New Roman" w:cs="Times New Roman"/>
        </w:rPr>
        <w:t>OpenMPI</w:t>
      </w:r>
      <w:proofErr w:type="spellEnd"/>
      <w:r w:rsidRPr="005100E2">
        <w:rPr>
          <w:rFonts w:ascii="Times New Roman" w:hAnsi="Times New Roman" w:cs="Times New Roman"/>
        </w:rPr>
        <w:t xml:space="preserve">/MPICH for MPI; Linux/Unix environment; plotting tool (e.g., </w:t>
      </w:r>
      <w:proofErr w:type="spellStart"/>
      <w:r w:rsidRPr="005100E2">
        <w:rPr>
          <w:rFonts w:ascii="Times New Roman" w:hAnsi="Times New Roman" w:cs="Times New Roman"/>
        </w:rPr>
        <w:t>gnuplot</w:t>
      </w:r>
      <w:proofErr w:type="spellEnd"/>
      <w:r w:rsidRPr="005100E2">
        <w:rPr>
          <w:rFonts w:ascii="Times New Roman" w:hAnsi="Times New Roman" w:cs="Times New Roman"/>
        </w:rPr>
        <w:t>/Excel).</w:t>
      </w:r>
      <w:r w:rsidRPr="005100E2">
        <w:rPr>
          <w:rFonts w:ascii="Times New Roman" w:hAnsi="Times New Roman" w:cs="Times New Roman"/>
        </w:rPr>
        <w:br/>
        <w:t>Hardware: Multi-core CPU (recommended ≥4 cores). Optional: multi-node cluster for MPI.</w:t>
      </w:r>
    </w:p>
    <w:p w14:paraId="4AB6B12A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5DB77B9C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Introduction</w:t>
      </w:r>
    </w:p>
    <w:p w14:paraId="630E0A54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Parallel decomposition strategies divide work to exploit concurrency:</w:t>
      </w:r>
    </w:p>
    <w:p w14:paraId="2CAF1F9E" w14:textId="77777777" w:rsidR="005100E2" w:rsidRPr="005100E2" w:rsidRDefault="005100E2" w:rsidP="005100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Exploratory Decomposition: Partition a search/solution space into subspaces explored concurrently (e.g., tree branches in backtracking, frontier slices in graph search). Suited to irregular workloads like N-Queens, Sudoku, Maze traversal.</w:t>
      </w:r>
    </w:p>
    <w:p w14:paraId="555CC7D7" w14:textId="77777777" w:rsidR="005100E2" w:rsidRPr="005100E2" w:rsidRDefault="005100E2" w:rsidP="005100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 xml:space="preserve">Speculative Decomposition: Execute alternative future computations in parallel </w:t>
      </w:r>
      <w:r w:rsidRPr="005100E2">
        <w:rPr>
          <w:rFonts w:ascii="Times New Roman" w:hAnsi="Times New Roman" w:cs="Times New Roman"/>
          <w:i/>
          <w:iCs/>
        </w:rPr>
        <w:t>before</w:t>
      </w:r>
      <w:r w:rsidRPr="005100E2">
        <w:rPr>
          <w:rFonts w:ascii="Times New Roman" w:hAnsi="Times New Roman" w:cs="Times New Roman"/>
        </w:rPr>
        <w:t xml:space="preserve"> a controlling condition is known (e.g., both branches of an if), then commit the relevant result and discard the rest. Highlights the trade-off between reduced latency and wasted work.</w:t>
      </w:r>
    </w:p>
    <w:p w14:paraId="636B5BF8" w14:textId="77777777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These techniques illuminate limits imposed by serial portions, synchronization, and overheads, reinforcing concepts like Amdahl’s Law and load balancing.</w:t>
      </w:r>
    </w:p>
    <w:p w14:paraId="28B42345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707909B0" w14:textId="48C0121A" w:rsidR="005100E2" w:rsidRPr="005100E2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Problem Descriptions</w:t>
      </w:r>
      <w:r w:rsidR="00645369">
        <w:rPr>
          <w:rFonts w:ascii="Times New Roman" w:hAnsi="Times New Roman" w:cs="Times New Roman"/>
        </w:rPr>
        <w:t>: (</w:t>
      </w:r>
      <w:r w:rsidR="00645369" w:rsidRPr="006453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 questions 1 to 8 are allocations as per batches. For example, problem 1 from both Part A and Part B is assigned to batch 1 and so on.</w:t>
      </w:r>
      <w:r w:rsidR="00645369">
        <w:rPr>
          <w:rFonts w:ascii="Times New Roman" w:hAnsi="Times New Roman" w:cs="Times New Roman"/>
        </w:rPr>
        <w:t>)</w:t>
      </w:r>
    </w:p>
    <w:p w14:paraId="6E759E78" w14:textId="6AAA0BD8" w:rsidR="005100E2" w:rsidRPr="001732CE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Part A — Exploratory Mini-Project</w:t>
      </w:r>
      <w:r w:rsidR="00BE534C" w:rsidRPr="001732CE">
        <w:rPr>
          <w:rFonts w:ascii="Times New Roman" w:hAnsi="Times New Roman" w:cs="Times New Roman"/>
        </w:rPr>
        <w:t>:</w:t>
      </w:r>
    </w:p>
    <w:p w14:paraId="7C63878C" w14:textId="7732B9E2" w:rsidR="00BE534C" w:rsidRPr="00CC5074" w:rsidRDefault="00BE534C" w:rsidP="00BE53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5074">
        <w:rPr>
          <w:rFonts w:ascii="Times New Roman" w:hAnsi="Times New Roman" w:cs="Times New Roman"/>
        </w:rPr>
        <w:t>N-Queens Problem – Parallelize backtracking; assign initial row placements to different threads.</w:t>
      </w:r>
    </w:p>
    <w:p w14:paraId="7C0AA628" w14:textId="701BD88D" w:rsidR="00DD2F79" w:rsidRDefault="00DD2F79" w:rsidP="00DD2F7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</w:t>
      </w:r>
      <w:proofErr w:type="gramStart"/>
      <w:r>
        <w:rPr>
          <w:rFonts w:ascii="Times New Roman" w:hAnsi="Times New Roman" w:cs="Times New Roman"/>
        </w:rPr>
        <w:t>A.1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3F75F8B" w14:textId="1BC552EA" w:rsidR="00DD2F79" w:rsidRDefault="00DD2F79" w:rsidP="00DD2F79">
      <w:pPr>
        <w:ind w:left="720"/>
        <w:rPr>
          <w:rFonts w:ascii="Times New Roman" w:hAnsi="Times New Roman" w:cs="Times New Roman"/>
        </w:rPr>
      </w:pPr>
      <w:r w:rsidRPr="00DD2F79">
        <w:rPr>
          <w:rFonts w:ascii="Times New Roman" w:hAnsi="Times New Roman" w:cs="Times New Roman"/>
        </w:rPr>
        <w:lastRenderedPageBreak/>
        <w:drawing>
          <wp:inline distT="0" distB="0" distL="0" distR="0" wp14:anchorId="66B06120" wp14:editId="55ABD064">
            <wp:extent cx="3445015" cy="3223260"/>
            <wp:effectExtent l="0" t="0" r="3175" b="0"/>
            <wp:docPr id="70668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80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326" cy="3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F79">
        <w:rPr>
          <w:rFonts w:ascii="Times New Roman" w:hAnsi="Times New Roman" w:cs="Times New Roman"/>
        </w:rPr>
        <w:drawing>
          <wp:inline distT="0" distB="0" distL="0" distR="0" wp14:anchorId="4ADAF2A8" wp14:editId="63D9FD1C">
            <wp:extent cx="4200439" cy="4930140"/>
            <wp:effectExtent l="0" t="0" r="0" b="3810"/>
            <wp:docPr id="57097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78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619" cy="49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F79">
        <w:rPr>
          <w:rFonts w:ascii="Times New Roman" w:hAnsi="Times New Roman" w:cs="Times New Roman"/>
        </w:rPr>
        <w:lastRenderedPageBreak/>
        <w:drawing>
          <wp:inline distT="0" distB="0" distL="0" distR="0" wp14:anchorId="338E07C7" wp14:editId="4D195C70">
            <wp:extent cx="4130040" cy="2024754"/>
            <wp:effectExtent l="0" t="0" r="3810" b="0"/>
            <wp:docPr id="18696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4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495" cy="20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993D" w14:textId="3E987C3C" w:rsidR="00DD2F79" w:rsidRDefault="00DD2F79" w:rsidP="00DD2F79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Results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B834A0F" w14:textId="6A94C31A" w:rsidR="00DD2F79" w:rsidRDefault="00DD2F79" w:rsidP="00DD2F79">
      <w:pPr>
        <w:ind w:left="720"/>
        <w:rPr>
          <w:rFonts w:ascii="Times New Roman" w:hAnsi="Times New Roman" w:cs="Times New Roman"/>
        </w:rPr>
      </w:pPr>
      <w:r w:rsidRPr="00DD2F79">
        <w:rPr>
          <w:rFonts w:ascii="Times New Roman" w:hAnsi="Times New Roman" w:cs="Times New Roman"/>
        </w:rPr>
        <w:drawing>
          <wp:inline distT="0" distB="0" distL="0" distR="0" wp14:anchorId="680D9D53" wp14:editId="69F16750">
            <wp:extent cx="4154659" cy="5905500"/>
            <wp:effectExtent l="0" t="0" r="0" b="0"/>
            <wp:docPr id="140230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07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968" cy="59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A81E" w14:textId="1AD6A348" w:rsidR="00DD2F79" w:rsidRDefault="00DD2F79" w:rsidP="00DD2F7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</w:t>
      </w:r>
      <w:proofErr w:type="gramStart"/>
      <w:r>
        <w:rPr>
          <w:rFonts w:ascii="Times New Roman" w:hAnsi="Times New Roman" w:cs="Times New Roman"/>
        </w:rPr>
        <w:t>A.2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EF80069" w14:textId="57FC9948" w:rsidR="00CC5074" w:rsidRDefault="00CC5074" w:rsidP="00DD2F79">
      <w:pPr>
        <w:ind w:left="720"/>
        <w:rPr>
          <w:rFonts w:ascii="Times New Roman" w:hAnsi="Times New Roman" w:cs="Times New Roman"/>
        </w:rPr>
      </w:pPr>
      <w:r w:rsidRPr="00CC5074">
        <w:rPr>
          <w:rFonts w:ascii="Times New Roman" w:hAnsi="Times New Roman" w:cs="Times New Roman"/>
        </w:rPr>
        <w:lastRenderedPageBreak/>
        <w:drawing>
          <wp:inline distT="0" distB="0" distL="0" distR="0" wp14:anchorId="599B8B85" wp14:editId="53722E61">
            <wp:extent cx="3587086" cy="3375660"/>
            <wp:effectExtent l="0" t="0" r="0" b="0"/>
            <wp:docPr id="160777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71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757" cy="33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074">
        <w:rPr>
          <w:rFonts w:ascii="Times New Roman" w:hAnsi="Times New Roman" w:cs="Times New Roman"/>
        </w:rPr>
        <w:drawing>
          <wp:inline distT="0" distB="0" distL="0" distR="0" wp14:anchorId="10914609" wp14:editId="1B2F3249">
            <wp:extent cx="3110122" cy="3200400"/>
            <wp:effectExtent l="0" t="0" r="0" b="0"/>
            <wp:docPr id="7035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74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016" cy="32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C407" w14:textId="0466EA05" w:rsidR="00DD2F79" w:rsidRPr="00BE534C" w:rsidRDefault="00DD2F79" w:rsidP="00DD2F79">
      <w:pPr>
        <w:ind w:left="720"/>
        <w:rPr>
          <w:rFonts w:ascii="Times New Roman" w:hAnsi="Times New Roman" w:cs="Times New Roman"/>
        </w:rPr>
      </w:pPr>
      <w:r w:rsidRPr="00DD2F79">
        <w:rPr>
          <w:rFonts w:ascii="Times New Roman" w:hAnsi="Times New Roman" w:cs="Times New Roman"/>
        </w:rPr>
        <w:drawing>
          <wp:inline distT="0" distB="0" distL="0" distR="0" wp14:anchorId="7B2C7D3B" wp14:editId="74CD4235">
            <wp:extent cx="5630061" cy="1009791"/>
            <wp:effectExtent l="0" t="0" r="8890" b="0"/>
            <wp:docPr id="29985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7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7B1" w14:textId="6B081B9B" w:rsidR="005100E2" w:rsidRPr="001732CE" w:rsidRDefault="005100E2" w:rsidP="005100E2">
      <w:pPr>
        <w:rPr>
          <w:rFonts w:ascii="Times New Roman" w:hAnsi="Times New Roman" w:cs="Times New Roman"/>
        </w:rPr>
      </w:pPr>
      <w:r w:rsidRPr="005100E2">
        <w:rPr>
          <w:rFonts w:ascii="Times New Roman" w:hAnsi="Times New Roman" w:cs="Times New Roman"/>
        </w:rPr>
        <w:t>Part B — Speculative Mini-</w:t>
      </w:r>
      <w:proofErr w:type="gramStart"/>
      <w:r w:rsidRPr="005100E2">
        <w:rPr>
          <w:rFonts w:ascii="Times New Roman" w:hAnsi="Times New Roman" w:cs="Times New Roman"/>
        </w:rPr>
        <w:t xml:space="preserve">Project </w:t>
      </w:r>
      <w:r w:rsidR="00BE534C" w:rsidRPr="001732CE">
        <w:rPr>
          <w:rFonts w:ascii="Times New Roman" w:hAnsi="Times New Roman" w:cs="Times New Roman"/>
        </w:rPr>
        <w:t>:</w:t>
      </w:r>
      <w:proofErr w:type="gramEnd"/>
    </w:p>
    <w:p w14:paraId="41EDD151" w14:textId="77777777" w:rsidR="00BE534C" w:rsidRPr="00BE534C" w:rsidRDefault="00BE534C" w:rsidP="00A74080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If–Else Branch Evaluation in Numerical Computation</w:t>
      </w:r>
    </w:p>
    <w:p w14:paraId="5B83E40B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Suppose a function requires checking a condition (x &gt; 0).</w:t>
      </w:r>
    </w:p>
    <w:p w14:paraId="6DD06F1B" w14:textId="77777777" w:rsidR="00BE534C" w:rsidRP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t>Sequential: compute only one branch (sqrt(x) or log(|x|)).</w:t>
      </w:r>
    </w:p>
    <w:p w14:paraId="70435B56" w14:textId="77777777" w:rsidR="00BE534C" w:rsidRDefault="00BE534C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BE534C">
        <w:rPr>
          <w:rFonts w:ascii="Times New Roman" w:hAnsi="Times New Roman" w:cs="Times New Roman"/>
        </w:rPr>
        <w:lastRenderedPageBreak/>
        <w:t>Speculative: compute both in parallel, then keep the correct one after condition resolves.</w:t>
      </w:r>
    </w:p>
    <w:p w14:paraId="6891A9CC" w14:textId="2DC66237" w:rsidR="00CC5074" w:rsidRPr="00BE534C" w:rsidRDefault="00CC5074" w:rsidP="00A74080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CC5074">
        <w:rPr>
          <w:rFonts w:ascii="Times New Roman" w:hAnsi="Times New Roman" w:cs="Times New Roman"/>
        </w:rPr>
        <w:lastRenderedPageBreak/>
        <w:drawing>
          <wp:inline distT="0" distB="0" distL="0" distR="0" wp14:anchorId="6A3D9DA5" wp14:editId="6EB1EADD">
            <wp:extent cx="5731510" cy="3829050"/>
            <wp:effectExtent l="0" t="0" r="2540" b="0"/>
            <wp:docPr id="153497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77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074">
        <w:rPr>
          <w:rFonts w:ascii="Times New Roman" w:hAnsi="Times New Roman" w:cs="Times New Roman"/>
        </w:rPr>
        <w:drawing>
          <wp:inline distT="0" distB="0" distL="0" distR="0" wp14:anchorId="2EB29FD7" wp14:editId="223E12E0">
            <wp:extent cx="5731510" cy="4977130"/>
            <wp:effectExtent l="0" t="0" r="2540" b="0"/>
            <wp:docPr id="145622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21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3501" w14:textId="54CD1382" w:rsidR="005100E2" w:rsidRPr="005100E2" w:rsidRDefault="00CC5074" w:rsidP="005100E2">
      <w:pPr>
        <w:rPr>
          <w:rFonts w:ascii="Times New Roman" w:hAnsi="Times New Roman" w:cs="Times New Roman"/>
        </w:rPr>
      </w:pPr>
      <w:r w:rsidRPr="00CC5074">
        <w:rPr>
          <w:rFonts w:ascii="Times New Roman" w:hAnsi="Times New Roman" w:cs="Times New Roman"/>
        </w:rPr>
        <w:lastRenderedPageBreak/>
        <w:drawing>
          <wp:inline distT="0" distB="0" distL="0" distR="0" wp14:anchorId="5A723638" wp14:editId="129FAA0B">
            <wp:extent cx="5731510" cy="967740"/>
            <wp:effectExtent l="0" t="0" r="2540" b="3810"/>
            <wp:docPr id="5641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4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C958" w14:textId="759D02C0" w:rsidR="005100E2" w:rsidRPr="005100E2" w:rsidRDefault="005100E2" w:rsidP="005100E2">
      <w:pPr>
        <w:rPr>
          <w:rFonts w:ascii="Times New Roman" w:hAnsi="Times New Roman" w:cs="Times New Roman"/>
          <w:b/>
          <w:bCs/>
          <w:lang w:val="en-US"/>
        </w:rPr>
      </w:pPr>
      <w:r w:rsidRPr="005100E2">
        <w:rPr>
          <w:rFonts w:ascii="Times New Roman" w:hAnsi="Times New Roman" w:cs="Times New Roman"/>
          <w:b/>
          <w:bCs/>
          <w:lang w:val="en-US"/>
        </w:rPr>
        <w:t>Report Submission</w:t>
      </w:r>
      <w:r w:rsidR="00E54BA5">
        <w:rPr>
          <w:rFonts w:ascii="Times New Roman" w:hAnsi="Times New Roman" w:cs="Times New Roman"/>
          <w:b/>
          <w:bCs/>
          <w:lang w:val="en-US"/>
        </w:rPr>
        <w:t>:</w:t>
      </w:r>
    </w:p>
    <w:p w14:paraId="2BE9FD20" w14:textId="77777777" w:rsidR="005100E2" w:rsidRPr="005100E2" w:rsidRDefault="005100E2" w:rsidP="005100E2">
      <w:p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Prepare a short technical report (max 6 pages) including:</w:t>
      </w:r>
    </w:p>
    <w:p w14:paraId="4AA08B64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Introduction to both techniques.</w:t>
      </w:r>
    </w:p>
    <w:p w14:paraId="0C106235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Problem descriptions.</w:t>
      </w:r>
    </w:p>
    <w:p w14:paraId="6B944DCA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Algorithm design with diagrams.</w:t>
      </w:r>
    </w:p>
    <w:p w14:paraId="3379239D" w14:textId="1521B3B2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 xml:space="preserve">Implementation details (code </w:t>
      </w:r>
      <w:r w:rsidR="00097370" w:rsidRPr="001732CE">
        <w:rPr>
          <w:rFonts w:ascii="Times New Roman" w:hAnsi="Times New Roman" w:cs="Times New Roman"/>
          <w:lang w:val="en-US"/>
        </w:rPr>
        <w:t>along with output snippets</w:t>
      </w:r>
      <w:r w:rsidRPr="005100E2">
        <w:rPr>
          <w:rFonts w:ascii="Times New Roman" w:hAnsi="Times New Roman" w:cs="Times New Roman"/>
          <w:lang w:val="en-US"/>
        </w:rPr>
        <w:t>).</w:t>
      </w:r>
    </w:p>
    <w:p w14:paraId="495800CC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Results (tables/graphs).</w:t>
      </w:r>
    </w:p>
    <w:p w14:paraId="502365E1" w14:textId="77777777" w:rsidR="005100E2" w:rsidRPr="005100E2" w:rsidRDefault="005100E2" w:rsidP="005100E2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5100E2">
        <w:rPr>
          <w:rFonts w:ascii="Times New Roman" w:hAnsi="Times New Roman" w:cs="Times New Roman"/>
          <w:lang w:val="en-US"/>
        </w:rPr>
        <w:t>Observations and conclusions.</w:t>
      </w:r>
    </w:p>
    <w:p w14:paraId="4E1177E9" w14:textId="2CC742A8" w:rsidR="005100E2" w:rsidRPr="001732CE" w:rsidRDefault="005100E2" w:rsidP="0051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1732CE">
        <w:rPr>
          <w:rFonts w:ascii="Times New Roman" w:eastAsia="Times New Roman" w:hAnsi="Times New Roman" w:cs="Times New Roman"/>
        </w:rPr>
        <w:t>Sample Results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2"/>
        <w:gridCol w:w="1902"/>
        <w:gridCol w:w="1670"/>
        <w:gridCol w:w="838"/>
        <w:gridCol w:w="1854"/>
      </w:tblGrid>
      <w:tr w:rsidR="001732CE" w:rsidRPr="001732CE" w14:paraId="10C94FA5" w14:textId="77777777" w:rsidTr="005100E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2178A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Problem</w:t>
            </w:r>
          </w:p>
        </w:tc>
        <w:tc>
          <w:tcPr>
            <w:tcW w:w="18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DC035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Sequential Time (</w:t>
            </w:r>
            <w:proofErr w:type="spellStart"/>
            <w:r w:rsidRPr="001732CE">
              <w:rPr>
                <w:rFonts w:ascii="Times New Roman" w:eastAsia="Times New Roman" w:hAnsi="Times New Roman" w:cs="Times New Roman"/>
              </w:rPr>
              <w:t>ms</w:t>
            </w:r>
            <w:proofErr w:type="spellEnd"/>
            <w:r w:rsidRPr="001732C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37822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Parallel Time (</w:t>
            </w:r>
            <w:proofErr w:type="spellStart"/>
            <w:r w:rsidRPr="001732CE">
              <w:rPr>
                <w:rFonts w:ascii="Times New Roman" w:eastAsia="Times New Roman" w:hAnsi="Times New Roman" w:cs="Times New Roman"/>
              </w:rPr>
              <w:t>ms</w:t>
            </w:r>
            <w:proofErr w:type="spellEnd"/>
            <w:r w:rsidRPr="001732C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4AA1C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Speedup</w:t>
            </w:r>
          </w:p>
        </w:tc>
        <w:tc>
          <w:tcPr>
            <w:tcW w:w="18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ED474" w14:textId="77777777" w:rsidR="005100E2" w:rsidRPr="001732CE" w:rsidRDefault="005100E2" w:rsidP="005100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Wasted Computation (%)</w:t>
            </w:r>
          </w:p>
        </w:tc>
      </w:tr>
      <w:tr w:rsidR="001732CE" w:rsidRPr="001732CE" w14:paraId="10CE180B" w14:textId="77777777" w:rsidTr="00510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116D4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N-Queens (Exploratory)</w:t>
            </w:r>
          </w:p>
        </w:tc>
        <w:tc>
          <w:tcPr>
            <w:tcW w:w="18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58B19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850</w:t>
            </w:r>
          </w:p>
        </w:tc>
        <w:tc>
          <w:tcPr>
            <w:tcW w:w="1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60DE2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F5BBD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2.83×</w:t>
            </w:r>
          </w:p>
        </w:tc>
        <w:tc>
          <w:tcPr>
            <w:tcW w:w="18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F23D3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~0%</w:t>
            </w:r>
          </w:p>
        </w:tc>
      </w:tr>
      <w:tr w:rsidR="005100E2" w:rsidRPr="001732CE" w14:paraId="6EA31B34" w14:textId="77777777" w:rsidTr="005100E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D0EEC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Branch Execution (Speculative)</w:t>
            </w:r>
          </w:p>
        </w:tc>
        <w:tc>
          <w:tcPr>
            <w:tcW w:w="18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26506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950</w:t>
            </w:r>
          </w:p>
        </w:tc>
        <w:tc>
          <w:tcPr>
            <w:tcW w:w="16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A8998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520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D7412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1.82×</w:t>
            </w:r>
          </w:p>
        </w:tc>
        <w:tc>
          <w:tcPr>
            <w:tcW w:w="18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AA6F1" w14:textId="77777777" w:rsidR="005100E2" w:rsidRPr="001732CE" w:rsidRDefault="005100E2" w:rsidP="005100E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732CE">
              <w:rPr>
                <w:rFonts w:ascii="Times New Roman" w:eastAsia="Times New Roman" w:hAnsi="Times New Roman" w:cs="Times New Roman"/>
              </w:rPr>
              <w:t>~48%</w:t>
            </w:r>
          </w:p>
        </w:tc>
      </w:tr>
    </w:tbl>
    <w:p w14:paraId="7908456C" w14:textId="33061216" w:rsidR="005100E2" w:rsidRPr="005100E2" w:rsidRDefault="005100E2" w:rsidP="005100E2">
      <w:pPr>
        <w:rPr>
          <w:rFonts w:ascii="Times New Roman" w:hAnsi="Times New Roman" w:cs="Times New Roman"/>
          <w:lang w:val="en-US"/>
        </w:rPr>
      </w:pPr>
      <w:r w:rsidRPr="001732CE">
        <w:rPr>
          <w:rFonts w:ascii="Times New Roman" w:hAnsi="Times New Roman" w:cs="Times New Roman"/>
          <w:lang w:val="en-US"/>
        </w:rPr>
        <w:br w:type="textWrapping" w:clear="all"/>
      </w:r>
    </w:p>
    <w:p w14:paraId="0AF616A6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1DCF8306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3CE230CE" w14:textId="77777777" w:rsidR="005100E2" w:rsidRPr="005100E2" w:rsidRDefault="005100E2" w:rsidP="005100E2">
      <w:pPr>
        <w:rPr>
          <w:rFonts w:ascii="Times New Roman" w:hAnsi="Times New Roman" w:cs="Times New Roman"/>
        </w:rPr>
      </w:pPr>
    </w:p>
    <w:p w14:paraId="7049E805" w14:textId="77777777" w:rsidR="005100E2" w:rsidRPr="001732CE" w:rsidRDefault="005100E2" w:rsidP="005100E2">
      <w:pPr>
        <w:rPr>
          <w:rFonts w:ascii="Times New Roman" w:hAnsi="Times New Roman" w:cs="Times New Roman"/>
          <w:lang w:val="en-US"/>
        </w:rPr>
      </w:pPr>
    </w:p>
    <w:p w14:paraId="480185D9" w14:textId="77777777" w:rsidR="005100E2" w:rsidRPr="001732CE" w:rsidRDefault="005100E2" w:rsidP="005100E2">
      <w:pPr>
        <w:jc w:val="center"/>
        <w:rPr>
          <w:rFonts w:ascii="Times New Roman" w:hAnsi="Times New Roman" w:cs="Times New Roman"/>
          <w:lang w:val="en-US"/>
        </w:rPr>
      </w:pPr>
    </w:p>
    <w:sectPr w:rsidR="005100E2" w:rsidRPr="0017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437C"/>
    <w:multiLevelType w:val="multilevel"/>
    <w:tmpl w:val="607621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76792"/>
    <w:multiLevelType w:val="multilevel"/>
    <w:tmpl w:val="2A9E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14169"/>
    <w:multiLevelType w:val="multilevel"/>
    <w:tmpl w:val="2512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B6E23"/>
    <w:multiLevelType w:val="multilevel"/>
    <w:tmpl w:val="0DC22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C5FC4"/>
    <w:multiLevelType w:val="multilevel"/>
    <w:tmpl w:val="721A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2493A"/>
    <w:multiLevelType w:val="multilevel"/>
    <w:tmpl w:val="D18ED6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753B9"/>
    <w:multiLevelType w:val="multilevel"/>
    <w:tmpl w:val="3C0614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37942"/>
    <w:multiLevelType w:val="multilevel"/>
    <w:tmpl w:val="68CE1F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E16EF"/>
    <w:multiLevelType w:val="multilevel"/>
    <w:tmpl w:val="250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051A5"/>
    <w:multiLevelType w:val="multilevel"/>
    <w:tmpl w:val="BE02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7569C"/>
    <w:multiLevelType w:val="multilevel"/>
    <w:tmpl w:val="C23E6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46685"/>
    <w:multiLevelType w:val="multilevel"/>
    <w:tmpl w:val="B8C26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C37D8"/>
    <w:multiLevelType w:val="multilevel"/>
    <w:tmpl w:val="0A88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B5E5D"/>
    <w:multiLevelType w:val="multilevel"/>
    <w:tmpl w:val="A0DE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54AC0"/>
    <w:multiLevelType w:val="multilevel"/>
    <w:tmpl w:val="E95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70AF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0638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511785">
    <w:abstractNumId w:val="9"/>
  </w:num>
  <w:num w:numId="3" w16cid:durableId="481577308">
    <w:abstractNumId w:val="8"/>
  </w:num>
  <w:num w:numId="4" w16cid:durableId="1583685220">
    <w:abstractNumId w:val="12"/>
  </w:num>
  <w:num w:numId="5" w16cid:durableId="1951276832">
    <w:abstractNumId w:val="14"/>
  </w:num>
  <w:num w:numId="6" w16cid:durableId="903568750">
    <w:abstractNumId w:val="4"/>
  </w:num>
  <w:num w:numId="7" w16cid:durableId="1060638456">
    <w:abstractNumId w:val="2"/>
  </w:num>
  <w:num w:numId="8" w16cid:durableId="47120745">
    <w:abstractNumId w:val="11"/>
  </w:num>
  <w:num w:numId="9" w16cid:durableId="2074041164">
    <w:abstractNumId w:val="10"/>
  </w:num>
  <w:num w:numId="10" w16cid:durableId="772751574">
    <w:abstractNumId w:val="7"/>
  </w:num>
  <w:num w:numId="11" w16cid:durableId="622342224">
    <w:abstractNumId w:val="0"/>
  </w:num>
  <w:num w:numId="12" w16cid:durableId="299457232">
    <w:abstractNumId w:val="6"/>
  </w:num>
  <w:num w:numId="13" w16cid:durableId="88162612">
    <w:abstractNumId w:val="3"/>
  </w:num>
  <w:num w:numId="14" w16cid:durableId="687289926">
    <w:abstractNumId w:val="5"/>
  </w:num>
  <w:num w:numId="15" w16cid:durableId="2023970960">
    <w:abstractNumId w:val="13"/>
  </w:num>
  <w:num w:numId="16" w16cid:durableId="1387992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E2"/>
    <w:rsid w:val="00045D28"/>
    <w:rsid w:val="00097370"/>
    <w:rsid w:val="001063EF"/>
    <w:rsid w:val="001732CE"/>
    <w:rsid w:val="003B4146"/>
    <w:rsid w:val="005100E2"/>
    <w:rsid w:val="0056346B"/>
    <w:rsid w:val="0060790B"/>
    <w:rsid w:val="00645369"/>
    <w:rsid w:val="00934149"/>
    <w:rsid w:val="00A74080"/>
    <w:rsid w:val="00BE534C"/>
    <w:rsid w:val="00CC5074"/>
    <w:rsid w:val="00D66E29"/>
    <w:rsid w:val="00DD2F79"/>
    <w:rsid w:val="00E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64D3"/>
  <w15:chartTrackingRefBased/>
  <w15:docId w15:val="{E5574FFB-F45F-4E21-A469-8ED71AD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 Pawar</dc:creator>
  <cp:keywords/>
  <dc:description/>
  <cp:lastModifiedBy>anjali kumbhar</cp:lastModifiedBy>
  <cp:revision>2</cp:revision>
  <dcterms:created xsi:type="dcterms:W3CDTF">2025-10-05T11:11:00Z</dcterms:created>
  <dcterms:modified xsi:type="dcterms:W3CDTF">2025-10-05T11:11:00Z</dcterms:modified>
</cp:coreProperties>
</file>