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35798" w14:textId="77777777" w:rsidR="0067306B" w:rsidRDefault="0067306B" w:rsidP="0067306B">
      <w:pPr>
        <w:rPr>
          <w:b/>
          <w:bCs/>
          <w:sz w:val="44"/>
          <w:szCs w:val="44"/>
        </w:rPr>
      </w:pPr>
      <w:r w:rsidRPr="0067306B">
        <w:rPr>
          <w:b/>
          <w:bCs/>
          <w:sz w:val="44"/>
          <w:szCs w:val="44"/>
        </w:rPr>
        <w:t>FOOD ORDERING APPLICATION</w:t>
      </w:r>
    </w:p>
    <w:p w14:paraId="0F2C8052" w14:textId="2AD7E800" w:rsidR="001B79F7" w:rsidRPr="0067306B" w:rsidRDefault="001B79F7" w:rsidP="0067306B">
      <w:pPr>
        <w:rPr>
          <w:sz w:val="40"/>
          <w:szCs w:val="40"/>
        </w:rPr>
      </w:pPr>
      <w:r w:rsidRPr="00BE5350">
        <w:rPr>
          <w:b/>
          <w:bCs/>
          <w:sz w:val="40"/>
          <w:szCs w:val="40"/>
        </w:rPr>
        <w:t xml:space="preserve">Team </w:t>
      </w:r>
      <w:proofErr w:type="gramStart"/>
      <w:r w:rsidRPr="00BE5350">
        <w:rPr>
          <w:b/>
          <w:bCs/>
          <w:sz w:val="40"/>
          <w:szCs w:val="40"/>
        </w:rPr>
        <w:t>ID :</w:t>
      </w:r>
      <w:proofErr w:type="gramEnd"/>
      <w:r w:rsidRPr="00BE5350">
        <w:rPr>
          <w:b/>
          <w:bCs/>
          <w:sz w:val="40"/>
          <w:szCs w:val="40"/>
        </w:rPr>
        <w:t xml:space="preserve"> LTVIP2025TMID</w:t>
      </w:r>
      <w:r w:rsidR="00BE5350" w:rsidRPr="00BE5350">
        <w:rPr>
          <w:b/>
          <w:bCs/>
          <w:sz w:val="40"/>
          <w:szCs w:val="40"/>
        </w:rPr>
        <w:t>49836</w:t>
      </w:r>
    </w:p>
    <w:p w14:paraId="4DA42488" w14:textId="77777777" w:rsidR="0067306B" w:rsidRPr="0067306B" w:rsidRDefault="0067306B" w:rsidP="0067306B"/>
    <w:p w14:paraId="2D1A45BB" w14:textId="77777777" w:rsidR="0067306B" w:rsidRPr="0067306B" w:rsidRDefault="0067306B" w:rsidP="0067306B">
      <w:pPr>
        <w:rPr>
          <w:b/>
          <w:bCs/>
        </w:rPr>
      </w:pPr>
      <w:r w:rsidRPr="0067306B">
        <w:rPr>
          <w:b/>
          <w:bCs/>
        </w:rPr>
        <w:t>INTRODUCTION </w:t>
      </w:r>
    </w:p>
    <w:p w14:paraId="63F1E5FB" w14:textId="77777777" w:rsidR="0067306B" w:rsidRPr="0067306B" w:rsidRDefault="0067306B" w:rsidP="0067306B">
      <w:pPr>
        <w:rPr>
          <w:b/>
          <w:bCs/>
        </w:rPr>
      </w:pPr>
      <w:r w:rsidRPr="0067306B">
        <w:t>Introducing SB Foods, the cutting-edge digital platform poised to revolutionize the way you order food online. With SB Foods, your food ordering experience will reach unparalleled levels of convenience and efficiency.</w:t>
      </w:r>
    </w:p>
    <w:p w14:paraId="5210C039" w14:textId="77777777" w:rsidR="0067306B" w:rsidRPr="0067306B" w:rsidRDefault="0067306B" w:rsidP="0067306B">
      <w:pPr>
        <w:rPr>
          <w:b/>
          <w:bCs/>
        </w:rPr>
      </w:pPr>
      <w:r w:rsidRPr="0067306B">
        <w:t>Our user-friendly web app empowers foodies to effortlessly explore, discover, and order dishes tailored to their unique tastes. Whether you're a seasoned food enthusiast or an occasional diner, finding the perfect meals has never been more straightforward.</w:t>
      </w:r>
    </w:p>
    <w:p w14:paraId="67AB3614" w14:textId="77777777" w:rsidR="0067306B" w:rsidRPr="0067306B" w:rsidRDefault="0067306B" w:rsidP="0067306B">
      <w:pPr>
        <w:rPr>
          <w:b/>
          <w:bCs/>
        </w:rPr>
      </w:pPr>
      <w:r w:rsidRPr="0067306B">
        <w:t>Imagine having comprehensive details about each dish at your fingertips. From dish descriptions and customer reviews to pricing and available promotions, you'll have all the information you need to make well-informed choices. No more second-guessing or uncertainty – SB Foods ensures that every aspect of your online food ordering journey is crystal clear.</w:t>
      </w:r>
    </w:p>
    <w:p w14:paraId="2E468245" w14:textId="77777777" w:rsidR="0067306B" w:rsidRPr="0067306B" w:rsidRDefault="0067306B" w:rsidP="0067306B">
      <w:pPr>
        <w:rPr>
          <w:b/>
          <w:bCs/>
        </w:rPr>
      </w:pPr>
      <w:r w:rsidRPr="0067306B">
        <w:t>The ordering process is a breeze. Just provide your name, delivery address, and preferred payment method, along with your desired dishes. Once you place your order, you'll receive an instant confirmation. No more waiting in long queues or dealing with complicated ordering processes – SB Foods streamlines it, making it quick and hassle-free.</w:t>
      </w:r>
    </w:p>
    <w:p w14:paraId="24CCFEA0" w14:textId="77777777" w:rsidR="0067306B" w:rsidRDefault="0067306B"/>
    <w:sectPr w:rsidR="00673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6B"/>
    <w:rsid w:val="00020EB0"/>
    <w:rsid w:val="001B79F7"/>
    <w:rsid w:val="0067306B"/>
    <w:rsid w:val="00BE5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9B65"/>
  <w15:chartTrackingRefBased/>
  <w15:docId w15:val="{6EC3D964-8EA6-4550-87E2-69DB67D4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0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30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30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30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30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3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0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30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30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30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30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3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06B"/>
    <w:rPr>
      <w:rFonts w:eastAsiaTheme="majorEastAsia" w:cstheme="majorBidi"/>
      <w:color w:val="272727" w:themeColor="text1" w:themeTint="D8"/>
    </w:rPr>
  </w:style>
  <w:style w:type="paragraph" w:styleId="Title">
    <w:name w:val="Title"/>
    <w:basedOn w:val="Normal"/>
    <w:next w:val="Normal"/>
    <w:link w:val="TitleChar"/>
    <w:uiPriority w:val="10"/>
    <w:qFormat/>
    <w:rsid w:val="00673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06B"/>
    <w:pPr>
      <w:spacing w:before="160"/>
      <w:jc w:val="center"/>
    </w:pPr>
    <w:rPr>
      <w:i/>
      <w:iCs/>
      <w:color w:val="404040" w:themeColor="text1" w:themeTint="BF"/>
    </w:rPr>
  </w:style>
  <w:style w:type="character" w:customStyle="1" w:styleId="QuoteChar">
    <w:name w:val="Quote Char"/>
    <w:basedOn w:val="DefaultParagraphFont"/>
    <w:link w:val="Quote"/>
    <w:uiPriority w:val="29"/>
    <w:rsid w:val="0067306B"/>
    <w:rPr>
      <w:i/>
      <w:iCs/>
      <w:color w:val="404040" w:themeColor="text1" w:themeTint="BF"/>
    </w:rPr>
  </w:style>
  <w:style w:type="paragraph" w:styleId="ListParagraph">
    <w:name w:val="List Paragraph"/>
    <w:basedOn w:val="Normal"/>
    <w:uiPriority w:val="34"/>
    <w:qFormat/>
    <w:rsid w:val="0067306B"/>
    <w:pPr>
      <w:ind w:left="720"/>
      <w:contextualSpacing/>
    </w:pPr>
  </w:style>
  <w:style w:type="character" w:styleId="IntenseEmphasis">
    <w:name w:val="Intense Emphasis"/>
    <w:basedOn w:val="DefaultParagraphFont"/>
    <w:uiPriority w:val="21"/>
    <w:qFormat/>
    <w:rsid w:val="0067306B"/>
    <w:rPr>
      <w:i/>
      <w:iCs/>
      <w:color w:val="2F5496" w:themeColor="accent1" w:themeShade="BF"/>
    </w:rPr>
  </w:style>
  <w:style w:type="paragraph" w:styleId="IntenseQuote">
    <w:name w:val="Intense Quote"/>
    <w:basedOn w:val="Normal"/>
    <w:next w:val="Normal"/>
    <w:link w:val="IntenseQuoteChar"/>
    <w:uiPriority w:val="30"/>
    <w:qFormat/>
    <w:rsid w:val="006730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06B"/>
    <w:rPr>
      <w:i/>
      <w:iCs/>
      <w:color w:val="2F5496" w:themeColor="accent1" w:themeShade="BF"/>
    </w:rPr>
  </w:style>
  <w:style w:type="character" w:styleId="IntenseReference">
    <w:name w:val="Intense Reference"/>
    <w:basedOn w:val="DefaultParagraphFont"/>
    <w:uiPriority w:val="32"/>
    <w:qFormat/>
    <w:rsid w:val="006730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349756">
      <w:bodyDiv w:val="1"/>
      <w:marLeft w:val="0"/>
      <w:marRight w:val="0"/>
      <w:marTop w:val="0"/>
      <w:marBottom w:val="0"/>
      <w:divBdr>
        <w:top w:val="none" w:sz="0" w:space="0" w:color="auto"/>
        <w:left w:val="none" w:sz="0" w:space="0" w:color="auto"/>
        <w:bottom w:val="none" w:sz="0" w:space="0" w:color="auto"/>
        <w:right w:val="none" w:sz="0" w:space="0" w:color="auto"/>
      </w:divBdr>
    </w:div>
    <w:div w:id="198431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Polu</dc:creator>
  <cp:keywords/>
  <dc:description/>
  <cp:lastModifiedBy>Manjula Polu</cp:lastModifiedBy>
  <cp:revision>3</cp:revision>
  <dcterms:created xsi:type="dcterms:W3CDTF">2025-07-18T05:28:00Z</dcterms:created>
  <dcterms:modified xsi:type="dcterms:W3CDTF">2025-07-18T05:31:00Z</dcterms:modified>
</cp:coreProperties>
</file>